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F8D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color w:val="313131"/>
          <w:spacing w:val="-10"/>
          <w:sz w:val="29"/>
          <w:szCs w:val="29"/>
        </w:rPr>
        <w:t>ДОГОВОР</w:t>
      </w:r>
    </w:p>
    <w:p w:rsidR="00000000" w:rsidRDefault="002B5F8D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313131"/>
          <w:spacing w:val="-6"/>
          <w:sz w:val="29"/>
          <w:szCs w:val="29"/>
        </w:rPr>
        <w:t>о взаимоотношениях МОУ «Акташская средняя</w:t>
      </w:r>
    </w:p>
    <w:p w:rsidR="00000000" w:rsidRDefault="002B5F8D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b/>
          <w:bCs/>
          <w:color w:val="313131"/>
          <w:spacing w:val="-6"/>
          <w:sz w:val="29"/>
          <w:szCs w:val="29"/>
        </w:rPr>
        <w:t>общеобразовательная школа им. Станислава Мохова»</w:t>
      </w:r>
    </w:p>
    <w:p w:rsidR="00000000" w:rsidRDefault="002B5F8D">
      <w:pPr>
        <w:shd w:val="clear" w:color="auto" w:fill="FFFFFF"/>
        <w:spacing w:line="322" w:lineRule="exact"/>
        <w:ind w:left="120"/>
        <w:jc w:val="center"/>
      </w:pPr>
      <w:r>
        <w:rPr>
          <w:rFonts w:eastAsia="Times New Roman"/>
          <w:b/>
          <w:bCs/>
          <w:color w:val="313131"/>
          <w:spacing w:val="-3"/>
          <w:sz w:val="29"/>
          <w:szCs w:val="29"/>
        </w:rPr>
        <w:t>с учредителем - администрацией муниципального</w:t>
      </w:r>
    </w:p>
    <w:p w:rsidR="00000000" w:rsidRDefault="002B5F8D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b/>
          <w:bCs/>
          <w:color w:val="313131"/>
          <w:spacing w:val="-4"/>
          <w:sz w:val="29"/>
          <w:szCs w:val="29"/>
        </w:rPr>
        <w:t>образования «Улаганский район»</w:t>
      </w:r>
    </w:p>
    <w:p w:rsidR="00000000" w:rsidRDefault="002B5F8D">
      <w:pPr>
        <w:shd w:val="clear" w:color="auto" w:fill="FFFFFF"/>
        <w:tabs>
          <w:tab w:val="left" w:pos="6168"/>
          <w:tab w:val="left" w:pos="8458"/>
        </w:tabs>
        <w:spacing w:before="302"/>
        <w:ind w:left="10"/>
      </w:pPr>
      <w:r>
        <w:rPr>
          <w:rFonts w:eastAsia="Times New Roman"/>
          <w:color w:val="313131"/>
          <w:spacing w:val="-10"/>
          <w:sz w:val="29"/>
          <w:szCs w:val="29"/>
        </w:rPr>
        <w:t>с. Акташ</w:t>
      </w:r>
      <w:r>
        <w:rPr>
          <w:rFonts w:eastAsia="Times New Roman"/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17"/>
          <w:sz w:val="29"/>
          <w:szCs w:val="29"/>
        </w:rPr>
        <w:t xml:space="preserve">« </w:t>
      </w:r>
      <w:r w:rsidR="00573DCF">
        <w:rPr>
          <w:rFonts w:eastAsia="Times New Roman"/>
          <w:color w:val="313131"/>
          <w:spacing w:val="-17"/>
          <w:sz w:val="29"/>
          <w:szCs w:val="29"/>
        </w:rPr>
        <w:t>10</w:t>
      </w:r>
      <w:r>
        <w:rPr>
          <w:rFonts w:eastAsia="Times New Roman"/>
          <w:i/>
          <w:iCs/>
          <w:color w:val="313131"/>
          <w:spacing w:val="-17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17"/>
          <w:sz w:val="29"/>
          <w:szCs w:val="29"/>
        </w:rPr>
        <w:t>»</w:t>
      </w:r>
      <w:r w:rsidR="00573DCF">
        <w:rPr>
          <w:rFonts w:eastAsia="Times New Roman"/>
          <w:color w:val="313131"/>
          <w:spacing w:val="-17"/>
          <w:sz w:val="29"/>
          <w:szCs w:val="29"/>
        </w:rPr>
        <w:t xml:space="preserve"> марта </w:t>
      </w:r>
      <w:r w:rsidR="00573DCF">
        <w:rPr>
          <w:rFonts w:eastAsia="Times New Roman"/>
          <w:color w:val="313131"/>
          <w:spacing w:val="2"/>
          <w:sz w:val="29"/>
          <w:szCs w:val="29"/>
        </w:rPr>
        <w:t xml:space="preserve">2008 </w:t>
      </w:r>
      <w:r>
        <w:rPr>
          <w:rFonts w:eastAsia="Times New Roman"/>
          <w:color w:val="313131"/>
          <w:spacing w:val="2"/>
          <w:sz w:val="29"/>
          <w:szCs w:val="29"/>
        </w:rPr>
        <w:t>г.</w:t>
      </w:r>
    </w:p>
    <w:p w:rsidR="00000000" w:rsidRDefault="002B5F8D">
      <w:pPr>
        <w:shd w:val="clear" w:color="auto" w:fill="FFFFFF"/>
        <w:tabs>
          <w:tab w:val="left" w:leader="underscore" w:pos="9374"/>
        </w:tabs>
        <w:spacing w:before="322" w:line="322" w:lineRule="exact"/>
        <w:ind w:left="10" w:right="14" w:firstLine="346"/>
        <w:jc w:val="both"/>
      </w:pPr>
      <w:r>
        <w:rPr>
          <w:rFonts w:eastAsia="Times New Roman"/>
          <w:color w:val="313131"/>
          <w:spacing w:val="-6"/>
          <w:sz w:val="29"/>
          <w:szCs w:val="29"/>
          <w:u w:val="single"/>
        </w:rPr>
        <w:t>Муниципальное общеобразовательное учреждение «А</w:t>
      </w:r>
      <w:r>
        <w:rPr>
          <w:rFonts w:eastAsia="Times New Roman"/>
          <w:color w:val="313131"/>
          <w:spacing w:val="-6"/>
          <w:sz w:val="29"/>
          <w:szCs w:val="29"/>
          <w:u w:val="single"/>
        </w:rPr>
        <w:t>кташская средняя</w:t>
      </w:r>
      <w:r>
        <w:rPr>
          <w:rFonts w:eastAsia="Times New Roman"/>
          <w:color w:val="313131"/>
          <w:spacing w:val="-6"/>
          <w:sz w:val="29"/>
          <w:szCs w:val="29"/>
          <w:u w:val="single"/>
        </w:rPr>
        <w:br/>
      </w:r>
      <w:r>
        <w:rPr>
          <w:rFonts w:eastAsia="Times New Roman"/>
          <w:color w:val="313131"/>
          <w:spacing w:val="-8"/>
          <w:sz w:val="29"/>
          <w:szCs w:val="29"/>
          <w:u w:val="single"/>
        </w:rPr>
        <w:t>общеобразовательная школа им. Станислава Мохова»</w:t>
      </w:r>
      <w:r>
        <w:rPr>
          <w:rFonts w:eastAsia="Times New Roman"/>
          <w:color w:val="313131"/>
          <w:sz w:val="29"/>
          <w:szCs w:val="29"/>
          <w:u w:val="single"/>
        </w:rPr>
        <w:tab/>
      </w:r>
    </w:p>
    <w:p w:rsidR="00000000" w:rsidRDefault="002B5F8D">
      <w:pPr>
        <w:shd w:val="clear" w:color="auto" w:fill="FFFFFF"/>
        <w:spacing w:before="72"/>
        <w:ind w:left="2314"/>
      </w:pPr>
      <w:r>
        <w:rPr>
          <w:rFonts w:eastAsia="Times New Roman"/>
          <w:color w:val="313131"/>
        </w:rPr>
        <w:t>полное название (с указанием статуса)</w:t>
      </w:r>
    </w:p>
    <w:p w:rsidR="00000000" w:rsidRDefault="002B5F8D">
      <w:pPr>
        <w:shd w:val="clear" w:color="auto" w:fill="FFFFFF"/>
        <w:tabs>
          <w:tab w:val="left" w:leader="underscore" w:pos="9394"/>
        </w:tabs>
        <w:spacing w:before="14" w:line="322" w:lineRule="exact"/>
        <w:ind w:right="14"/>
        <w:jc w:val="both"/>
      </w:pPr>
      <w:r>
        <w:rPr>
          <w:rFonts w:eastAsia="Times New Roman"/>
          <w:color w:val="313131"/>
          <w:sz w:val="29"/>
          <w:szCs w:val="29"/>
        </w:rPr>
        <w:t xml:space="preserve">именуемое в дальнейшем МОУ, в лице директора </w:t>
      </w:r>
      <w:r>
        <w:rPr>
          <w:rFonts w:eastAsia="Times New Roman"/>
          <w:color w:val="313131"/>
          <w:sz w:val="29"/>
          <w:szCs w:val="29"/>
          <w:u w:val="single"/>
        </w:rPr>
        <w:t>Р.З. Абугалимовой,</w:t>
      </w:r>
      <w:r>
        <w:rPr>
          <w:rFonts w:eastAsia="Times New Roman"/>
          <w:color w:val="313131"/>
          <w:sz w:val="29"/>
          <w:szCs w:val="29"/>
          <w:u w:val="single"/>
        </w:rPr>
        <w:br/>
      </w:r>
      <w:r>
        <w:rPr>
          <w:rFonts w:eastAsia="Times New Roman"/>
          <w:color w:val="313131"/>
          <w:spacing w:val="-7"/>
          <w:sz w:val="29"/>
          <w:szCs w:val="29"/>
        </w:rPr>
        <w:t>действующей на основании Устава МОУ «Акташская СОШ им. Ст. Мохова» с</w:t>
      </w:r>
      <w:r>
        <w:rPr>
          <w:rFonts w:eastAsia="Times New Roman"/>
          <w:color w:val="313131"/>
          <w:spacing w:val="-7"/>
          <w:sz w:val="29"/>
          <w:szCs w:val="29"/>
        </w:rPr>
        <w:br/>
      </w:r>
      <w:r>
        <w:rPr>
          <w:rFonts w:eastAsia="Times New Roman"/>
          <w:color w:val="313131"/>
          <w:spacing w:val="59"/>
          <w:sz w:val="29"/>
          <w:szCs w:val="29"/>
        </w:rPr>
        <w:t xml:space="preserve">одной стороны, и </w:t>
      </w:r>
      <w:r>
        <w:rPr>
          <w:rFonts w:eastAsia="Times New Roman"/>
          <w:color w:val="313131"/>
          <w:spacing w:val="59"/>
          <w:sz w:val="29"/>
          <w:szCs w:val="29"/>
          <w:u w:val="single"/>
        </w:rPr>
        <w:t>а</w:t>
      </w:r>
      <w:r>
        <w:rPr>
          <w:rFonts w:eastAsia="Times New Roman"/>
          <w:color w:val="313131"/>
          <w:spacing w:val="59"/>
          <w:sz w:val="29"/>
          <w:szCs w:val="29"/>
          <w:u w:val="single"/>
        </w:rPr>
        <w:t>дминистрация МО «Улаганский</w:t>
      </w:r>
      <w:r>
        <w:rPr>
          <w:rFonts w:eastAsia="Times New Roman"/>
          <w:color w:val="313131"/>
          <w:spacing w:val="59"/>
          <w:sz w:val="29"/>
          <w:szCs w:val="29"/>
          <w:u w:val="single"/>
        </w:rPr>
        <w:br/>
      </w:r>
      <w:r>
        <w:rPr>
          <w:rFonts w:eastAsia="Times New Roman"/>
          <w:color w:val="313131"/>
          <w:spacing w:val="-10"/>
          <w:sz w:val="29"/>
          <w:szCs w:val="29"/>
          <w:u w:val="single"/>
        </w:rPr>
        <w:t>район»,</w:t>
      </w:r>
      <w:r>
        <w:rPr>
          <w:rFonts w:eastAsia="Times New Roman"/>
          <w:color w:val="313131"/>
          <w:sz w:val="29"/>
          <w:szCs w:val="29"/>
          <w:u w:val="single"/>
        </w:rPr>
        <w:tab/>
      </w:r>
    </w:p>
    <w:p w:rsidR="00000000" w:rsidRDefault="002B5F8D">
      <w:pPr>
        <w:shd w:val="clear" w:color="auto" w:fill="FFFFFF"/>
        <w:ind w:left="1954"/>
      </w:pPr>
      <w:r>
        <w:rPr>
          <w:rFonts w:eastAsia="Times New Roman"/>
          <w:color w:val="313131"/>
          <w:spacing w:val="-1"/>
        </w:rPr>
        <w:t>полное наименование органа местного самоуправления</w:t>
      </w:r>
    </w:p>
    <w:p w:rsidR="00000000" w:rsidRDefault="002B5F8D">
      <w:pPr>
        <w:shd w:val="clear" w:color="auto" w:fill="FFFFFF"/>
        <w:spacing w:before="5" w:line="317" w:lineRule="exact"/>
        <w:ind w:left="5" w:right="19"/>
        <w:jc w:val="both"/>
      </w:pPr>
      <w:r>
        <w:rPr>
          <w:rFonts w:eastAsia="Times New Roman"/>
          <w:color w:val="313131"/>
          <w:sz w:val="29"/>
          <w:szCs w:val="29"/>
        </w:rPr>
        <w:t xml:space="preserve">именуемое в дальнейшем «Учредитель», в лице главы </w:t>
      </w:r>
      <w:r>
        <w:rPr>
          <w:rFonts w:eastAsia="Times New Roman"/>
          <w:color w:val="313131"/>
          <w:sz w:val="29"/>
          <w:szCs w:val="29"/>
          <w:u w:val="single"/>
        </w:rPr>
        <w:t>И.С. Ку</w:t>
      </w:r>
      <w:r w:rsidR="00573DCF">
        <w:rPr>
          <w:rFonts w:eastAsia="Times New Roman"/>
          <w:color w:val="313131"/>
          <w:sz w:val="29"/>
          <w:szCs w:val="29"/>
          <w:u w:val="single"/>
        </w:rPr>
        <w:t>юк</w:t>
      </w:r>
      <w:r>
        <w:rPr>
          <w:rFonts w:eastAsia="Times New Roman"/>
          <w:color w:val="313131"/>
          <w:sz w:val="29"/>
          <w:szCs w:val="29"/>
          <w:u w:val="single"/>
        </w:rPr>
        <w:t xml:space="preserve">ова, </w:t>
      </w:r>
      <w:r>
        <w:rPr>
          <w:rFonts w:eastAsia="Times New Roman"/>
          <w:color w:val="313131"/>
          <w:spacing w:val="-3"/>
          <w:sz w:val="29"/>
          <w:szCs w:val="29"/>
        </w:rPr>
        <w:t xml:space="preserve">действующего на основании </w:t>
      </w:r>
      <w:r>
        <w:rPr>
          <w:rFonts w:eastAsia="Times New Roman"/>
          <w:color w:val="313131"/>
          <w:spacing w:val="-3"/>
          <w:sz w:val="29"/>
          <w:szCs w:val="29"/>
          <w:u w:val="single"/>
        </w:rPr>
        <w:t xml:space="preserve">Устава администрации МО «Улаганский район» </w:t>
      </w:r>
      <w:r>
        <w:rPr>
          <w:rFonts w:eastAsia="Times New Roman"/>
          <w:color w:val="313131"/>
          <w:spacing w:val="-6"/>
          <w:sz w:val="29"/>
          <w:szCs w:val="29"/>
        </w:rPr>
        <w:t>с другой стороны, заключили настоящ</w:t>
      </w:r>
      <w:r>
        <w:rPr>
          <w:rFonts w:eastAsia="Times New Roman"/>
          <w:color w:val="313131"/>
          <w:spacing w:val="-6"/>
          <w:sz w:val="29"/>
          <w:szCs w:val="29"/>
        </w:rPr>
        <w:t>ий договор о нижеследующем:</w:t>
      </w:r>
    </w:p>
    <w:p w:rsidR="00000000" w:rsidRDefault="002B5F8D">
      <w:pPr>
        <w:shd w:val="clear" w:color="auto" w:fill="FFFFFF"/>
        <w:spacing w:before="317"/>
        <w:ind w:left="4219"/>
      </w:pPr>
      <w:r>
        <w:rPr>
          <w:b/>
          <w:bCs/>
          <w:color w:val="313131"/>
          <w:spacing w:val="-8"/>
          <w:sz w:val="29"/>
          <w:szCs w:val="29"/>
        </w:rPr>
        <w:t xml:space="preserve">1. </w:t>
      </w:r>
      <w:r>
        <w:rPr>
          <w:rFonts w:eastAsia="Times New Roman"/>
          <w:b/>
          <w:bCs/>
          <w:color w:val="313131"/>
          <w:spacing w:val="-8"/>
          <w:sz w:val="29"/>
          <w:szCs w:val="29"/>
          <w:u w:val="single"/>
        </w:rPr>
        <w:t>Общие положения</w:t>
      </w:r>
    </w:p>
    <w:p w:rsidR="00000000" w:rsidRDefault="002B5F8D" w:rsidP="00035865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317" w:line="322" w:lineRule="exact"/>
        <w:ind w:left="725" w:hanging="691"/>
        <w:rPr>
          <w:color w:val="313131"/>
          <w:spacing w:val="-20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>Настоящий договор заключен в соответствии с п. 3 ст. 11 Закона РФ «Об</w:t>
      </w:r>
      <w:r>
        <w:rPr>
          <w:rFonts w:eastAsia="Times New Roman"/>
          <w:color w:val="313131"/>
          <w:spacing w:val="-6"/>
          <w:sz w:val="29"/>
          <w:szCs w:val="29"/>
        </w:rPr>
        <w:br/>
      </w:r>
      <w:r>
        <w:rPr>
          <w:rFonts w:eastAsia="Times New Roman"/>
          <w:color w:val="313131"/>
          <w:spacing w:val="-8"/>
          <w:sz w:val="29"/>
          <w:szCs w:val="29"/>
        </w:rPr>
        <w:t>образовании».</w:t>
      </w:r>
    </w:p>
    <w:p w:rsidR="00000000" w:rsidRDefault="002B5F8D" w:rsidP="00035865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312" w:line="326" w:lineRule="exact"/>
        <w:ind w:left="725" w:hanging="691"/>
        <w:rPr>
          <w:color w:val="313131"/>
          <w:spacing w:val="-17"/>
          <w:sz w:val="29"/>
          <w:szCs w:val="29"/>
        </w:rPr>
      </w:pPr>
      <w:r>
        <w:rPr>
          <w:rFonts w:eastAsia="Times New Roman"/>
          <w:color w:val="313131"/>
          <w:spacing w:val="-2"/>
          <w:sz w:val="29"/>
          <w:szCs w:val="29"/>
        </w:rPr>
        <w:t>После заключения настоящего договора МОУ действует на основании</w:t>
      </w:r>
      <w:r>
        <w:rPr>
          <w:rFonts w:eastAsia="Times New Roman"/>
          <w:color w:val="313131"/>
          <w:spacing w:val="-2"/>
          <w:sz w:val="29"/>
          <w:szCs w:val="29"/>
        </w:rPr>
        <w:br/>
      </w:r>
      <w:r>
        <w:rPr>
          <w:rFonts w:eastAsia="Times New Roman"/>
          <w:color w:val="313131"/>
          <w:spacing w:val="-6"/>
          <w:sz w:val="29"/>
          <w:szCs w:val="29"/>
        </w:rPr>
        <w:t>Устава и настоящего договора.</w:t>
      </w:r>
    </w:p>
    <w:p w:rsidR="00000000" w:rsidRDefault="002B5F8D">
      <w:pPr>
        <w:shd w:val="clear" w:color="auto" w:fill="FFFFFF"/>
        <w:spacing w:line="317" w:lineRule="exact"/>
        <w:ind w:left="715"/>
      </w:pPr>
      <w:r>
        <w:rPr>
          <w:rFonts w:eastAsia="Times New Roman"/>
          <w:color w:val="313131"/>
          <w:spacing w:val="-7"/>
          <w:sz w:val="29"/>
          <w:szCs w:val="29"/>
        </w:rPr>
        <w:t xml:space="preserve">Относительно </w:t>
      </w:r>
      <w:r>
        <w:rPr>
          <w:rFonts w:eastAsia="Times New Roman"/>
          <w:color w:val="313131"/>
          <w:spacing w:val="-7"/>
          <w:sz w:val="29"/>
          <w:szCs w:val="29"/>
        </w:rPr>
        <w:t>равных условий, оговоренных в Уставе и договоре, МОУ имеет большую силу.</w:t>
      </w:r>
    </w:p>
    <w:p w:rsidR="00000000" w:rsidRDefault="002B5F8D">
      <w:pPr>
        <w:shd w:val="clear" w:color="auto" w:fill="FFFFFF"/>
        <w:tabs>
          <w:tab w:val="left" w:pos="725"/>
        </w:tabs>
        <w:spacing w:before="331" w:line="312" w:lineRule="exact"/>
        <w:ind w:left="725" w:hanging="691"/>
      </w:pPr>
      <w:r>
        <w:rPr>
          <w:color w:val="313131"/>
          <w:spacing w:val="-19"/>
          <w:sz w:val="29"/>
          <w:szCs w:val="29"/>
        </w:rPr>
        <w:t>1.3.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6"/>
          <w:sz w:val="29"/>
          <w:szCs w:val="29"/>
        </w:rPr>
        <w:t>Деятельность МОУ направлена в первую очередь на достижение и</w:t>
      </w:r>
      <w:r>
        <w:rPr>
          <w:rFonts w:eastAsia="Times New Roman"/>
          <w:color w:val="313131"/>
          <w:spacing w:val="6"/>
          <w:sz w:val="29"/>
          <w:szCs w:val="29"/>
        </w:rPr>
        <w:br/>
      </w:r>
      <w:r>
        <w:rPr>
          <w:rFonts w:eastAsia="Times New Roman"/>
          <w:color w:val="313131"/>
          <w:spacing w:val="-6"/>
          <w:sz w:val="29"/>
          <w:szCs w:val="29"/>
        </w:rPr>
        <w:t>реализацию уставных целей и задач.</w:t>
      </w:r>
    </w:p>
    <w:p w:rsidR="00000000" w:rsidRDefault="002B5F8D">
      <w:pPr>
        <w:shd w:val="clear" w:color="auto" w:fill="FFFFFF"/>
        <w:spacing w:before="322"/>
        <w:ind w:left="5"/>
        <w:jc w:val="center"/>
      </w:pPr>
      <w:r>
        <w:rPr>
          <w:b/>
          <w:bCs/>
          <w:color w:val="313131"/>
          <w:spacing w:val="-2"/>
          <w:sz w:val="29"/>
          <w:szCs w:val="29"/>
        </w:rPr>
        <w:t xml:space="preserve">2. </w:t>
      </w:r>
      <w:r>
        <w:rPr>
          <w:rFonts w:eastAsia="Times New Roman"/>
          <w:b/>
          <w:bCs/>
          <w:color w:val="313131"/>
          <w:spacing w:val="-2"/>
          <w:sz w:val="29"/>
          <w:szCs w:val="29"/>
          <w:u w:val="single"/>
        </w:rPr>
        <w:t>Предмет договора</w:t>
      </w:r>
    </w:p>
    <w:p w:rsidR="00000000" w:rsidRDefault="002B5F8D">
      <w:pPr>
        <w:shd w:val="clear" w:color="auto" w:fill="FFFFFF"/>
        <w:spacing w:before="317" w:line="322" w:lineRule="exact"/>
        <w:ind w:left="10" w:right="10" w:firstLine="283"/>
        <w:jc w:val="both"/>
      </w:pPr>
      <w:r>
        <w:rPr>
          <w:rFonts w:eastAsia="Times New Roman"/>
          <w:color w:val="313131"/>
          <w:spacing w:val="-6"/>
          <w:sz w:val="29"/>
          <w:szCs w:val="29"/>
        </w:rPr>
        <w:t>Настоящий договор определяет отношения между МОУ и Учредителем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, не </w:t>
      </w:r>
      <w:r>
        <w:rPr>
          <w:rFonts w:eastAsia="Times New Roman"/>
          <w:color w:val="313131"/>
          <w:spacing w:val="-7"/>
          <w:sz w:val="29"/>
          <w:szCs w:val="29"/>
        </w:rPr>
        <w:t xml:space="preserve">урегулированные Уставом МОУ, а также условия ликвидации, реорганизации, </w:t>
      </w:r>
      <w:r>
        <w:rPr>
          <w:rFonts w:eastAsia="Times New Roman"/>
          <w:color w:val="313131"/>
          <w:spacing w:val="-6"/>
          <w:sz w:val="29"/>
          <w:szCs w:val="29"/>
        </w:rPr>
        <w:t>изменения статуса, организационно-правовой формы МОУ.</w:t>
      </w:r>
    </w:p>
    <w:p w:rsidR="00000000" w:rsidRDefault="002B5F8D">
      <w:pPr>
        <w:shd w:val="clear" w:color="auto" w:fill="FFFFFF"/>
        <w:spacing w:before="643" w:line="317" w:lineRule="exact"/>
        <w:ind w:left="14"/>
        <w:jc w:val="center"/>
      </w:pPr>
      <w:r>
        <w:rPr>
          <w:b/>
          <w:bCs/>
          <w:color w:val="313131"/>
          <w:spacing w:val="-5"/>
          <w:sz w:val="29"/>
          <w:szCs w:val="29"/>
        </w:rPr>
        <w:t xml:space="preserve">3. </w:t>
      </w:r>
      <w:r>
        <w:rPr>
          <w:rFonts w:eastAsia="Times New Roman"/>
          <w:b/>
          <w:bCs/>
          <w:color w:val="313131"/>
          <w:spacing w:val="-5"/>
          <w:sz w:val="29"/>
          <w:szCs w:val="29"/>
          <w:u w:val="single"/>
        </w:rPr>
        <w:t>Обязанности и права Учредителя</w:t>
      </w:r>
    </w:p>
    <w:p w:rsidR="00000000" w:rsidRDefault="002B5F8D">
      <w:pPr>
        <w:shd w:val="clear" w:color="auto" w:fill="FFFFFF"/>
        <w:spacing w:line="317" w:lineRule="exact"/>
        <w:ind w:left="1622"/>
      </w:pPr>
      <w:r>
        <w:rPr>
          <w:rFonts w:eastAsia="Times New Roman"/>
          <w:color w:val="313131"/>
          <w:spacing w:val="-7"/>
          <w:sz w:val="29"/>
          <w:szCs w:val="29"/>
        </w:rPr>
        <w:t>Учредитель обязан:</w:t>
      </w:r>
    </w:p>
    <w:p w:rsidR="00035865" w:rsidRDefault="002B5F8D">
      <w:pPr>
        <w:shd w:val="clear" w:color="auto" w:fill="FFFFFF"/>
        <w:spacing w:line="317" w:lineRule="exact"/>
        <w:ind w:left="730" w:hanging="710"/>
        <w:jc w:val="both"/>
        <w:rPr>
          <w:rFonts w:eastAsia="Times New Roman"/>
          <w:color w:val="313131"/>
          <w:spacing w:val="-7"/>
          <w:sz w:val="29"/>
          <w:szCs w:val="29"/>
        </w:rPr>
      </w:pPr>
      <w:r>
        <w:rPr>
          <w:color w:val="313131"/>
          <w:spacing w:val="7"/>
          <w:sz w:val="29"/>
          <w:szCs w:val="29"/>
        </w:rPr>
        <w:t xml:space="preserve">3.1. </w:t>
      </w:r>
      <w:r>
        <w:rPr>
          <w:rFonts w:eastAsia="Times New Roman"/>
          <w:color w:val="313131"/>
          <w:spacing w:val="7"/>
          <w:sz w:val="29"/>
          <w:szCs w:val="29"/>
        </w:rPr>
        <w:t xml:space="preserve">В целях обеспечения уставной деятельности МОУ в порядке, </w:t>
      </w:r>
      <w:r>
        <w:rPr>
          <w:rFonts w:eastAsia="Times New Roman"/>
          <w:color w:val="313131"/>
          <w:spacing w:val="8"/>
          <w:sz w:val="29"/>
          <w:szCs w:val="29"/>
        </w:rPr>
        <w:t>установлен</w:t>
      </w:r>
      <w:r>
        <w:rPr>
          <w:rFonts w:eastAsia="Times New Roman"/>
          <w:color w:val="313131"/>
          <w:spacing w:val="8"/>
          <w:sz w:val="29"/>
          <w:szCs w:val="29"/>
        </w:rPr>
        <w:t xml:space="preserve">ном действующим законодательством Российской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Федерации, согласно акту приема-передачи закрепить за МОУ здание и </w:t>
      </w:r>
      <w:r>
        <w:rPr>
          <w:rFonts w:eastAsia="Times New Roman"/>
          <w:color w:val="313131"/>
          <w:spacing w:val="-7"/>
          <w:sz w:val="29"/>
          <w:szCs w:val="29"/>
        </w:rPr>
        <w:t xml:space="preserve">сооружения, а также другое необходимое и оборудование в оперативное </w:t>
      </w:r>
      <w:r>
        <w:rPr>
          <w:rFonts w:eastAsia="Times New Roman"/>
          <w:color w:val="313131"/>
          <w:spacing w:val="-5"/>
          <w:sz w:val="29"/>
          <w:szCs w:val="29"/>
        </w:rPr>
        <w:t xml:space="preserve">управление. Земельный участок закрепляется за МОУ в бессрочное </w:t>
      </w:r>
      <w:r>
        <w:rPr>
          <w:rFonts w:eastAsia="Times New Roman"/>
          <w:color w:val="313131"/>
          <w:spacing w:val="-7"/>
          <w:sz w:val="29"/>
          <w:szCs w:val="29"/>
        </w:rPr>
        <w:t>бесплатное по</w:t>
      </w:r>
      <w:r>
        <w:rPr>
          <w:rFonts w:eastAsia="Times New Roman"/>
          <w:color w:val="313131"/>
          <w:spacing w:val="-7"/>
          <w:sz w:val="29"/>
          <w:szCs w:val="29"/>
        </w:rPr>
        <w:t>льзование.</w:t>
      </w:r>
    </w:p>
    <w:p w:rsidR="00035865" w:rsidRDefault="00035865">
      <w:pPr>
        <w:shd w:val="clear" w:color="auto" w:fill="FFFFFF"/>
        <w:spacing w:line="317" w:lineRule="exact"/>
        <w:ind w:left="730" w:hanging="710"/>
        <w:jc w:val="both"/>
      </w:pPr>
    </w:p>
    <w:p w:rsidR="00035865" w:rsidRDefault="00035865" w:rsidP="00035865">
      <w:pPr>
        <w:shd w:val="clear" w:color="auto" w:fill="FFFFFF"/>
        <w:tabs>
          <w:tab w:val="left" w:pos="701"/>
        </w:tabs>
        <w:spacing w:line="326" w:lineRule="exact"/>
        <w:ind w:left="701" w:hanging="701"/>
      </w:pPr>
      <w:r>
        <w:rPr>
          <w:color w:val="000000"/>
          <w:spacing w:val="-15"/>
          <w:sz w:val="29"/>
          <w:szCs w:val="29"/>
        </w:rPr>
        <w:lastRenderedPageBreak/>
        <w:t>3.2.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Не   изымать   и   (или)   отчуждать   как   полностью,   так   и   частично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имущество, закрепленное за МОУ, кроме случаев:</w:t>
      </w:r>
    </w:p>
    <w:p w:rsidR="00035865" w:rsidRDefault="00035865" w:rsidP="00035865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326" w:lineRule="exact"/>
        <w:ind w:left="5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ликвидации или реорганизации МОУ;</w:t>
      </w:r>
    </w:p>
    <w:p w:rsidR="00035865" w:rsidRDefault="00035865" w:rsidP="00035865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326" w:lineRule="exact"/>
        <w:ind w:left="350" w:hanging="346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нарушения    МОУ    условий    целевого    использования,    необеспечения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7"/>
          <w:sz w:val="29"/>
          <w:szCs w:val="29"/>
        </w:rPr>
        <w:t>сохранности имущества;</w:t>
      </w:r>
    </w:p>
    <w:p w:rsidR="00035865" w:rsidRDefault="00035865" w:rsidP="00035865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5" w:line="326" w:lineRule="exact"/>
        <w:ind w:left="350" w:right="538" w:hanging="346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8"/>
          <w:sz w:val="29"/>
          <w:szCs w:val="29"/>
        </w:rPr>
        <w:t>в других случаях, предусмотренных действующим законодательством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Российской Федерации.</w:t>
      </w:r>
    </w:p>
    <w:p w:rsidR="00035865" w:rsidRDefault="00035865" w:rsidP="00035865">
      <w:pPr>
        <w:shd w:val="clear" w:color="auto" w:fill="FFFFFF"/>
        <w:spacing w:line="326" w:lineRule="exact"/>
        <w:ind w:left="360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Об изъятии имущества МОУ должно быть предупреждено не менее, чем за </w:t>
      </w:r>
      <w:r>
        <w:rPr>
          <w:rFonts w:eastAsia="Times New Roman"/>
          <w:color w:val="000000"/>
          <w:spacing w:val="-9"/>
          <w:sz w:val="29"/>
          <w:szCs w:val="29"/>
        </w:rPr>
        <w:t>30 дней.</w:t>
      </w:r>
    </w:p>
    <w:p w:rsidR="00035865" w:rsidRDefault="00035865" w:rsidP="00573DCF">
      <w:pPr>
        <w:shd w:val="clear" w:color="auto" w:fill="FFFFFF"/>
        <w:tabs>
          <w:tab w:val="left" w:pos="701"/>
          <w:tab w:val="left" w:pos="4118"/>
          <w:tab w:val="left" w:pos="5626"/>
          <w:tab w:val="left" w:pos="8002"/>
        </w:tabs>
        <w:spacing w:before="307" w:line="322" w:lineRule="exact"/>
        <w:ind w:left="701" w:hanging="701"/>
      </w:pPr>
      <w:r>
        <w:rPr>
          <w:color w:val="000000"/>
          <w:spacing w:val="-13"/>
          <w:sz w:val="29"/>
          <w:szCs w:val="29"/>
        </w:rPr>
        <w:t>3.3.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Обеспечивать бюджетное финансирование деятельности МОУ на основе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государственных</w:t>
      </w:r>
      <w:r w:rsidR="00573DCF"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>и</w:t>
      </w:r>
      <w:r w:rsidR="00573DCF">
        <w:rPr>
          <w:rFonts w:eastAsia="Times New Roman"/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10"/>
          <w:sz w:val="29"/>
          <w:szCs w:val="29"/>
        </w:rPr>
        <w:t>местных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8"/>
          <w:sz w:val="29"/>
          <w:szCs w:val="29"/>
        </w:rPr>
        <w:t>нормативов.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 xml:space="preserve">Бюджетный 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норматив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по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структуре и величине 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должен </w:t>
      </w:r>
      <w:r>
        <w:rPr>
          <w:rFonts w:eastAsia="Times New Roman"/>
          <w:color w:val="000000"/>
          <w:spacing w:val="-5"/>
          <w:sz w:val="29"/>
          <w:szCs w:val="29"/>
        </w:rPr>
        <w:t>быть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достаточным для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3"/>
          <w:sz w:val="29"/>
          <w:szCs w:val="29"/>
        </w:rPr>
        <w:t>покрытия    текущих    расходов, связанных    с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образовательным  процессом  и  эксплуатации  здания  и   сооружений,</w:t>
      </w:r>
      <w:r w:rsidR="00573DCF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1"/>
          <w:sz w:val="29"/>
          <w:szCs w:val="29"/>
        </w:rPr>
        <w:t>кабинетов,  штатного   оборудования  МОУ,   а также  для  реализации</w:t>
      </w:r>
      <w:r w:rsidR="00573DCF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социальных гарантий и льгот работникам МОУ согласно действующему</w:t>
      </w:r>
      <w:r w:rsidR="00573DCF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законодательству и иным нормативным правовым актам Российской</w:t>
      </w:r>
      <w:r w:rsidR="00573DCF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Федерации,  Республики Алтай  и  органов  местного  самоуправления</w:t>
      </w:r>
      <w:r w:rsidR="00573DCF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(обеспечение   здоровых   и   безопасных   условий   труда;   проведение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бесплатных   медицинских   обследований   педагогических   работников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МОУ; предоставление педработникам МОУ не реже, через каждые 10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2"/>
          <w:sz w:val="29"/>
          <w:szCs w:val="29"/>
        </w:rPr>
        <w:t>лет преподавательской работы длительного  отпуска до  одного года</w:t>
      </w:r>
      <w:r w:rsidR="00573DCF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согласно соответствующему 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положению; другие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льготы,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предусмотренные коллективным договором).</w:t>
      </w:r>
    </w:p>
    <w:p w:rsidR="00035865" w:rsidRDefault="00035865" w:rsidP="00035865">
      <w:pPr>
        <w:shd w:val="clear" w:color="auto" w:fill="FFFFFF"/>
        <w:spacing w:before="10" w:line="317" w:lineRule="exact"/>
        <w:ind w:left="638" w:firstLine="480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Привлечение МОУ дополнительных финансовых средств не влечет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за собой снижение нормативов и (или) абсолютных размеров его </w:t>
      </w:r>
      <w:r>
        <w:rPr>
          <w:rFonts w:eastAsia="Times New Roman"/>
          <w:color w:val="000000"/>
          <w:spacing w:val="-6"/>
          <w:sz w:val="29"/>
          <w:szCs w:val="29"/>
        </w:rPr>
        <w:t>финансирования из бюджета Учредителя.</w:t>
      </w:r>
    </w:p>
    <w:p w:rsidR="00035865" w:rsidRDefault="00035865" w:rsidP="00035865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326" w:line="317" w:lineRule="exact"/>
        <w:ind w:left="701" w:hanging="701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1"/>
          <w:sz w:val="29"/>
          <w:szCs w:val="29"/>
        </w:rPr>
        <w:t>Для установления доплат и надбавок работникам МОУ формировать</w:t>
      </w:r>
      <w:r>
        <w:rPr>
          <w:rFonts w:eastAsia="Times New Roman"/>
          <w:color w:val="000000"/>
          <w:spacing w:val="1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средства надтарифного  фонда в  максимальном  размере  25%  фонда</w:t>
      </w:r>
      <w:r w:rsidR="00573DCF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8"/>
          <w:sz w:val="29"/>
          <w:szCs w:val="29"/>
        </w:rPr>
        <w:t>оплаты труда.</w:t>
      </w:r>
    </w:p>
    <w:p w:rsidR="00035865" w:rsidRDefault="00035865" w:rsidP="00035865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322" w:line="322" w:lineRule="exact"/>
        <w:ind w:left="701" w:hanging="701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Не  изымать,  засчитывать  в  объем  бюджетного  финансирования  на</w:t>
      </w:r>
      <w:r w:rsidR="00573DCF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следующий год неиспользованные в текущем году финансовые средства</w:t>
      </w:r>
      <w:r w:rsidR="00573DCF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13"/>
          <w:sz w:val="29"/>
          <w:szCs w:val="29"/>
        </w:rPr>
        <w:t>МОУ.</w:t>
      </w:r>
    </w:p>
    <w:p w:rsidR="00035865" w:rsidRDefault="00035865" w:rsidP="00035865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326" w:line="317" w:lineRule="exact"/>
        <w:ind w:left="701" w:hanging="701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По представлению МОУ формировать заказ на обучение педагогических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работников для повышения квалификации.</w:t>
      </w:r>
    </w:p>
    <w:p w:rsidR="00573DCF" w:rsidRPr="00573DCF" w:rsidRDefault="00035865" w:rsidP="00035865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648" w:line="317" w:lineRule="exact"/>
        <w:ind w:left="725" w:hanging="710"/>
        <w:jc w:val="both"/>
      </w:pPr>
      <w:r w:rsidRPr="00573DCF">
        <w:rPr>
          <w:rFonts w:eastAsia="Times New Roman"/>
          <w:color w:val="000000"/>
          <w:spacing w:val="-6"/>
          <w:sz w:val="29"/>
          <w:szCs w:val="29"/>
        </w:rPr>
        <w:t xml:space="preserve">По  соглашению </w:t>
      </w:r>
      <w:r w:rsidR="00573DCF" w:rsidRPr="00573DCF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573DCF">
        <w:rPr>
          <w:rFonts w:eastAsia="Times New Roman"/>
          <w:color w:val="000000"/>
          <w:spacing w:val="-6"/>
          <w:sz w:val="29"/>
          <w:szCs w:val="29"/>
        </w:rPr>
        <w:t>сторон  обеспечивать МОУ</w:t>
      </w:r>
      <w:r w:rsidR="00573DCF" w:rsidRPr="00573DCF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Pr="00573DCF">
        <w:rPr>
          <w:rFonts w:eastAsia="Times New Roman"/>
          <w:color w:val="000000"/>
          <w:spacing w:val="-6"/>
          <w:sz w:val="29"/>
          <w:szCs w:val="29"/>
        </w:rPr>
        <w:t>учебно-программной</w:t>
      </w:r>
      <w:r w:rsidRPr="00573DCF">
        <w:rPr>
          <w:rFonts w:eastAsia="Times New Roman"/>
          <w:color w:val="000000"/>
          <w:spacing w:val="-6"/>
          <w:sz w:val="29"/>
          <w:szCs w:val="29"/>
        </w:rPr>
        <w:br/>
      </w:r>
      <w:r w:rsidRPr="00573DCF">
        <w:rPr>
          <w:rFonts w:eastAsia="Times New Roman"/>
          <w:color w:val="000000"/>
          <w:spacing w:val="-7"/>
          <w:sz w:val="29"/>
          <w:szCs w:val="29"/>
        </w:rPr>
        <w:t>документацией.</w:t>
      </w:r>
    </w:p>
    <w:p w:rsidR="00035865" w:rsidRDefault="00035865" w:rsidP="0003586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17" w:lineRule="exact"/>
        <w:ind w:left="725" w:hanging="710"/>
        <w:jc w:val="both"/>
      </w:pPr>
      <w:r w:rsidRPr="00573DCF">
        <w:rPr>
          <w:rFonts w:eastAsia="Times New Roman"/>
          <w:color w:val="323232"/>
          <w:spacing w:val="-2"/>
          <w:sz w:val="29"/>
          <w:szCs w:val="29"/>
        </w:rPr>
        <w:t xml:space="preserve">В порядке, установленном законодательством Российской Федерации, </w:t>
      </w:r>
      <w:r w:rsidRPr="00573DCF">
        <w:rPr>
          <w:rFonts w:eastAsia="Times New Roman"/>
          <w:color w:val="323232"/>
          <w:spacing w:val="-6"/>
          <w:sz w:val="29"/>
          <w:szCs w:val="29"/>
        </w:rPr>
        <w:t xml:space="preserve">нести субсидиарную ответственность по обязательствам МОУ в случае </w:t>
      </w:r>
      <w:r w:rsidRPr="00573DCF">
        <w:rPr>
          <w:rFonts w:eastAsia="Times New Roman"/>
          <w:color w:val="323232"/>
          <w:spacing w:val="-5"/>
          <w:sz w:val="29"/>
          <w:szCs w:val="29"/>
        </w:rPr>
        <w:t xml:space="preserve">недостаточности у последнего денежных средств и (или) имущества на </w:t>
      </w:r>
      <w:r w:rsidRPr="00573DCF">
        <w:rPr>
          <w:rFonts w:eastAsia="Times New Roman"/>
          <w:color w:val="323232"/>
          <w:spacing w:val="-6"/>
          <w:sz w:val="29"/>
          <w:szCs w:val="29"/>
        </w:rPr>
        <w:t>правах самостоятельного распоряжения:</w:t>
      </w:r>
    </w:p>
    <w:p w:rsidR="00035865" w:rsidRDefault="00035865">
      <w:pPr>
        <w:shd w:val="clear" w:color="auto" w:fill="FFFFFF"/>
        <w:spacing w:line="317" w:lineRule="exact"/>
        <w:ind w:left="730" w:hanging="710"/>
        <w:jc w:val="both"/>
      </w:pPr>
    </w:p>
    <w:p w:rsidR="00035865" w:rsidRDefault="00035865" w:rsidP="00035865">
      <w:pPr>
        <w:shd w:val="clear" w:color="auto" w:fill="FFFFFF"/>
        <w:tabs>
          <w:tab w:val="left" w:pos="715"/>
        </w:tabs>
        <w:spacing w:line="341" w:lineRule="exact"/>
      </w:pPr>
      <w:r>
        <w:rPr>
          <w:color w:val="000000"/>
          <w:spacing w:val="-13"/>
          <w:sz w:val="29"/>
          <w:szCs w:val="29"/>
        </w:rPr>
        <w:t>3.9.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Оплачивать расходы на: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41" w:lineRule="exact"/>
        <w:ind w:left="1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капитальный и текущий ремонт МОУ;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41" w:lineRule="exact"/>
        <w:ind w:left="1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проведение экспертизы деятельности МОУ.</w:t>
      </w:r>
    </w:p>
    <w:p w:rsidR="00035865" w:rsidRDefault="00035865" w:rsidP="00035865">
      <w:pPr>
        <w:rPr>
          <w:sz w:val="2"/>
          <w:szCs w:val="2"/>
        </w:rPr>
      </w:pPr>
    </w:p>
    <w:p w:rsidR="00035865" w:rsidRDefault="00035865" w:rsidP="00035865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307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Обеспечивать лицензирование МОУ.</w:t>
      </w:r>
    </w:p>
    <w:p w:rsidR="00035865" w:rsidRDefault="00035865" w:rsidP="00035865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307" w:line="322" w:lineRule="exact"/>
        <w:ind w:left="715" w:hanging="715"/>
        <w:rPr>
          <w:color w:val="000000"/>
          <w:spacing w:val="-14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Содействовать   МОУ   в    организации   медицинского    обслуживания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обучающихся.   Организовывать  взаимодействие  МОУ  и  учреждений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культуры и спорта.</w:t>
      </w:r>
    </w:p>
    <w:p w:rsidR="00035865" w:rsidRDefault="00035865" w:rsidP="00035865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312" w:line="326" w:lineRule="exact"/>
        <w:ind w:left="715" w:hanging="715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В   установленном  порядке  проводить  аттестацию   педагогических  и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руководящих работников МОУ.</w:t>
      </w:r>
    </w:p>
    <w:p w:rsidR="00035865" w:rsidRDefault="00035865" w:rsidP="00035865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307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Содействовать развитию социального партнерства в коллективе МОУ.</w:t>
      </w:r>
    </w:p>
    <w:p w:rsidR="00035865" w:rsidRDefault="00035865" w:rsidP="00035865">
      <w:pPr>
        <w:shd w:val="clear" w:color="auto" w:fill="FFFFFF"/>
        <w:spacing w:before="307"/>
        <w:ind w:right="34"/>
        <w:jc w:val="center"/>
      </w:pPr>
      <w:r>
        <w:rPr>
          <w:rFonts w:eastAsia="Times New Roman"/>
          <w:color w:val="000000"/>
          <w:spacing w:val="-7"/>
          <w:sz w:val="29"/>
          <w:szCs w:val="29"/>
        </w:rPr>
        <w:t>Учредитель имеет право:</w:t>
      </w:r>
    </w:p>
    <w:p w:rsidR="00035865" w:rsidRDefault="00035865" w:rsidP="00035865">
      <w:pPr>
        <w:shd w:val="clear" w:color="auto" w:fill="FFFFFF"/>
        <w:tabs>
          <w:tab w:val="left" w:pos="835"/>
        </w:tabs>
        <w:spacing w:line="322" w:lineRule="exact"/>
        <w:ind w:left="715" w:hanging="706"/>
      </w:pPr>
      <w:r>
        <w:rPr>
          <w:color w:val="000000"/>
          <w:spacing w:val="-12"/>
          <w:sz w:val="29"/>
          <w:szCs w:val="29"/>
        </w:rPr>
        <w:t>3.14.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>Рекомендовать МОУ примерные образовательные программы курсов,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1"/>
          <w:sz w:val="29"/>
          <w:szCs w:val="29"/>
        </w:rPr>
        <w:t>дисциплин  и  не  вправе  изменять  их  после  утверждения  МОУ</w:t>
      </w:r>
      <w:r w:rsidR="00573DCF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за</w:t>
      </w:r>
      <w:r w:rsidR="00573DCF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исключением случаев, предусмотренных законодательством.</w:t>
      </w:r>
    </w:p>
    <w:p w:rsidR="00035865" w:rsidRDefault="00035865" w:rsidP="00035865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307" w:line="326" w:lineRule="exact"/>
        <w:ind w:left="725" w:hanging="715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Оказывать содействие МОУ в решении вопросов содержания и развития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материально-технической базы.</w:t>
      </w:r>
    </w:p>
    <w:p w:rsidR="00035865" w:rsidRDefault="00035865" w:rsidP="00035865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307"/>
        <w:ind w:left="10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Участвовать в управлении МОУ:</w:t>
      </w:r>
    </w:p>
    <w:p w:rsidR="00035865" w:rsidRDefault="00035865" w:rsidP="00035865">
      <w:pPr>
        <w:rPr>
          <w:sz w:val="2"/>
          <w:szCs w:val="2"/>
        </w:rPr>
      </w:pP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4" w:line="326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контролировать условия  аренды  здания и сооружений,  иных объектов</w:t>
      </w:r>
      <w:r w:rsidR="00573DCF">
        <w:rPr>
          <w:rFonts w:eastAsia="Times New Roman"/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собственности;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0" w:line="326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финансировать согласованные подпрограммы развития МОУ (например,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программа информатизации образовательного процесса, развитие местных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ремесел и т.д.);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326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получать    ежегодный отчет МОУ  о поступлении и расходовании</w:t>
      </w:r>
      <w:r>
        <w:rPr>
          <w:rFonts w:eastAsia="Times New Roman"/>
          <w:color w:val="000000"/>
          <w:spacing w:val="-6"/>
          <w:sz w:val="29"/>
          <w:szCs w:val="29"/>
        </w:rPr>
        <w:br/>
        <w:t>материально-финансовых ресурсов;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24" w:line="317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участвовать в работе Попечительского совета МОУ с правом решающего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9"/>
          <w:sz w:val="29"/>
          <w:szCs w:val="29"/>
        </w:rPr>
        <w:t>голоса;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9" w:line="322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утверждать   руководителя образовательного учреждения в соответствии с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Типовым положением об общеобразовательном учреждении, заключать с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>ним Трудовой договор в порядке, устанавливать руководителю размеры</w:t>
      </w:r>
      <w:r w:rsidR="00573DCF">
        <w:rPr>
          <w:rFonts w:eastAsia="Times New Roman"/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бюджетных надбавок, доплат, премий;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9" w:line="326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5"/>
          <w:sz w:val="29"/>
          <w:szCs w:val="29"/>
        </w:rPr>
        <w:t>рассматривать заявления и жалобы по вопросам деятельности МОУ и</w:t>
      </w:r>
      <w:r>
        <w:rPr>
          <w:rFonts w:eastAsia="Times New Roman"/>
          <w:color w:val="000000"/>
          <w:spacing w:val="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принимать по ним решения в соответствии со своей компетенцией;</w:t>
      </w:r>
    </w:p>
    <w:p w:rsidR="00573DCF" w:rsidRPr="00573DCF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0" w:line="326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контролировать   состояние   управления   МОУ,   состояние   внутреннего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контроля   в   соответствии   с   установленной   компетенцией;   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0" w:line="326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оказывать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методическую помощь при разработке правового поля деятельности:</w:t>
      </w:r>
    </w:p>
    <w:p w:rsidR="00035865" w:rsidRDefault="00035865" w:rsidP="00035865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0" w:line="326" w:lineRule="exact"/>
        <w:ind w:left="360" w:hanging="350"/>
        <w:rPr>
          <w:rFonts w:eastAsia="Times New Roman"/>
          <w:color w:val="00000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по представлению МОУ формировать заказ на обучение педагогических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кадров и повышение их квалификации.</w:t>
      </w:r>
    </w:p>
    <w:p w:rsidR="00035865" w:rsidRDefault="00035865" w:rsidP="00035865">
      <w:pPr>
        <w:shd w:val="clear" w:color="auto" w:fill="FFFFFF"/>
        <w:tabs>
          <w:tab w:val="left" w:pos="725"/>
        </w:tabs>
        <w:spacing w:before="312"/>
        <w:ind w:left="10"/>
      </w:pPr>
      <w:r>
        <w:rPr>
          <w:color w:val="000000"/>
          <w:spacing w:val="-13"/>
          <w:sz w:val="29"/>
          <w:szCs w:val="29"/>
        </w:rPr>
        <w:lastRenderedPageBreak/>
        <w:t>3.17.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Утверждать Устав МОУ, дополнения и изменения к нему.</w:t>
      </w:r>
    </w:p>
    <w:p w:rsidR="00035865" w:rsidRDefault="00035865" w:rsidP="00035865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322" w:lineRule="exact"/>
        <w:ind w:left="710" w:hanging="710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В порядке, установленном законодательством Российской Федерации,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принимать решения о ликвидации, реорганизации МОУ с соблюдением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условий настоящего договора.</w:t>
      </w:r>
    </w:p>
    <w:p w:rsidR="00035865" w:rsidRDefault="00035865" w:rsidP="00035865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302" w:line="331" w:lineRule="exact"/>
        <w:ind w:left="710" w:hanging="710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Утверждать годовой календарный учебный график МОУ, учебный план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16"/>
          <w:sz w:val="29"/>
          <w:szCs w:val="29"/>
        </w:rPr>
        <w:t>МОУ.</w:t>
      </w:r>
    </w:p>
    <w:p w:rsidR="00035865" w:rsidRDefault="00035865" w:rsidP="00035865">
      <w:pPr>
        <w:shd w:val="clear" w:color="auto" w:fill="FFFFFF"/>
        <w:spacing w:before="293"/>
        <w:ind w:right="10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4. </w:t>
      </w:r>
      <w:r>
        <w:rPr>
          <w:rFonts w:eastAsia="Times New Roman"/>
          <w:b/>
          <w:bCs/>
          <w:color w:val="000000"/>
          <w:spacing w:val="-6"/>
          <w:sz w:val="29"/>
          <w:szCs w:val="29"/>
          <w:u w:val="single"/>
        </w:rPr>
        <w:t>Обязанности и права МОУ</w:t>
      </w:r>
    </w:p>
    <w:p w:rsidR="00035865" w:rsidRDefault="00035865" w:rsidP="00035865">
      <w:pPr>
        <w:shd w:val="clear" w:color="auto" w:fill="FFFFFF"/>
        <w:ind w:left="1330"/>
      </w:pPr>
      <w:r>
        <w:rPr>
          <w:rFonts w:eastAsia="Times New Roman"/>
          <w:color w:val="000000"/>
          <w:spacing w:val="-9"/>
          <w:sz w:val="29"/>
          <w:szCs w:val="29"/>
        </w:rPr>
        <w:t>МОУ обязано: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line="322" w:lineRule="exact"/>
        <w:ind w:left="792" w:hanging="71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Предоставлять Учредителю отчет о расходовании финансовых средств,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3"/>
          <w:sz w:val="29"/>
          <w:szCs w:val="29"/>
        </w:rPr>
        <w:t>а также вести оперативный бухгалтерский и статистический учет и</w:t>
      </w:r>
      <w:r>
        <w:rPr>
          <w:rFonts w:eastAsia="Times New Roman"/>
          <w:color w:val="000000"/>
          <w:spacing w:val="3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ответственность в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порядке,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установленном законодательством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 xml:space="preserve">Российской  Федерации 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для образовательных  учреждений.</w:t>
      </w:r>
      <w:r>
        <w:rPr>
          <w:rFonts w:eastAsia="Times New Roman"/>
          <w:color w:val="000000"/>
          <w:spacing w:val="-4"/>
          <w:sz w:val="29"/>
          <w:szCs w:val="29"/>
        </w:rPr>
        <w:br/>
        <w:t xml:space="preserve">Отвечать  по своим 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обязательствам  денежными    средствами    и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принадлежащим МОУ имуществом, находящимся в самостоятельном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распоряжении и на отдельном балансе.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before="312" w:line="326" w:lineRule="exact"/>
        <w:ind w:left="792" w:hanging="715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Информировать   Учредителя   об   изменении   перечня   основных   и</w:t>
      </w:r>
      <w:r w:rsidR="00573DCF">
        <w:rPr>
          <w:rFonts w:eastAsia="Times New Roman"/>
          <w:color w:val="000000"/>
          <w:spacing w:val="-2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6"/>
          <w:sz w:val="29"/>
          <w:szCs w:val="29"/>
        </w:rPr>
        <w:t>дополнительных образовательных программ.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before="322" w:line="317" w:lineRule="exact"/>
        <w:ind w:left="792" w:hanging="71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Самостоятельно   развивать   материально-техническую   базу   МОУ   в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>пределах выделенных бюджетных, а также внебюджетных средств и</w:t>
      </w:r>
      <w:r w:rsidR="00573DCF">
        <w:rPr>
          <w:rFonts w:eastAsia="Times New Roman"/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нести    ответственность    перед    Учредителем    за    сохранность и</w:t>
      </w:r>
      <w:r w:rsidR="00573DCF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эффективное использование закрепленного за ним имущества на праве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оперативного управления.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before="326" w:line="317" w:lineRule="exact"/>
        <w:ind w:left="792" w:hanging="71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Формировать  контингент  обучающихся  к  началу  учебного  года  в</w:t>
      </w:r>
      <w:r w:rsidR="00573DCF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5"/>
          <w:sz w:val="29"/>
          <w:szCs w:val="29"/>
        </w:rPr>
        <w:t>соответствии с Типовым положением о данном типе и виде МОУ,</w:t>
      </w:r>
      <w:r w:rsidR="00573DCF">
        <w:rPr>
          <w:rFonts w:eastAsia="Times New Roman"/>
          <w:color w:val="000000"/>
          <w:spacing w:val="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10"/>
          <w:sz w:val="29"/>
          <w:szCs w:val="29"/>
        </w:rPr>
        <w:t>Уставом.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before="336" w:line="317" w:lineRule="exact"/>
        <w:ind w:left="792" w:hanging="71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До начала учебного года оформлять приказом предельное количество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(групп), их деление и наполняемость.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before="326" w:line="317" w:lineRule="exact"/>
        <w:ind w:left="792" w:hanging="71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Осуществлять   прием   граждан   в   образовательное   учреждение   в</w:t>
      </w:r>
      <w:r w:rsidR="00573DCF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свободной форме.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line="322" w:lineRule="exact"/>
        <w:ind w:left="792" w:hanging="71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Самостоятельно  осуществлять  качественный  подбор  педагогических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кадров, нести ответственность за их  обучение,     повышение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квалификации и своевременное проведение аттестации.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before="322" w:line="322" w:lineRule="exact"/>
        <w:ind w:left="792" w:hanging="715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Определять  потребность   на  обучение  и  повышение  квалификации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6"/>
          <w:sz w:val="29"/>
          <w:szCs w:val="29"/>
        </w:rPr>
        <w:t>педагогических кадров, выдавать направление на данное обучение.</w:t>
      </w:r>
    </w:p>
    <w:p w:rsidR="00035865" w:rsidRDefault="00035865" w:rsidP="00035865">
      <w:pPr>
        <w:numPr>
          <w:ilvl w:val="0"/>
          <w:numId w:val="9"/>
        </w:numPr>
        <w:shd w:val="clear" w:color="auto" w:fill="FFFFFF"/>
        <w:tabs>
          <w:tab w:val="left" w:pos="792"/>
        </w:tabs>
        <w:spacing w:before="307" w:line="326" w:lineRule="exact"/>
        <w:ind w:left="792" w:hanging="715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МОУ не вправе заключать сделки, возможным последствием которых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является отчуждение основных фондов МОУ в пользу третьих лиц.</w:t>
      </w:r>
    </w:p>
    <w:p w:rsidR="00573DCF" w:rsidRDefault="00573DCF" w:rsidP="00035865">
      <w:pPr>
        <w:shd w:val="clear" w:color="auto" w:fill="FFFFFF"/>
        <w:spacing w:before="317" w:line="322" w:lineRule="exact"/>
        <w:ind w:left="3922"/>
        <w:rPr>
          <w:rFonts w:eastAsia="Times New Roman"/>
          <w:color w:val="000000"/>
          <w:spacing w:val="-7"/>
          <w:sz w:val="29"/>
          <w:szCs w:val="29"/>
        </w:rPr>
      </w:pPr>
    </w:p>
    <w:p w:rsidR="00035865" w:rsidRDefault="00035865" w:rsidP="00035865">
      <w:pPr>
        <w:shd w:val="clear" w:color="auto" w:fill="FFFFFF"/>
        <w:spacing w:before="317" w:line="322" w:lineRule="exact"/>
        <w:ind w:left="3922"/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>МОУ имеет право:</w:t>
      </w:r>
    </w:p>
    <w:p w:rsidR="00035865" w:rsidRDefault="00035865" w:rsidP="00035865">
      <w:pPr>
        <w:shd w:val="clear" w:color="auto" w:fill="FFFFFF"/>
        <w:tabs>
          <w:tab w:val="left" w:pos="792"/>
        </w:tabs>
        <w:spacing w:line="322" w:lineRule="exact"/>
        <w:ind w:left="792" w:hanging="715"/>
      </w:pPr>
      <w:r>
        <w:rPr>
          <w:color w:val="000000"/>
          <w:spacing w:val="-12"/>
          <w:sz w:val="29"/>
          <w:szCs w:val="29"/>
        </w:rPr>
        <w:t>4.10.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Самостоятельно обеспечивать организацию образовательного процесса,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регламентируя  его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учебным  планом,     разбивкой     содержания</w:t>
      </w:r>
    </w:p>
    <w:p w:rsidR="00035865" w:rsidRDefault="00035865" w:rsidP="00035865">
      <w:pPr>
        <w:shd w:val="clear" w:color="auto" w:fill="FFFFFF"/>
        <w:spacing w:line="317" w:lineRule="exact"/>
        <w:ind w:left="715" w:right="19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образовательной программы по учебным курсам, дисциплинам и по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годам обучения, годовым календарным учебным графиком и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расписанием занятий, разрабатываемыми и утверждаемыми </w:t>
      </w:r>
      <w:r>
        <w:rPr>
          <w:rFonts w:eastAsia="Times New Roman"/>
          <w:color w:val="000000"/>
          <w:spacing w:val="-7"/>
          <w:sz w:val="29"/>
          <w:szCs w:val="29"/>
        </w:rPr>
        <w:t>образовательным учреждением.</w:t>
      </w:r>
    </w:p>
    <w:p w:rsidR="00035865" w:rsidRDefault="00035865" w:rsidP="00035865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326" w:line="322" w:lineRule="exact"/>
        <w:ind w:left="715" w:hanging="715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Определять   содержание   образования на основе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Государственных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стандартов с учетом статуса МОУ.</w:t>
      </w:r>
    </w:p>
    <w:p w:rsidR="00035865" w:rsidRDefault="00035865" w:rsidP="00035865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312" w:line="322" w:lineRule="exact"/>
        <w:ind w:left="715" w:hanging="715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В   соответствии   с   основными   целями   и   задачами   реализовывать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>образовательные программы. Виды и формы образовательных услуг</w:t>
      </w:r>
      <w:r w:rsidR="00573DCF">
        <w:rPr>
          <w:rFonts w:eastAsia="Times New Roman"/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определены Уставом.</w:t>
      </w:r>
    </w:p>
    <w:p w:rsidR="00035865" w:rsidRDefault="00035865" w:rsidP="00035865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322" w:line="317" w:lineRule="exact"/>
        <w:ind w:left="715" w:hanging="715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Самостоятельно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выбирать  системы оценок, формы, порядок   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периодичность  промежуточной  аттестации  обучающихся в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соответствии с Уставом и локальными актами.</w:t>
      </w:r>
    </w:p>
    <w:p w:rsidR="00035865" w:rsidRDefault="00035865" w:rsidP="00035865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317" w:line="322" w:lineRule="exact"/>
        <w:ind w:left="715" w:hanging="715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Самостоятельно осуществлять финансово-хозяйственную деятельность,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иметь самостоятельный баланс и расчетный счет в банковских и иных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кредитных организациях.</w:t>
      </w:r>
    </w:p>
    <w:p w:rsidR="00035865" w:rsidRDefault="00035865" w:rsidP="00035865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322" w:line="322" w:lineRule="exact"/>
        <w:ind w:left="715" w:hanging="715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>Самостоятельно распоряжаться имеющимися финансовыми средствами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согласно  составленному МОУ  финансовому плану,  утвержденному</w:t>
      </w:r>
      <w:r w:rsidR="00573DCF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Учредителем, разрабатывать показатели деятельности, самостоятельно</w:t>
      </w:r>
      <w:r w:rsidR="00573DCF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осуществлять    комплектование     педагогического     и    технического</w:t>
      </w:r>
      <w:r w:rsidR="00573DCF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персонала и контингента обучающихся к началу текущего учебного</w:t>
      </w:r>
      <w:r w:rsidR="00573DCF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года в соответствии с федеральными и региональными нормативными</w:t>
      </w:r>
      <w:r w:rsidR="00573DCF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актами, Уставом и лицензией.</w:t>
      </w:r>
    </w:p>
    <w:p w:rsidR="00035865" w:rsidRDefault="00035865" w:rsidP="00035865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317" w:line="322" w:lineRule="exact"/>
        <w:ind w:left="715" w:hanging="715"/>
        <w:rPr>
          <w:color w:val="000000"/>
          <w:spacing w:val="-12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Привлекать    для  осуществления  своей  уставной  деятельности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 w:rsidR="00573DCF">
        <w:rPr>
          <w:rFonts w:eastAsia="Times New Roman"/>
          <w:color w:val="000000"/>
          <w:spacing w:val="-6"/>
          <w:sz w:val="29"/>
          <w:szCs w:val="29"/>
        </w:rPr>
        <w:t xml:space="preserve">дополнительное 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финансирования </w:t>
      </w:r>
      <w:r w:rsidR="00573DCF">
        <w:rPr>
          <w:rFonts w:eastAsia="Times New Roman"/>
          <w:color w:val="000000"/>
          <w:spacing w:val="-6"/>
          <w:sz w:val="29"/>
          <w:szCs w:val="29"/>
        </w:rPr>
        <w:t>(</w:t>
      </w:r>
      <w:r>
        <w:rPr>
          <w:rFonts w:eastAsia="Times New Roman"/>
          <w:color w:val="000000"/>
          <w:spacing w:val="-6"/>
          <w:sz w:val="29"/>
          <w:szCs w:val="29"/>
        </w:rPr>
        <w:t>благотворительную помощь,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8"/>
          <w:sz w:val="29"/>
          <w:szCs w:val="29"/>
        </w:rPr>
        <w:t>пожертвование).</w:t>
      </w:r>
    </w:p>
    <w:p w:rsidR="00035865" w:rsidRDefault="00035865" w:rsidP="00035865">
      <w:pPr>
        <w:numPr>
          <w:ilvl w:val="0"/>
          <w:numId w:val="10"/>
        </w:numPr>
        <w:shd w:val="clear" w:color="auto" w:fill="FFFFFF"/>
        <w:tabs>
          <w:tab w:val="left" w:pos="715"/>
        </w:tabs>
        <w:spacing w:before="317" w:line="322" w:lineRule="exact"/>
        <w:ind w:left="715" w:hanging="715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Определять структуру  органов  самоуправления,     распределять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должностные   обязанности, устанавливать штатное расписание, ставки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заработной платы и должностные оклады работникам на основе единой</w:t>
      </w:r>
      <w:r>
        <w:rPr>
          <w:rFonts w:eastAsia="Times New Roman"/>
          <w:color w:val="000000"/>
          <w:spacing w:val="-6"/>
          <w:sz w:val="29"/>
          <w:szCs w:val="29"/>
        </w:rPr>
        <w:br/>
        <w:t xml:space="preserve">тарифной сетки  в  соответствии  с  </w:t>
      </w:r>
      <w:r w:rsidR="002B5F8D">
        <w:rPr>
          <w:rFonts w:eastAsia="Times New Roman"/>
          <w:color w:val="000000"/>
          <w:spacing w:val="-6"/>
          <w:sz w:val="29"/>
          <w:szCs w:val="29"/>
        </w:rPr>
        <w:t>т</w:t>
      </w:r>
      <w:r>
        <w:rPr>
          <w:rFonts w:eastAsia="Times New Roman"/>
          <w:color w:val="000000"/>
          <w:spacing w:val="-6"/>
          <w:sz w:val="29"/>
          <w:szCs w:val="29"/>
        </w:rPr>
        <w:t>арифно-квалификационными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характеристиками, решениями аттестационных комиссий в пределах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финансовых средств, направляемых на оплату труда на начало учебного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10"/>
          <w:sz w:val="29"/>
          <w:szCs w:val="29"/>
        </w:rPr>
        <w:t>года.</w:t>
      </w:r>
    </w:p>
    <w:p w:rsidR="00035865" w:rsidRDefault="00035865" w:rsidP="00035865">
      <w:pPr>
        <w:shd w:val="clear" w:color="auto" w:fill="FFFFFF"/>
        <w:spacing w:before="312" w:line="322" w:lineRule="exact"/>
        <w:ind w:left="715" w:hanging="715"/>
        <w:jc w:val="both"/>
      </w:pPr>
      <w:r>
        <w:rPr>
          <w:color w:val="323232"/>
          <w:spacing w:val="-6"/>
          <w:sz w:val="29"/>
          <w:szCs w:val="29"/>
        </w:rPr>
        <w:t xml:space="preserve">4.18. </w:t>
      </w:r>
      <w:r>
        <w:rPr>
          <w:rFonts w:eastAsia="Times New Roman"/>
          <w:color w:val="323232"/>
          <w:spacing w:val="-6"/>
          <w:sz w:val="29"/>
          <w:szCs w:val="29"/>
        </w:rPr>
        <w:t xml:space="preserve">Самостоятельно определять и устанавливать виды и размеры надбавок, </w:t>
      </w:r>
      <w:r>
        <w:rPr>
          <w:rFonts w:eastAsia="Times New Roman"/>
          <w:color w:val="323232"/>
          <w:spacing w:val="-5"/>
          <w:sz w:val="29"/>
          <w:szCs w:val="29"/>
        </w:rPr>
        <w:t xml:space="preserve">премий, доплат и др. выплат стимулирующего характера в пределах </w:t>
      </w:r>
      <w:r>
        <w:rPr>
          <w:rFonts w:eastAsia="Times New Roman"/>
          <w:color w:val="323232"/>
          <w:spacing w:val="6"/>
          <w:sz w:val="29"/>
          <w:szCs w:val="29"/>
        </w:rPr>
        <w:t xml:space="preserve">финансовых средств (с учетом ограничений, установленных </w:t>
      </w:r>
      <w:r>
        <w:rPr>
          <w:rFonts w:eastAsia="Times New Roman"/>
          <w:color w:val="323232"/>
          <w:spacing w:val="-1"/>
          <w:sz w:val="29"/>
          <w:szCs w:val="29"/>
        </w:rPr>
        <w:t xml:space="preserve">федеральными и местными нормативами), направляемых на оплату </w:t>
      </w:r>
      <w:r>
        <w:rPr>
          <w:rFonts w:eastAsia="Times New Roman"/>
          <w:color w:val="323232"/>
          <w:spacing w:val="-6"/>
          <w:sz w:val="29"/>
          <w:szCs w:val="29"/>
        </w:rPr>
        <w:t>труда в соответствии с Положением о материальном стимулировании.</w:t>
      </w:r>
    </w:p>
    <w:p w:rsidR="00035865" w:rsidRDefault="00035865" w:rsidP="00035865">
      <w:pPr>
        <w:shd w:val="clear" w:color="auto" w:fill="FFFFFF"/>
        <w:ind w:right="34"/>
        <w:jc w:val="center"/>
      </w:pPr>
      <w:r>
        <w:rPr>
          <w:b/>
          <w:bCs/>
          <w:color w:val="313131"/>
          <w:spacing w:val="-6"/>
          <w:sz w:val="29"/>
          <w:szCs w:val="29"/>
        </w:rPr>
        <w:lastRenderedPageBreak/>
        <w:t xml:space="preserve">5. </w:t>
      </w:r>
      <w:r>
        <w:rPr>
          <w:rFonts w:eastAsia="Times New Roman"/>
          <w:b/>
          <w:bCs/>
          <w:color w:val="313131"/>
          <w:spacing w:val="-6"/>
          <w:sz w:val="29"/>
          <w:szCs w:val="29"/>
          <w:u w:val="single"/>
        </w:rPr>
        <w:t>Особые условия договора</w:t>
      </w:r>
    </w:p>
    <w:p w:rsidR="00035865" w:rsidRDefault="00035865" w:rsidP="00035865">
      <w:pPr>
        <w:shd w:val="clear" w:color="auto" w:fill="FFFFFF"/>
        <w:spacing w:before="312" w:line="322" w:lineRule="exact"/>
        <w:ind w:left="706" w:right="29"/>
        <w:jc w:val="both"/>
      </w:pPr>
      <w:r>
        <w:rPr>
          <w:rFonts w:eastAsia="Times New Roman"/>
          <w:color w:val="777777"/>
          <w:spacing w:val="-6"/>
          <w:sz w:val="29"/>
          <w:szCs w:val="29"/>
        </w:rPr>
        <w:t xml:space="preserve">Ликвидация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МОУ осуществляется в соответствии с законодательством </w:t>
      </w:r>
      <w:r>
        <w:rPr>
          <w:rFonts w:eastAsia="Times New Roman"/>
          <w:color w:val="777777"/>
          <w:spacing w:val="-6"/>
          <w:sz w:val="29"/>
          <w:szCs w:val="29"/>
        </w:rPr>
        <w:t xml:space="preserve">Российской </w:t>
      </w:r>
      <w:r>
        <w:rPr>
          <w:rFonts w:eastAsia="Times New Roman"/>
          <w:color w:val="313131"/>
          <w:spacing w:val="-6"/>
          <w:sz w:val="29"/>
          <w:szCs w:val="29"/>
        </w:rPr>
        <w:t xml:space="preserve">Федерации. Порядок ликвидации МОУ определяется по </w:t>
      </w:r>
      <w:r>
        <w:rPr>
          <w:rFonts w:eastAsia="Times New Roman"/>
          <w:color w:val="777777"/>
          <w:spacing w:val="-6"/>
          <w:sz w:val="29"/>
          <w:szCs w:val="29"/>
        </w:rPr>
        <w:t xml:space="preserve">окончании </w:t>
      </w:r>
      <w:r>
        <w:rPr>
          <w:rFonts w:eastAsia="Times New Roman"/>
          <w:color w:val="313131"/>
          <w:spacing w:val="-6"/>
          <w:sz w:val="29"/>
          <w:szCs w:val="29"/>
        </w:rPr>
        <w:t>учебного года.</w:t>
      </w:r>
    </w:p>
    <w:p w:rsidR="00035865" w:rsidRDefault="00035865" w:rsidP="00035865">
      <w:pPr>
        <w:shd w:val="clear" w:color="auto" w:fill="FFFFFF"/>
        <w:spacing w:line="322" w:lineRule="exact"/>
        <w:ind w:left="1310"/>
      </w:pPr>
      <w:r>
        <w:rPr>
          <w:rFonts w:eastAsia="Times New Roman"/>
          <w:color w:val="313131"/>
          <w:spacing w:val="-6"/>
          <w:sz w:val="29"/>
          <w:szCs w:val="29"/>
        </w:rPr>
        <w:t>Ликвидация образовательного учреждения может осуществляться:</w:t>
      </w:r>
    </w:p>
    <w:p w:rsidR="00035865" w:rsidRDefault="00035865" w:rsidP="00035865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4" w:line="322" w:lineRule="exact"/>
        <w:rPr>
          <w:rFonts w:eastAsia="Times New Roman"/>
          <w:color w:val="313131"/>
          <w:sz w:val="29"/>
          <w:szCs w:val="29"/>
        </w:rPr>
      </w:pPr>
      <w:r>
        <w:rPr>
          <w:rFonts w:eastAsia="Times New Roman"/>
          <w:color w:val="777777"/>
          <w:spacing w:val="-7"/>
          <w:sz w:val="29"/>
          <w:szCs w:val="29"/>
        </w:rPr>
        <w:t xml:space="preserve">по </w:t>
      </w:r>
      <w:r>
        <w:rPr>
          <w:rFonts w:eastAsia="Times New Roman"/>
          <w:color w:val="313131"/>
          <w:spacing w:val="-7"/>
          <w:sz w:val="29"/>
          <w:szCs w:val="29"/>
        </w:rPr>
        <w:t>решению учредителя.</w:t>
      </w:r>
    </w:p>
    <w:p w:rsidR="00035865" w:rsidRDefault="00035865" w:rsidP="00035865">
      <w:pPr>
        <w:numPr>
          <w:ilvl w:val="0"/>
          <w:numId w:val="3"/>
        </w:numPr>
        <w:shd w:val="clear" w:color="auto" w:fill="FFFFFF"/>
        <w:tabs>
          <w:tab w:val="left" w:pos="346"/>
          <w:tab w:val="left" w:pos="4022"/>
          <w:tab w:val="left" w:pos="5957"/>
          <w:tab w:val="left" w:pos="8669"/>
        </w:tabs>
        <w:spacing w:before="10" w:line="322" w:lineRule="exact"/>
        <w:ind w:left="346" w:hanging="346"/>
        <w:rPr>
          <w:rFonts w:eastAsia="Times New Roman"/>
          <w:color w:val="313131"/>
          <w:sz w:val="29"/>
          <w:szCs w:val="29"/>
        </w:rPr>
      </w:pPr>
      <w:r>
        <w:rPr>
          <w:rFonts w:eastAsia="Times New Roman"/>
          <w:color w:val="777777"/>
          <w:spacing w:val="-1"/>
          <w:sz w:val="29"/>
          <w:szCs w:val="29"/>
        </w:rPr>
        <w:t xml:space="preserve">по </w:t>
      </w:r>
      <w:r>
        <w:rPr>
          <w:rFonts w:eastAsia="Times New Roman"/>
          <w:color w:val="313131"/>
          <w:spacing w:val="-1"/>
          <w:sz w:val="29"/>
          <w:szCs w:val="29"/>
        </w:rPr>
        <w:t>решению суда в случае осуществления деятельности без надлежащей</w:t>
      </w:r>
      <w:r>
        <w:rPr>
          <w:rFonts w:eastAsia="Times New Roman"/>
          <w:color w:val="313131"/>
          <w:spacing w:val="-1"/>
          <w:sz w:val="29"/>
          <w:szCs w:val="29"/>
        </w:rPr>
        <w:br/>
      </w:r>
      <w:r>
        <w:rPr>
          <w:rFonts w:eastAsia="Times New Roman"/>
          <w:color w:val="777777"/>
          <w:spacing w:val="-5"/>
          <w:sz w:val="29"/>
          <w:szCs w:val="29"/>
        </w:rPr>
        <w:t xml:space="preserve">лицензии, </w:t>
      </w:r>
      <w:r>
        <w:rPr>
          <w:rFonts w:eastAsia="Times New Roman"/>
          <w:color w:val="313131"/>
          <w:spacing w:val="-5"/>
          <w:sz w:val="29"/>
          <w:szCs w:val="29"/>
        </w:rPr>
        <w:t>либо деятельности, запрещенной законом, либо деятельности, не</w:t>
      </w:r>
      <w:r>
        <w:rPr>
          <w:rFonts w:eastAsia="Times New Roman"/>
          <w:color w:val="313131"/>
          <w:spacing w:val="-5"/>
          <w:sz w:val="29"/>
          <w:szCs w:val="29"/>
        </w:rPr>
        <w:br/>
      </w:r>
      <w:r>
        <w:rPr>
          <w:rFonts w:eastAsia="Times New Roman"/>
          <w:color w:val="313131"/>
          <w:spacing w:val="-9"/>
          <w:sz w:val="29"/>
          <w:szCs w:val="29"/>
        </w:rPr>
        <w:t>соответствующие</w:t>
      </w:r>
      <w:r w:rsidR="002B5F8D">
        <w:rPr>
          <w:rFonts w:eastAsia="Times New Roman"/>
          <w:color w:val="313131"/>
          <w:spacing w:val="-9"/>
          <w:sz w:val="29"/>
          <w:szCs w:val="29"/>
        </w:rPr>
        <w:t xml:space="preserve"> е</w:t>
      </w:r>
      <w:r>
        <w:rPr>
          <w:rFonts w:eastAsia="Times New Roman"/>
          <w:color w:val="313131"/>
          <w:spacing w:val="-13"/>
          <w:sz w:val="29"/>
          <w:szCs w:val="29"/>
        </w:rPr>
        <w:t>го</w:t>
      </w:r>
      <w:r w:rsidR="002B5F8D">
        <w:rPr>
          <w:rFonts w:eastAsia="Times New Roman"/>
          <w:color w:val="313131"/>
          <w:spacing w:val="-13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10"/>
          <w:sz w:val="29"/>
          <w:szCs w:val="29"/>
        </w:rPr>
        <w:t>уставным</w:t>
      </w:r>
      <w:r>
        <w:rPr>
          <w:rFonts w:eastAsia="Times New Roman"/>
          <w:color w:val="313131"/>
          <w:sz w:val="29"/>
          <w:szCs w:val="29"/>
        </w:rPr>
        <w:tab/>
      </w:r>
      <w:r w:rsidR="002B5F8D">
        <w:rPr>
          <w:rFonts w:eastAsia="Times New Roman"/>
          <w:color w:val="313131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10"/>
          <w:sz w:val="29"/>
          <w:szCs w:val="29"/>
        </w:rPr>
        <w:t>целям.</w:t>
      </w:r>
      <w:r>
        <w:rPr>
          <w:rFonts w:eastAsia="Times New Roman"/>
          <w:color w:val="313131"/>
          <w:spacing w:val="-10"/>
          <w:sz w:val="29"/>
          <w:szCs w:val="29"/>
        </w:rPr>
        <w:br/>
      </w:r>
      <w:r>
        <w:rPr>
          <w:rFonts w:eastAsia="Times New Roman"/>
          <w:color w:val="313131"/>
          <w:spacing w:val="2"/>
          <w:sz w:val="29"/>
          <w:szCs w:val="29"/>
        </w:rPr>
        <w:t>Решение о ликвидации МОУ выносится Учредителем после получения</w:t>
      </w:r>
      <w:r>
        <w:rPr>
          <w:rFonts w:eastAsia="Times New Roman"/>
          <w:color w:val="313131"/>
          <w:spacing w:val="2"/>
          <w:sz w:val="29"/>
          <w:szCs w:val="29"/>
        </w:rPr>
        <w:br/>
      </w:r>
      <w:r>
        <w:rPr>
          <w:rFonts w:eastAsia="Times New Roman"/>
          <w:color w:val="313131"/>
          <w:spacing w:val="-2"/>
          <w:sz w:val="29"/>
          <w:szCs w:val="29"/>
        </w:rPr>
        <w:t>соответствующей согласия законодательного (представительного) органа</w:t>
      </w:r>
      <w:r>
        <w:rPr>
          <w:rFonts w:eastAsia="Times New Roman"/>
          <w:color w:val="313131"/>
          <w:spacing w:val="-2"/>
          <w:sz w:val="29"/>
          <w:szCs w:val="29"/>
        </w:rPr>
        <w:br/>
      </w:r>
      <w:r>
        <w:rPr>
          <w:rFonts w:eastAsia="Times New Roman"/>
          <w:color w:val="313131"/>
          <w:spacing w:val="-7"/>
          <w:sz w:val="29"/>
          <w:szCs w:val="29"/>
        </w:rPr>
        <w:t>местного самоуправления.</w:t>
      </w:r>
    </w:p>
    <w:p w:rsidR="00035865" w:rsidRDefault="00035865" w:rsidP="00035865">
      <w:pPr>
        <w:shd w:val="clear" w:color="auto" w:fill="FFFFFF"/>
        <w:tabs>
          <w:tab w:val="left" w:pos="706"/>
        </w:tabs>
        <w:spacing w:line="322" w:lineRule="exact"/>
        <w:ind w:left="706" w:hanging="696"/>
      </w:pPr>
      <w:r>
        <w:rPr>
          <w:color w:val="989898"/>
          <w:spacing w:val="-15"/>
          <w:sz w:val="29"/>
          <w:szCs w:val="29"/>
        </w:rPr>
        <w:t>5.2.</w:t>
      </w:r>
      <w:r>
        <w:rPr>
          <w:color w:val="989898"/>
          <w:sz w:val="29"/>
          <w:szCs w:val="29"/>
        </w:rPr>
        <w:tab/>
      </w:r>
      <w:r>
        <w:rPr>
          <w:rFonts w:eastAsia="Times New Roman"/>
          <w:color w:val="313131"/>
          <w:spacing w:val="-2"/>
          <w:sz w:val="29"/>
          <w:szCs w:val="29"/>
        </w:rPr>
        <w:t>МОУ может быть реорганизовано в иное образовательное учреждение</w:t>
      </w:r>
      <w:r>
        <w:rPr>
          <w:rFonts w:eastAsia="Times New Roman"/>
          <w:color w:val="313131"/>
          <w:spacing w:val="-2"/>
          <w:sz w:val="29"/>
          <w:szCs w:val="29"/>
        </w:rPr>
        <w:br/>
      </w:r>
      <w:r>
        <w:rPr>
          <w:rFonts w:eastAsia="Times New Roman"/>
          <w:color w:val="313131"/>
          <w:sz w:val="29"/>
          <w:szCs w:val="29"/>
        </w:rPr>
        <w:t>по решению Учредителя, если это не влечет нарушения обязательств</w:t>
      </w:r>
      <w:r>
        <w:rPr>
          <w:rFonts w:eastAsia="Times New Roman"/>
          <w:color w:val="313131"/>
          <w:sz w:val="29"/>
          <w:szCs w:val="29"/>
        </w:rPr>
        <w:br/>
      </w:r>
      <w:r>
        <w:rPr>
          <w:rFonts w:eastAsia="Times New Roman"/>
          <w:color w:val="313131"/>
          <w:spacing w:val="2"/>
          <w:sz w:val="29"/>
          <w:szCs w:val="29"/>
        </w:rPr>
        <w:t>МОУ или  если Учредитель  принимает на  себя  эти  обязательства.</w:t>
      </w:r>
      <w:r w:rsidR="002B5F8D">
        <w:rPr>
          <w:rFonts w:eastAsia="Times New Roman"/>
          <w:color w:val="313131"/>
          <w:spacing w:val="2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4"/>
          <w:sz w:val="29"/>
          <w:szCs w:val="29"/>
        </w:rPr>
        <w:t>Реорганизация  МОУ  осуществляется   по   окончании  учебного   года.</w:t>
      </w:r>
      <w:r w:rsidR="002B5F8D">
        <w:rPr>
          <w:rFonts w:eastAsia="Times New Roman"/>
          <w:color w:val="313131"/>
          <w:spacing w:val="-4"/>
          <w:sz w:val="29"/>
          <w:szCs w:val="29"/>
        </w:rPr>
        <w:t xml:space="preserve"> </w:t>
      </w:r>
      <w:r>
        <w:rPr>
          <w:rFonts w:eastAsia="Times New Roman"/>
          <w:color w:val="313131"/>
          <w:sz w:val="29"/>
          <w:szCs w:val="29"/>
        </w:rPr>
        <w:t>Учредитель   вправе   решать   вопрос   о   реорганизации   МОУ   при</w:t>
      </w:r>
      <w:r w:rsidR="002B5F8D">
        <w:rPr>
          <w:rFonts w:eastAsia="Times New Roman"/>
          <w:color w:val="313131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7"/>
          <w:sz w:val="29"/>
          <w:szCs w:val="29"/>
        </w:rPr>
        <w:t>следующих условиях:</w:t>
      </w:r>
    </w:p>
    <w:p w:rsidR="00035865" w:rsidRDefault="00035865" w:rsidP="00035865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9" w:line="322" w:lineRule="exact"/>
        <w:ind w:left="346" w:hanging="346"/>
        <w:rPr>
          <w:rFonts w:eastAsia="Times New Roman"/>
          <w:color w:val="313131"/>
          <w:sz w:val="29"/>
          <w:szCs w:val="29"/>
        </w:rPr>
      </w:pPr>
      <w:r>
        <w:rPr>
          <w:rFonts w:eastAsia="Times New Roman"/>
          <w:color w:val="313131"/>
          <w:spacing w:val="-4"/>
          <w:sz w:val="29"/>
          <w:szCs w:val="29"/>
        </w:rPr>
        <w:t>изменение   (увеличение   или   уменьшение)   контингента   обучающихся,</w:t>
      </w:r>
      <w:r>
        <w:rPr>
          <w:rFonts w:eastAsia="Times New Roman"/>
          <w:color w:val="313131"/>
          <w:spacing w:val="-4"/>
          <w:sz w:val="29"/>
          <w:szCs w:val="29"/>
        </w:rPr>
        <w:br/>
      </w:r>
      <w:r>
        <w:rPr>
          <w:rFonts w:eastAsia="Times New Roman"/>
          <w:color w:val="313131"/>
          <w:spacing w:val="-6"/>
          <w:sz w:val="29"/>
          <w:szCs w:val="29"/>
        </w:rPr>
        <w:t>проживающих на территории, обслуживаемой МОУ;</w:t>
      </w:r>
    </w:p>
    <w:p w:rsidR="00035865" w:rsidRDefault="00035865" w:rsidP="00035865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9" w:line="322" w:lineRule="exact"/>
        <w:ind w:left="346" w:hanging="346"/>
        <w:rPr>
          <w:rFonts w:eastAsia="Times New Roman"/>
          <w:color w:val="313131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>изменение    образовательных    запросов    населения;    проживающего    на</w:t>
      </w:r>
      <w:r w:rsidR="002B5F8D">
        <w:rPr>
          <w:rFonts w:eastAsia="Times New Roman"/>
          <w:color w:val="313131"/>
          <w:spacing w:val="-6"/>
          <w:sz w:val="29"/>
          <w:szCs w:val="29"/>
        </w:rPr>
        <w:t xml:space="preserve">  </w:t>
      </w:r>
      <w:r>
        <w:rPr>
          <w:rFonts w:eastAsia="Times New Roman"/>
          <w:color w:val="313131"/>
          <w:spacing w:val="-6"/>
          <w:sz w:val="29"/>
          <w:szCs w:val="29"/>
        </w:rPr>
        <w:t>территории, обслуживаемой МОУ;</w:t>
      </w:r>
    </w:p>
    <w:p w:rsidR="00035865" w:rsidRDefault="00035865" w:rsidP="00035865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4" w:line="322" w:lineRule="exact"/>
        <w:ind w:left="346" w:hanging="346"/>
        <w:rPr>
          <w:rFonts w:eastAsia="Times New Roman"/>
          <w:color w:val="313131"/>
          <w:sz w:val="29"/>
          <w:szCs w:val="29"/>
        </w:rPr>
      </w:pPr>
      <w:r>
        <w:rPr>
          <w:rFonts w:eastAsia="Times New Roman"/>
          <w:color w:val="313131"/>
          <w:spacing w:val="-3"/>
          <w:sz w:val="29"/>
          <w:szCs w:val="29"/>
        </w:rPr>
        <w:t>в   других   случаях,    предусмотренных   законодательством   Российской</w:t>
      </w:r>
      <w:r w:rsidR="002B5F8D">
        <w:rPr>
          <w:rFonts w:eastAsia="Times New Roman"/>
          <w:color w:val="313131"/>
          <w:spacing w:val="-3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9"/>
          <w:sz w:val="29"/>
          <w:szCs w:val="29"/>
        </w:rPr>
        <w:t>Федерации.</w:t>
      </w:r>
    </w:p>
    <w:p w:rsidR="00035865" w:rsidRDefault="00035865" w:rsidP="00035865">
      <w:pPr>
        <w:rPr>
          <w:sz w:val="2"/>
          <w:szCs w:val="2"/>
        </w:rPr>
      </w:pPr>
    </w:p>
    <w:p w:rsidR="00035865" w:rsidRDefault="00035865" w:rsidP="00035865">
      <w:pPr>
        <w:numPr>
          <w:ilvl w:val="0"/>
          <w:numId w:val="11"/>
        </w:numPr>
        <w:shd w:val="clear" w:color="auto" w:fill="FFFFFF"/>
        <w:tabs>
          <w:tab w:val="left" w:pos="706"/>
        </w:tabs>
        <w:spacing w:before="317" w:line="322" w:lineRule="exact"/>
        <w:ind w:left="706" w:hanging="696"/>
        <w:rPr>
          <w:color w:val="313131"/>
          <w:spacing w:val="-15"/>
          <w:sz w:val="29"/>
          <w:szCs w:val="29"/>
        </w:rPr>
      </w:pPr>
      <w:r>
        <w:rPr>
          <w:rFonts w:eastAsia="Times New Roman"/>
          <w:color w:val="313131"/>
          <w:spacing w:val="-5"/>
          <w:sz w:val="29"/>
          <w:szCs w:val="29"/>
        </w:rPr>
        <w:t>Статус МОУ может быть изменен при условиях изменения (увеличения</w:t>
      </w:r>
      <w:r>
        <w:rPr>
          <w:rFonts w:eastAsia="Times New Roman"/>
          <w:color w:val="313131"/>
          <w:spacing w:val="-5"/>
          <w:sz w:val="29"/>
          <w:szCs w:val="29"/>
        </w:rPr>
        <w:br/>
      </w:r>
      <w:r>
        <w:rPr>
          <w:rFonts w:eastAsia="Times New Roman"/>
          <w:color w:val="313131"/>
          <w:spacing w:val="-4"/>
          <w:sz w:val="29"/>
          <w:szCs w:val="29"/>
        </w:rPr>
        <w:t>или    уменьшения)    контингента    обучающихся,    проживающих    на</w:t>
      </w:r>
      <w:r w:rsidR="002B5F8D">
        <w:rPr>
          <w:rFonts w:eastAsia="Times New Roman"/>
          <w:color w:val="313131"/>
          <w:spacing w:val="-4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3"/>
          <w:sz w:val="29"/>
          <w:szCs w:val="29"/>
        </w:rPr>
        <w:t>территории,   обслуживаемой   МОУ,   и   изменения   образовательных</w:t>
      </w:r>
      <w:r w:rsidR="002B5F8D">
        <w:rPr>
          <w:rFonts w:eastAsia="Times New Roman"/>
          <w:color w:val="313131"/>
          <w:spacing w:val="-3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4"/>
          <w:sz w:val="29"/>
          <w:szCs w:val="29"/>
        </w:rPr>
        <w:t>запросов  населения,   проживающего  на  территории,   обслуживаемой</w:t>
      </w:r>
      <w:r w:rsidR="002B5F8D">
        <w:rPr>
          <w:rFonts w:eastAsia="Times New Roman"/>
          <w:color w:val="313131"/>
          <w:spacing w:val="-4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15"/>
          <w:sz w:val="29"/>
          <w:szCs w:val="29"/>
        </w:rPr>
        <w:t>МОУ.</w:t>
      </w:r>
    </w:p>
    <w:p w:rsidR="00035865" w:rsidRDefault="00035865" w:rsidP="00035865">
      <w:pPr>
        <w:numPr>
          <w:ilvl w:val="0"/>
          <w:numId w:val="11"/>
        </w:numPr>
        <w:shd w:val="clear" w:color="auto" w:fill="FFFFFF"/>
        <w:tabs>
          <w:tab w:val="left" w:pos="706"/>
        </w:tabs>
        <w:spacing w:line="322" w:lineRule="exact"/>
        <w:ind w:left="706" w:hanging="696"/>
        <w:rPr>
          <w:color w:val="313131"/>
          <w:spacing w:val="-14"/>
          <w:sz w:val="29"/>
          <w:szCs w:val="29"/>
        </w:rPr>
      </w:pPr>
      <w:r>
        <w:rPr>
          <w:rFonts w:eastAsia="Times New Roman"/>
          <w:color w:val="313131"/>
          <w:spacing w:val="-6"/>
          <w:sz w:val="29"/>
          <w:szCs w:val="29"/>
        </w:rPr>
        <w:t>При реорганизации МОУ (изменении организационно-правовой формы,</w:t>
      </w:r>
      <w:r>
        <w:rPr>
          <w:rFonts w:eastAsia="Times New Roman"/>
          <w:color w:val="313131"/>
          <w:spacing w:val="-6"/>
          <w:sz w:val="29"/>
          <w:szCs w:val="29"/>
        </w:rPr>
        <w:br/>
      </w:r>
      <w:r>
        <w:rPr>
          <w:rFonts w:eastAsia="Times New Roman"/>
          <w:color w:val="313131"/>
          <w:spacing w:val="-5"/>
          <w:sz w:val="29"/>
          <w:szCs w:val="29"/>
        </w:rPr>
        <w:t>статуса)    Устав,    Свидетельство    о    государственной    аккредитации</w:t>
      </w:r>
      <w:r w:rsidR="002B5F8D">
        <w:rPr>
          <w:rFonts w:eastAsia="Times New Roman"/>
          <w:color w:val="313131"/>
          <w:spacing w:val="-5"/>
          <w:sz w:val="29"/>
          <w:szCs w:val="29"/>
        </w:rPr>
        <w:t xml:space="preserve"> </w:t>
      </w:r>
      <w:r>
        <w:rPr>
          <w:rFonts w:eastAsia="Times New Roman"/>
          <w:color w:val="313131"/>
          <w:spacing w:val="-7"/>
          <w:sz w:val="29"/>
          <w:szCs w:val="29"/>
        </w:rPr>
        <w:t>утрачивают силу.</w:t>
      </w:r>
    </w:p>
    <w:p w:rsidR="00035865" w:rsidRDefault="00035865" w:rsidP="00035865">
      <w:pPr>
        <w:shd w:val="clear" w:color="auto" w:fill="FFFFFF"/>
        <w:spacing w:line="322" w:lineRule="exact"/>
        <w:ind w:left="3778"/>
      </w:pPr>
      <w:r>
        <w:rPr>
          <w:b/>
          <w:bCs/>
          <w:color w:val="313131"/>
          <w:spacing w:val="-6"/>
          <w:sz w:val="29"/>
          <w:szCs w:val="29"/>
        </w:rPr>
        <w:t xml:space="preserve">6. </w:t>
      </w:r>
      <w:r>
        <w:rPr>
          <w:rFonts w:eastAsia="Times New Roman"/>
          <w:b/>
          <w:bCs/>
          <w:color w:val="313131"/>
          <w:spacing w:val="-6"/>
          <w:sz w:val="29"/>
          <w:szCs w:val="29"/>
          <w:u w:val="single"/>
        </w:rPr>
        <w:t>Ответственность сторон</w:t>
      </w:r>
    </w:p>
    <w:p w:rsidR="00035865" w:rsidRDefault="00035865" w:rsidP="00035865">
      <w:pPr>
        <w:shd w:val="clear" w:color="auto" w:fill="FFFFFF"/>
        <w:spacing w:before="312" w:line="322" w:lineRule="exact"/>
        <w:ind w:left="19" w:right="14" w:firstLine="898"/>
        <w:jc w:val="both"/>
      </w:pPr>
      <w:r>
        <w:rPr>
          <w:rFonts w:eastAsia="Times New Roman"/>
          <w:color w:val="313131"/>
          <w:spacing w:val="-6"/>
          <w:sz w:val="29"/>
          <w:szCs w:val="29"/>
        </w:rPr>
        <w:t xml:space="preserve">При нарушении обязательств настоящего договора нарушившая его </w:t>
      </w:r>
      <w:r>
        <w:rPr>
          <w:rFonts w:eastAsia="Times New Roman"/>
          <w:color w:val="313131"/>
          <w:spacing w:val="6"/>
          <w:sz w:val="29"/>
          <w:szCs w:val="29"/>
        </w:rPr>
        <w:t xml:space="preserve">сторона несет ответственность в соответствии с существующим </w:t>
      </w:r>
      <w:r>
        <w:rPr>
          <w:rFonts w:eastAsia="Times New Roman"/>
          <w:color w:val="313131"/>
          <w:spacing w:val="-6"/>
          <w:sz w:val="29"/>
          <w:szCs w:val="29"/>
        </w:rPr>
        <w:t>законодательством Российской Федерации.</w:t>
      </w:r>
    </w:p>
    <w:p w:rsidR="002B5F8D" w:rsidRDefault="002B5F8D" w:rsidP="00035865">
      <w:pPr>
        <w:shd w:val="clear" w:color="auto" w:fill="FFFFFF"/>
        <w:ind w:left="571"/>
        <w:rPr>
          <w:b/>
          <w:bCs/>
          <w:color w:val="313131"/>
          <w:spacing w:val="-6"/>
          <w:sz w:val="29"/>
          <w:szCs w:val="29"/>
        </w:rPr>
      </w:pPr>
    </w:p>
    <w:p w:rsidR="00035865" w:rsidRDefault="00035865" w:rsidP="00035865">
      <w:pPr>
        <w:shd w:val="clear" w:color="auto" w:fill="FFFFFF"/>
        <w:ind w:left="571"/>
      </w:pPr>
      <w:r>
        <w:rPr>
          <w:b/>
          <w:bCs/>
          <w:color w:val="313131"/>
          <w:spacing w:val="-6"/>
          <w:sz w:val="29"/>
          <w:szCs w:val="29"/>
        </w:rPr>
        <w:t xml:space="preserve">7. </w:t>
      </w:r>
      <w:r>
        <w:rPr>
          <w:rFonts w:eastAsia="Times New Roman"/>
          <w:b/>
          <w:bCs/>
          <w:color w:val="313131"/>
          <w:spacing w:val="-6"/>
          <w:sz w:val="29"/>
          <w:szCs w:val="29"/>
          <w:u w:val="single"/>
        </w:rPr>
        <w:t>Срок действия, изменение и прекращение настоящего договора</w:t>
      </w:r>
    </w:p>
    <w:p w:rsidR="00035865" w:rsidRDefault="00035865" w:rsidP="00035865">
      <w:pPr>
        <w:shd w:val="clear" w:color="auto" w:fill="FFFFFF"/>
        <w:tabs>
          <w:tab w:val="left" w:pos="590"/>
        </w:tabs>
        <w:spacing w:before="307"/>
        <w:ind w:left="24"/>
      </w:pPr>
      <w:r>
        <w:rPr>
          <w:color w:val="313131"/>
          <w:spacing w:val="-22"/>
          <w:sz w:val="29"/>
          <w:szCs w:val="29"/>
        </w:rPr>
        <w:t>7.1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777777"/>
          <w:spacing w:val="-6"/>
          <w:sz w:val="29"/>
          <w:szCs w:val="29"/>
        </w:rPr>
        <w:t xml:space="preserve">Срок </w:t>
      </w:r>
      <w:r>
        <w:rPr>
          <w:rFonts w:eastAsia="Times New Roman"/>
          <w:color w:val="313131"/>
          <w:spacing w:val="-6"/>
          <w:sz w:val="29"/>
          <w:szCs w:val="29"/>
        </w:rPr>
        <w:t>действия настоящего договора 3 года со дня его заключения.</w:t>
      </w:r>
    </w:p>
    <w:p w:rsidR="00035865" w:rsidRDefault="00035865" w:rsidP="00035865">
      <w:pPr>
        <w:shd w:val="clear" w:color="auto" w:fill="FFFFFF"/>
        <w:tabs>
          <w:tab w:val="left" w:pos="509"/>
          <w:tab w:val="left" w:leader="underscore" w:pos="8890"/>
        </w:tabs>
        <w:spacing w:before="326" w:line="317" w:lineRule="exact"/>
        <w:ind w:left="24"/>
      </w:pPr>
      <w:r>
        <w:rPr>
          <w:color w:val="313131"/>
          <w:spacing w:val="-12"/>
          <w:sz w:val="29"/>
          <w:szCs w:val="29"/>
        </w:rPr>
        <w:t>7.2</w:t>
      </w:r>
      <w:r>
        <w:rPr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7"/>
          <w:sz w:val="29"/>
          <w:szCs w:val="29"/>
        </w:rPr>
        <w:t>Настоящий договор, по соглашению сторон, может быт продлен на</w:t>
      </w:r>
      <w:r>
        <w:rPr>
          <w:rFonts w:eastAsia="Times New Roman"/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13"/>
          <w:sz w:val="29"/>
          <w:szCs w:val="29"/>
        </w:rPr>
        <w:t>5_</w:t>
      </w:r>
    </w:p>
    <w:p w:rsidR="00035865" w:rsidRDefault="00035865" w:rsidP="00035865">
      <w:pPr>
        <w:shd w:val="clear" w:color="auto" w:fill="FFFFFF"/>
        <w:tabs>
          <w:tab w:val="left" w:leader="underscore" w:pos="4421"/>
          <w:tab w:val="left" w:leader="underscore" w:pos="5304"/>
        </w:tabs>
        <w:spacing w:line="317" w:lineRule="exact"/>
        <w:ind w:left="509"/>
      </w:pPr>
      <w:r>
        <w:rPr>
          <w:rFonts w:eastAsia="Times New Roman"/>
          <w:color w:val="777777"/>
          <w:spacing w:val="-7"/>
          <w:sz w:val="29"/>
          <w:szCs w:val="29"/>
        </w:rPr>
        <w:t xml:space="preserve">лет. если </w:t>
      </w:r>
      <w:r>
        <w:rPr>
          <w:rFonts w:eastAsia="Times New Roman"/>
          <w:color w:val="313131"/>
          <w:spacing w:val="-7"/>
          <w:sz w:val="29"/>
          <w:szCs w:val="29"/>
        </w:rPr>
        <w:t>ни одна из сторон за</w:t>
      </w:r>
      <w:r>
        <w:rPr>
          <w:rFonts w:eastAsia="Times New Roman"/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12"/>
          <w:sz w:val="29"/>
          <w:szCs w:val="29"/>
        </w:rPr>
        <w:t>1 год</w:t>
      </w:r>
      <w:r>
        <w:rPr>
          <w:rFonts w:eastAsia="Times New Roman"/>
          <w:color w:val="313131"/>
          <w:sz w:val="29"/>
          <w:szCs w:val="29"/>
        </w:rPr>
        <w:tab/>
      </w:r>
      <w:r>
        <w:rPr>
          <w:rFonts w:eastAsia="Times New Roman"/>
          <w:color w:val="313131"/>
          <w:spacing w:val="-6"/>
          <w:sz w:val="29"/>
          <w:szCs w:val="29"/>
        </w:rPr>
        <w:t>до истечения срока настоящего</w:t>
      </w:r>
    </w:p>
    <w:p w:rsidR="00035865" w:rsidRDefault="002B5F8D" w:rsidP="00035865">
      <w:pPr>
        <w:shd w:val="clear" w:color="auto" w:fill="FFFFFF"/>
        <w:spacing w:line="317" w:lineRule="exact"/>
        <w:ind w:left="51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879475</wp:posOffset>
            </wp:positionV>
            <wp:extent cx="6007100" cy="6965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696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865">
        <w:rPr>
          <w:rFonts w:eastAsia="Times New Roman"/>
          <w:color w:val="777777"/>
          <w:spacing w:val="-6"/>
          <w:sz w:val="29"/>
          <w:szCs w:val="29"/>
        </w:rPr>
        <w:t xml:space="preserve">договора </w:t>
      </w:r>
      <w:r w:rsidR="00035865">
        <w:rPr>
          <w:rFonts w:eastAsia="Times New Roman"/>
          <w:color w:val="313131"/>
          <w:spacing w:val="-6"/>
          <w:sz w:val="29"/>
          <w:szCs w:val="29"/>
        </w:rPr>
        <w:t xml:space="preserve">не уведомит письменно другую сторону о намерении не </w:t>
      </w:r>
      <w:r w:rsidR="00035865">
        <w:rPr>
          <w:rFonts w:eastAsia="Times New Roman"/>
          <w:color w:val="313131"/>
          <w:spacing w:val="-7"/>
          <w:sz w:val="29"/>
          <w:szCs w:val="29"/>
        </w:rPr>
        <w:t>продлевать настоящий договор в связи с истечением срока его действия.</w:t>
      </w:r>
    </w:p>
    <w:p w:rsidR="00035865" w:rsidRDefault="00035865">
      <w:pPr>
        <w:shd w:val="clear" w:color="auto" w:fill="FFFFFF"/>
        <w:spacing w:line="317" w:lineRule="exact"/>
        <w:ind w:left="730" w:hanging="710"/>
        <w:jc w:val="both"/>
      </w:pPr>
    </w:p>
    <w:p w:rsidR="00035865" w:rsidRDefault="00035865">
      <w:pPr>
        <w:shd w:val="clear" w:color="auto" w:fill="FFFFFF"/>
        <w:spacing w:line="317" w:lineRule="exact"/>
        <w:ind w:left="730" w:hanging="710"/>
        <w:jc w:val="both"/>
      </w:pPr>
    </w:p>
    <w:p w:rsidR="00035865" w:rsidRDefault="00035865">
      <w:pPr>
        <w:shd w:val="clear" w:color="auto" w:fill="FFFFFF"/>
        <w:spacing w:line="317" w:lineRule="exact"/>
        <w:ind w:left="730" w:hanging="710"/>
        <w:jc w:val="both"/>
      </w:pPr>
    </w:p>
    <w:p w:rsidR="00035865" w:rsidRDefault="00035865">
      <w:pPr>
        <w:shd w:val="clear" w:color="auto" w:fill="FFFFFF"/>
        <w:spacing w:line="317" w:lineRule="exact"/>
        <w:ind w:left="730" w:hanging="710"/>
        <w:jc w:val="both"/>
      </w:pPr>
    </w:p>
    <w:p w:rsidR="00035865" w:rsidRDefault="00035865">
      <w:pPr>
        <w:shd w:val="clear" w:color="auto" w:fill="FFFFFF"/>
        <w:spacing w:line="317" w:lineRule="exact"/>
        <w:ind w:left="730" w:hanging="710"/>
        <w:jc w:val="both"/>
      </w:pPr>
    </w:p>
    <w:sectPr w:rsidR="00035865">
      <w:type w:val="continuous"/>
      <w:pgSz w:w="11909" w:h="16834"/>
      <w:pgMar w:top="775" w:right="1255" w:bottom="360" w:left="11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E7AAA"/>
    <w:lvl w:ilvl="0">
      <w:numFmt w:val="bullet"/>
      <w:lvlText w:val="*"/>
      <w:lvlJc w:val="left"/>
    </w:lvl>
  </w:abstractNum>
  <w:abstractNum w:abstractNumId="1">
    <w:nsid w:val="240043F5"/>
    <w:multiLevelType w:val="singleLevel"/>
    <w:tmpl w:val="7DF46754"/>
    <w:lvl w:ilvl="0">
      <w:start w:val="10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2C0F7F6A"/>
    <w:multiLevelType w:val="singleLevel"/>
    <w:tmpl w:val="A570487A"/>
    <w:lvl w:ilvl="0">
      <w:start w:val="4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3B847C5F"/>
    <w:multiLevelType w:val="singleLevel"/>
    <w:tmpl w:val="2B105558"/>
    <w:lvl w:ilvl="0">
      <w:start w:val="15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3C1120D1"/>
    <w:multiLevelType w:val="singleLevel"/>
    <w:tmpl w:val="768ECA06"/>
    <w:lvl w:ilvl="0">
      <w:start w:val="18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5F9B18C3"/>
    <w:multiLevelType w:val="singleLevel"/>
    <w:tmpl w:val="6D5A94E8"/>
    <w:lvl w:ilvl="0">
      <w:start w:val="1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68F66C5C"/>
    <w:multiLevelType w:val="singleLevel"/>
    <w:tmpl w:val="A8B8220A"/>
    <w:lvl w:ilvl="0">
      <w:start w:val="3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73F95923"/>
    <w:multiLevelType w:val="singleLevel"/>
    <w:tmpl w:val="D996D8F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79F3334B"/>
    <w:multiLevelType w:val="singleLevel"/>
    <w:tmpl w:val="E9F84DE4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5865"/>
    <w:rsid w:val="00035865"/>
    <w:rsid w:val="002B5F8D"/>
    <w:rsid w:val="0057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2014-01-31T10:54:00Z</dcterms:created>
  <dcterms:modified xsi:type="dcterms:W3CDTF">2014-01-31T11:18:00Z</dcterms:modified>
</cp:coreProperties>
</file>