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8E1" w:rsidRPr="009D4350" w:rsidRDefault="00D638E1" w:rsidP="00D638E1">
      <w:pPr>
        <w:pStyle w:val="1"/>
        <w:numPr>
          <w:ilvl w:val="0"/>
          <w:numId w:val="394"/>
        </w:numPr>
        <w:spacing w:before="0" w:line="240" w:lineRule="auto"/>
        <w:jc w:val="both"/>
        <w:rPr>
          <w:rStyle w:val="Zag11"/>
          <w:rFonts w:ascii="Times New Roman" w:eastAsia="@Arial Unicode MS" w:hAnsi="Times New Roman" w:cs="Times New Roman"/>
          <w:b/>
          <w:color w:val="auto"/>
          <w:sz w:val="28"/>
          <w:szCs w:val="28"/>
        </w:rPr>
      </w:pPr>
      <w:bookmarkStart w:id="0" w:name="_Toc405145646"/>
      <w:bookmarkStart w:id="1" w:name="_Toc406058975"/>
      <w:bookmarkStart w:id="2" w:name="_Toc409691623"/>
      <w:bookmarkStart w:id="3" w:name="_Toc410653944"/>
      <w:bookmarkStart w:id="4" w:name="_Toc284663328"/>
      <w:r w:rsidRPr="009D4350">
        <w:rPr>
          <w:rStyle w:val="Zag11"/>
          <w:rFonts w:ascii="Times New Roman" w:eastAsia="@Arial Unicode MS" w:hAnsi="Times New Roman" w:cs="Times New Roman"/>
          <w:b/>
          <w:color w:val="auto"/>
          <w:sz w:val="28"/>
          <w:szCs w:val="28"/>
        </w:rPr>
        <w:t xml:space="preserve">Целевой раздел </w:t>
      </w:r>
      <w:r w:rsidRPr="009D4350">
        <w:rPr>
          <w:rFonts w:ascii="Times New Roman" w:hAnsi="Times New Roman" w:cs="Times New Roman"/>
          <w:b/>
          <w:color w:val="auto"/>
          <w:sz w:val="28"/>
          <w:szCs w:val="28"/>
        </w:rPr>
        <w:t>примерной основной образовательной программы основного общего образования</w:t>
      </w:r>
      <w:bookmarkEnd w:id="0"/>
      <w:bookmarkEnd w:id="1"/>
      <w:bookmarkEnd w:id="2"/>
      <w:bookmarkEnd w:id="3"/>
      <w:bookmarkEnd w:id="4"/>
    </w:p>
    <w:p w:rsidR="00D638E1" w:rsidRPr="009D4350" w:rsidRDefault="00D638E1" w:rsidP="00D638E1">
      <w:pPr>
        <w:spacing w:line="240" w:lineRule="auto"/>
        <w:ind w:firstLine="709"/>
        <w:jc w:val="both"/>
        <w:rPr>
          <w:rStyle w:val="Zag11"/>
          <w:rFonts w:ascii="Times New Roman" w:eastAsia="@Arial Unicode MS" w:hAnsi="Times New Roman" w:cs="Times New Roman"/>
          <w:b/>
          <w:sz w:val="28"/>
          <w:szCs w:val="28"/>
        </w:rPr>
      </w:pPr>
    </w:p>
    <w:p w:rsidR="00D638E1" w:rsidRPr="009D4350" w:rsidRDefault="00D638E1" w:rsidP="00D638E1">
      <w:pPr>
        <w:pStyle w:val="2"/>
        <w:spacing w:line="240" w:lineRule="auto"/>
        <w:jc w:val="both"/>
        <w:rPr>
          <w:rStyle w:val="Zag11"/>
          <w:rFonts w:ascii="Times New Roman" w:hAnsi="Times New Roman" w:cs="Times New Roman"/>
          <w:i/>
          <w:color w:val="auto"/>
          <w:sz w:val="28"/>
          <w:szCs w:val="28"/>
        </w:rPr>
      </w:pPr>
      <w:bookmarkStart w:id="5" w:name="_Toc409691624"/>
      <w:bookmarkStart w:id="6" w:name="_Toc410653945"/>
      <w:bookmarkStart w:id="7" w:name="_Toc284663329"/>
      <w:r w:rsidRPr="009D4350">
        <w:rPr>
          <w:rStyle w:val="Zag11"/>
          <w:rFonts w:ascii="Times New Roman" w:hAnsi="Times New Roman" w:cs="Times New Roman"/>
          <w:color w:val="auto"/>
          <w:sz w:val="28"/>
          <w:szCs w:val="28"/>
        </w:rPr>
        <w:t>1.1. Пояснительная  записка</w:t>
      </w:r>
      <w:bookmarkEnd w:id="5"/>
      <w:bookmarkEnd w:id="6"/>
      <w:bookmarkEnd w:id="7"/>
    </w:p>
    <w:p w:rsidR="00D638E1" w:rsidRPr="009D4350" w:rsidRDefault="00D638E1" w:rsidP="00D638E1">
      <w:pPr>
        <w:pStyle w:val="2"/>
        <w:keepNext w:val="0"/>
        <w:keepLines w:val="0"/>
        <w:numPr>
          <w:ilvl w:val="2"/>
          <w:numId w:val="394"/>
        </w:numPr>
        <w:spacing w:before="0" w:line="240" w:lineRule="auto"/>
        <w:ind w:left="0" w:firstLine="0"/>
        <w:jc w:val="both"/>
        <w:rPr>
          <w:rStyle w:val="Zag11"/>
          <w:rFonts w:ascii="Times New Roman" w:hAnsi="Times New Roman" w:cs="Times New Roman"/>
          <w:b w:val="0"/>
          <w:bCs w:val="0"/>
          <w:i/>
          <w:color w:val="auto"/>
          <w:sz w:val="28"/>
          <w:szCs w:val="28"/>
        </w:rPr>
      </w:pPr>
      <w:bookmarkStart w:id="8" w:name="_Toc410653946"/>
      <w:bookmarkStart w:id="9" w:name="_Toc284663330"/>
      <w:r w:rsidRPr="009D4350">
        <w:rPr>
          <w:rStyle w:val="Zag11"/>
          <w:rFonts w:ascii="Times New Roman" w:hAnsi="Times New Roman" w:cs="Times New Roman"/>
          <w:color w:val="auto"/>
          <w:sz w:val="28"/>
          <w:szCs w:val="28"/>
        </w:rPr>
        <w:t xml:space="preserve">Цели и задачи реализации </w:t>
      </w:r>
      <w:r w:rsidRPr="009D4350">
        <w:rPr>
          <w:rFonts w:ascii="Times New Roman" w:hAnsi="Times New Roman" w:cs="Times New Roman"/>
          <w:color w:val="auto"/>
          <w:sz w:val="28"/>
          <w:szCs w:val="28"/>
        </w:rPr>
        <w:t>основной образовательной программы основного общего образования</w:t>
      </w:r>
      <w:bookmarkEnd w:id="8"/>
      <w:bookmarkEnd w:id="9"/>
    </w:p>
    <w:p w:rsidR="00D638E1" w:rsidRPr="009D4350" w:rsidRDefault="00D638E1" w:rsidP="00D638E1">
      <w:pPr>
        <w:pStyle w:val="western"/>
        <w:shd w:val="clear" w:color="auto" w:fill="FFFFFF"/>
        <w:ind w:firstLine="0"/>
        <w:rPr>
          <w:color w:val="auto"/>
          <w:sz w:val="28"/>
          <w:szCs w:val="28"/>
        </w:rPr>
      </w:pPr>
      <w:r w:rsidRPr="009D4350">
        <w:rPr>
          <w:color w:val="auto"/>
          <w:sz w:val="28"/>
          <w:szCs w:val="28"/>
        </w:rPr>
        <w:t>Основная образовательная программа основного общего образования муниципального бюджетного общеобразовательного учреждения «Акташская средняя общеобразовательная школа им. Станислава Мохова» разработана в соответствии с требованиями федерального государственного образовательного стандарта основного общего образования к структуре основной образовательной программы (утверждён приказом Министерства образования и науки Российской Федерации от 17.12.2010г. №1897) на основе «Примерной основной общеобразовательной программы образовательного учреждения».</w:t>
      </w:r>
    </w:p>
    <w:p w:rsidR="00D638E1" w:rsidRPr="009D4350" w:rsidRDefault="00D638E1" w:rsidP="00D638E1">
      <w:pPr>
        <w:pStyle w:val="western"/>
        <w:shd w:val="clear" w:color="auto" w:fill="FFFFFF"/>
        <w:ind w:firstLine="0"/>
        <w:rPr>
          <w:color w:val="auto"/>
          <w:sz w:val="28"/>
          <w:szCs w:val="28"/>
        </w:rPr>
      </w:pPr>
      <w:r w:rsidRPr="009D4350">
        <w:rPr>
          <w:color w:val="auto"/>
          <w:sz w:val="28"/>
          <w:szCs w:val="28"/>
        </w:rPr>
        <w:t xml:space="preserve">Программа разработана членами рабочей группы по введению ФГОС ООО МБОУ Акташская СОШ им. Ст. Мохова. </w:t>
      </w:r>
    </w:p>
    <w:p w:rsidR="00D638E1" w:rsidRPr="009D4350" w:rsidRDefault="00D638E1" w:rsidP="00D638E1">
      <w:pPr>
        <w:pStyle w:val="western"/>
        <w:shd w:val="clear" w:color="auto" w:fill="FFFFFF"/>
        <w:ind w:firstLine="0"/>
        <w:rPr>
          <w:color w:val="auto"/>
          <w:sz w:val="28"/>
          <w:szCs w:val="28"/>
        </w:rPr>
      </w:pPr>
      <w:r w:rsidRPr="009D4350">
        <w:rPr>
          <w:b/>
          <w:bCs/>
          <w:color w:val="auto"/>
          <w:sz w:val="28"/>
          <w:szCs w:val="28"/>
        </w:rPr>
        <w:t>Программа определяет</w:t>
      </w:r>
      <w:r w:rsidRPr="009D4350">
        <w:rPr>
          <w:color w:val="auto"/>
          <w:sz w:val="28"/>
          <w:szCs w:val="28"/>
        </w:rPr>
        <w:t xml:space="preserve"> цели, задачи, планируемые результаты, содержание и организацию образовательного процесса на ступени основного общего образования. Программа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D638E1" w:rsidRPr="009D4350" w:rsidRDefault="00D638E1" w:rsidP="00D638E1">
      <w:pPr>
        <w:pStyle w:val="af"/>
        <w:jc w:val="both"/>
        <w:rPr>
          <w:rFonts w:ascii="Times New Roman" w:hAnsi="Times New Roman"/>
          <w:sz w:val="28"/>
          <w:szCs w:val="28"/>
        </w:rPr>
      </w:pPr>
      <w:r w:rsidRPr="009D4350">
        <w:rPr>
          <w:rFonts w:ascii="Times New Roman" w:hAnsi="Times New Roman"/>
          <w:b/>
          <w:bCs/>
          <w:sz w:val="28"/>
          <w:szCs w:val="28"/>
        </w:rPr>
        <w:t>Целями реализации основной образовательной программы основного общего образования</w:t>
      </w:r>
      <w:r w:rsidRPr="009D4350">
        <w:rPr>
          <w:rFonts w:ascii="Times New Roman" w:hAnsi="Times New Roman"/>
          <w:sz w:val="28"/>
          <w:szCs w:val="28"/>
        </w:rPr>
        <w:t xml:space="preserve"> являются: </w:t>
      </w:r>
    </w:p>
    <w:p w:rsidR="00D638E1" w:rsidRPr="009D4350" w:rsidRDefault="00D638E1" w:rsidP="00D638E1">
      <w:pPr>
        <w:pStyle w:val="af"/>
        <w:jc w:val="both"/>
        <w:rPr>
          <w:rFonts w:ascii="Times New Roman" w:hAnsi="Times New Roman"/>
          <w:sz w:val="28"/>
          <w:szCs w:val="28"/>
        </w:rPr>
      </w:pPr>
      <w:r w:rsidRPr="009D4350">
        <w:rPr>
          <w:rFonts w:ascii="Times New Roman" w:hAnsi="Times New Roman"/>
          <w:sz w:val="28"/>
          <w:szCs w:val="28"/>
        </w:rPr>
        <w:t xml:space="preserve">- </w:t>
      </w:r>
      <w:r w:rsidRPr="009D4350">
        <w:rPr>
          <w:rStyle w:val="Zag11"/>
          <w:rFonts w:ascii="Times New Roman" w:eastAsia="@Arial Unicode MS" w:hAnsi="Times New Roman"/>
          <w:sz w:val="28"/>
          <w:szCs w:val="28"/>
        </w:rPr>
        <w:t xml:space="preserve">обеспечение планируемых результатов по достижению выпускником </w:t>
      </w:r>
      <w:r w:rsidRPr="009D4350">
        <w:rPr>
          <w:rFonts w:ascii="Times New Roman" w:hAnsi="Times New Roman"/>
          <w:sz w:val="28"/>
          <w:szCs w:val="28"/>
        </w:rPr>
        <w:t xml:space="preserve">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D638E1" w:rsidRPr="009D4350" w:rsidRDefault="00D638E1" w:rsidP="00D638E1">
      <w:pPr>
        <w:pStyle w:val="western"/>
        <w:ind w:firstLine="0"/>
        <w:rPr>
          <w:color w:val="auto"/>
          <w:sz w:val="28"/>
          <w:szCs w:val="28"/>
        </w:rPr>
      </w:pPr>
      <w:r w:rsidRPr="009D4350">
        <w:rPr>
          <w:color w:val="auto"/>
          <w:sz w:val="28"/>
          <w:szCs w:val="28"/>
        </w:rPr>
        <w:t>– становление и развитие личности в её индивидуальности, самобытности, уникальности, неповторимости.</w:t>
      </w:r>
    </w:p>
    <w:p w:rsidR="00D638E1" w:rsidRPr="009D4350" w:rsidRDefault="00D638E1" w:rsidP="00D638E1">
      <w:pPr>
        <w:pStyle w:val="western"/>
        <w:ind w:firstLine="0"/>
        <w:rPr>
          <w:color w:val="auto"/>
          <w:sz w:val="28"/>
          <w:szCs w:val="28"/>
        </w:rPr>
      </w:pPr>
      <w:r w:rsidRPr="009D4350">
        <w:rPr>
          <w:color w:val="auto"/>
          <w:sz w:val="28"/>
          <w:szCs w:val="28"/>
        </w:rPr>
        <w:t xml:space="preserve">Программа соответствует </w:t>
      </w:r>
      <w:r w:rsidRPr="009D4350">
        <w:rPr>
          <w:b/>
          <w:bCs/>
          <w:color w:val="auto"/>
          <w:sz w:val="28"/>
          <w:szCs w:val="28"/>
        </w:rPr>
        <w:t>основным принципам государственной политики РФ в области образования</w:t>
      </w:r>
      <w:r w:rsidRPr="009D4350">
        <w:rPr>
          <w:color w:val="auto"/>
          <w:sz w:val="28"/>
          <w:szCs w:val="28"/>
        </w:rPr>
        <w:t>, изложенным в Законе Российской Федерации “Об образовании”. Это:</w:t>
      </w:r>
    </w:p>
    <w:p w:rsidR="00D638E1" w:rsidRPr="009D4350" w:rsidRDefault="00D638E1" w:rsidP="00D638E1">
      <w:pPr>
        <w:pStyle w:val="western"/>
        <w:ind w:firstLine="0"/>
        <w:rPr>
          <w:color w:val="auto"/>
          <w:sz w:val="28"/>
          <w:szCs w:val="28"/>
        </w:rPr>
      </w:pPr>
      <w:r w:rsidRPr="009D4350">
        <w:rPr>
          <w:color w:val="auto"/>
          <w:sz w:val="28"/>
          <w:szCs w:val="28"/>
        </w:rPr>
        <w:lastRenderedPageBreak/>
        <w:t>– гуманистический характер образования, приоритет общечеловеческих ценностей, жизни и здоровья человека, свободного развития личности;</w:t>
      </w:r>
    </w:p>
    <w:p w:rsidR="00D638E1" w:rsidRPr="009D4350" w:rsidRDefault="00D638E1" w:rsidP="00D638E1">
      <w:pPr>
        <w:pStyle w:val="western"/>
        <w:ind w:firstLine="0"/>
        <w:rPr>
          <w:color w:val="auto"/>
          <w:sz w:val="28"/>
          <w:szCs w:val="28"/>
        </w:rPr>
      </w:pPr>
      <w:r w:rsidRPr="009D4350">
        <w:rPr>
          <w:color w:val="auto"/>
          <w:sz w:val="28"/>
          <w:szCs w:val="28"/>
        </w:rPr>
        <w:t>– воспитание гражданственности, трудолюбия, уважения к правам и свободам человека, любви к окружающей природе, Родине, семье;</w:t>
      </w:r>
    </w:p>
    <w:p w:rsidR="00D638E1" w:rsidRPr="009D4350" w:rsidRDefault="00D638E1" w:rsidP="00D638E1">
      <w:pPr>
        <w:pStyle w:val="western"/>
        <w:ind w:firstLine="0"/>
        <w:rPr>
          <w:color w:val="auto"/>
          <w:sz w:val="28"/>
          <w:szCs w:val="28"/>
        </w:rPr>
      </w:pPr>
      <w:r w:rsidRPr="009D4350">
        <w:rPr>
          <w:color w:val="auto"/>
          <w:sz w:val="28"/>
          <w:szCs w:val="28"/>
        </w:rPr>
        <w:t>– 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D638E1" w:rsidRPr="009D4350" w:rsidRDefault="00D638E1" w:rsidP="00D638E1">
      <w:pPr>
        <w:pStyle w:val="western"/>
        <w:ind w:firstLine="0"/>
        <w:rPr>
          <w:color w:val="auto"/>
          <w:sz w:val="28"/>
          <w:szCs w:val="28"/>
        </w:rPr>
      </w:pPr>
      <w:r w:rsidRPr="009D4350">
        <w:rPr>
          <w:color w:val="auto"/>
          <w:sz w:val="28"/>
          <w:szCs w:val="28"/>
        </w:rPr>
        <w:t>– общедоступность образования, адаптивность системы образования к уровням и особенностям развития и подготовки обучающихся и воспитанников;</w:t>
      </w:r>
    </w:p>
    <w:p w:rsidR="00D638E1" w:rsidRPr="009D4350" w:rsidRDefault="00D638E1" w:rsidP="00D638E1">
      <w:pPr>
        <w:pStyle w:val="western"/>
        <w:ind w:firstLine="0"/>
        <w:rPr>
          <w:color w:val="auto"/>
          <w:sz w:val="28"/>
          <w:szCs w:val="28"/>
        </w:rPr>
      </w:pPr>
      <w:r w:rsidRPr="009D4350">
        <w:rPr>
          <w:color w:val="auto"/>
          <w:sz w:val="28"/>
          <w:szCs w:val="28"/>
        </w:rPr>
        <w:t>– обеспечение самоопределения личности, создание условий для ее самореализации, творческого развития;</w:t>
      </w:r>
    </w:p>
    <w:p w:rsidR="00D638E1" w:rsidRPr="009D4350" w:rsidRDefault="00D638E1" w:rsidP="00D638E1">
      <w:pPr>
        <w:pStyle w:val="western"/>
        <w:ind w:firstLine="0"/>
        <w:rPr>
          <w:color w:val="auto"/>
          <w:sz w:val="28"/>
          <w:szCs w:val="28"/>
        </w:rPr>
      </w:pPr>
      <w:r w:rsidRPr="009D4350">
        <w:rPr>
          <w:color w:val="auto"/>
          <w:sz w:val="28"/>
          <w:szCs w:val="28"/>
        </w:rPr>
        <w:t>– формирование у обучающегося адекватной современному уровню знаний и ступени обучения картины мира;</w:t>
      </w:r>
    </w:p>
    <w:p w:rsidR="00D638E1" w:rsidRPr="009D4350" w:rsidRDefault="00D638E1" w:rsidP="00D638E1">
      <w:pPr>
        <w:pStyle w:val="western"/>
        <w:ind w:firstLine="0"/>
        <w:rPr>
          <w:color w:val="auto"/>
          <w:sz w:val="28"/>
          <w:szCs w:val="28"/>
        </w:rPr>
      </w:pPr>
      <w:r w:rsidRPr="009D4350">
        <w:rPr>
          <w:color w:val="auto"/>
          <w:sz w:val="28"/>
          <w:szCs w:val="28"/>
        </w:rPr>
        <w:t>– формирование человека и гражданина, интегрированного в современное ему общество и нацеленного на совершенствование этого общества;</w:t>
      </w:r>
    </w:p>
    <w:p w:rsidR="00D638E1" w:rsidRPr="009D4350" w:rsidRDefault="00D638E1" w:rsidP="00D638E1">
      <w:pPr>
        <w:pStyle w:val="western"/>
        <w:ind w:firstLine="0"/>
        <w:rPr>
          <w:color w:val="auto"/>
          <w:sz w:val="28"/>
          <w:szCs w:val="28"/>
        </w:rPr>
      </w:pPr>
      <w:r w:rsidRPr="009D4350">
        <w:rPr>
          <w:color w:val="auto"/>
          <w:sz w:val="28"/>
          <w:szCs w:val="28"/>
        </w:rPr>
        <w:t>– содействие взаимопониманию и сотрудничеству между людьми, народами независимо от национальной, религиозной и социальной принадлежности.</w:t>
      </w:r>
    </w:p>
    <w:p w:rsidR="00D638E1" w:rsidRPr="009D4350" w:rsidRDefault="00D638E1" w:rsidP="00D638E1">
      <w:pPr>
        <w:pStyle w:val="af"/>
        <w:jc w:val="both"/>
        <w:rPr>
          <w:rFonts w:ascii="Times New Roman" w:hAnsi="Times New Roman"/>
          <w:sz w:val="28"/>
          <w:szCs w:val="28"/>
        </w:rPr>
      </w:pPr>
      <w:r w:rsidRPr="009D4350">
        <w:rPr>
          <w:rFonts w:ascii="Times New Roman" w:hAnsi="Times New Roman"/>
          <w:b/>
          <w:bCs/>
          <w:sz w:val="28"/>
          <w:szCs w:val="28"/>
        </w:rPr>
        <w:t>Достижение поставленных целей</w:t>
      </w:r>
      <w:r w:rsidRPr="009D4350">
        <w:rPr>
          <w:rFonts w:ascii="Times New Roman" w:hAnsi="Times New Roman"/>
          <w:sz w:val="28"/>
          <w:szCs w:val="28"/>
        </w:rPr>
        <w:t xml:space="preserve"> при разработке и реализации основной образовательной программы основного общего образования </w:t>
      </w:r>
      <w:r w:rsidRPr="009D4350">
        <w:rPr>
          <w:rFonts w:ascii="Times New Roman" w:hAnsi="Times New Roman"/>
          <w:b/>
          <w:bCs/>
          <w:sz w:val="28"/>
          <w:szCs w:val="28"/>
        </w:rPr>
        <w:t>предусматривает решение следующих основных задач:</w:t>
      </w:r>
    </w:p>
    <w:p w:rsidR="00D638E1" w:rsidRPr="009D4350" w:rsidRDefault="00D638E1" w:rsidP="00D638E1">
      <w:pPr>
        <w:widowControl w:val="0"/>
        <w:tabs>
          <w:tab w:val="left" w:pos="993"/>
        </w:tabs>
        <w:spacing w:line="240" w:lineRule="auto"/>
        <w:jc w:val="both"/>
        <w:rPr>
          <w:rFonts w:ascii="Times New Roman" w:eastAsia="@Arial Unicode MS" w:hAnsi="Times New Roman" w:cs="Times New Roman"/>
          <w:sz w:val="28"/>
          <w:szCs w:val="28"/>
        </w:rPr>
      </w:pPr>
      <w:r w:rsidRPr="009D4350">
        <w:rPr>
          <w:rFonts w:ascii="Times New Roman" w:hAnsi="Times New Roman" w:cs="Times New Roman"/>
          <w:sz w:val="28"/>
          <w:szCs w:val="28"/>
        </w:rPr>
        <w:t xml:space="preserve">– обеспечение соответствия основной образовательной программы требованиям </w:t>
      </w:r>
      <w:r w:rsidRPr="009D4350">
        <w:rPr>
          <w:rStyle w:val="Zag11"/>
          <w:rFonts w:ascii="Times New Roman" w:eastAsia="@Arial Unicode MS" w:hAnsi="Times New Roman" w:cs="Times New Roman"/>
          <w:sz w:val="28"/>
          <w:szCs w:val="28"/>
        </w:rPr>
        <w:t>Стандарта;</w:t>
      </w:r>
    </w:p>
    <w:p w:rsidR="00D638E1" w:rsidRPr="009D4350" w:rsidRDefault="00D638E1" w:rsidP="00D638E1">
      <w:pPr>
        <w:pStyle w:val="af"/>
        <w:jc w:val="both"/>
        <w:rPr>
          <w:rFonts w:ascii="Times New Roman" w:hAnsi="Times New Roman"/>
          <w:sz w:val="28"/>
          <w:szCs w:val="28"/>
        </w:rPr>
      </w:pPr>
      <w:r w:rsidRPr="009D4350">
        <w:rPr>
          <w:rFonts w:ascii="Times New Roman" w:hAnsi="Times New Roman"/>
          <w:sz w:val="28"/>
          <w:szCs w:val="28"/>
        </w:rPr>
        <w:t>– обеспечение преемственности начального общего, основного общего, среднего (полного) общего образования;</w:t>
      </w:r>
    </w:p>
    <w:p w:rsidR="00D638E1" w:rsidRPr="009D4350" w:rsidRDefault="00D638E1" w:rsidP="00D638E1">
      <w:pPr>
        <w:pStyle w:val="af"/>
        <w:jc w:val="both"/>
        <w:rPr>
          <w:rFonts w:ascii="Times New Roman" w:hAnsi="Times New Roman"/>
          <w:sz w:val="28"/>
          <w:szCs w:val="28"/>
        </w:rPr>
      </w:pPr>
      <w:r w:rsidRPr="009D4350">
        <w:rPr>
          <w:rFonts w:ascii="Times New Roman" w:hAnsi="Times New Roman"/>
          <w:sz w:val="28"/>
          <w:szCs w:val="28"/>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D638E1" w:rsidRPr="009D4350" w:rsidRDefault="00D638E1" w:rsidP="00D638E1">
      <w:pPr>
        <w:pStyle w:val="af"/>
        <w:jc w:val="both"/>
        <w:rPr>
          <w:rFonts w:ascii="Times New Roman" w:hAnsi="Times New Roman"/>
          <w:sz w:val="28"/>
          <w:szCs w:val="28"/>
        </w:rPr>
      </w:pPr>
      <w:r w:rsidRPr="009D4350">
        <w:rPr>
          <w:rFonts w:ascii="Times New Roman" w:hAnsi="Times New Roman"/>
          <w:sz w:val="28"/>
          <w:szCs w:val="28"/>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w:t>
      </w:r>
      <w:r w:rsidRPr="009D4350">
        <w:rPr>
          <w:rFonts w:ascii="Times New Roman" w:hAnsi="Times New Roman"/>
          <w:sz w:val="28"/>
          <w:szCs w:val="28"/>
        </w:rPr>
        <w:lastRenderedPageBreak/>
        <w:t>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D638E1" w:rsidRPr="009D4350" w:rsidRDefault="00D638E1" w:rsidP="00D638E1">
      <w:pPr>
        <w:pStyle w:val="af"/>
        <w:jc w:val="both"/>
        <w:rPr>
          <w:rFonts w:ascii="Times New Roman" w:hAnsi="Times New Roman"/>
          <w:sz w:val="28"/>
          <w:szCs w:val="28"/>
        </w:rPr>
      </w:pPr>
      <w:r w:rsidRPr="009D4350">
        <w:rPr>
          <w:rFonts w:ascii="Times New Roman" w:hAnsi="Times New Roman"/>
          <w:sz w:val="28"/>
          <w:szCs w:val="28"/>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D638E1" w:rsidRPr="009D4350" w:rsidRDefault="00D638E1" w:rsidP="00D638E1">
      <w:pPr>
        <w:pStyle w:val="af"/>
        <w:jc w:val="both"/>
        <w:rPr>
          <w:rFonts w:ascii="Times New Roman" w:hAnsi="Times New Roman"/>
          <w:sz w:val="28"/>
          <w:szCs w:val="28"/>
        </w:rPr>
      </w:pPr>
      <w:r w:rsidRPr="009D4350">
        <w:rPr>
          <w:rFonts w:ascii="Times New Roman" w:hAnsi="Times New Roman"/>
          <w:sz w:val="28"/>
          <w:szCs w:val="28"/>
        </w:rPr>
        <w:t>– взаимодействие образовательного учреждения при реализации основной образовательной программы с социальными партнерами;</w:t>
      </w:r>
    </w:p>
    <w:p w:rsidR="00D638E1" w:rsidRPr="009D4350" w:rsidRDefault="00D638E1" w:rsidP="00D638E1">
      <w:pPr>
        <w:pStyle w:val="af"/>
        <w:jc w:val="both"/>
        <w:rPr>
          <w:rFonts w:ascii="Times New Roman" w:hAnsi="Times New Roman"/>
          <w:sz w:val="28"/>
          <w:szCs w:val="28"/>
        </w:rPr>
      </w:pPr>
      <w:r w:rsidRPr="009D4350">
        <w:rPr>
          <w:rFonts w:ascii="Times New Roman" w:hAnsi="Times New Roman"/>
          <w:sz w:val="28"/>
          <w:szCs w:val="28"/>
        </w:rPr>
        <w:t>– 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D638E1" w:rsidRPr="009D4350" w:rsidRDefault="00D638E1" w:rsidP="00D638E1">
      <w:pPr>
        <w:pStyle w:val="af"/>
        <w:jc w:val="both"/>
        <w:rPr>
          <w:rFonts w:ascii="Times New Roman" w:hAnsi="Times New Roman"/>
          <w:sz w:val="28"/>
          <w:szCs w:val="28"/>
        </w:rPr>
      </w:pPr>
      <w:r w:rsidRPr="009D4350">
        <w:rPr>
          <w:rFonts w:ascii="Times New Roman" w:hAnsi="Times New Roman"/>
          <w:sz w:val="28"/>
          <w:szCs w:val="28"/>
        </w:rPr>
        <w:t>– организация интеллектуальных и творческих соревнований, научно-технического творчества, проектной и учебно-исследовательской деятельности;</w:t>
      </w:r>
    </w:p>
    <w:p w:rsidR="00D638E1" w:rsidRPr="009D4350" w:rsidRDefault="00D638E1" w:rsidP="00D638E1">
      <w:pPr>
        <w:pStyle w:val="af"/>
        <w:jc w:val="both"/>
        <w:rPr>
          <w:rFonts w:ascii="Times New Roman" w:hAnsi="Times New Roman"/>
          <w:sz w:val="28"/>
          <w:szCs w:val="28"/>
        </w:rPr>
      </w:pPr>
      <w:r w:rsidRPr="009D4350">
        <w:rPr>
          <w:rFonts w:ascii="Times New Roman" w:hAnsi="Times New Roman"/>
          <w:sz w:val="28"/>
          <w:szCs w:val="28"/>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среды, школьного уклада;</w:t>
      </w:r>
    </w:p>
    <w:p w:rsidR="00D638E1" w:rsidRPr="009D4350" w:rsidRDefault="00D638E1" w:rsidP="00D638E1">
      <w:pPr>
        <w:pStyle w:val="af"/>
        <w:jc w:val="both"/>
        <w:rPr>
          <w:rFonts w:ascii="Times New Roman" w:hAnsi="Times New Roman"/>
          <w:sz w:val="28"/>
          <w:szCs w:val="28"/>
        </w:rPr>
      </w:pPr>
      <w:r w:rsidRPr="009D4350">
        <w:rPr>
          <w:rFonts w:ascii="Times New Roman" w:hAnsi="Times New Roman"/>
          <w:sz w:val="28"/>
          <w:szCs w:val="28"/>
        </w:rPr>
        <w:t>– включение обучающихся в процессы познания и преобразования внешкольной социальной среды города, района для приобретения опыта реального управления и действия;</w:t>
      </w:r>
    </w:p>
    <w:p w:rsidR="00D638E1" w:rsidRPr="009D4350" w:rsidRDefault="00D638E1" w:rsidP="00D638E1">
      <w:pPr>
        <w:pStyle w:val="af"/>
        <w:jc w:val="both"/>
        <w:rPr>
          <w:rFonts w:ascii="Times New Roman" w:hAnsi="Times New Roman"/>
          <w:sz w:val="28"/>
          <w:szCs w:val="28"/>
        </w:rPr>
      </w:pPr>
      <w:r w:rsidRPr="009D4350">
        <w:rPr>
          <w:rFonts w:ascii="Times New Roman" w:hAnsi="Times New Roman"/>
          <w:sz w:val="28"/>
          <w:szCs w:val="28"/>
        </w:rPr>
        <w:t xml:space="preserve">–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учреждениями профессионального образования, центрами профессиональной работы; </w:t>
      </w:r>
    </w:p>
    <w:p w:rsidR="00D638E1" w:rsidRPr="009D4350" w:rsidRDefault="00D638E1" w:rsidP="00D638E1">
      <w:pPr>
        <w:pStyle w:val="western"/>
        <w:ind w:firstLine="0"/>
        <w:rPr>
          <w:color w:val="auto"/>
          <w:sz w:val="28"/>
          <w:szCs w:val="28"/>
        </w:rPr>
      </w:pPr>
      <w:r w:rsidRPr="009D4350">
        <w:rPr>
          <w:color w:val="auto"/>
          <w:sz w:val="28"/>
          <w:szCs w:val="28"/>
        </w:rPr>
        <w:t>– сохранение и укрепление физического, психологического и социального здоровья обучающихся, обеспечение их безопасности.</w:t>
      </w:r>
    </w:p>
    <w:p w:rsidR="00D638E1" w:rsidRPr="009D4350" w:rsidRDefault="00D638E1" w:rsidP="00D638E1">
      <w:pPr>
        <w:pStyle w:val="2"/>
        <w:keepNext w:val="0"/>
        <w:tabs>
          <w:tab w:val="left" w:pos="5490"/>
        </w:tabs>
        <w:spacing w:before="0" w:line="240" w:lineRule="auto"/>
        <w:ind w:firstLine="142"/>
        <w:jc w:val="both"/>
        <w:rPr>
          <w:rStyle w:val="Zag11"/>
          <w:rFonts w:ascii="Times New Roman" w:hAnsi="Times New Roman" w:cs="Times New Roman"/>
          <w:i/>
          <w:color w:val="auto"/>
          <w:sz w:val="28"/>
          <w:szCs w:val="28"/>
        </w:rPr>
      </w:pPr>
      <w:bookmarkStart w:id="10" w:name="_Toc284663331"/>
      <w:r w:rsidRPr="009D4350">
        <w:rPr>
          <w:rStyle w:val="Zag11"/>
          <w:rFonts w:ascii="Times New Roman" w:hAnsi="Times New Roman" w:cs="Times New Roman"/>
          <w:i/>
          <w:color w:val="auto"/>
          <w:sz w:val="28"/>
          <w:szCs w:val="28"/>
        </w:rPr>
        <w:tab/>
      </w:r>
    </w:p>
    <w:p w:rsidR="00D638E1" w:rsidRPr="009D4350" w:rsidRDefault="00D638E1" w:rsidP="00D638E1">
      <w:pPr>
        <w:pStyle w:val="2"/>
        <w:keepNext w:val="0"/>
        <w:spacing w:before="0" w:line="240" w:lineRule="auto"/>
        <w:ind w:firstLine="142"/>
        <w:jc w:val="both"/>
        <w:rPr>
          <w:rStyle w:val="Zag11"/>
          <w:rFonts w:ascii="Times New Roman" w:hAnsi="Times New Roman" w:cs="Times New Roman"/>
          <w:b w:val="0"/>
          <w:i/>
          <w:color w:val="auto"/>
          <w:sz w:val="28"/>
          <w:szCs w:val="28"/>
        </w:rPr>
      </w:pPr>
      <w:r w:rsidRPr="009D4350">
        <w:rPr>
          <w:rStyle w:val="Zag11"/>
          <w:rFonts w:ascii="Times New Roman" w:hAnsi="Times New Roman" w:cs="Times New Roman"/>
          <w:color w:val="auto"/>
          <w:sz w:val="28"/>
          <w:szCs w:val="28"/>
        </w:rPr>
        <w:t>1.1.2. Принципы и подходы к формированию образовательной программы основного общего образования</w:t>
      </w:r>
      <w:bookmarkEnd w:id="10"/>
    </w:p>
    <w:p w:rsidR="00D638E1" w:rsidRPr="009D4350" w:rsidRDefault="00D638E1" w:rsidP="00D638E1">
      <w:pPr>
        <w:pStyle w:val="western"/>
        <w:ind w:firstLine="0"/>
        <w:rPr>
          <w:color w:val="auto"/>
          <w:sz w:val="28"/>
          <w:szCs w:val="28"/>
        </w:rPr>
      </w:pPr>
      <w:r w:rsidRPr="009D4350">
        <w:rPr>
          <w:rStyle w:val="Zag11"/>
          <w:rFonts w:eastAsia="@Arial Unicode MS"/>
          <w:b/>
          <w:color w:val="auto"/>
          <w:sz w:val="28"/>
          <w:szCs w:val="28"/>
        </w:rPr>
        <w:t xml:space="preserve">Методологической основой ФГОС является </w:t>
      </w:r>
      <w:r w:rsidRPr="009D4350">
        <w:rPr>
          <w:b/>
          <w:bCs/>
          <w:color w:val="auto"/>
          <w:sz w:val="28"/>
          <w:szCs w:val="28"/>
        </w:rPr>
        <w:t>системно-деятельностный подход</w:t>
      </w:r>
      <w:r w:rsidRPr="009D4350">
        <w:rPr>
          <w:color w:val="auto"/>
          <w:sz w:val="28"/>
          <w:szCs w:val="28"/>
        </w:rPr>
        <w:t>, который предполагает:</w:t>
      </w:r>
    </w:p>
    <w:p w:rsidR="00D638E1" w:rsidRPr="009D4350" w:rsidRDefault="00D638E1" w:rsidP="00D638E1">
      <w:pPr>
        <w:pStyle w:val="western"/>
        <w:ind w:firstLine="0"/>
        <w:rPr>
          <w:color w:val="auto"/>
          <w:sz w:val="28"/>
          <w:szCs w:val="28"/>
        </w:rPr>
      </w:pPr>
      <w:r w:rsidRPr="009D4350">
        <w:rPr>
          <w:color w:val="auto"/>
          <w:sz w:val="28"/>
          <w:szCs w:val="28"/>
        </w:rPr>
        <w:lastRenderedPageBreak/>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D638E1" w:rsidRPr="009D4350" w:rsidRDefault="00D638E1" w:rsidP="00D638E1">
      <w:pPr>
        <w:pStyle w:val="western"/>
        <w:ind w:firstLine="0"/>
        <w:rPr>
          <w:color w:val="auto"/>
          <w:sz w:val="28"/>
          <w:szCs w:val="28"/>
        </w:rPr>
      </w:pPr>
      <w:r w:rsidRPr="009D4350">
        <w:rPr>
          <w:color w:val="auto"/>
          <w:sz w:val="28"/>
          <w:szCs w:val="28"/>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D638E1" w:rsidRPr="009D4350" w:rsidRDefault="00D638E1" w:rsidP="00D638E1">
      <w:pPr>
        <w:pStyle w:val="western"/>
        <w:ind w:firstLine="0"/>
        <w:rPr>
          <w:color w:val="auto"/>
          <w:sz w:val="28"/>
          <w:szCs w:val="28"/>
        </w:rPr>
      </w:pPr>
      <w:r w:rsidRPr="009D4350">
        <w:rPr>
          <w:color w:val="auto"/>
          <w:sz w:val="28"/>
          <w:szCs w:val="28"/>
        </w:rPr>
        <w:t>–  ориентацию на достижение цели и основного результата образования-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D638E1" w:rsidRPr="009D4350" w:rsidRDefault="00D638E1" w:rsidP="00D638E1">
      <w:pPr>
        <w:pStyle w:val="western"/>
        <w:ind w:firstLine="0"/>
        <w:rPr>
          <w:color w:val="auto"/>
          <w:sz w:val="28"/>
          <w:szCs w:val="28"/>
        </w:rPr>
      </w:pPr>
      <w:r w:rsidRPr="009D4350">
        <w:rPr>
          <w:color w:val="auto"/>
          <w:sz w:val="28"/>
          <w:szCs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638E1" w:rsidRPr="009D4350" w:rsidRDefault="00D638E1" w:rsidP="00D638E1">
      <w:pPr>
        <w:pStyle w:val="western"/>
        <w:ind w:firstLine="0"/>
        <w:rPr>
          <w:color w:val="auto"/>
          <w:sz w:val="28"/>
          <w:szCs w:val="28"/>
        </w:rPr>
      </w:pPr>
      <w:r w:rsidRPr="009D4350">
        <w:rPr>
          <w:color w:val="auto"/>
          <w:sz w:val="28"/>
          <w:szCs w:val="28"/>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638E1" w:rsidRPr="009D4350" w:rsidRDefault="00D638E1" w:rsidP="00D638E1">
      <w:pPr>
        <w:pStyle w:val="western"/>
        <w:ind w:firstLine="0"/>
        <w:rPr>
          <w:color w:val="auto"/>
          <w:sz w:val="28"/>
          <w:szCs w:val="28"/>
        </w:rPr>
      </w:pPr>
      <w:r w:rsidRPr="009D4350">
        <w:rPr>
          <w:color w:val="auto"/>
          <w:sz w:val="28"/>
          <w:szCs w:val="28"/>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D638E1" w:rsidRPr="009D4350" w:rsidRDefault="00D638E1" w:rsidP="00D638E1">
      <w:pPr>
        <w:pStyle w:val="western"/>
        <w:ind w:firstLine="0"/>
        <w:rPr>
          <w:color w:val="auto"/>
          <w:sz w:val="28"/>
          <w:szCs w:val="28"/>
        </w:rPr>
      </w:pPr>
      <w:r w:rsidRPr="009D4350">
        <w:rPr>
          <w:b/>
          <w:bCs/>
          <w:color w:val="auto"/>
          <w:sz w:val="28"/>
          <w:szCs w:val="28"/>
        </w:rPr>
        <w:t>Основная образовательная программа формируется с учётом психолого-педагогических особенностей развития детей 11</w:t>
      </w:r>
      <w:r w:rsidRPr="009D4350">
        <w:rPr>
          <w:color w:val="auto"/>
          <w:sz w:val="28"/>
          <w:szCs w:val="28"/>
        </w:rPr>
        <w:t>-</w:t>
      </w:r>
      <w:r w:rsidRPr="009D4350">
        <w:rPr>
          <w:b/>
          <w:bCs/>
          <w:color w:val="auto"/>
          <w:sz w:val="28"/>
          <w:szCs w:val="28"/>
        </w:rPr>
        <w:t>15 лет, связанных:</w:t>
      </w:r>
    </w:p>
    <w:p w:rsidR="00D638E1" w:rsidRPr="009D4350" w:rsidRDefault="00D638E1" w:rsidP="00D638E1">
      <w:pPr>
        <w:pStyle w:val="western"/>
        <w:ind w:firstLine="0"/>
        <w:rPr>
          <w:color w:val="auto"/>
          <w:sz w:val="28"/>
          <w:szCs w:val="28"/>
        </w:rPr>
      </w:pPr>
      <w:r w:rsidRPr="009D4350">
        <w:rPr>
          <w:color w:val="auto"/>
          <w:sz w:val="28"/>
          <w:szCs w:val="28"/>
        </w:rPr>
        <w:t>–  </w:t>
      </w:r>
      <w:r w:rsidRPr="009D4350">
        <w:rPr>
          <w:i/>
          <w:iCs/>
          <w:color w:val="auto"/>
          <w:sz w:val="28"/>
          <w:szCs w:val="28"/>
        </w:rPr>
        <w:t>с переходом</w:t>
      </w:r>
      <w:r w:rsidRPr="009D4350">
        <w:rPr>
          <w:color w:val="auto"/>
          <w:sz w:val="28"/>
          <w:szCs w:val="28"/>
        </w:rPr>
        <w:t xml:space="preserve"> </w:t>
      </w:r>
      <w:r w:rsidRPr="009D4350">
        <w:rPr>
          <w:i/>
          <w:iCs/>
          <w:color w:val="auto"/>
          <w:sz w:val="28"/>
          <w:szCs w:val="28"/>
        </w:rPr>
        <w:t>от</w:t>
      </w:r>
      <w:r w:rsidRPr="009D4350">
        <w:rPr>
          <w:color w:val="auto"/>
          <w:sz w:val="28"/>
          <w:szCs w:val="28"/>
        </w:rPr>
        <w:t xml:space="preserve"> </w:t>
      </w:r>
      <w:r w:rsidRPr="009D4350">
        <w:rPr>
          <w:i/>
          <w:iCs/>
          <w:color w:val="auto"/>
          <w:sz w:val="28"/>
          <w:szCs w:val="28"/>
        </w:rPr>
        <w:t>учебных действий</w:t>
      </w:r>
      <w:r w:rsidRPr="009D4350">
        <w:rPr>
          <w:color w:val="auto"/>
          <w:sz w:val="28"/>
          <w:szCs w:val="28"/>
        </w:rPr>
        <w:t xml:space="preserve">, </w:t>
      </w:r>
      <w:r w:rsidRPr="009D4350">
        <w:rPr>
          <w:i/>
          <w:iCs/>
          <w:color w:val="auto"/>
          <w:sz w:val="28"/>
          <w:szCs w:val="28"/>
        </w:rPr>
        <w:t>характерных для начальной школы</w:t>
      </w:r>
      <w:r w:rsidRPr="009D4350">
        <w:rPr>
          <w:color w:val="auto"/>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9D4350">
        <w:rPr>
          <w:i/>
          <w:iCs/>
          <w:color w:val="auto"/>
          <w:sz w:val="28"/>
          <w:szCs w:val="28"/>
        </w:rPr>
        <w:t>овладению этой</w:t>
      </w:r>
      <w:r w:rsidRPr="009D4350">
        <w:rPr>
          <w:color w:val="auto"/>
          <w:sz w:val="28"/>
          <w:szCs w:val="28"/>
        </w:rPr>
        <w:t xml:space="preserve"> </w:t>
      </w:r>
      <w:r w:rsidRPr="009D4350">
        <w:rPr>
          <w:i/>
          <w:iCs/>
          <w:color w:val="auto"/>
          <w:sz w:val="28"/>
          <w:szCs w:val="28"/>
        </w:rPr>
        <w:t>учебной деятельностью</w:t>
      </w:r>
      <w:r w:rsidRPr="009D4350">
        <w:rPr>
          <w:b/>
          <w:bCs/>
          <w:i/>
          <w:iCs/>
          <w:color w:val="auto"/>
          <w:sz w:val="28"/>
          <w:szCs w:val="28"/>
        </w:rPr>
        <w:t xml:space="preserve"> </w:t>
      </w:r>
      <w:r w:rsidRPr="009D4350">
        <w:rPr>
          <w:color w:val="auto"/>
          <w:sz w:val="28"/>
          <w:szCs w:val="28"/>
        </w:rPr>
        <w:t>на ступени основной школы</w:t>
      </w:r>
      <w:r w:rsidRPr="009D4350">
        <w:rPr>
          <w:i/>
          <w:iCs/>
          <w:color w:val="auto"/>
          <w:sz w:val="28"/>
          <w:szCs w:val="28"/>
        </w:rPr>
        <w:t xml:space="preserve"> </w:t>
      </w:r>
      <w:r w:rsidRPr="009D4350">
        <w:rPr>
          <w:color w:val="auto"/>
          <w:sz w:val="28"/>
          <w:szCs w:val="28"/>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9D4350">
        <w:rPr>
          <w:i/>
          <w:iCs/>
          <w:color w:val="auto"/>
          <w:sz w:val="28"/>
          <w:szCs w:val="28"/>
        </w:rPr>
        <w:t>новой внутренней</w:t>
      </w:r>
      <w:r w:rsidRPr="009D4350">
        <w:rPr>
          <w:color w:val="auto"/>
          <w:sz w:val="28"/>
          <w:szCs w:val="28"/>
        </w:rPr>
        <w:t xml:space="preserve"> </w:t>
      </w:r>
      <w:r w:rsidRPr="009D4350">
        <w:rPr>
          <w:i/>
          <w:iCs/>
          <w:color w:val="auto"/>
          <w:sz w:val="28"/>
          <w:szCs w:val="28"/>
        </w:rPr>
        <w:t>позиции</w:t>
      </w:r>
      <w:r w:rsidRPr="009D4350">
        <w:rPr>
          <w:color w:val="auto"/>
          <w:sz w:val="28"/>
          <w:szCs w:val="28"/>
        </w:rPr>
        <w:t xml:space="preserve"> </w:t>
      </w:r>
      <w:r w:rsidRPr="009D4350">
        <w:rPr>
          <w:i/>
          <w:iCs/>
          <w:color w:val="auto"/>
          <w:sz w:val="28"/>
          <w:szCs w:val="28"/>
        </w:rPr>
        <w:t xml:space="preserve">обучающегося - </w:t>
      </w:r>
      <w:r w:rsidRPr="009D4350">
        <w:rPr>
          <w:color w:val="auto"/>
          <w:sz w:val="28"/>
          <w:szCs w:val="28"/>
        </w:rPr>
        <w:t xml:space="preserve">направленности на самостоятельный познавательный поиск, постановку учебных целей, освоение и самостоятельное осуществление </w:t>
      </w:r>
      <w:r w:rsidRPr="009D4350">
        <w:rPr>
          <w:color w:val="auto"/>
          <w:sz w:val="28"/>
          <w:szCs w:val="28"/>
        </w:rPr>
        <w:lastRenderedPageBreak/>
        <w:t>контрольных и оценочных действий, инициативу в организации учебного сотрудничества;</w:t>
      </w:r>
    </w:p>
    <w:p w:rsidR="00D638E1" w:rsidRPr="009D4350" w:rsidRDefault="00D638E1" w:rsidP="00D638E1">
      <w:pPr>
        <w:pStyle w:val="western"/>
        <w:ind w:firstLine="0"/>
        <w:rPr>
          <w:color w:val="auto"/>
          <w:sz w:val="28"/>
          <w:szCs w:val="28"/>
        </w:rPr>
      </w:pPr>
      <w:r w:rsidRPr="009D4350">
        <w:rPr>
          <w:color w:val="auto"/>
          <w:sz w:val="28"/>
          <w:szCs w:val="28"/>
        </w:rPr>
        <w:t>–  </w:t>
      </w:r>
      <w:r w:rsidRPr="009D4350">
        <w:rPr>
          <w:i/>
          <w:iCs/>
          <w:color w:val="auto"/>
          <w:sz w:val="28"/>
          <w:szCs w:val="28"/>
        </w:rPr>
        <w:t>с осуществлением</w:t>
      </w:r>
      <w:r w:rsidRPr="009D4350">
        <w:rPr>
          <w:color w:val="auto"/>
          <w:sz w:val="28"/>
          <w:szCs w:val="28"/>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9D4350">
        <w:rPr>
          <w:i/>
          <w:iCs/>
          <w:color w:val="auto"/>
          <w:sz w:val="28"/>
          <w:szCs w:val="28"/>
        </w:rPr>
        <w:t>качественного преобразования учебных действий</w:t>
      </w:r>
      <w:r w:rsidRPr="009D4350">
        <w:rPr>
          <w:color w:val="auto"/>
          <w:sz w:val="28"/>
          <w:szCs w:val="28"/>
        </w:rPr>
        <w:t xml:space="preserve"> моделирования, контроля и оценки и </w:t>
      </w:r>
      <w:r w:rsidRPr="009D4350">
        <w:rPr>
          <w:i/>
          <w:iCs/>
          <w:color w:val="auto"/>
          <w:sz w:val="28"/>
          <w:szCs w:val="28"/>
        </w:rPr>
        <w:t>перехода</w:t>
      </w:r>
      <w:r w:rsidRPr="009D4350">
        <w:rPr>
          <w:color w:val="auto"/>
          <w:sz w:val="28"/>
          <w:szCs w:val="28"/>
        </w:rPr>
        <w:t xml:space="preserve"> от самостоятельной постановки обучающимися новых учебных задач </w:t>
      </w:r>
      <w:r w:rsidRPr="009D4350">
        <w:rPr>
          <w:i/>
          <w:iCs/>
          <w:color w:val="auto"/>
          <w:sz w:val="28"/>
          <w:szCs w:val="28"/>
        </w:rPr>
        <w:t>к развитию способности проектирования собственной учебной деятельности</w:t>
      </w:r>
      <w:r w:rsidRPr="009D4350">
        <w:rPr>
          <w:color w:val="auto"/>
          <w:sz w:val="28"/>
          <w:szCs w:val="28"/>
        </w:rPr>
        <w:t xml:space="preserve"> </w:t>
      </w:r>
      <w:r w:rsidRPr="009D4350">
        <w:rPr>
          <w:i/>
          <w:iCs/>
          <w:color w:val="auto"/>
          <w:sz w:val="28"/>
          <w:szCs w:val="28"/>
        </w:rPr>
        <w:t>и построению жизненных планов во временной перспективе</w:t>
      </w:r>
      <w:r w:rsidRPr="009D4350">
        <w:rPr>
          <w:color w:val="auto"/>
          <w:sz w:val="28"/>
          <w:szCs w:val="28"/>
        </w:rPr>
        <w:t>;</w:t>
      </w:r>
    </w:p>
    <w:p w:rsidR="00D638E1" w:rsidRPr="009D4350" w:rsidRDefault="00D638E1" w:rsidP="00D638E1">
      <w:pPr>
        <w:pStyle w:val="western"/>
        <w:ind w:firstLine="0"/>
        <w:rPr>
          <w:color w:val="auto"/>
          <w:sz w:val="28"/>
          <w:szCs w:val="28"/>
        </w:rPr>
      </w:pPr>
      <w:r w:rsidRPr="009D4350">
        <w:rPr>
          <w:color w:val="auto"/>
          <w:sz w:val="28"/>
          <w:szCs w:val="28"/>
        </w:rPr>
        <w:t>–  </w:t>
      </w:r>
      <w:r w:rsidRPr="009D4350">
        <w:rPr>
          <w:i/>
          <w:iCs/>
          <w:color w:val="auto"/>
          <w:sz w:val="28"/>
          <w:szCs w:val="28"/>
        </w:rPr>
        <w:t>с формированием</w:t>
      </w:r>
      <w:r w:rsidRPr="009D4350">
        <w:rPr>
          <w:color w:val="auto"/>
          <w:sz w:val="28"/>
          <w:szCs w:val="28"/>
        </w:rPr>
        <w:t xml:space="preserve"> у обучающегося </w:t>
      </w:r>
      <w:r w:rsidRPr="009D4350">
        <w:rPr>
          <w:i/>
          <w:iCs/>
          <w:color w:val="auto"/>
          <w:sz w:val="28"/>
          <w:szCs w:val="28"/>
        </w:rPr>
        <w:t>научного типа мышления</w:t>
      </w:r>
      <w:r w:rsidRPr="009D4350">
        <w:rPr>
          <w:color w:val="auto"/>
          <w:sz w:val="28"/>
          <w:szCs w:val="28"/>
        </w:rPr>
        <w:t>, который ориентирует его на общекультурные образцы, нормы, эталоны и закономерности взаимодействия с окружающим миром;</w:t>
      </w:r>
    </w:p>
    <w:p w:rsidR="00D638E1" w:rsidRPr="009D4350" w:rsidRDefault="00D638E1" w:rsidP="00D638E1">
      <w:pPr>
        <w:pStyle w:val="western"/>
        <w:ind w:firstLine="0"/>
        <w:rPr>
          <w:color w:val="auto"/>
          <w:sz w:val="28"/>
          <w:szCs w:val="28"/>
        </w:rPr>
      </w:pPr>
      <w:r w:rsidRPr="009D4350">
        <w:rPr>
          <w:color w:val="auto"/>
          <w:sz w:val="28"/>
          <w:szCs w:val="28"/>
        </w:rPr>
        <w:t>–  </w:t>
      </w:r>
      <w:r w:rsidRPr="009D4350">
        <w:rPr>
          <w:i/>
          <w:iCs/>
          <w:color w:val="auto"/>
          <w:sz w:val="28"/>
          <w:szCs w:val="28"/>
        </w:rPr>
        <w:t>с овладением коммуникативными средствами и способами организации кооперации и сотрудничества</w:t>
      </w:r>
      <w:r w:rsidRPr="009D4350">
        <w:rPr>
          <w:color w:val="auto"/>
          <w:sz w:val="28"/>
          <w:szCs w:val="28"/>
        </w:rPr>
        <w:t>;</w:t>
      </w:r>
      <w:r w:rsidRPr="009D4350">
        <w:rPr>
          <w:i/>
          <w:iCs/>
          <w:color w:val="auto"/>
          <w:sz w:val="28"/>
          <w:szCs w:val="28"/>
        </w:rPr>
        <w:t xml:space="preserve"> </w:t>
      </w:r>
      <w:r w:rsidRPr="009D4350">
        <w:rPr>
          <w:color w:val="auto"/>
          <w:sz w:val="28"/>
          <w:szCs w:val="28"/>
        </w:rPr>
        <w:t>развитием учебного сотрудничества, реализуемого в отношениях обучающихся с учителем и сверстниками;</w:t>
      </w:r>
    </w:p>
    <w:p w:rsidR="00D638E1" w:rsidRPr="009D4350" w:rsidRDefault="00D638E1" w:rsidP="00D638E1">
      <w:pPr>
        <w:pStyle w:val="western"/>
        <w:ind w:firstLine="0"/>
        <w:rPr>
          <w:color w:val="auto"/>
          <w:sz w:val="28"/>
          <w:szCs w:val="28"/>
        </w:rPr>
      </w:pPr>
      <w:r w:rsidRPr="009D4350">
        <w:rPr>
          <w:color w:val="auto"/>
          <w:sz w:val="28"/>
          <w:szCs w:val="28"/>
        </w:rPr>
        <w:t xml:space="preserve">– </w:t>
      </w:r>
      <w:r w:rsidRPr="009D4350">
        <w:rPr>
          <w:i/>
          <w:iCs/>
          <w:color w:val="auto"/>
          <w:sz w:val="28"/>
          <w:szCs w:val="28"/>
        </w:rPr>
        <w:t>с изменением формы организации учебной деятельности и учебного сотрудничества</w:t>
      </w:r>
      <w:r w:rsidRPr="009D4350">
        <w:rPr>
          <w:color w:val="auto"/>
          <w:sz w:val="28"/>
          <w:szCs w:val="28"/>
        </w:rPr>
        <w:t xml:space="preserve"> от классно-урочной к лабораторно-семинарской и лекционно-лабораторной исследовательской.</w:t>
      </w:r>
    </w:p>
    <w:p w:rsidR="00D638E1" w:rsidRPr="009D4350" w:rsidRDefault="00D638E1" w:rsidP="00D638E1">
      <w:pPr>
        <w:pStyle w:val="western"/>
        <w:ind w:firstLine="0"/>
        <w:rPr>
          <w:color w:val="auto"/>
          <w:sz w:val="28"/>
          <w:szCs w:val="28"/>
        </w:rPr>
      </w:pPr>
      <w:r w:rsidRPr="009D4350">
        <w:rPr>
          <w:b/>
          <w:bCs/>
          <w:i/>
          <w:iCs/>
          <w:color w:val="auto"/>
          <w:sz w:val="28"/>
          <w:szCs w:val="28"/>
        </w:rPr>
        <w:t xml:space="preserve">Переход обучающегося в основную школу совпадает с предкритической фазой развития ребёнка </w:t>
      </w:r>
      <w:r w:rsidRPr="009D4350">
        <w:rPr>
          <w:color w:val="auto"/>
          <w:sz w:val="28"/>
          <w:szCs w:val="28"/>
        </w:rPr>
        <w:t xml:space="preserve">- переходом к кризису младшего подросткового возраста (11- 13 лет, 5- 7 классы), характеризующемуся </w:t>
      </w:r>
      <w:r w:rsidRPr="009D4350">
        <w:rPr>
          <w:i/>
          <w:iCs/>
          <w:color w:val="auto"/>
          <w:sz w:val="28"/>
          <w:szCs w:val="28"/>
        </w:rPr>
        <w:t xml:space="preserve">началом перехода от детства к взрослости, при котором </w:t>
      </w:r>
      <w:r w:rsidRPr="009D4350">
        <w:rPr>
          <w:color w:val="auto"/>
          <w:sz w:val="28"/>
          <w:szCs w:val="28"/>
        </w:rPr>
        <w:t xml:space="preserve">центральным и специфическим </w:t>
      </w:r>
      <w:r w:rsidRPr="009D4350">
        <w:rPr>
          <w:i/>
          <w:iCs/>
          <w:color w:val="auto"/>
          <w:sz w:val="28"/>
          <w:szCs w:val="28"/>
        </w:rPr>
        <w:t>новообразованием</w:t>
      </w:r>
      <w:r w:rsidRPr="009D4350">
        <w:rPr>
          <w:color w:val="auto"/>
          <w:sz w:val="28"/>
          <w:szCs w:val="28"/>
        </w:rPr>
        <w:t xml:space="preserve"> в личности подростка является возникновение и развитие у</w:t>
      </w:r>
      <w:r w:rsidRPr="009D4350">
        <w:rPr>
          <w:i/>
          <w:iCs/>
          <w:color w:val="auto"/>
          <w:sz w:val="28"/>
          <w:szCs w:val="28"/>
        </w:rPr>
        <w:t xml:space="preserve"> </w:t>
      </w:r>
      <w:r w:rsidRPr="009D4350">
        <w:rPr>
          <w:color w:val="auto"/>
          <w:sz w:val="28"/>
          <w:szCs w:val="28"/>
        </w:rPr>
        <w:t xml:space="preserve">него </w:t>
      </w:r>
      <w:r w:rsidRPr="009D4350">
        <w:rPr>
          <w:i/>
          <w:iCs/>
          <w:color w:val="auto"/>
          <w:sz w:val="28"/>
          <w:szCs w:val="28"/>
        </w:rPr>
        <w:t>самосознания</w:t>
      </w:r>
      <w:r w:rsidRPr="009D4350">
        <w:rPr>
          <w:color w:val="auto"/>
          <w:sz w:val="28"/>
          <w:szCs w:val="28"/>
        </w:rPr>
        <w:t xml:space="preserve"> - представления о том, что он уже не ребёнок, т. е.</w:t>
      </w:r>
      <w:r w:rsidRPr="009D4350">
        <w:rPr>
          <w:i/>
          <w:iCs/>
          <w:color w:val="auto"/>
          <w:sz w:val="28"/>
          <w:szCs w:val="28"/>
        </w:rPr>
        <w:t xml:space="preserve"> чувства взрослости, </w:t>
      </w:r>
      <w:r w:rsidRPr="009D4350">
        <w:rPr>
          <w:color w:val="auto"/>
          <w:sz w:val="28"/>
          <w:szCs w:val="28"/>
        </w:rPr>
        <w:t>а также внутренней</w:t>
      </w:r>
      <w:r w:rsidRPr="009D4350">
        <w:rPr>
          <w:i/>
          <w:iCs/>
          <w:color w:val="auto"/>
          <w:sz w:val="28"/>
          <w:szCs w:val="28"/>
        </w:rPr>
        <w:t xml:space="preserve"> переориентацией</w:t>
      </w:r>
      <w:r w:rsidRPr="009D4350">
        <w:rPr>
          <w:color w:val="auto"/>
          <w:sz w:val="28"/>
          <w:szCs w:val="28"/>
        </w:rPr>
        <w:t xml:space="preserve"> подростка с правил и ограничений, связанных с </w:t>
      </w:r>
      <w:r w:rsidRPr="009D4350">
        <w:rPr>
          <w:i/>
          <w:iCs/>
          <w:color w:val="auto"/>
          <w:sz w:val="28"/>
          <w:szCs w:val="28"/>
        </w:rPr>
        <w:t>моралью послушания</w:t>
      </w:r>
      <w:r w:rsidRPr="009D4350">
        <w:rPr>
          <w:color w:val="auto"/>
          <w:sz w:val="28"/>
          <w:szCs w:val="28"/>
        </w:rPr>
        <w:t>, на</w:t>
      </w:r>
      <w:r w:rsidRPr="009D4350">
        <w:rPr>
          <w:i/>
          <w:iCs/>
          <w:color w:val="auto"/>
          <w:sz w:val="28"/>
          <w:szCs w:val="28"/>
        </w:rPr>
        <w:t xml:space="preserve"> нормы поведения взрослых</w:t>
      </w:r>
      <w:r w:rsidRPr="009D4350">
        <w:rPr>
          <w:color w:val="auto"/>
          <w:sz w:val="28"/>
          <w:szCs w:val="28"/>
        </w:rPr>
        <w:t>.</w:t>
      </w:r>
    </w:p>
    <w:p w:rsidR="00D638E1" w:rsidRPr="009D4350" w:rsidRDefault="00D638E1" w:rsidP="00D638E1">
      <w:pPr>
        <w:pStyle w:val="western"/>
        <w:ind w:firstLine="0"/>
        <w:rPr>
          <w:color w:val="auto"/>
          <w:sz w:val="28"/>
          <w:szCs w:val="28"/>
        </w:rPr>
      </w:pPr>
      <w:r w:rsidRPr="009D4350">
        <w:rPr>
          <w:b/>
          <w:bCs/>
          <w:i/>
          <w:iCs/>
          <w:color w:val="auto"/>
          <w:sz w:val="28"/>
          <w:szCs w:val="28"/>
        </w:rPr>
        <w:t>Второй этап подросткового развития</w:t>
      </w:r>
      <w:r w:rsidRPr="009D4350">
        <w:rPr>
          <w:color w:val="auto"/>
          <w:sz w:val="28"/>
          <w:szCs w:val="28"/>
        </w:rPr>
        <w:t xml:space="preserve"> (14-15 лет, 8-9 классы) характеризуется:</w:t>
      </w:r>
    </w:p>
    <w:p w:rsidR="00D638E1" w:rsidRPr="009D4350" w:rsidRDefault="00D638E1" w:rsidP="00D638E1">
      <w:pPr>
        <w:pStyle w:val="western"/>
        <w:ind w:firstLine="0"/>
        <w:rPr>
          <w:color w:val="auto"/>
          <w:sz w:val="28"/>
          <w:szCs w:val="28"/>
        </w:rPr>
      </w:pPr>
      <w:r w:rsidRPr="009D4350">
        <w:rPr>
          <w:color w:val="auto"/>
          <w:sz w:val="28"/>
          <w:szCs w:val="28"/>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D638E1" w:rsidRPr="009D4350" w:rsidRDefault="00D638E1" w:rsidP="00D638E1">
      <w:pPr>
        <w:pStyle w:val="western"/>
        <w:ind w:firstLine="0"/>
        <w:rPr>
          <w:color w:val="auto"/>
          <w:sz w:val="28"/>
          <w:szCs w:val="28"/>
        </w:rPr>
      </w:pPr>
      <w:r w:rsidRPr="009D4350">
        <w:rPr>
          <w:color w:val="auto"/>
          <w:sz w:val="28"/>
          <w:szCs w:val="28"/>
        </w:rPr>
        <w:t>– стремлением подростка к общению и совместной деятельности со сверстниками;</w:t>
      </w:r>
    </w:p>
    <w:p w:rsidR="00D638E1" w:rsidRPr="009D4350" w:rsidRDefault="00D638E1" w:rsidP="00D638E1">
      <w:pPr>
        <w:pStyle w:val="western"/>
        <w:ind w:firstLine="0"/>
        <w:rPr>
          <w:color w:val="auto"/>
          <w:sz w:val="28"/>
          <w:szCs w:val="28"/>
        </w:rPr>
      </w:pPr>
      <w:r w:rsidRPr="009D4350">
        <w:rPr>
          <w:color w:val="auto"/>
          <w:sz w:val="28"/>
          <w:szCs w:val="28"/>
        </w:rPr>
        <w:lastRenderedPageBreak/>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D638E1" w:rsidRPr="009D4350" w:rsidRDefault="00D638E1" w:rsidP="00D638E1">
      <w:pPr>
        <w:pStyle w:val="western"/>
        <w:ind w:firstLine="0"/>
        <w:rPr>
          <w:color w:val="auto"/>
          <w:sz w:val="28"/>
          <w:szCs w:val="28"/>
        </w:rPr>
      </w:pPr>
      <w:r w:rsidRPr="009D4350">
        <w:rPr>
          <w:color w:val="auto"/>
          <w:sz w:val="28"/>
          <w:szCs w:val="28"/>
        </w:rPr>
        <w:t>– процессом перехода от детства к взрослости, отражающимся в его характеристике как «переходного», «трудного» или «критического»;</w:t>
      </w:r>
    </w:p>
    <w:p w:rsidR="00D638E1" w:rsidRPr="009D4350" w:rsidRDefault="00D638E1" w:rsidP="00D638E1">
      <w:pPr>
        <w:pStyle w:val="af"/>
        <w:jc w:val="both"/>
        <w:rPr>
          <w:rFonts w:ascii="Times New Roman" w:hAnsi="Times New Roman"/>
          <w:sz w:val="28"/>
          <w:szCs w:val="28"/>
        </w:rPr>
      </w:pPr>
      <w:r w:rsidRPr="009D4350">
        <w:rPr>
          <w:rFonts w:ascii="Times New Roman" w:hAnsi="Times New Roman"/>
          <w:sz w:val="28"/>
          <w:szCs w:val="28"/>
        </w:rPr>
        <w:t>– 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D638E1" w:rsidRPr="009D4350" w:rsidRDefault="00D638E1" w:rsidP="00D638E1">
      <w:pPr>
        <w:pStyle w:val="western"/>
        <w:ind w:firstLine="0"/>
        <w:rPr>
          <w:color w:val="auto"/>
          <w:sz w:val="28"/>
          <w:szCs w:val="28"/>
        </w:rPr>
      </w:pPr>
      <w:r w:rsidRPr="009D4350">
        <w:rPr>
          <w:color w:val="auto"/>
          <w:sz w:val="28"/>
          <w:szCs w:val="28"/>
        </w:rPr>
        <w:t>–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D638E1" w:rsidRPr="009D4350" w:rsidRDefault="00D638E1" w:rsidP="00D638E1">
      <w:pPr>
        <w:pStyle w:val="western"/>
        <w:ind w:firstLine="0"/>
        <w:rPr>
          <w:color w:val="auto"/>
          <w:sz w:val="28"/>
          <w:szCs w:val="28"/>
        </w:rPr>
      </w:pPr>
      <w:r w:rsidRPr="009D4350">
        <w:rPr>
          <w:color w:val="auto"/>
          <w:sz w:val="28"/>
          <w:szCs w:val="28"/>
        </w:rPr>
        <w:t>–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D638E1" w:rsidRPr="009D4350" w:rsidRDefault="00D638E1" w:rsidP="00D638E1">
      <w:pPr>
        <w:pStyle w:val="western"/>
        <w:ind w:firstLine="0"/>
        <w:rPr>
          <w:color w:val="auto"/>
          <w:sz w:val="28"/>
          <w:szCs w:val="28"/>
        </w:rPr>
      </w:pPr>
      <w:r w:rsidRPr="009D4350">
        <w:rPr>
          <w:color w:val="auto"/>
          <w:sz w:val="28"/>
          <w:szCs w:val="28"/>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D638E1" w:rsidRPr="009D4350" w:rsidRDefault="00D638E1" w:rsidP="00D638E1">
      <w:pPr>
        <w:pStyle w:val="western"/>
        <w:ind w:firstLine="0"/>
        <w:rPr>
          <w:color w:val="auto"/>
          <w:sz w:val="28"/>
          <w:szCs w:val="28"/>
        </w:rPr>
      </w:pPr>
      <w:r w:rsidRPr="009D4350">
        <w:rPr>
          <w:color w:val="auto"/>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DF0919" w:rsidRPr="009D4350" w:rsidRDefault="00DF0919" w:rsidP="00F112BF">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1.2. Планируемые результаты освоения обучающимися основной образовательной программы основного общего образования</w:t>
      </w:r>
    </w:p>
    <w:p w:rsidR="00DF0919" w:rsidRPr="009D4350" w:rsidRDefault="00DF0919" w:rsidP="00914A53">
      <w:pPr>
        <w:spacing w:after="0" w:line="240" w:lineRule="auto"/>
        <w:jc w:val="both"/>
        <w:rPr>
          <w:rFonts w:ascii="Times New Roman" w:hAnsi="Times New Roman" w:cs="Times New Roman"/>
          <w:b/>
          <w:sz w:val="28"/>
          <w:szCs w:val="28"/>
        </w:rPr>
      </w:pPr>
      <w:bookmarkStart w:id="11" w:name="bookmark4"/>
      <w:r w:rsidRPr="009D4350">
        <w:rPr>
          <w:rFonts w:ascii="Times New Roman" w:hAnsi="Times New Roman" w:cs="Times New Roman"/>
          <w:b/>
          <w:sz w:val="28"/>
          <w:szCs w:val="28"/>
        </w:rPr>
        <w:t>1.2.1. Общие положения</w:t>
      </w:r>
      <w:bookmarkEnd w:id="11"/>
    </w:p>
    <w:p w:rsidR="00914A53" w:rsidRPr="009D4350" w:rsidRDefault="00DF0919" w:rsidP="00914A5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w:t>
      </w:r>
      <w:r w:rsidR="00C834AE" w:rsidRPr="009D4350">
        <w:rPr>
          <w:rFonts w:ascii="Times New Roman" w:hAnsi="Times New Roman" w:cs="Times New Roman"/>
          <w:sz w:val="28"/>
          <w:szCs w:val="28"/>
        </w:rPr>
        <w:t>ФГОС</w:t>
      </w:r>
      <w:r w:rsidRPr="009D4350">
        <w:rPr>
          <w:rFonts w:ascii="Times New Roman" w:hAnsi="Times New Roman" w:cs="Times New Roman"/>
          <w:sz w:val="28"/>
          <w:szCs w:val="28"/>
        </w:rPr>
        <w:t xml:space="preserve">, </w:t>
      </w:r>
      <w:r w:rsidR="00C834AE" w:rsidRPr="009D4350">
        <w:rPr>
          <w:rFonts w:ascii="Times New Roman" w:hAnsi="Times New Roman" w:cs="Times New Roman"/>
          <w:sz w:val="28"/>
          <w:szCs w:val="28"/>
        </w:rPr>
        <w:t>образовательной</w:t>
      </w:r>
      <w:r w:rsidRPr="009D4350">
        <w:rPr>
          <w:rFonts w:ascii="Times New Roman" w:hAnsi="Times New Roman" w:cs="Times New Roman"/>
          <w:sz w:val="28"/>
          <w:szCs w:val="28"/>
        </w:rPr>
        <w:t xml:space="preserve"> </w:t>
      </w:r>
      <w:r w:rsidR="00C834AE" w:rsidRPr="009D4350">
        <w:rPr>
          <w:rFonts w:ascii="Times New Roman" w:hAnsi="Times New Roman" w:cs="Times New Roman"/>
          <w:sz w:val="28"/>
          <w:szCs w:val="28"/>
        </w:rPr>
        <w:t>деятельностью</w:t>
      </w:r>
      <w:r w:rsidRPr="009D4350">
        <w:rPr>
          <w:rFonts w:ascii="Times New Roman" w:hAnsi="Times New Roman" w:cs="Times New Roman"/>
          <w:sz w:val="28"/>
          <w:szCs w:val="28"/>
        </w:rPr>
        <w:t xml:space="preserve"> и системой оценки результатов освоения основной образовательной </w:t>
      </w:r>
      <w:r w:rsidRPr="009D4350">
        <w:rPr>
          <w:rFonts w:ascii="Times New Roman" w:hAnsi="Times New Roman" w:cs="Times New Roman"/>
          <w:sz w:val="28"/>
          <w:szCs w:val="28"/>
        </w:rPr>
        <w:lastRenderedPageBreak/>
        <w:t xml:space="preserve">программы основного общего образования (далее — </w:t>
      </w:r>
      <w:r w:rsidR="00C834AE" w:rsidRPr="009D4350">
        <w:rPr>
          <w:rFonts w:ascii="Times New Roman" w:hAnsi="Times New Roman" w:cs="Times New Roman"/>
          <w:sz w:val="28"/>
          <w:szCs w:val="28"/>
        </w:rPr>
        <w:t>система</w:t>
      </w:r>
      <w:r w:rsidRPr="009D4350">
        <w:rPr>
          <w:rFonts w:ascii="Times New Roman" w:hAnsi="Times New Roman" w:cs="Times New Roman"/>
          <w:sz w:val="28"/>
          <w:szCs w:val="28"/>
        </w:rPr>
        <w:t xml:space="preserve"> оценки), выступая содержательной и критериальной основой для разработки программ учебных предметов, курсов, учебно-методической литературы,</w:t>
      </w:r>
      <w:r w:rsidR="00C834AE" w:rsidRPr="009D4350">
        <w:rPr>
          <w:rFonts w:ascii="Times New Roman" w:hAnsi="Times New Roman" w:cs="Times New Roman"/>
          <w:sz w:val="28"/>
          <w:szCs w:val="28"/>
        </w:rPr>
        <w:t xml:space="preserve"> программ внеурочной деятельности, программ воспитания и социализации,</w:t>
      </w:r>
      <w:r w:rsidRPr="009D4350">
        <w:rPr>
          <w:rFonts w:ascii="Times New Roman" w:hAnsi="Times New Roman" w:cs="Times New Roman"/>
          <w:sz w:val="28"/>
          <w:szCs w:val="28"/>
        </w:rPr>
        <w:t xml:space="preserve"> с одной стороны, и системы оценки — с другой.</w:t>
      </w:r>
    </w:p>
    <w:p w:rsidR="00DF0919" w:rsidRPr="009D4350" w:rsidRDefault="00DF0919" w:rsidP="00914A5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 соответствии с требованиями </w:t>
      </w:r>
      <w:r w:rsidR="00C834AE" w:rsidRPr="009D4350">
        <w:rPr>
          <w:rFonts w:ascii="Times New Roman" w:hAnsi="Times New Roman" w:cs="Times New Roman"/>
          <w:sz w:val="28"/>
          <w:szCs w:val="28"/>
        </w:rPr>
        <w:t>ФГОС</w:t>
      </w:r>
      <w:r w:rsidRPr="009D4350">
        <w:rPr>
          <w:rFonts w:ascii="Times New Roman" w:hAnsi="Times New Roman" w:cs="Times New Roman"/>
          <w:sz w:val="28"/>
          <w:szCs w:val="28"/>
        </w:rPr>
        <w:t xml:space="preserve">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1) 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DF0919" w:rsidRPr="009D4350" w:rsidRDefault="00DF0919"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DF0919" w:rsidRPr="009D4350" w:rsidRDefault="00DF0919"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DF0919" w:rsidRPr="009D4350" w:rsidRDefault="00DF0919"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выявлению и анализу существенных и устойчивых связей и отношений между объектами и процессами;</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w:t>
      </w:r>
      <w:r w:rsidR="00B76593" w:rsidRPr="009D4350">
        <w:rPr>
          <w:rFonts w:ascii="Times New Roman" w:hAnsi="Times New Roman" w:cs="Times New Roman"/>
          <w:sz w:val="28"/>
          <w:szCs w:val="28"/>
        </w:rPr>
        <w:t>, оценки, классификации по родо</w:t>
      </w:r>
      <w:r w:rsidRPr="009D4350">
        <w:rPr>
          <w:rFonts w:ascii="Times New Roman" w:hAnsi="Times New Roman" w:cs="Times New Roman"/>
          <w:sz w:val="28"/>
          <w:szCs w:val="28"/>
        </w:rPr>
        <w:t>видовым признакам, установления аналогий и причинно-следственных связей, построения рассуждений, соотнесения с известным</w:t>
      </w:r>
      <w:r w:rsidRPr="009D4350">
        <w:rPr>
          <w:rFonts w:ascii="Times New Roman" w:hAnsi="Times New Roman" w:cs="Times New Roman"/>
          <w:sz w:val="28"/>
          <w:szCs w:val="28"/>
        </w:rPr>
        <w:footnoteReference w:id="2"/>
      </w:r>
      <w:r w:rsidRPr="009D4350">
        <w:rPr>
          <w:rFonts w:ascii="Times New Roman" w:hAnsi="Times New Roman" w:cs="Times New Roman"/>
          <w:sz w:val="28"/>
          <w:szCs w:val="28"/>
        </w:rPr>
        <w:t xml:space="preserve">;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w:t>
      </w:r>
      <w:r w:rsidRPr="009D4350">
        <w:rPr>
          <w:rFonts w:ascii="Times New Roman" w:hAnsi="Times New Roman" w:cs="Times New Roman"/>
          <w:sz w:val="28"/>
          <w:szCs w:val="28"/>
        </w:rPr>
        <w:lastRenderedPageBreak/>
        <w:t>известной информации, представления её в новой форме, переноса в иной контекст и т. п.;</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3) 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w:t>
      </w:r>
      <w:r w:rsidR="00F23D4A" w:rsidRPr="009D4350">
        <w:rPr>
          <w:rFonts w:ascii="Times New Roman" w:hAnsi="Times New Roman" w:cs="Times New Roman"/>
          <w:sz w:val="28"/>
          <w:szCs w:val="28"/>
        </w:rPr>
        <w:t xml:space="preserve"> текста-рассуждения, формулиров</w:t>
      </w:r>
      <w:r w:rsidRPr="009D4350">
        <w:rPr>
          <w:rFonts w:ascii="Times New Roman" w:hAnsi="Times New Roman" w:cs="Times New Roman"/>
          <w:sz w:val="28"/>
          <w:szCs w:val="28"/>
        </w:rPr>
        <w:t>ки и обоснования гипотезы, устного или письменного заключения, отчёта, оценочного суждения, аргументированного мнения и т. п.);</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6) 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9D4350">
        <w:rPr>
          <w:rFonts w:ascii="Times New Roman" w:hAnsi="Times New Roman" w:cs="Times New Roman"/>
          <w:sz w:val="28"/>
          <w:szCs w:val="28"/>
        </w:rPr>
        <w:footnoteReference w:id="3"/>
      </w:r>
      <w:r w:rsidRPr="009D4350">
        <w:rPr>
          <w:rFonts w:ascii="Times New Roman" w:hAnsi="Times New Roman" w:cs="Times New Roman"/>
          <w:sz w:val="28"/>
          <w:szCs w:val="28"/>
        </w:rPr>
        <w:t>;</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7) 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9D4350">
        <w:rPr>
          <w:rFonts w:ascii="Times New Roman" w:hAnsi="Times New Roman" w:cs="Times New Roman"/>
          <w:sz w:val="28"/>
          <w:szCs w:val="28"/>
        </w:rPr>
        <w:footnoteReference w:id="4"/>
      </w:r>
      <w:r w:rsidRPr="009D4350">
        <w:rPr>
          <w:rFonts w:ascii="Times New Roman" w:hAnsi="Times New Roman" w:cs="Times New Roman"/>
          <w:sz w:val="28"/>
          <w:szCs w:val="28"/>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8) учебно-практические и учебно-познавательные задачи, направленные на формирование</w:t>
      </w:r>
      <w:r w:rsidRPr="009D4350">
        <w:rPr>
          <w:rFonts w:ascii="Times New Roman" w:hAnsi="Times New Roman" w:cs="Times New Roman"/>
          <w:sz w:val="28"/>
          <w:szCs w:val="28"/>
        </w:rPr>
        <w:footnoteReference w:id="5"/>
      </w:r>
      <w:r w:rsidRPr="009D4350">
        <w:rPr>
          <w:rFonts w:ascii="Times New Roman" w:hAnsi="Times New Roman" w:cs="Times New Roman"/>
          <w:sz w:val="28"/>
          <w:szCs w:val="28"/>
        </w:rPr>
        <w:t xml:space="preserve"> ценностно-смысловых установок, что </w:t>
      </w:r>
      <w:r w:rsidRPr="009D4350">
        <w:rPr>
          <w:rFonts w:ascii="Times New Roman" w:hAnsi="Times New Roman" w:cs="Times New Roman"/>
          <w:sz w:val="28"/>
          <w:szCs w:val="28"/>
        </w:rPr>
        <w:lastRenderedPageBreak/>
        <w:t>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9) 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DF0919" w:rsidRPr="009D4350" w:rsidRDefault="00DF0919"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495DE7" w:rsidRPr="009D4350" w:rsidRDefault="00495DE7" w:rsidP="00914A53">
      <w:pPr>
        <w:spacing w:after="0" w:line="240" w:lineRule="auto"/>
        <w:jc w:val="both"/>
        <w:rPr>
          <w:rFonts w:ascii="Times New Roman" w:hAnsi="Times New Roman" w:cs="Times New Roman"/>
          <w:sz w:val="28"/>
          <w:szCs w:val="28"/>
        </w:rPr>
      </w:pPr>
    </w:p>
    <w:p w:rsidR="00495DE7" w:rsidRPr="009D4350" w:rsidRDefault="00495DE7"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1.2.2. Ведущие целевые установки и основные ожидаемые  результаты</w:t>
      </w:r>
    </w:p>
    <w:p w:rsidR="00495DE7" w:rsidRPr="009D4350" w:rsidRDefault="00495DE7"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структуре планируемых результатов выделяют:</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1) Ведущие целевые установки и основные ожидаемые результаты основного общего образования, описывающие основной, сущностный вклад каждой изучаемой программы в развитие личности обучающихся, их способностей</w:t>
      </w:r>
      <w:r w:rsidRPr="009D4350">
        <w:rPr>
          <w:rFonts w:ascii="Times New Roman" w:hAnsi="Times New Roman" w:cs="Times New Roman"/>
          <w:sz w:val="28"/>
          <w:szCs w:val="28"/>
        </w:rPr>
        <w:footnoteReference w:id="6"/>
      </w:r>
      <w:r w:rsidRPr="009D4350">
        <w:rPr>
          <w:rFonts w:ascii="Times New Roman" w:hAnsi="Times New Roman" w:cs="Times New Roman"/>
          <w:sz w:val="28"/>
          <w:szCs w:val="28"/>
        </w:rPr>
        <w:t>.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w:t>
      </w:r>
    </w:p>
    <w:p w:rsidR="006A399F" w:rsidRPr="009D4350" w:rsidRDefault="006A399F"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2) Планируемые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личностных результатов.</w:t>
      </w:r>
    </w:p>
    <w:p w:rsidR="006A399F" w:rsidRPr="009D4350" w:rsidRDefault="006A399F"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3) Планируемые метапредметные результаты освоения основной образовательной программы представлены в соответствии с подгруппами универсальных учебных действий и раскрывают и детализируют основные направленности метапредметных результатов.</w:t>
      </w:r>
    </w:p>
    <w:p w:rsidR="006A399F" w:rsidRPr="009D4350" w:rsidRDefault="006A399F"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4) Планируемые предметные результаты освоения основной образовательной программы представлены в соответствии с группой предметных результатов и раскрывают и детализируют основные направленности предметных результатов.</w:t>
      </w:r>
    </w:p>
    <w:p w:rsidR="006A399F" w:rsidRPr="009D4350" w:rsidRDefault="006A399F"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Предметные результаты приводятся в блоках «Выпускник научится» и «Выпускник получит возможность научиться» к</w:t>
      </w:r>
      <w:r w:rsidR="00D9767B"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каждому учебному предмету: «Русский язык. Родной язык», «Литература. Родная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6A399F" w:rsidRPr="009D4350" w:rsidRDefault="006A399F"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Они описывают примерный круг учебно-познавательных и учебно-практических задач, который предъявляется обучающимся в ходе изучения каждого раздела учебной программы по предмету.</w:t>
      </w:r>
    </w:p>
    <w:p w:rsidR="006A399F" w:rsidRPr="009D4350" w:rsidRDefault="006A399F"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Планируемые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w:t>
      </w:r>
      <w:r w:rsidR="006A399F" w:rsidRPr="009D4350">
        <w:rPr>
          <w:rFonts w:ascii="Times New Roman" w:hAnsi="Times New Roman" w:cs="Times New Roman"/>
          <w:sz w:val="28"/>
          <w:szCs w:val="28"/>
        </w:rPr>
        <w:t>ных задач образования на данном уровне</w:t>
      </w:r>
      <w:r w:rsidRPr="009D4350">
        <w:rPr>
          <w:rFonts w:ascii="Times New Roman" w:hAnsi="Times New Roman" w:cs="Times New Roman"/>
          <w:sz w:val="28"/>
          <w:szCs w:val="28"/>
        </w:rPr>
        <w:t xml:space="preserve">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Достижение планируемых результатов, отнесённых к блоку «Выпускник научится», выносится на итоговую оценку, которая может осуществляться как в ходе обучения (с помощью </w:t>
      </w:r>
      <w:r w:rsidR="006A399F" w:rsidRPr="009D4350">
        <w:rPr>
          <w:rFonts w:ascii="Times New Roman" w:hAnsi="Times New Roman" w:cs="Times New Roman"/>
          <w:sz w:val="28"/>
          <w:szCs w:val="28"/>
        </w:rPr>
        <w:t xml:space="preserve">накопленной </w:t>
      </w:r>
      <w:r w:rsidRPr="009D4350">
        <w:rPr>
          <w:rFonts w:ascii="Times New Roman" w:hAnsi="Times New Roman" w:cs="Times New Roman"/>
          <w:sz w:val="28"/>
          <w:szCs w:val="28"/>
        </w:rPr>
        <w:t>оценки и</w:t>
      </w:r>
      <w:r w:rsidR="006A399F" w:rsidRPr="009D4350">
        <w:rPr>
          <w:rFonts w:ascii="Times New Roman" w:hAnsi="Times New Roman" w:cs="Times New Roman"/>
          <w:sz w:val="28"/>
          <w:szCs w:val="28"/>
        </w:rPr>
        <w:t>ли</w:t>
      </w:r>
      <w:r w:rsidRPr="009D4350">
        <w:rPr>
          <w:rFonts w:ascii="Times New Roman" w:hAnsi="Times New Roman" w:cs="Times New Roman"/>
          <w:sz w:val="28"/>
          <w:szCs w:val="28"/>
        </w:rPr>
        <w:t xml:space="preserve"> портфеля </w:t>
      </w:r>
      <w:r w:rsidR="006A399F" w:rsidRPr="009D4350">
        <w:rPr>
          <w:rFonts w:ascii="Times New Roman" w:hAnsi="Times New Roman" w:cs="Times New Roman"/>
          <w:sz w:val="28"/>
          <w:szCs w:val="28"/>
        </w:rPr>
        <w:t xml:space="preserve">индивидуальных </w:t>
      </w:r>
      <w:r w:rsidRPr="009D4350">
        <w:rPr>
          <w:rFonts w:ascii="Times New Roman" w:hAnsi="Times New Roman" w:cs="Times New Roman"/>
          <w:sz w:val="28"/>
          <w:szCs w:val="28"/>
        </w:rPr>
        <w:t xml:space="preserve">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заданий базового уровня, а на уровне действий, составляющих зону ближайшего </w:t>
      </w:r>
      <w:r w:rsidRPr="009D4350">
        <w:rPr>
          <w:rFonts w:ascii="Times New Roman" w:hAnsi="Times New Roman" w:cs="Times New Roman"/>
          <w:sz w:val="28"/>
          <w:szCs w:val="28"/>
        </w:rPr>
        <w:lastRenderedPageBreak/>
        <w:t>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w:t>
      </w:r>
      <w:r w:rsidR="006A399F" w:rsidRPr="009D4350">
        <w:rPr>
          <w:rFonts w:ascii="Times New Roman" w:hAnsi="Times New Roman" w:cs="Times New Roman"/>
          <w:sz w:val="28"/>
          <w:szCs w:val="28"/>
        </w:rPr>
        <w:t>и перехода на следующий</w:t>
      </w:r>
      <w:r w:rsidRPr="009D4350">
        <w:rPr>
          <w:rFonts w:ascii="Times New Roman" w:hAnsi="Times New Roman" w:cs="Times New Roman"/>
          <w:sz w:val="28"/>
          <w:szCs w:val="28"/>
        </w:rPr>
        <w:t xml:space="preserve"> </w:t>
      </w:r>
      <w:r w:rsidR="006A399F" w:rsidRPr="009D4350">
        <w:rPr>
          <w:rFonts w:ascii="Times New Roman" w:hAnsi="Times New Roman" w:cs="Times New Roman"/>
          <w:sz w:val="28"/>
          <w:szCs w:val="28"/>
        </w:rPr>
        <w:t xml:space="preserve">уровень </w:t>
      </w:r>
      <w:r w:rsidRPr="009D4350">
        <w:rPr>
          <w:rFonts w:ascii="Times New Roman" w:hAnsi="Times New Roman" w:cs="Times New Roman"/>
          <w:sz w:val="28"/>
          <w:szCs w:val="28"/>
        </w:rPr>
        <w:t>обучения.</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 блоках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w:t>
      </w:r>
      <w:r w:rsidR="006A399F" w:rsidRPr="009D4350">
        <w:rPr>
          <w:rFonts w:ascii="Times New Roman" w:hAnsi="Times New Roman" w:cs="Times New Roman"/>
          <w:sz w:val="28"/>
          <w:szCs w:val="28"/>
        </w:rPr>
        <w:t>уровне</w:t>
      </w:r>
      <w:r w:rsidRPr="009D4350">
        <w:rPr>
          <w:rFonts w:ascii="Times New Roman" w:hAnsi="Times New Roman" w:cs="Times New Roman"/>
          <w:sz w:val="28"/>
          <w:szCs w:val="28"/>
        </w:rPr>
        <w:t xml:space="preserve">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A6129D" w:rsidRPr="009D4350" w:rsidRDefault="00A6129D"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Частично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w:t>
      </w:r>
      <w:r w:rsidRPr="009D4350">
        <w:rPr>
          <w:rFonts w:ascii="Times New Roman" w:hAnsi="Times New Roman" w:cs="Times New Roman"/>
          <w:sz w:val="28"/>
          <w:szCs w:val="28"/>
        </w:rPr>
        <w:lastRenderedPageBreak/>
        <w:t>которых ведется оценка достижения планируемых результатов данного блока, не является препятствием для перехода на следующий</w:t>
      </w:r>
      <w:r w:rsidR="00D37D4A" w:rsidRPr="009D4350">
        <w:rPr>
          <w:rFonts w:ascii="Times New Roman" w:hAnsi="Times New Roman" w:cs="Times New Roman"/>
          <w:sz w:val="28"/>
          <w:szCs w:val="28"/>
        </w:rPr>
        <w:t xml:space="preserve"> </w:t>
      </w:r>
      <w:r w:rsidRPr="009D4350">
        <w:rPr>
          <w:rFonts w:ascii="Times New Roman" w:hAnsi="Times New Roman" w:cs="Times New Roman"/>
          <w:sz w:val="28"/>
          <w:szCs w:val="28"/>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6129D" w:rsidRPr="009D4350" w:rsidRDefault="00A6129D" w:rsidP="0019659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Подобная структура представления планируемых результатов подчеркивает тот факт, что при организации образовательной деятельности,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427F85" w:rsidRPr="009D4350" w:rsidRDefault="00427F85" w:rsidP="00914A53">
      <w:pPr>
        <w:spacing w:after="0" w:line="240" w:lineRule="auto"/>
        <w:jc w:val="both"/>
        <w:rPr>
          <w:rFonts w:ascii="Times New Roman" w:hAnsi="Times New Roman" w:cs="Times New Roman"/>
          <w:sz w:val="28"/>
          <w:szCs w:val="28"/>
        </w:rPr>
      </w:pPr>
    </w:p>
    <w:p w:rsidR="00DF0919" w:rsidRPr="009D4350" w:rsidRDefault="003A1468"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1.2.3</w:t>
      </w:r>
      <w:r w:rsidR="00A6129D" w:rsidRPr="009D4350">
        <w:rPr>
          <w:rFonts w:ascii="Times New Roman" w:hAnsi="Times New Roman" w:cs="Times New Roman"/>
          <w:b/>
          <w:sz w:val="28"/>
          <w:szCs w:val="28"/>
        </w:rPr>
        <w:t xml:space="preserve"> Планируемые результаты освоения учебных и междисциплинарных программ</w:t>
      </w:r>
    </w:p>
    <w:p w:rsidR="00427F85" w:rsidRPr="009D4350" w:rsidRDefault="00427F85" w:rsidP="00914A53">
      <w:pPr>
        <w:spacing w:after="0" w:line="240" w:lineRule="auto"/>
        <w:jc w:val="both"/>
        <w:rPr>
          <w:rFonts w:ascii="Times New Roman" w:hAnsi="Times New Roman" w:cs="Times New Roman"/>
          <w:sz w:val="28"/>
          <w:szCs w:val="28"/>
        </w:rPr>
      </w:pP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результате изучения всех без исключения предметов основной школы получат дальнейшее развитие личност</w:t>
      </w:r>
      <w:r w:rsidR="003A1468" w:rsidRPr="009D4350">
        <w:rPr>
          <w:rFonts w:ascii="Times New Roman" w:hAnsi="Times New Roman" w:cs="Times New Roman"/>
          <w:sz w:val="28"/>
          <w:szCs w:val="28"/>
        </w:rPr>
        <w:t>ные, регулятивные, коммуникатив</w:t>
      </w:r>
      <w:r w:rsidRPr="009D4350">
        <w:rPr>
          <w:rFonts w:ascii="Times New Roman" w:hAnsi="Times New Roman" w:cs="Times New Roman"/>
          <w:sz w:val="28"/>
          <w:szCs w:val="28"/>
        </w:rPr>
        <w:t>ные и познавательные универсальные учебные действия, учебная (общая и предметная) и общепользовате</w:t>
      </w:r>
      <w:r w:rsidR="00427F85" w:rsidRPr="009D4350">
        <w:rPr>
          <w:rFonts w:ascii="Times New Roman" w:hAnsi="Times New Roman" w:cs="Times New Roman"/>
          <w:sz w:val="28"/>
          <w:szCs w:val="28"/>
        </w:rPr>
        <w:t>льская ИКТ-компетентность обуча</w:t>
      </w:r>
      <w:r w:rsidRPr="009D4350">
        <w:rPr>
          <w:rFonts w:ascii="Times New Roman" w:hAnsi="Times New Roman" w:cs="Times New Roman"/>
          <w:sz w:val="28"/>
          <w:szCs w:val="28"/>
        </w:rPr>
        <w:t>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ходе изучения средствами всех предметов у выпускников будут заложены основы формально-логического мышления, рефлексии, что будет способствовать:</w:t>
      </w:r>
    </w:p>
    <w:p w:rsidR="00DF0919" w:rsidRPr="009D4350" w:rsidRDefault="00DF0919" w:rsidP="00AD7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порождению нового типа познавательных интересов (интереса не только к фактам, но и к закономерностям);</w:t>
      </w:r>
    </w:p>
    <w:p w:rsidR="00DF0919" w:rsidRPr="009D4350" w:rsidRDefault="00DF0919" w:rsidP="00AD7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расширению и переориентации рефлексивной оценки собственных возможностей — за пределы учебной деятельности в сферу самосознания;</w:t>
      </w:r>
    </w:p>
    <w:p w:rsidR="00DF0919" w:rsidRPr="009D4350" w:rsidRDefault="00DF0919" w:rsidP="00AD7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w:t>
      </w:r>
      <w:r w:rsidRPr="009D4350">
        <w:rPr>
          <w:rFonts w:ascii="Times New Roman" w:hAnsi="Times New Roman" w:cs="Times New Roman"/>
          <w:sz w:val="28"/>
          <w:szCs w:val="28"/>
        </w:rPr>
        <w:lastRenderedPageBreak/>
        <w:t>нестандартных решений, поиску и осуществлению наиболее приемлемого решения.</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основы критического отношения к знанию, жизненному опыту;</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основы ценностных суждений и оценок;</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 основы понимания принципиальной </w:t>
      </w:r>
      <w:r w:rsidR="003A1468" w:rsidRPr="009D4350">
        <w:rPr>
          <w:rFonts w:ascii="Times New Roman" w:hAnsi="Times New Roman" w:cs="Times New Roman"/>
          <w:sz w:val="28"/>
          <w:szCs w:val="28"/>
        </w:rPr>
        <w:t>ограниченности знания, существо</w:t>
      </w:r>
      <w:r w:rsidRPr="009D4350">
        <w:rPr>
          <w:rFonts w:ascii="Times New Roman" w:hAnsi="Times New Roman" w:cs="Times New Roman"/>
          <w:sz w:val="28"/>
          <w:szCs w:val="28"/>
        </w:rPr>
        <w:t>вания различных точек зрения, взглядов, характерных для разных социокультурных сред и эпох.</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DF0919" w:rsidRPr="009D4350" w:rsidRDefault="00DF0919"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У выпускников будет сформирована потребность в систематическом чтении как средстве познания мира и себя в этом мире, гармонизации отношений человека и </w:t>
      </w:r>
      <w:r w:rsidR="00A6129D" w:rsidRPr="009D4350">
        <w:rPr>
          <w:rFonts w:ascii="Times New Roman" w:hAnsi="Times New Roman" w:cs="Times New Roman"/>
          <w:sz w:val="28"/>
          <w:szCs w:val="28"/>
        </w:rPr>
        <w:t>общества, создании образа «потребного будущего».</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сфере развития личностных</w:t>
      </w:r>
      <w:r w:rsidR="00A6129D" w:rsidRPr="009D4350">
        <w:rPr>
          <w:rFonts w:ascii="Times New Roman" w:hAnsi="Times New Roman" w:cs="Times New Roman"/>
          <w:sz w:val="28"/>
          <w:szCs w:val="28"/>
        </w:rPr>
        <w:t xml:space="preserve"> результатов</w:t>
      </w:r>
      <w:r w:rsidRPr="009D4350">
        <w:rPr>
          <w:rFonts w:ascii="Times New Roman" w:hAnsi="Times New Roman" w:cs="Times New Roman"/>
          <w:sz w:val="28"/>
          <w:szCs w:val="28"/>
        </w:rPr>
        <w:t xml:space="preserve"> приоритетное внимание уделяется формированию:</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основ гражданской идентичности личности (включая когнитивный, эмоционально-ценностный и поведенческий компоненты);</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 основ социальных компетенций (включая ценностно</w:t>
      </w:r>
      <w:r w:rsidR="00D37D4A" w:rsidRPr="009D4350">
        <w:rPr>
          <w:rFonts w:ascii="Times New Roman" w:hAnsi="Times New Roman" w:cs="Times New Roman"/>
          <w:sz w:val="28"/>
          <w:szCs w:val="28"/>
        </w:rPr>
        <w:t xml:space="preserve"> </w:t>
      </w:r>
      <w:r w:rsidRPr="009D4350">
        <w:rPr>
          <w:rFonts w:ascii="Times New Roman" w:hAnsi="Times New Roman" w:cs="Times New Roman"/>
          <w:sz w:val="28"/>
          <w:szCs w:val="28"/>
        </w:rPr>
        <w:t>- смысловые установки и моральные нормы, опыт социальных и межличностных отношений, правосознание);</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частности, формированию готовности и способности к выбору направления профильного образования способствуют:</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формирование навыков взаимо- и самооценки, навыков рефлексии на основе использования критериальной системы оценки;</w:t>
      </w:r>
    </w:p>
    <w:p w:rsidR="00A6129D"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w:t>
      </w:r>
      <w:r w:rsidR="00A6129D" w:rsidRPr="009D4350">
        <w:rPr>
          <w:rFonts w:ascii="Times New Roman" w:hAnsi="Times New Roman" w:cs="Times New Roman"/>
          <w:sz w:val="28"/>
          <w:szCs w:val="28"/>
        </w:rPr>
        <w:t>й деятельности, в том числе</w:t>
      </w:r>
      <w:r w:rsidRPr="009D4350">
        <w:rPr>
          <w:rFonts w:ascii="Times New Roman" w:hAnsi="Times New Roman" w:cs="Times New Roman"/>
          <w:sz w:val="28"/>
          <w:szCs w:val="28"/>
        </w:rPr>
        <w:t> </w:t>
      </w:r>
      <w:r w:rsidR="00A6129D" w:rsidRPr="009D4350">
        <w:rPr>
          <w:rFonts w:ascii="Times New Roman" w:hAnsi="Times New Roman" w:cs="Times New Roman"/>
          <w:sz w:val="28"/>
          <w:szCs w:val="28"/>
        </w:rPr>
        <w:t>в рамках внеурочной деятельности, дополнительного образования, иных возможностей образовательной организации;</w:t>
      </w:r>
    </w:p>
    <w:p w:rsidR="00DF0919" w:rsidRPr="009D4350" w:rsidRDefault="00A6129D"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w:t>
      </w:r>
      <w:r w:rsidR="00DF0919" w:rsidRPr="009D4350">
        <w:rPr>
          <w:rFonts w:ascii="Times New Roman" w:hAnsi="Times New Roman" w:cs="Times New Roman"/>
          <w:sz w:val="28"/>
          <w:szCs w:val="28"/>
        </w:rPr>
        <w:t>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w:t>
      </w:r>
      <w:r w:rsidR="00492049"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 как по результату, так и по способу действия, вносить соответствующие коррективы в их выполнение.</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Ведущим способом решения этой задачи является формирование способности к проектированию.</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сфере развития коммуникативных универсальных учебных действий приоритетное внимание уделяется:</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 формированию действий по организации и планированию учебного сотрудничества с учителем и сверстниками, умений работать в группе и </w:t>
      </w:r>
      <w:r w:rsidRPr="009D4350">
        <w:rPr>
          <w:rFonts w:ascii="Times New Roman" w:hAnsi="Times New Roman" w:cs="Times New Roman"/>
          <w:sz w:val="28"/>
          <w:szCs w:val="28"/>
        </w:rPr>
        <w:lastRenderedPageBreak/>
        <w:t>приобретению опыта такой работы, практическому освоению морально-этических и психологических принципов общения и сотрудничества;</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практическому освоению умений, с</w:t>
      </w:r>
      <w:r w:rsidR="00DD4EFF" w:rsidRPr="009D4350">
        <w:rPr>
          <w:rFonts w:ascii="Times New Roman" w:hAnsi="Times New Roman" w:cs="Times New Roman"/>
          <w:sz w:val="28"/>
          <w:szCs w:val="28"/>
        </w:rPr>
        <w:t>оставляющих основу коммуникатив</w:t>
      </w:r>
      <w:r w:rsidRPr="009D4350">
        <w:rPr>
          <w:rFonts w:ascii="Times New Roman" w:hAnsi="Times New Roman" w:cs="Times New Roman"/>
          <w:sz w:val="28"/>
          <w:szCs w:val="28"/>
        </w:rPr>
        <w:t>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 сфере развития </w:t>
      </w:r>
      <w:r w:rsidRPr="009D4350">
        <w:rPr>
          <w:rFonts w:ascii="Times New Roman" w:hAnsi="Times New Roman" w:cs="Times New Roman"/>
          <w:b/>
          <w:sz w:val="28"/>
          <w:szCs w:val="28"/>
        </w:rPr>
        <w:t>познавательных универсальных учебных действий</w:t>
      </w:r>
      <w:r w:rsidRPr="009D4350">
        <w:rPr>
          <w:rFonts w:ascii="Times New Roman" w:hAnsi="Times New Roman" w:cs="Times New Roman"/>
          <w:sz w:val="28"/>
          <w:szCs w:val="28"/>
        </w:rPr>
        <w:t xml:space="preserve"> приоритетное внимание уделяется:</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практическому освоению обучающимися основ проектно-исследова-тельской деятельности;</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развитию стратегий смыслового чтения и работе с информацией;</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При изучении учебных предметов обучающиеся усоверш</w:t>
      </w:r>
      <w:r w:rsidR="00385D81" w:rsidRPr="009D4350">
        <w:rPr>
          <w:rFonts w:ascii="Times New Roman" w:hAnsi="Times New Roman" w:cs="Times New Roman"/>
          <w:sz w:val="28"/>
          <w:szCs w:val="28"/>
        </w:rPr>
        <w:t>енствуют приобретённые на первом</w:t>
      </w:r>
      <w:r w:rsidRPr="009D4350">
        <w:rPr>
          <w:rFonts w:ascii="Times New Roman" w:hAnsi="Times New Roman" w:cs="Times New Roman"/>
          <w:sz w:val="28"/>
          <w:szCs w:val="28"/>
        </w:rPr>
        <w:t xml:space="preserve"> </w:t>
      </w:r>
      <w:r w:rsidR="00385D81" w:rsidRPr="009D4350">
        <w:rPr>
          <w:rFonts w:ascii="Times New Roman" w:hAnsi="Times New Roman" w:cs="Times New Roman"/>
          <w:sz w:val="28"/>
          <w:szCs w:val="28"/>
        </w:rPr>
        <w:t>уровне</w:t>
      </w:r>
      <w:r w:rsidRPr="009D4350">
        <w:rPr>
          <w:rFonts w:ascii="Times New Roman" w:hAnsi="Times New Roman" w:cs="Times New Roman"/>
          <w:sz w:val="28"/>
          <w:szCs w:val="28"/>
        </w:rPr>
        <w:t xml:space="preserve">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систематизировать, сопоставлять, ана</w:t>
      </w:r>
      <w:r w:rsidR="005F1F6E" w:rsidRPr="009D4350">
        <w:rPr>
          <w:rFonts w:ascii="Times New Roman" w:hAnsi="Times New Roman" w:cs="Times New Roman"/>
          <w:sz w:val="28"/>
          <w:szCs w:val="28"/>
        </w:rPr>
        <w:t>лизировать, обобщать и интерпре</w:t>
      </w:r>
      <w:r w:rsidRPr="009D4350">
        <w:rPr>
          <w:rFonts w:ascii="Times New Roman" w:hAnsi="Times New Roman" w:cs="Times New Roman"/>
          <w:sz w:val="28"/>
          <w:szCs w:val="28"/>
        </w:rPr>
        <w:t>тировать информацию, содержащуюся в готовых информационных объектах;</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заполнять и дополнять таблицы, схемы, диаграммы, тексты.</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DF0919" w:rsidRPr="009D4350" w:rsidRDefault="00DF0919"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DF0919" w:rsidRPr="009D4350" w:rsidRDefault="00385D81"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Планируемые л</w:t>
      </w:r>
      <w:r w:rsidR="00DF0919" w:rsidRPr="009D4350">
        <w:rPr>
          <w:rFonts w:ascii="Times New Roman" w:hAnsi="Times New Roman" w:cs="Times New Roman"/>
          <w:b/>
          <w:sz w:val="28"/>
          <w:szCs w:val="28"/>
        </w:rPr>
        <w:t xml:space="preserve">ичностные </w:t>
      </w:r>
      <w:r w:rsidRPr="009D4350">
        <w:rPr>
          <w:rFonts w:ascii="Times New Roman" w:hAnsi="Times New Roman" w:cs="Times New Roman"/>
          <w:b/>
          <w:sz w:val="28"/>
          <w:szCs w:val="28"/>
        </w:rPr>
        <w:t xml:space="preserve">результаты </w:t>
      </w:r>
      <w:r w:rsidRPr="009D4350">
        <w:rPr>
          <w:rFonts w:ascii="Times New Roman" w:hAnsi="Times New Roman" w:cs="Times New Roman"/>
          <w:sz w:val="28"/>
          <w:szCs w:val="28"/>
        </w:rPr>
        <w:t>освоения ООП</w:t>
      </w:r>
    </w:p>
    <w:p w:rsidR="00C834AE" w:rsidRPr="009D4350" w:rsidRDefault="00C834AE"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1. Российская гражданская идентичность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C834AE" w:rsidRPr="009D4350" w:rsidRDefault="00C834AE"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C834AE" w:rsidRPr="009D4350" w:rsidRDefault="00C834AE"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3. Развитое моральное сознание и компетентность в решении моральных проблем на основе личностного выбора, формирование </w:t>
      </w:r>
      <w:r w:rsidRPr="009D4350">
        <w:rPr>
          <w:rFonts w:ascii="Times New Roman" w:hAnsi="Times New Roman" w:cs="Times New Roman"/>
          <w:sz w:val="28"/>
          <w:szCs w:val="28"/>
        </w:rPr>
        <w:lastRenderedPageBreak/>
        <w:t>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834AE" w:rsidRPr="009D4350" w:rsidRDefault="00C834AE" w:rsidP="00495DE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C834AE" w:rsidRPr="009D4350" w:rsidRDefault="00C834AE" w:rsidP="00AD7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C834AE" w:rsidRPr="009D4350" w:rsidRDefault="00C834AE" w:rsidP="00AD7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6. Освоенность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w:t>
      </w:r>
      <w:r w:rsidRPr="009D4350">
        <w:rPr>
          <w:rFonts w:ascii="Times New Roman" w:hAnsi="Times New Roman" w:cs="Times New Roman"/>
          <w:sz w:val="28"/>
          <w:szCs w:val="28"/>
        </w:rPr>
        <w:lastRenderedPageBreak/>
        <w:t>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C834AE" w:rsidRPr="009D4350" w:rsidRDefault="00C834AE" w:rsidP="00AD7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C834AE" w:rsidRPr="009D4350" w:rsidRDefault="00C834AE" w:rsidP="00AD7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C834AE" w:rsidRPr="009D4350" w:rsidRDefault="00C834AE" w:rsidP="00AD7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C834AE" w:rsidRPr="009D4350" w:rsidRDefault="00C834AE" w:rsidP="00914A53">
      <w:pPr>
        <w:spacing w:after="0" w:line="240" w:lineRule="auto"/>
        <w:jc w:val="both"/>
        <w:rPr>
          <w:rFonts w:ascii="Times New Roman" w:hAnsi="Times New Roman" w:cs="Times New Roman"/>
          <w:sz w:val="28"/>
          <w:szCs w:val="28"/>
        </w:rPr>
      </w:pPr>
    </w:p>
    <w:p w:rsidR="00C834AE" w:rsidRPr="009D4350" w:rsidRDefault="00C834AE" w:rsidP="00914A53">
      <w:pPr>
        <w:spacing w:after="0" w:line="240" w:lineRule="auto"/>
        <w:jc w:val="both"/>
        <w:rPr>
          <w:rFonts w:ascii="Times New Roman" w:hAnsi="Times New Roman" w:cs="Times New Roman"/>
          <w:b/>
          <w:sz w:val="28"/>
          <w:szCs w:val="28"/>
        </w:rPr>
      </w:pPr>
      <w:bookmarkStart w:id="12" w:name="_Toc405145649"/>
      <w:bookmarkStart w:id="13" w:name="_Toc406058978"/>
      <w:bookmarkStart w:id="14" w:name="_Toc409691627"/>
      <w:bookmarkStart w:id="15" w:name="_Toc410653951"/>
      <w:bookmarkStart w:id="16" w:name="_Toc284663336"/>
      <w:r w:rsidRPr="009D4350">
        <w:rPr>
          <w:rFonts w:ascii="Times New Roman" w:hAnsi="Times New Roman" w:cs="Times New Roman"/>
          <w:b/>
          <w:sz w:val="28"/>
          <w:szCs w:val="28"/>
        </w:rPr>
        <w:t>1.2.3.1. Планируемые метапредметные результаты освоения ООП</w:t>
      </w:r>
      <w:bookmarkEnd w:id="12"/>
      <w:bookmarkEnd w:id="13"/>
      <w:bookmarkEnd w:id="14"/>
      <w:bookmarkEnd w:id="15"/>
      <w:bookmarkEnd w:id="16"/>
    </w:p>
    <w:p w:rsidR="00C834AE" w:rsidRPr="009D4350" w:rsidRDefault="00C834AE" w:rsidP="00AD76EB">
      <w:pPr>
        <w:spacing w:after="0" w:line="240" w:lineRule="auto"/>
        <w:ind w:firstLine="708"/>
        <w:jc w:val="both"/>
        <w:rPr>
          <w:rFonts w:ascii="Times New Roman" w:hAnsi="Times New Roman" w:cs="Times New Roman"/>
          <w:sz w:val="28"/>
          <w:szCs w:val="28"/>
        </w:rPr>
      </w:pPr>
      <w:bookmarkStart w:id="17" w:name="_Toc410653952"/>
      <w:r w:rsidRPr="009D4350">
        <w:rPr>
          <w:rFonts w:ascii="Times New Roman" w:hAnsi="Times New Roman" w:cs="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C834AE" w:rsidRPr="009D4350" w:rsidRDefault="00C834AE" w:rsidP="00AD7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технологий, синтезирующего характера.</w:t>
      </w:r>
    </w:p>
    <w:p w:rsidR="00C834AE" w:rsidRPr="009D4350" w:rsidRDefault="00C834AE" w:rsidP="00AD7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Событийные образовательные технологии, используемые для формирования УУД должны отвечать следующим общим требованиям:</w:t>
      </w:r>
    </w:p>
    <w:p w:rsidR="00C834AE" w:rsidRPr="009D4350" w:rsidRDefault="00C834AE" w:rsidP="006B3E8D">
      <w:pPr>
        <w:pStyle w:val="aa"/>
        <w:numPr>
          <w:ilvl w:val="0"/>
          <w:numId w:val="2"/>
        </w:numPr>
        <w:jc w:val="both"/>
        <w:rPr>
          <w:rFonts w:ascii="Times New Roman" w:hAnsi="Times New Roman"/>
          <w:sz w:val="28"/>
          <w:szCs w:val="28"/>
        </w:rPr>
      </w:pPr>
      <w:r w:rsidRPr="009D4350">
        <w:rPr>
          <w:rFonts w:ascii="Times New Roman" w:hAnsi="Times New Roman"/>
          <w:sz w:val="28"/>
          <w:szCs w:val="28"/>
        </w:rPr>
        <w:t>способствовать развитию формально-логических мыслительных структур у детей разного возраста;</w:t>
      </w:r>
    </w:p>
    <w:p w:rsidR="00C834AE" w:rsidRPr="009D4350" w:rsidRDefault="00C834AE" w:rsidP="006B3E8D">
      <w:pPr>
        <w:pStyle w:val="aa"/>
        <w:numPr>
          <w:ilvl w:val="0"/>
          <w:numId w:val="2"/>
        </w:numPr>
        <w:jc w:val="both"/>
        <w:rPr>
          <w:rFonts w:ascii="Times New Roman" w:hAnsi="Times New Roman"/>
          <w:sz w:val="28"/>
          <w:szCs w:val="28"/>
        </w:rPr>
      </w:pPr>
      <w:r w:rsidRPr="009D4350">
        <w:rPr>
          <w:rFonts w:ascii="Times New Roman" w:hAnsi="Times New Roman"/>
          <w:sz w:val="28"/>
          <w:szCs w:val="28"/>
        </w:rPr>
        <w:t>способствовать развитию механизмов и структур преобразующего продуктивного мышления;</w:t>
      </w:r>
    </w:p>
    <w:p w:rsidR="00C834AE" w:rsidRPr="009D4350" w:rsidRDefault="00C834AE" w:rsidP="006B3E8D">
      <w:pPr>
        <w:pStyle w:val="aa"/>
        <w:numPr>
          <w:ilvl w:val="0"/>
          <w:numId w:val="2"/>
        </w:numPr>
        <w:jc w:val="both"/>
        <w:rPr>
          <w:rFonts w:ascii="Times New Roman" w:hAnsi="Times New Roman"/>
          <w:sz w:val="28"/>
          <w:szCs w:val="28"/>
        </w:rPr>
      </w:pPr>
      <w:r w:rsidRPr="009D4350">
        <w:rPr>
          <w:rFonts w:ascii="Times New Roman" w:hAnsi="Times New Roman"/>
          <w:sz w:val="28"/>
          <w:szCs w:val="28"/>
        </w:rPr>
        <w:t>допускать использование в разновозрастной группе;</w:t>
      </w:r>
    </w:p>
    <w:p w:rsidR="00C834AE" w:rsidRPr="009D4350" w:rsidRDefault="00C834AE" w:rsidP="006B3E8D">
      <w:pPr>
        <w:pStyle w:val="aa"/>
        <w:numPr>
          <w:ilvl w:val="0"/>
          <w:numId w:val="2"/>
        </w:numPr>
        <w:jc w:val="both"/>
        <w:rPr>
          <w:rFonts w:ascii="Times New Roman" w:hAnsi="Times New Roman"/>
          <w:sz w:val="28"/>
          <w:szCs w:val="28"/>
        </w:rPr>
      </w:pPr>
      <w:r w:rsidRPr="009D4350">
        <w:rPr>
          <w:rFonts w:ascii="Times New Roman" w:hAnsi="Times New Roman"/>
          <w:sz w:val="28"/>
          <w:szCs w:val="28"/>
        </w:rPr>
        <w:t>способствовать формированию устойчивой внутренней мотивации на достижение успеха в познавательной деятельности;</w:t>
      </w:r>
    </w:p>
    <w:p w:rsidR="00C834AE" w:rsidRPr="009D4350" w:rsidRDefault="00C834AE" w:rsidP="006B3E8D">
      <w:pPr>
        <w:pStyle w:val="aa"/>
        <w:numPr>
          <w:ilvl w:val="0"/>
          <w:numId w:val="2"/>
        </w:numPr>
        <w:jc w:val="both"/>
        <w:rPr>
          <w:rFonts w:ascii="Times New Roman" w:hAnsi="Times New Roman"/>
          <w:sz w:val="28"/>
          <w:szCs w:val="28"/>
        </w:rPr>
      </w:pPr>
      <w:r w:rsidRPr="009D4350">
        <w:rPr>
          <w:rFonts w:ascii="Times New Roman" w:hAnsi="Times New Roman"/>
          <w:sz w:val="28"/>
          <w:szCs w:val="28"/>
        </w:rPr>
        <w:t>допускать реализацию на разных уровнях сложности.</w:t>
      </w:r>
    </w:p>
    <w:p w:rsidR="00C834AE" w:rsidRPr="009D4350" w:rsidRDefault="00C834AE" w:rsidP="00AD76E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В качестве такого рода образовательных технологий могут выступать: межпредметные и метапредметные погружения; решение задач «предельного типа», так называемых «ноогеновских задач»; детско-взрослые форсайты; образовательные путешествия; межкультурные погружения; классические попперовские «Дебаты»; настольные, имитационные, ролевые образовательные игры, проблемные уроки</w:t>
      </w:r>
      <w:r w:rsidR="00D9767B" w:rsidRPr="009D4350">
        <w:rPr>
          <w:rFonts w:ascii="Times New Roman" w:hAnsi="Times New Roman" w:cs="Times New Roman"/>
          <w:sz w:val="28"/>
          <w:szCs w:val="28"/>
        </w:rPr>
        <w:t>, «инженерные мастерилки» и др.</w:t>
      </w:r>
    </w:p>
    <w:p w:rsidR="00C834AE" w:rsidRPr="009D4350" w:rsidRDefault="00C834AE" w:rsidP="00AD76E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В задачи методического совета входит:</w:t>
      </w:r>
    </w:p>
    <w:p w:rsidR="00C834AE" w:rsidRPr="009D4350" w:rsidRDefault="00C834AE" w:rsidP="006B3E8D">
      <w:pPr>
        <w:pStyle w:val="aa"/>
        <w:numPr>
          <w:ilvl w:val="0"/>
          <w:numId w:val="3"/>
        </w:numPr>
        <w:jc w:val="both"/>
        <w:rPr>
          <w:rFonts w:ascii="Times New Roman" w:hAnsi="Times New Roman"/>
          <w:sz w:val="28"/>
          <w:szCs w:val="28"/>
        </w:rPr>
      </w:pPr>
      <w:r w:rsidRPr="009D4350">
        <w:rPr>
          <w:rFonts w:ascii="Times New Roman" w:hAnsi="Times New Roman"/>
          <w:sz w:val="28"/>
          <w:szCs w:val="28"/>
        </w:rPr>
        <w:t>формирование из числа педагогов-предметников рабочих групп по проектированию образовательных событий на основании одной из перечисленных выше образовательных технологий;</w:t>
      </w:r>
    </w:p>
    <w:p w:rsidR="00C834AE" w:rsidRPr="009D4350" w:rsidRDefault="00C834AE" w:rsidP="006B3E8D">
      <w:pPr>
        <w:pStyle w:val="aa"/>
        <w:numPr>
          <w:ilvl w:val="0"/>
          <w:numId w:val="3"/>
        </w:numPr>
        <w:jc w:val="both"/>
        <w:rPr>
          <w:rFonts w:ascii="Times New Roman" w:hAnsi="Times New Roman"/>
          <w:sz w:val="28"/>
          <w:szCs w:val="28"/>
        </w:rPr>
      </w:pPr>
      <w:r w:rsidRPr="009D4350">
        <w:rPr>
          <w:rFonts w:ascii="Times New Roman" w:hAnsi="Times New Roman"/>
          <w:sz w:val="28"/>
          <w:szCs w:val="28"/>
        </w:rPr>
        <w:t>составление общешкольного плана подготовки и реализации образовательных событий;</w:t>
      </w:r>
    </w:p>
    <w:p w:rsidR="00C834AE" w:rsidRPr="009D4350" w:rsidRDefault="00C834AE" w:rsidP="006B3E8D">
      <w:pPr>
        <w:pStyle w:val="aa"/>
        <w:numPr>
          <w:ilvl w:val="0"/>
          <w:numId w:val="3"/>
        </w:numPr>
        <w:jc w:val="both"/>
        <w:rPr>
          <w:rFonts w:ascii="Times New Roman" w:hAnsi="Times New Roman"/>
          <w:sz w:val="28"/>
          <w:szCs w:val="28"/>
        </w:rPr>
      </w:pPr>
      <w:r w:rsidRPr="009D4350">
        <w:rPr>
          <w:rFonts w:ascii="Times New Roman" w:hAnsi="Times New Roman"/>
          <w:sz w:val="28"/>
          <w:szCs w:val="28"/>
        </w:rPr>
        <w:t>обсуждение и анализ тех разделов рабочих программ учителей, которые посвящены организации и проведений образовательных событий, нацеленных на формирование общей метапредметной результативности.</w:t>
      </w:r>
    </w:p>
    <w:p w:rsidR="00C834AE" w:rsidRPr="009D4350" w:rsidRDefault="00C834AE" w:rsidP="006B3E8D">
      <w:pPr>
        <w:pStyle w:val="aa"/>
        <w:numPr>
          <w:ilvl w:val="0"/>
          <w:numId w:val="3"/>
        </w:numPr>
        <w:jc w:val="both"/>
        <w:rPr>
          <w:rFonts w:ascii="Times New Roman" w:hAnsi="Times New Roman"/>
          <w:sz w:val="28"/>
          <w:szCs w:val="28"/>
        </w:rPr>
      </w:pPr>
      <w:r w:rsidRPr="009D4350">
        <w:rPr>
          <w:rFonts w:ascii="Times New Roman" w:hAnsi="Times New Roman"/>
          <w:sz w:val="28"/>
          <w:szCs w:val="28"/>
        </w:rPr>
        <w:t>разработка программы мониторинга результативности проектной работы по встраиванию событийных образовательных форматов в целостную</w:t>
      </w:r>
      <w:r w:rsidR="00D9767B" w:rsidRPr="009D4350">
        <w:rPr>
          <w:rFonts w:ascii="Times New Roman" w:hAnsi="Times New Roman"/>
          <w:sz w:val="28"/>
          <w:szCs w:val="28"/>
        </w:rPr>
        <w:t xml:space="preserve"> </w:t>
      </w:r>
      <w:r w:rsidRPr="009D4350">
        <w:rPr>
          <w:rFonts w:ascii="Times New Roman" w:hAnsi="Times New Roman"/>
          <w:sz w:val="28"/>
          <w:szCs w:val="28"/>
        </w:rPr>
        <w:t xml:space="preserve">образовательную деятельность. </w:t>
      </w:r>
    </w:p>
    <w:bookmarkEnd w:id="17"/>
    <w:p w:rsidR="00C834AE" w:rsidRPr="009D4350" w:rsidRDefault="00C834AE"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Регулятивные УУД</w:t>
      </w:r>
    </w:p>
    <w:p w:rsidR="00C834AE" w:rsidRPr="009D4350" w:rsidRDefault="00AD76EB" w:rsidP="00AD76EB">
      <w:pPr>
        <w:jc w:val="both"/>
        <w:rPr>
          <w:rFonts w:ascii="Times New Roman" w:hAnsi="Times New Roman" w:cs="Times New Roman"/>
          <w:sz w:val="28"/>
          <w:szCs w:val="28"/>
        </w:rPr>
      </w:pPr>
      <w:r w:rsidRPr="009D4350">
        <w:rPr>
          <w:rFonts w:ascii="Times New Roman" w:hAnsi="Times New Roman" w:cs="Times New Roman"/>
          <w:sz w:val="28"/>
          <w:szCs w:val="28"/>
        </w:rPr>
        <w:t xml:space="preserve">1. </w:t>
      </w:r>
      <w:r w:rsidR="00C834AE" w:rsidRPr="009D4350">
        <w:rPr>
          <w:rFonts w:ascii="Times New Roman" w:hAnsi="Times New Roman" w:cs="Times New Roman"/>
          <w:sz w:val="28"/>
          <w:szCs w:val="28"/>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Таким образом, в качестве планируемых метапредметных результатов возможен, но не ограничивается следующим, список того, что обучающийся сможет:</w:t>
      </w:r>
    </w:p>
    <w:p w:rsidR="00C834AE" w:rsidRPr="009D4350" w:rsidRDefault="00C834AE" w:rsidP="006B3E8D">
      <w:pPr>
        <w:pStyle w:val="aa"/>
        <w:numPr>
          <w:ilvl w:val="0"/>
          <w:numId w:val="4"/>
        </w:numPr>
        <w:jc w:val="both"/>
        <w:rPr>
          <w:rFonts w:ascii="Times New Roman" w:hAnsi="Times New Roman"/>
          <w:sz w:val="28"/>
          <w:szCs w:val="28"/>
        </w:rPr>
      </w:pPr>
      <w:r w:rsidRPr="009D4350">
        <w:rPr>
          <w:rFonts w:ascii="Times New Roman" w:hAnsi="Times New Roman"/>
          <w:sz w:val="28"/>
          <w:szCs w:val="28"/>
        </w:rPr>
        <w:t>анализировать существующие и планировать будущие образовательные результаты;</w:t>
      </w:r>
    </w:p>
    <w:p w:rsidR="00C834AE" w:rsidRPr="009D4350" w:rsidRDefault="00C834AE" w:rsidP="006B3E8D">
      <w:pPr>
        <w:pStyle w:val="aa"/>
        <w:numPr>
          <w:ilvl w:val="0"/>
          <w:numId w:val="4"/>
        </w:numPr>
        <w:jc w:val="both"/>
        <w:rPr>
          <w:rFonts w:ascii="Times New Roman" w:hAnsi="Times New Roman"/>
          <w:sz w:val="28"/>
          <w:szCs w:val="28"/>
        </w:rPr>
      </w:pPr>
      <w:r w:rsidRPr="009D4350">
        <w:rPr>
          <w:rFonts w:ascii="Times New Roman" w:hAnsi="Times New Roman"/>
          <w:sz w:val="28"/>
          <w:szCs w:val="28"/>
        </w:rPr>
        <w:lastRenderedPageBreak/>
        <w:t>идентифицировать собственные проблемы и определять главную проблему;</w:t>
      </w:r>
    </w:p>
    <w:p w:rsidR="00C834AE" w:rsidRPr="009D4350" w:rsidRDefault="00C834AE" w:rsidP="006B3E8D">
      <w:pPr>
        <w:pStyle w:val="aa"/>
        <w:numPr>
          <w:ilvl w:val="0"/>
          <w:numId w:val="4"/>
        </w:numPr>
        <w:jc w:val="both"/>
        <w:rPr>
          <w:rFonts w:ascii="Times New Roman" w:hAnsi="Times New Roman"/>
          <w:sz w:val="28"/>
          <w:szCs w:val="28"/>
        </w:rPr>
      </w:pPr>
      <w:r w:rsidRPr="009D4350">
        <w:rPr>
          <w:rFonts w:ascii="Times New Roman" w:hAnsi="Times New Roman"/>
          <w:sz w:val="28"/>
          <w:szCs w:val="28"/>
        </w:rPr>
        <w:t>выдвигать версии решения проблемы, формулировать гипотезы, предвосхищать конечный результат;</w:t>
      </w:r>
    </w:p>
    <w:p w:rsidR="00C834AE" w:rsidRPr="009D4350" w:rsidRDefault="00C834AE" w:rsidP="006B3E8D">
      <w:pPr>
        <w:pStyle w:val="aa"/>
        <w:numPr>
          <w:ilvl w:val="0"/>
          <w:numId w:val="4"/>
        </w:numPr>
        <w:jc w:val="both"/>
        <w:rPr>
          <w:rFonts w:ascii="Times New Roman" w:hAnsi="Times New Roman"/>
          <w:sz w:val="28"/>
          <w:szCs w:val="28"/>
        </w:rPr>
      </w:pPr>
      <w:r w:rsidRPr="009D4350">
        <w:rPr>
          <w:rFonts w:ascii="Times New Roman" w:hAnsi="Times New Roman"/>
          <w:sz w:val="28"/>
          <w:szCs w:val="28"/>
        </w:rPr>
        <w:t>ставить цель деятельности на основе определенной проблемы и существующих возможностей;</w:t>
      </w:r>
    </w:p>
    <w:p w:rsidR="00C834AE" w:rsidRPr="009D4350" w:rsidRDefault="00C834AE" w:rsidP="006B3E8D">
      <w:pPr>
        <w:pStyle w:val="aa"/>
        <w:numPr>
          <w:ilvl w:val="0"/>
          <w:numId w:val="4"/>
        </w:numPr>
        <w:jc w:val="both"/>
        <w:rPr>
          <w:rFonts w:ascii="Times New Roman" w:hAnsi="Times New Roman"/>
          <w:sz w:val="28"/>
          <w:szCs w:val="28"/>
        </w:rPr>
      </w:pPr>
      <w:r w:rsidRPr="009D4350">
        <w:rPr>
          <w:rFonts w:ascii="Times New Roman" w:hAnsi="Times New Roman"/>
          <w:sz w:val="28"/>
          <w:szCs w:val="28"/>
        </w:rPr>
        <w:t>формулировать учебные задачи как шаги достижения поставленной цели деятельности;</w:t>
      </w:r>
    </w:p>
    <w:p w:rsidR="00C834AE" w:rsidRPr="009D4350" w:rsidRDefault="00C834AE" w:rsidP="006B3E8D">
      <w:pPr>
        <w:pStyle w:val="aa"/>
        <w:numPr>
          <w:ilvl w:val="0"/>
          <w:numId w:val="4"/>
        </w:numPr>
        <w:jc w:val="both"/>
        <w:rPr>
          <w:rFonts w:ascii="Times New Roman" w:hAnsi="Times New Roman"/>
          <w:sz w:val="28"/>
          <w:szCs w:val="28"/>
        </w:rPr>
      </w:pPr>
      <w:r w:rsidRPr="009D4350">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C834AE" w:rsidRPr="009D4350" w:rsidRDefault="00AD76EB"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2. </w:t>
      </w:r>
      <w:r w:rsidR="00C834AE" w:rsidRPr="009D4350">
        <w:rPr>
          <w:rFonts w:ascii="Times New Roman" w:hAnsi="Times New Roman"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C834AE" w:rsidRPr="009D4350" w:rsidRDefault="00C834AE" w:rsidP="006B3E8D">
      <w:pPr>
        <w:pStyle w:val="aa"/>
        <w:numPr>
          <w:ilvl w:val="0"/>
          <w:numId w:val="5"/>
        </w:numPr>
        <w:jc w:val="both"/>
        <w:rPr>
          <w:rFonts w:ascii="Times New Roman" w:hAnsi="Times New Roman"/>
          <w:sz w:val="28"/>
          <w:szCs w:val="28"/>
        </w:rPr>
      </w:pPr>
      <w:r w:rsidRPr="009D4350">
        <w:rPr>
          <w:rFonts w:ascii="Times New Roman" w:hAnsi="Times New Roman"/>
          <w:sz w:val="28"/>
          <w:szCs w:val="28"/>
        </w:rPr>
        <w:t>определять действие(я) в соответствии с учебной и познавательной задачей, составлять алгоритм действий в соответствии с учебной и познавательной задачей;</w:t>
      </w:r>
    </w:p>
    <w:p w:rsidR="00C834AE" w:rsidRPr="009D4350" w:rsidRDefault="00C834AE" w:rsidP="006B3E8D">
      <w:pPr>
        <w:pStyle w:val="aa"/>
        <w:numPr>
          <w:ilvl w:val="0"/>
          <w:numId w:val="5"/>
        </w:numPr>
        <w:jc w:val="both"/>
        <w:rPr>
          <w:rFonts w:ascii="Times New Roman" w:hAnsi="Times New Roman"/>
          <w:sz w:val="28"/>
          <w:szCs w:val="28"/>
        </w:rPr>
      </w:pPr>
      <w:r w:rsidRPr="009D4350">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C834AE" w:rsidRPr="009D4350" w:rsidRDefault="00C834AE" w:rsidP="006B3E8D">
      <w:pPr>
        <w:pStyle w:val="aa"/>
        <w:numPr>
          <w:ilvl w:val="0"/>
          <w:numId w:val="5"/>
        </w:numPr>
        <w:jc w:val="both"/>
        <w:rPr>
          <w:rFonts w:ascii="Times New Roman" w:hAnsi="Times New Roman"/>
          <w:sz w:val="28"/>
          <w:szCs w:val="28"/>
        </w:rPr>
      </w:pPr>
      <w:r w:rsidRPr="009D4350">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C834AE" w:rsidRPr="009D4350" w:rsidRDefault="00C834AE" w:rsidP="006B3E8D">
      <w:pPr>
        <w:pStyle w:val="aa"/>
        <w:numPr>
          <w:ilvl w:val="0"/>
          <w:numId w:val="5"/>
        </w:numPr>
        <w:jc w:val="both"/>
        <w:rPr>
          <w:rFonts w:ascii="Times New Roman" w:hAnsi="Times New Roman"/>
          <w:sz w:val="28"/>
          <w:szCs w:val="28"/>
        </w:rPr>
      </w:pPr>
      <w:r w:rsidRPr="009D4350">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C834AE" w:rsidRPr="009D4350" w:rsidRDefault="00C834AE" w:rsidP="006B3E8D">
      <w:pPr>
        <w:pStyle w:val="aa"/>
        <w:numPr>
          <w:ilvl w:val="0"/>
          <w:numId w:val="5"/>
        </w:numPr>
        <w:jc w:val="both"/>
        <w:rPr>
          <w:rFonts w:ascii="Times New Roman" w:hAnsi="Times New Roman"/>
          <w:sz w:val="28"/>
          <w:szCs w:val="28"/>
        </w:rPr>
      </w:pPr>
      <w:r w:rsidRPr="009D4350">
        <w:rPr>
          <w:rFonts w:ascii="Times New Roman" w:hAnsi="Times New Roman"/>
          <w:sz w:val="28"/>
          <w:szCs w:val="28"/>
        </w:rPr>
        <w:t>выбирать из предложенных и самостоятельно искать средства/ресурсы для решения задачи/достижения цели;</w:t>
      </w:r>
    </w:p>
    <w:p w:rsidR="00C834AE" w:rsidRPr="009D4350" w:rsidRDefault="00C834AE" w:rsidP="006B3E8D">
      <w:pPr>
        <w:pStyle w:val="aa"/>
        <w:numPr>
          <w:ilvl w:val="0"/>
          <w:numId w:val="5"/>
        </w:numPr>
        <w:jc w:val="both"/>
        <w:rPr>
          <w:rFonts w:ascii="Times New Roman" w:hAnsi="Times New Roman"/>
          <w:sz w:val="28"/>
          <w:szCs w:val="28"/>
        </w:rPr>
      </w:pPr>
      <w:r w:rsidRPr="009D4350">
        <w:rPr>
          <w:rFonts w:ascii="Times New Roman" w:hAnsi="Times New Roman"/>
          <w:sz w:val="28"/>
          <w:szCs w:val="28"/>
        </w:rPr>
        <w:t>составлять план решения проблемы (выполнения проекта, проведения исследования);</w:t>
      </w:r>
    </w:p>
    <w:p w:rsidR="00C834AE" w:rsidRPr="009D4350" w:rsidRDefault="00C834AE" w:rsidP="006B3E8D">
      <w:pPr>
        <w:pStyle w:val="aa"/>
        <w:numPr>
          <w:ilvl w:val="0"/>
          <w:numId w:val="5"/>
        </w:numPr>
        <w:jc w:val="both"/>
        <w:rPr>
          <w:rFonts w:ascii="Times New Roman" w:hAnsi="Times New Roman"/>
          <w:sz w:val="28"/>
          <w:szCs w:val="28"/>
        </w:rPr>
      </w:pPr>
      <w:r w:rsidRPr="009D4350">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C834AE" w:rsidRPr="009D4350" w:rsidRDefault="00C834AE" w:rsidP="006B3E8D">
      <w:pPr>
        <w:pStyle w:val="aa"/>
        <w:numPr>
          <w:ilvl w:val="0"/>
          <w:numId w:val="5"/>
        </w:numPr>
        <w:jc w:val="both"/>
        <w:rPr>
          <w:rFonts w:ascii="Times New Roman" w:hAnsi="Times New Roman"/>
          <w:sz w:val="28"/>
          <w:szCs w:val="28"/>
        </w:rPr>
      </w:pPr>
      <w:r w:rsidRPr="009D4350">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C834AE" w:rsidRPr="009D4350" w:rsidRDefault="00C834AE" w:rsidP="006B3E8D">
      <w:pPr>
        <w:pStyle w:val="aa"/>
        <w:numPr>
          <w:ilvl w:val="0"/>
          <w:numId w:val="5"/>
        </w:numPr>
        <w:jc w:val="both"/>
        <w:rPr>
          <w:rFonts w:ascii="Times New Roman" w:hAnsi="Times New Roman"/>
          <w:sz w:val="28"/>
          <w:szCs w:val="28"/>
        </w:rPr>
      </w:pPr>
      <w:r w:rsidRPr="009D4350">
        <w:rPr>
          <w:rFonts w:ascii="Times New Roman" w:hAnsi="Times New Roman"/>
          <w:sz w:val="28"/>
          <w:szCs w:val="28"/>
        </w:rPr>
        <w:t>планировать и корректировать свою индивидуальную образовательную траекторию.</w:t>
      </w:r>
    </w:p>
    <w:p w:rsidR="00C834AE" w:rsidRPr="009D4350" w:rsidRDefault="00492049"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3. </w:t>
      </w:r>
      <w:r w:rsidR="00C834AE" w:rsidRPr="009D4350">
        <w:rPr>
          <w:rFonts w:ascii="Times New Roman" w:hAnsi="Times New Roman"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C834AE" w:rsidRPr="009D4350" w:rsidRDefault="00C834AE" w:rsidP="006B3E8D">
      <w:pPr>
        <w:pStyle w:val="aa"/>
        <w:numPr>
          <w:ilvl w:val="0"/>
          <w:numId w:val="6"/>
        </w:numPr>
        <w:jc w:val="both"/>
        <w:rPr>
          <w:rFonts w:ascii="Times New Roman" w:hAnsi="Times New Roman"/>
          <w:sz w:val="28"/>
          <w:szCs w:val="28"/>
        </w:rPr>
      </w:pPr>
      <w:r w:rsidRPr="009D4350">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C834AE" w:rsidRPr="009D4350" w:rsidRDefault="00C834AE" w:rsidP="006B3E8D">
      <w:pPr>
        <w:pStyle w:val="aa"/>
        <w:numPr>
          <w:ilvl w:val="0"/>
          <w:numId w:val="6"/>
        </w:numPr>
        <w:jc w:val="both"/>
        <w:rPr>
          <w:rFonts w:ascii="Times New Roman" w:hAnsi="Times New Roman"/>
          <w:sz w:val="28"/>
          <w:szCs w:val="28"/>
        </w:rPr>
      </w:pPr>
      <w:r w:rsidRPr="009D4350">
        <w:rPr>
          <w:rFonts w:ascii="Times New Roman" w:hAnsi="Times New Roman"/>
          <w:sz w:val="28"/>
          <w:szCs w:val="28"/>
        </w:rPr>
        <w:lastRenderedPageBreak/>
        <w:t>систематизировать (в том числе выбирать приоритетные) критерии планируемых результатов и оценки своей деятельности;</w:t>
      </w:r>
    </w:p>
    <w:p w:rsidR="00C834AE" w:rsidRPr="009D4350" w:rsidRDefault="00C834AE" w:rsidP="006B3E8D">
      <w:pPr>
        <w:pStyle w:val="aa"/>
        <w:numPr>
          <w:ilvl w:val="0"/>
          <w:numId w:val="6"/>
        </w:numPr>
        <w:jc w:val="both"/>
        <w:rPr>
          <w:rFonts w:ascii="Times New Roman" w:hAnsi="Times New Roman"/>
          <w:sz w:val="28"/>
          <w:szCs w:val="28"/>
        </w:rPr>
      </w:pPr>
      <w:r w:rsidRPr="009D4350">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C834AE" w:rsidRPr="009D4350" w:rsidRDefault="00C834AE" w:rsidP="006B3E8D">
      <w:pPr>
        <w:pStyle w:val="aa"/>
        <w:numPr>
          <w:ilvl w:val="0"/>
          <w:numId w:val="6"/>
        </w:numPr>
        <w:jc w:val="both"/>
        <w:rPr>
          <w:rFonts w:ascii="Times New Roman" w:hAnsi="Times New Roman"/>
          <w:sz w:val="28"/>
          <w:szCs w:val="28"/>
        </w:rPr>
      </w:pPr>
      <w:r w:rsidRPr="009D4350">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C834AE" w:rsidRPr="009D4350" w:rsidRDefault="00C834AE" w:rsidP="006B3E8D">
      <w:pPr>
        <w:pStyle w:val="aa"/>
        <w:numPr>
          <w:ilvl w:val="0"/>
          <w:numId w:val="6"/>
        </w:numPr>
        <w:jc w:val="both"/>
        <w:rPr>
          <w:rFonts w:ascii="Times New Roman" w:hAnsi="Times New Roman"/>
          <w:sz w:val="28"/>
          <w:szCs w:val="28"/>
        </w:rPr>
      </w:pPr>
      <w:r w:rsidRPr="009D4350">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C834AE" w:rsidRPr="009D4350" w:rsidRDefault="00C834AE" w:rsidP="006B3E8D">
      <w:pPr>
        <w:pStyle w:val="aa"/>
        <w:numPr>
          <w:ilvl w:val="0"/>
          <w:numId w:val="6"/>
        </w:numPr>
        <w:jc w:val="both"/>
        <w:rPr>
          <w:rFonts w:ascii="Times New Roman" w:hAnsi="Times New Roman"/>
          <w:sz w:val="28"/>
          <w:szCs w:val="28"/>
        </w:rPr>
      </w:pPr>
      <w:r w:rsidRPr="009D4350">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C834AE" w:rsidRPr="009D4350" w:rsidRDefault="00C834AE" w:rsidP="006B3E8D">
      <w:pPr>
        <w:pStyle w:val="aa"/>
        <w:numPr>
          <w:ilvl w:val="0"/>
          <w:numId w:val="6"/>
        </w:numPr>
        <w:jc w:val="both"/>
        <w:rPr>
          <w:rFonts w:ascii="Times New Roman" w:hAnsi="Times New Roman"/>
          <w:sz w:val="28"/>
          <w:szCs w:val="28"/>
        </w:rPr>
      </w:pPr>
      <w:r w:rsidRPr="009D4350">
        <w:rPr>
          <w:rFonts w:ascii="Times New Roman" w:hAnsi="Times New Roman"/>
          <w:sz w:val="28"/>
          <w:szCs w:val="28"/>
        </w:rPr>
        <w:t>устанавливать связь между полученными характеристиками продукта и характеристиками процесса деятельности, по завершении деятельности предлагать изменение характеристик процесса для получения улучшенных характеристик продукта;</w:t>
      </w:r>
    </w:p>
    <w:p w:rsidR="00C834AE" w:rsidRPr="009D4350" w:rsidRDefault="00C834AE" w:rsidP="006B3E8D">
      <w:pPr>
        <w:pStyle w:val="aa"/>
        <w:numPr>
          <w:ilvl w:val="0"/>
          <w:numId w:val="6"/>
        </w:numPr>
        <w:jc w:val="both"/>
        <w:rPr>
          <w:rFonts w:ascii="Times New Roman" w:hAnsi="Times New Roman"/>
          <w:sz w:val="28"/>
          <w:szCs w:val="28"/>
        </w:rPr>
      </w:pPr>
      <w:r w:rsidRPr="009D4350">
        <w:rPr>
          <w:rFonts w:ascii="Times New Roman" w:hAnsi="Times New Roman"/>
          <w:sz w:val="28"/>
          <w:szCs w:val="28"/>
        </w:rPr>
        <w:t>сверять свои действия с целью и, при необходимости, исправлять ошибки самостоятельно.</w:t>
      </w:r>
    </w:p>
    <w:p w:rsidR="00C834AE" w:rsidRPr="009D4350" w:rsidRDefault="00033F66"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4. </w:t>
      </w:r>
      <w:r w:rsidR="00C834AE" w:rsidRPr="009D4350">
        <w:rPr>
          <w:rFonts w:ascii="Times New Roman" w:hAnsi="Times New Roman" w:cs="Times New Roman"/>
          <w:sz w:val="28"/>
          <w:szCs w:val="28"/>
        </w:rPr>
        <w:t>Умение оценивать правильность выполнения учебной задачи, собственные возможности ее решения. Обучающийся сможет:</w:t>
      </w:r>
    </w:p>
    <w:p w:rsidR="00C834AE" w:rsidRPr="009D4350" w:rsidRDefault="00C834AE" w:rsidP="006B3E8D">
      <w:pPr>
        <w:pStyle w:val="aa"/>
        <w:numPr>
          <w:ilvl w:val="0"/>
          <w:numId w:val="7"/>
        </w:numPr>
        <w:jc w:val="both"/>
        <w:rPr>
          <w:rFonts w:ascii="Times New Roman" w:hAnsi="Times New Roman"/>
          <w:sz w:val="28"/>
          <w:szCs w:val="28"/>
        </w:rPr>
      </w:pPr>
      <w:r w:rsidRPr="009D4350">
        <w:rPr>
          <w:rFonts w:ascii="Times New Roman" w:hAnsi="Times New Roman"/>
          <w:sz w:val="28"/>
          <w:szCs w:val="28"/>
        </w:rPr>
        <w:t>определять критерии правильности (корректности) выполнения учебной задачи;</w:t>
      </w:r>
    </w:p>
    <w:p w:rsidR="00C834AE" w:rsidRPr="009D4350" w:rsidRDefault="00C834AE" w:rsidP="006B3E8D">
      <w:pPr>
        <w:pStyle w:val="aa"/>
        <w:numPr>
          <w:ilvl w:val="0"/>
          <w:numId w:val="7"/>
        </w:numPr>
        <w:jc w:val="both"/>
        <w:rPr>
          <w:rFonts w:ascii="Times New Roman" w:hAnsi="Times New Roman"/>
          <w:sz w:val="28"/>
          <w:szCs w:val="28"/>
        </w:rPr>
      </w:pPr>
      <w:r w:rsidRPr="009D4350">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C834AE" w:rsidRPr="009D4350" w:rsidRDefault="00C834AE" w:rsidP="006B3E8D">
      <w:pPr>
        <w:pStyle w:val="aa"/>
        <w:numPr>
          <w:ilvl w:val="0"/>
          <w:numId w:val="7"/>
        </w:numPr>
        <w:jc w:val="both"/>
        <w:rPr>
          <w:rFonts w:ascii="Times New Roman" w:hAnsi="Times New Roman"/>
          <w:sz w:val="28"/>
          <w:szCs w:val="28"/>
        </w:rPr>
      </w:pPr>
      <w:r w:rsidRPr="009D4350">
        <w:rPr>
          <w:rFonts w:ascii="Times New Roman" w:hAnsi="Times New Roman"/>
          <w:sz w:val="28"/>
          <w:szCs w:val="28"/>
        </w:rPr>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C834AE" w:rsidRPr="009D4350" w:rsidRDefault="00C834AE" w:rsidP="006B3E8D">
      <w:pPr>
        <w:pStyle w:val="aa"/>
        <w:numPr>
          <w:ilvl w:val="0"/>
          <w:numId w:val="7"/>
        </w:numPr>
        <w:jc w:val="both"/>
        <w:rPr>
          <w:rFonts w:ascii="Times New Roman" w:hAnsi="Times New Roman"/>
          <w:sz w:val="28"/>
          <w:szCs w:val="28"/>
        </w:rPr>
      </w:pPr>
      <w:r w:rsidRPr="009D4350">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C834AE" w:rsidRPr="009D4350" w:rsidRDefault="00C834AE" w:rsidP="006B3E8D">
      <w:pPr>
        <w:pStyle w:val="aa"/>
        <w:numPr>
          <w:ilvl w:val="0"/>
          <w:numId w:val="7"/>
        </w:numPr>
        <w:jc w:val="both"/>
        <w:rPr>
          <w:rFonts w:ascii="Times New Roman" w:hAnsi="Times New Roman"/>
          <w:sz w:val="28"/>
          <w:szCs w:val="28"/>
        </w:rPr>
      </w:pPr>
      <w:r w:rsidRPr="009D4350">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C834AE" w:rsidRPr="009D4350" w:rsidRDefault="00C834AE" w:rsidP="006B3E8D">
      <w:pPr>
        <w:pStyle w:val="aa"/>
        <w:numPr>
          <w:ilvl w:val="0"/>
          <w:numId w:val="7"/>
        </w:numPr>
        <w:jc w:val="both"/>
        <w:rPr>
          <w:rFonts w:ascii="Times New Roman" w:hAnsi="Times New Roman"/>
          <w:sz w:val="28"/>
          <w:szCs w:val="28"/>
        </w:rPr>
      </w:pPr>
      <w:r w:rsidRPr="009D4350">
        <w:rPr>
          <w:rFonts w:ascii="Times New Roman" w:hAnsi="Times New Roman"/>
          <w:sz w:val="28"/>
          <w:szCs w:val="28"/>
        </w:rPr>
        <w:t>фиксировать и анализировать динамику собственных образовательных результатов.</w:t>
      </w:r>
    </w:p>
    <w:p w:rsidR="00C834AE" w:rsidRPr="009D4350" w:rsidRDefault="00033F66"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5. </w:t>
      </w:r>
      <w:r w:rsidR="00C834AE" w:rsidRPr="009D4350">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C834AE" w:rsidRPr="009D4350" w:rsidRDefault="00C834AE" w:rsidP="006B3E8D">
      <w:pPr>
        <w:pStyle w:val="aa"/>
        <w:numPr>
          <w:ilvl w:val="0"/>
          <w:numId w:val="8"/>
        </w:numPr>
        <w:jc w:val="both"/>
        <w:rPr>
          <w:rFonts w:ascii="Times New Roman" w:hAnsi="Times New Roman"/>
          <w:sz w:val="28"/>
          <w:szCs w:val="28"/>
        </w:rPr>
      </w:pPr>
      <w:r w:rsidRPr="009D4350">
        <w:rPr>
          <w:rFonts w:ascii="Times New Roman" w:hAnsi="Times New Roman"/>
          <w:sz w:val="28"/>
          <w:szCs w:val="28"/>
        </w:rPr>
        <w:t>наблюдать и анализировать свою учебную и познавательную деятельность и деятельность других обучающихся в процессе взаимопроверки;</w:t>
      </w:r>
    </w:p>
    <w:p w:rsidR="00C834AE" w:rsidRPr="009D4350" w:rsidRDefault="00C834AE" w:rsidP="006B3E8D">
      <w:pPr>
        <w:pStyle w:val="aa"/>
        <w:numPr>
          <w:ilvl w:val="0"/>
          <w:numId w:val="8"/>
        </w:numPr>
        <w:jc w:val="both"/>
        <w:rPr>
          <w:rFonts w:ascii="Times New Roman" w:hAnsi="Times New Roman"/>
          <w:sz w:val="28"/>
          <w:szCs w:val="28"/>
        </w:rPr>
      </w:pPr>
      <w:r w:rsidRPr="009D4350">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C834AE" w:rsidRPr="009D4350" w:rsidRDefault="00C834AE" w:rsidP="006B3E8D">
      <w:pPr>
        <w:pStyle w:val="aa"/>
        <w:numPr>
          <w:ilvl w:val="0"/>
          <w:numId w:val="8"/>
        </w:numPr>
        <w:jc w:val="both"/>
        <w:rPr>
          <w:rFonts w:ascii="Times New Roman" w:hAnsi="Times New Roman"/>
          <w:sz w:val="28"/>
          <w:szCs w:val="28"/>
        </w:rPr>
      </w:pPr>
      <w:r w:rsidRPr="009D4350">
        <w:rPr>
          <w:rFonts w:ascii="Times New Roman" w:hAnsi="Times New Roman"/>
          <w:sz w:val="28"/>
          <w:szCs w:val="28"/>
        </w:rPr>
        <w:lastRenderedPageBreak/>
        <w:t>принимать решение в учебной ситуации и нести за него ответственность;</w:t>
      </w:r>
    </w:p>
    <w:p w:rsidR="00C834AE" w:rsidRPr="009D4350" w:rsidRDefault="00C834AE" w:rsidP="006B3E8D">
      <w:pPr>
        <w:pStyle w:val="aa"/>
        <w:numPr>
          <w:ilvl w:val="0"/>
          <w:numId w:val="8"/>
        </w:numPr>
        <w:jc w:val="both"/>
        <w:rPr>
          <w:rFonts w:ascii="Times New Roman" w:hAnsi="Times New Roman"/>
          <w:sz w:val="28"/>
          <w:szCs w:val="28"/>
        </w:rPr>
      </w:pPr>
      <w:r w:rsidRPr="009D4350">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C834AE" w:rsidRPr="009D4350" w:rsidRDefault="00C834AE" w:rsidP="006B3E8D">
      <w:pPr>
        <w:pStyle w:val="aa"/>
        <w:numPr>
          <w:ilvl w:val="0"/>
          <w:numId w:val="8"/>
        </w:numPr>
        <w:jc w:val="both"/>
        <w:rPr>
          <w:rFonts w:ascii="Times New Roman" w:hAnsi="Times New Roman"/>
          <w:sz w:val="28"/>
          <w:szCs w:val="28"/>
        </w:rPr>
      </w:pPr>
      <w:r w:rsidRPr="009D4350">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C834AE" w:rsidRPr="009D4350" w:rsidRDefault="00C834AE" w:rsidP="006B3E8D">
      <w:pPr>
        <w:pStyle w:val="aa"/>
        <w:numPr>
          <w:ilvl w:val="0"/>
          <w:numId w:val="8"/>
        </w:numPr>
        <w:jc w:val="both"/>
        <w:rPr>
          <w:rFonts w:ascii="Times New Roman" w:hAnsi="Times New Roman"/>
          <w:sz w:val="28"/>
          <w:szCs w:val="28"/>
        </w:rPr>
      </w:pPr>
      <w:r w:rsidRPr="009D4350">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C834AE" w:rsidRPr="009D4350" w:rsidRDefault="00C834AE"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Познавательные УУД</w:t>
      </w:r>
    </w:p>
    <w:p w:rsidR="00C834AE" w:rsidRPr="009D4350" w:rsidRDefault="00033F66"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6. </w:t>
      </w:r>
      <w:r w:rsidR="00C834AE" w:rsidRPr="009D4350">
        <w:rPr>
          <w:rFonts w:ascii="Times New Roman" w:hAnsi="Times New Roman"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Обучающийся сможет:</w:t>
      </w:r>
    </w:p>
    <w:p w:rsidR="00C834AE" w:rsidRPr="009D4350" w:rsidRDefault="00C834AE" w:rsidP="006B3E8D">
      <w:pPr>
        <w:pStyle w:val="aa"/>
        <w:numPr>
          <w:ilvl w:val="0"/>
          <w:numId w:val="9"/>
        </w:numPr>
        <w:jc w:val="both"/>
        <w:rPr>
          <w:rFonts w:ascii="Times New Roman" w:hAnsi="Times New Roman"/>
          <w:sz w:val="28"/>
          <w:szCs w:val="28"/>
        </w:rPr>
      </w:pPr>
      <w:r w:rsidRPr="009D4350">
        <w:rPr>
          <w:rFonts w:ascii="Times New Roman" w:hAnsi="Times New Roman"/>
          <w:sz w:val="28"/>
          <w:szCs w:val="28"/>
        </w:rPr>
        <w:t>подбирать слова, соподчиненные ключевому слову, определяющие его признаки и свойства (под-идеи);</w:t>
      </w:r>
    </w:p>
    <w:p w:rsidR="00C834AE" w:rsidRPr="009D4350" w:rsidRDefault="00C834AE" w:rsidP="006B3E8D">
      <w:pPr>
        <w:pStyle w:val="aa"/>
        <w:numPr>
          <w:ilvl w:val="0"/>
          <w:numId w:val="9"/>
        </w:numPr>
        <w:jc w:val="both"/>
        <w:rPr>
          <w:rFonts w:ascii="Times New Roman" w:hAnsi="Times New Roman"/>
          <w:sz w:val="28"/>
          <w:szCs w:val="28"/>
        </w:rPr>
      </w:pPr>
      <w:r w:rsidRPr="009D4350">
        <w:rPr>
          <w:rFonts w:ascii="Times New Roman" w:hAnsi="Times New Roman"/>
          <w:sz w:val="28"/>
          <w:szCs w:val="28"/>
        </w:rPr>
        <w:t>выстраивать логическую цепь ключевого слова и соподчиненных ему слов;</w:t>
      </w:r>
    </w:p>
    <w:p w:rsidR="00C834AE" w:rsidRPr="009D4350" w:rsidRDefault="00C834AE" w:rsidP="006B3E8D">
      <w:pPr>
        <w:pStyle w:val="aa"/>
        <w:numPr>
          <w:ilvl w:val="0"/>
          <w:numId w:val="9"/>
        </w:numPr>
        <w:jc w:val="both"/>
        <w:rPr>
          <w:rFonts w:ascii="Times New Roman" w:hAnsi="Times New Roman"/>
          <w:sz w:val="28"/>
          <w:szCs w:val="28"/>
        </w:rPr>
      </w:pPr>
      <w:r w:rsidRPr="009D4350">
        <w:rPr>
          <w:rFonts w:ascii="Times New Roman" w:hAnsi="Times New Roman"/>
          <w:sz w:val="28"/>
          <w:szCs w:val="28"/>
        </w:rPr>
        <w:t>выделять признак двух или нескольких предметов или явлений и объяснять их сходство;</w:t>
      </w:r>
    </w:p>
    <w:p w:rsidR="00C834AE" w:rsidRPr="009D4350" w:rsidRDefault="00C834AE" w:rsidP="006B3E8D">
      <w:pPr>
        <w:pStyle w:val="aa"/>
        <w:numPr>
          <w:ilvl w:val="0"/>
          <w:numId w:val="9"/>
        </w:numPr>
        <w:jc w:val="both"/>
        <w:rPr>
          <w:rFonts w:ascii="Times New Roman" w:hAnsi="Times New Roman"/>
          <w:sz w:val="28"/>
          <w:szCs w:val="28"/>
        </w:rPr>
      </w:pPr>
      <w:r w:rsidRPr="009D4350">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C834AE" w:rsidRPr="009D4350" w:rsidRDefault="00C834AE" w:rsidP="006B3E8D">
      <w:pPr>
        <w:pStyle w:val="aa"/>
        <w:numPr>
          <w:ilvl w:val="0"/>
          <w:numId w:val="9"/>
        </w:numPr>
        <w:jc w:val="both"/>
        <w:rPr>
          <w:rFonts w:ascii="Times New Roman" w:hAnsi="Times New Roman"/>
          <w:sz w:val="28"/>
          <w:szCs w:val="28"/>
        </w:rPr>
      </w:pPr>
      <w:r w:rsidRPr="009D4350">
        <w:rPr>
          <w:rFonts w:ascii="Times New Roman" w:hAnsi="Times New Roman"/>
          <w:sz w:val="28"/>
          <w:szCs w:val="28"/>
        </w:rPr>
        <w:t>выделять явление из общего ряда других явлений;</w:t>
      </w:r>
    </w:p>
    <w:p w:rsidR="00C834AE" w:rsidRPr="009D4350" w:rsidRDefault="00C834AE" w:rsidP="006B3E8D">
      <w:pPr>
        <w:pStyle w:val="aa"/>
        <w:numPr>
          <w:ilvl w:val="0"/>
          <w:numId w:val="9"/>
        </w:numPr>
        <w:jc w:val="both"/>
        <w:rPr>
          <w:rFonts w:ascii="Times New Roman" w:hAnsi="Times New Roman"/>
          <w:sz w:val="28"/>
          <w:szCs w:val="28"/>
        </w:rPr>
      </w:pPr>
      <w:r w:rsidRPr="009D4350">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C834AE" w:rsidRPr="009D4350" w:rsidRDefault="00C834AE" w:rsidP="006B3E8D">
      <w:pPr>
        <w:pStyle w:val="aa"/>
        <w:numPr>
          <w:ilvl w:val="0"/>
          <w:numId w:val="9"/>
        </w:numPr>
        <w:jc w:val="both"/>
        <w:rPr>
          <w:rFonts w:ascii="Times New Roman" w:hAnsi="Times New Roman"/>
          <w:sz w:val="28"/>
          <w:szCs w:val="28"/>
        </w:rPr>
      </w:pPr>
      <w:r w:rsidRPr="009D4350">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C834AE" w:rsidRPr="009D4350" w:rsidRDefault="00C834AE" w:rsidP="006B3E8D">
      <w:pPr>
        <w:pStyle w:val="aa"/>
        <w:numPr>
          <w:ilvl w:val="0"/>
          <w:numId w:val="9"/>
        </w:numPr>
        <w:jc w:val="both"/>
        <w:rPr>
          <w:rFonts w:ascii="Times New Roman" w:hAnsi="Times New Roman"/>
          <w:sz w:val="28"/>
          <w:szCs w:val="28"/>
        </w:rPr>
      </w:pPr>
      <w:r w:rsidRPr="009D4350">
        <w:rPr>
          <w:rFonts w:ascii="Times New Roman" w:hAnsi="Times New Roman"/>
          <w:sz w:val="28"/>
          <w:szCs w:val="28"/>
        </w:rPr>
        <w:t>строить рассуждение на основе сравнения предметов и явлений, выделяя при этом общие признаки;</w:t>
      </w:r>
    </w:p>
    <w:p w:rsidR="00C834AE" w:rsidRPr="009D4350" w:rsidRDefault="00C834AE" w:rsidP="006B3E8D">
      <w:pPr>
        <w:pStyle w:val="aa"/>
        <w:numPr>
          <w:ilvl w:val="0"/>
          <w:numId w:val="9"/>
        </w:numPr>
        <w:jc w:val="both"/>
        <w:rPr>
          <w:rFonts w:ascii="Times New Roman" w:hAnsi="Times New Roman"/>
          <w:sz w:val="28"/>
          <w:szCs w:val="28"/>
        </w:rPr>
      </w:pPr>
      <w:r w:rsidRPr="009D4350">
        <w:rPr>
          <w:rFonts w:ascii="Times New Roman" w:hAnsi="Times New Roman"/>
          <w:sz w:val="28"/>
          <w:szCs w:val="28"/>
        </w:rPr>
        <w:t>излагать полученную информацию, интерпретируя ее в контексте решаемой задачи;</w:t>
      </w:r>
    </w:p>
    <w:p w:rsidR="00C834AE" w:rsidRPr="009D4350" w:rsidRDefault="00C834AE" w:rsidP="006B3E8D">
      <w:pPr>
        <w:pStyle w:val="aa"/>
        <w:numPr>
          <w:ilvl w:val="0"/>
          <w:numId w:val="9"/>
        </w:numPr>
        <w:jc w:val="both"/>
        <w:rPr>
          <w:rFonts w:ascii="Times New Roman" w:hAnsi="Times New Roman"/>
          <w:sz w:val="28"/>
          <w:szCs w:val="28"/>
        </w:rPr>
      </w:pPr>
      <w:r w:rsidRPr="009D4350">
        <w:rPr>
          <w:rFonts w:ascii="Times New Roman" w:hAnsi="Times New Roman"/>
          <w:sz w:val="28"/>
          <w:szCs w:val="28"/>
        </w:rPr>
        <w:t>самостоятельно указывать па информацию, нуждающуюся в проверке, предлагать и применять способ проверки достоверности информации;</w:t>
      </w:r>
    </w:p>
    <w:p w:rsidR="00C834AE" w:rsidRPr="009D4350" w:rsidRDefault="00C834AE" w:rsidP="006B3E8D">
      <w:pPr>
        <w:pStyle w:val="aa"/>
        <w:numPr>
          <w:ilvl w:val="0"/>
          <w:numId w:val="9"/>
        </w:numPr>
        <w:jc w:val="both"/>
        <w:rPr>
          <w:rFonts w:ascii="Times New Roman" w:hAnsi="Times New Roman"/>
          <w:sz w:val="28"/>
          <w:szCs w:val="28"/>
        </w:rPr>
      </w:pPr>
      <w:r w:rsidRPr="009D4350">
        <w:rPr>
          <w:rFonts w:ascii="Times New Roman" w:hAnsi="Times New Roman"/>
          <w:sz w:val="28"/>
          <w:szCs w:val="28"/>
        </w:rPr>
        <w:t>вербализовать эмоциональное впечатление, оказанное на него источником;</w:t>
      </w:r>
    </w:p>
    <w:p w:rsidR="00C834AE" w:rsidRPr="009D4350" w:rsidRDefault="00C834AE" w:rsidP="006B3E8D">
      <w:pPr>
        <w:pStyle w:val="aa"/>
        <w:numPr>
          <w:ilvl w:val="0"/>
          <w:numId w:val="9"/>
        </w:numPr>
        <w:jc w:val="both"/>
        <w:rPr>
          <w:rFonts w:ascii="Times New Roman" w:hAnsi="Times New Roman"/>
          <w:sz w:val="28"/>
          <w:szCs w:val="28"/>
        </w:rPr>
      </w:pPr>
      <w:r w:rsidRPr="009D4350">
        <w:rPr>
          <w:rFonts w:ascii="Times New Roman" w:hAnsi="Times New Roman"/>
          <w:sz w:val="28"/>
          <w:szCs w:val="28"/>
        </w:rPr>
        <w:t xml:space="preserve">объяснять явления, процессы, связи и отношения, выявляемые в ходе познавательной и исследовательской деятельности (приводить </w:t>
      </w:r>
      <w:r w:rsidRPr="009D4350">
        <w:rPr>
          <w:rFonts w:ascii="Times New Roman" w:hAnsi="Times New Roman"/>
          <w:sz w:val="28"/>
          <w:szCs w:val="28"/>
        </w:rPr>
        <w:lastRenderedPageBreak/>
        <w:t>объяснение с изменением формы представления; объяснять, детализируя или обобщая; объяснять с заданной точки зрения);</w:t>
      </w:r>
    </w:p>
    <w:p w:rsidR="00C834AE" w:rsidRPr="009D4350" w:rsidRDefault="00C834AE" w:rsidP="006B3E8D">
      <w:pPr>
        <w:pStyle w:val="aa"/>
        <w:numPr>
          <w:ilvl w:val="0"/>
          <w:numId w:val="9"/>
        </w:numPr>
        <w:jc w:val="both"/>
        <w:rPr>
          <w:rFonts w:ascii="Times New Roman" w:hAnsi="Times New Roman"/>
          <w:sz w:val="28"/>
          <w:szCs w:val="28"/>
        </w:rPr>
      </w:pPr>
      <w:r w:rsidRPr="009D4350">
        <w:rPr>
          <w:rFonts w:ascii="Times New Roman" w:hAnsi="Times New Roman"/>
          <w:sz w:val="28"/>
          <w:szCs w:val="28"/>
        </w:rPr>
        <w:t>выявлять и называть причины события, явления, в том числе возможные причины/наиболее вероятные причины, возможные последствия заданной причины, самостоятельно осуществляя причинно- следственный анализ;</w:t>
      </w:r>
    </w:p>
    <w:p w:rsidR="00C834AE" w:rsidRPr="009D4350" w:rsidRDefault="00C834AE" w:rsidP="006B3E8D">
      <w:pPr>
        <w:pStyle w:val="aa"/>
        <w:numPr>
          <w:ilvl w:val="0"/>
          <w:numId w:val="9"/>
        </w:numPr>
        <w:jc w:val="both"/>
        <w:rPr>
          <w:rFonts w:ascii="Times New Roman" w:hAnsi="Times New Roman"/>
          <w:sz w:val="28"/>
          <w:szCs w:val="28"/>
        </w:rPr>
      </w:pPr>
      <w:r w:rsidRPr="009D4350">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C834AE" w:rsidRPr="009D4350" w:rsidRDefault="00AE44AB"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7. </w:t>
      </w:r>
      <w:r w:rsidR="00C834AE" w:rsidRPr="009D4350">
        <w:rPr>
          <w:rFonts w:ascii="Times New Roman" w:hAnsi="Times New Roman" w:cs="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C834AE" w:rsidRPr="009D4350" w:rsidRDefault="00C834AE" w:rsidP="006B3E8D">
      <w:pPr>
        <w:pStyle w:val="aa"/>
        <w:numPr>
          <w:ilvl w:val="0"/>
          <w:numId w:val="10"/>
        </w:numPr>
        <w:jc w:val="both"/>
        <w:rPr>
          <w:rFonts w:ascii="Times New Roman" w:hAnsi="Times New Roman"/>
          <w:sz w:val="28"/>
          <w:szCs w:val="28"/>
        </w:rPr>
      </w:pPr>
      <w:r w:rsidRPr="009D4350">
        <w:rPr>
          <w:rFonts w:ascii="Times New Roman" w:hAnsi="Times New Roman"/>
          <w:sz w:val="28"/>
          <w:szCs w:val="28"/>
        </w:rPr>
        <w:t>обозначать символом и знаком предмет и/или явление;</w:t>
      </w:r>
    </w:p>
    <w:p w:rsidR="00C834AE" w:rsidRPr="009D4350" w:rsidRDefault="00C834AE" w:rsidP="006B3E8D">
      <w:pPr>
        <w:pStyle w:val="aa"/>
        <w:numPr>
          <w:ilvl w:val="0"/>
          <w:numId w:val="10"/>
        </w:numPr>
        <w:jc w:val="both"/>
        <w:rPr>
          <w:rFonts w:ascii="Times New Roman" w:hAnsi="Times New Roman"/>
          <w:sz w:val="28"/>
          <w:szCs w:val="28"/>
        </w:rPr>
      </w:pPr>
      <w:r w:rsidRPr="009D4350">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C834AE" w:rsidRPr="009D4350" w:rsidRDefault="00C834AE" w:rsidP="006B3E8D">
      <w:pPr>
        <w:pStyle w:val="aa"/>
        <w:numPr>
          <w:ilvl w:val="0"/>
          <w:numId w:val="10"/>
        </w:numPr>
        <w:jc w:val="both"/>
        <w:rPr>
          <w:rFonts w:ascii="Times New Roman" w:hAnsi="Times New Roman"/>
          <w:sz w:val="28"/>
          <w:szCs w:val="28"/>
        </w:rPr>
      </w:pPr>
      <w:r w:rsidRPr="009D4350">
        <w:rPr>
          <w:rFonts w:ascii="Times New Roman" w:hAnsi="Times New Roman"/>
          <w:sz w:val="28"/>
          <w:szCs w:val="28"/>
        </w:rPr>
        <w:t>создавать абстрактный или реальный образ предмета и/или явления;</w:t>
      </w:r>
    </w:p>
    <w:p w:rsidR="00C834AE" w:rsidRPr="009D4350" w:rsidRDefault="00C834AE" w:rsidP="006B3E8D">
      <w:pPr>
        <w:pStyle w:val="aa"/>
        <w:numPr>
          <w:ilvl w:val="0"/>
          <w:numId w:val="10"/>
        </w:numPr>
        <w:jc w:val="both"/>
        <w:rPr>
          <w:rFonts w:ascii="Times New Roman" w:hAnsi="Times New Roman"/>
          <w:sz w:val="28"/>
          <w:szCs w:val="28"/>
        </w:rPr>
      </w:pPr>
      <w:r w:rsidRPr="009D4350">
        <w:rPr>
          <w:rFonts w:ascii="Times New Roman" w:hAnsi="Times New Roman"/>
          <w:sz w:val="28"/>
          <w:szCs w:val="28"/>
        </w:rPr>
        <w:t>строить модель/схему на основе условий задачи и/или способа решения задачи;</w:t>
      </w:r>
    </w:p>
    <w:p w:rsidR="00C834AE" w:rsidRPr="009D4350" w:rsidRDefault="00C834AE" w:rsidP="006B3E8D">
      <w:pPr>
        <w:pStyle w:val="aa"/>
        <w:numPr>
          <w:ilvl w:val="0"/>
          <w:numId w:val="10"/>
        </w:numPr>
        <w:jc w:val="both"/>
        <w:rPr>
          <w:rFonts w:ascii="Times New Roman" w:hAnsi="Times New Roman"/>
          <w:sz w:val="28"/>
          <w:szCs w:val="28"/>
        </w:rPr>
      </w:pPr>
      <w:r w:rsidRPr="009D4350">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C834AE" w:rsidRPr="009D4350" w:rsidRDefault="00C834AE" w:rsidP="006B3E8D">
      <w:pPr>
        <w:pStyle w:val="aa"/>
        <w:numPr>
          <w:ilvl w:val="0"/>
          <w:numId w:val="10"/>
        </w:numPr>
        <w:jc w:val="both"/>
        <w:rPr>
          <w:rFonts w:ascii="Times New Roman" w:hAnsi="Times New Roman"/>
          <w:sz w:val="28"/>
          <w:szCs w:val="28"/>
        </w:rPr>
      </w:pPr>
      <w:r w:rsidRPr="009D4350">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C834AE" w:rsidRPr="009D4350" w:rsidRDefault="00C834AE" w:rsidP="006B3E8D">
      <w:pPr>
        <w:pStyle w:val="aa"/>
        <w:numPr>
          <w:ilvl w:val="0"/>
          <w:numId w:val="10"/>
        </w:numPr>
        <w:jc w:val="both"/>
        <w:rPr>
          <w:rFonts w:ascii="Times New Roman" w:hAnsi="Times New Roman"/>
          <w:sz w:val="28"/>
          <w:szCs w:val="28"/>
        </w:rPr>
      </w:pPr>
      <w:r w:rsidRPr="009D4350">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C834AE" w:rsidRPr="009D4350" w:rsidRDefault="00C834AE" w:rsidP="006B3E8D">
      <w:pPr>
        <w:pStyle w:val="aa"/>
        <w:numPr>
          <w:ilvl w:val="0"/>
          <w:numId w:val="10"/>
        </w:numPr>
        <w:jc w:val="both"/>
        <w:rPr>
          <w:rFonts w:ascii="Times New Roman" w:hAnsi="Times New Roman"/>
          <w:sz w:val="28"/>
          <w:szCs w:val="28"/>
        </w:rPr>
      </w:pPr>
      <w:r w:rsidRPr="009D4350">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C834AE" w:rsidRPr="009D4350" w:rsidRDefault="00C834AE" w:rsidP="006B3E8D">
      <w:pPr>
        <w:pStyle w:val="aa"/>
        <w:numPr>
          <w:ilvl w:val="0"/>
          <w:numId w:val="10"/>
        </w:numPr>
        <w:jc w:val="both"/>
        <w:rPr>
          <w:rFonts w:ascii="Times New Roman" w:hAnsi="Times New Roman"/>
          <w:sz w:val="28"/>
          <w:szCs w:val="28"/>
        </w:rPr>
      </w:pPr>
      <w:r w:rsidRPr="009D4350">
        <w:rPr>
          <w:rFonts w:ascii="Times New Roman" w:hAnsi="Times New Roman"/>
          <w:sz w:val="28"/>
          <w:szCs w:val="28"/>
        </w:rPr>
        <w:t>строить доказательство: прямое, косвенное, от противного;</w:t>
      </w:r>
    </w:p>
    <w:p w:rsidR="00C834AE" w:rsidRPr="009D4350" w:rsidRDefault="00C834AE" w:rsidP="006B3E8D">
      <w:pPr>
        <w:pStyle w:val="aa"/>
        <w:numPr>
          <w:ilvl w:val="0"/>
          <w:numId w:val="10"/>
        </w:numPr>
        <w:jc w:val="both"/>
        <w:rPr>
          <w:rFonts w:ascii="Times New Roman" w:hAnsi="Times New Roman"/>
          <w:sz w:val="28"/>
          <w:szCs w:val="28"/>
        </w:rPr>
      </w:pPr>
      <w:r w:rsidRPr="009D4350">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C834AE" w:rsidRPr="009D4350" w:rsidRDefault="00AE44AB"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8. </w:t>
      </w:r>
      <w:r w:rsidR="00C834AE" w:rsidRPr="009D4350">
        <w:rPr>
          <w:rFonts w:ascii="Times New Roman" w:hAnsi="Times New Roman" w:cs="Times New Roman"/>
          <w:sz w:val="28"/>
          <w:szCs w:val="28"/>
        </w:rPr>
        <w:t>Смысловое чтение. Обучающийся сможет:</w:t>
      </w:r>
    </w:p>
    <w:p w:rsidR="00C834AE" w:rsidRPr="009D4350" w:rsidRDefault="00C834AE" w:rsidP="006B3E8D">
      <w:pPr>
        <w:pStyle w:val="aa"/>
        <w:numPr>
          <w:ilvl w:val="0"/>
          <w:numId w:val="11"/>
        </w:numPr>
        <w:jc w:val="both"/>
        <w:rPr>
          <w:rFonts w:ascii="Times New Roman" w:hAnsi="Times New Roman"/>
          <w:sz w:val="28"/>
          <w:szCs w:val="28"/>
        </w:rPr>
      </w:pPr>
      <w:r w:rsidRPr="009D4350">
        <w:rPr>
          <w:rFonts w:ascii="Times New Roman" w:hAnsi="Times New Roman"/>
          <w:sz w:val="28"/>
          <w:szCs w:val="28"/>
        </w:rPr>
        <w:t>находить в тексте требуемую информацию (в соответствии с целями своей деятельности);</w:t>
      </w:r>
    </w:p>
    <w:p w:rsidR="00C834AE" w:rsidRPr="009D4350" w:rsidRDefault="00C834AE" w:rsidP="006B3E8D">
      <w:pPr>
        <w:pStyle w:val="aa"/>
        <w:numPr>
          <w:ilvl w:val="0"/>
          <w:numId w:val="11"/>
        </w:numPr>
        <w:jc w:val="both"/>
        <w:rPr>
          <w:rFonts w:ascii="Times New Roman" w:hAnsi="Times New Roman"/>
          <w:sz w:val="28"/>
          <w:szCs w:val="28"/>
        </w:rPr>
      </w:pPr>
      <w:r w:rsidRPr="009D4350">
        <w:rPr>
          <w:rFonts w:ascii="Times New Roman" w:hAnsi="Times New Roman"/>
          <w:sz w:val="28"/>
          <w:szCs w:val="28"/>
        </w:rPr>
        <w:t>ориентироваться в содержании текста, понимать целостный смысл текста, структурировать текст;</w:t>
      </w:r>
    </w:p>
    <w:p w:rsidR="00C834AE" w:rsidRPr="009D4350" w:rsidRDefault="00C834AE" w:rsidP="006B3E8D">
      <w:pPr>
        <w:pStyle w:val="aa"/>
        <w:numPr>
          <w:ilvl w:val="0"/>
          <w:numId w:val="11"/>
        </w:numPr>
        <w:jc w:val="both"/>
        <w:rPr>
          <w:rFonts w:ascii="Times New Roman" w:hAnsi="Times New Roman"/>
          <w:sz w:val="28"/>
          <w:szCs w:val="28"/>
        </w:rPr>
      </w:pPr>
      <w:r w:rsidRPr="009D4350">
        <w:rPr>
          <w:rFonts w:ascii="Times New Roman" w:hAnsi="Times New Roman"/>
          <w:sz w:val="28"/>
          <w:szCs w:val="28"/>
        </w:rPr>
        <w:t>устанавливать взаимосвязь описанных в тексте событий, явлений, процессов;</w:t>
      </w:r>
    </w:p>
    <w:p w:rsidR="00C834AE" w:rsidRPr="009D4350" w:rsidRDefault="00C834AE" w:rsidP="006B3E8D">
      <w:pPr>
        <w:pStyle w:val="aa"/>
        <w:numPr>
          <w:ilvl w:val="0"/>
          <w:numId w:val="11"/>
        </w:numPr>
        <w:jc w:val="both"/>
        <w:rPr>
          <w:rFonts w:ascii="Times New Roman" w:hAnsi="Times New Roman"/>
          <w:sz w:val="28"/>
          <w:szCs w:val="28"/>
        </w:rPr>
      </w:pPr>
      <w:r w:rsidRPr="009D4350">
        <w:rPr>
          <w:rFonts w:ascii="Times New Roman" w:hAnsi="Times New Roman"/>
          <w:sz w:val="28"/>
          <w:szCs w:val="28"/>
        </w:rPr>
        <w:t>резюмировать главную идею текста;</w:t>
      </w:r>
    </w:p>
    <w:p w:rsidR="00C834AE" w:rsidRPr="009D4350" w:rsidRDefault="00C834AE" w:rsidP="006B3E8D">
      <w:pPr>
        <w:pStyle w:val="aa"/>
        <w:numPr>
          <w:ilvl w:val="0"/>
          <w:numId w:val="11"/>
        </w:numPr>
        <w:jc w:val="both"/>
        <w:rPr>
          <w:rFonts w:ascii="Times New Roman" w:hAnsi="Times New Roman"/>
          <w:sz w:val="28"/>
          <w:szCs w:val="28"/>
        </w:rPr>
      </w:pPr>
      <w:r w:rsidRPr="009D4350">
        <w:rPr>
          <w:rFonts w:ascii="Times New Roman" w:hAnsi="Times New Roman"/>
          <w:sz w:val="28"/>
          <w:szCs w:val="28"/>
        </w:rPr>
        <w:lastRenderedPageBreak/>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C834AE" w:rsidRPr="009D4350" w:rsidRDefault="00C834AE" w:rsidP="006B3E8D">
      <w:pPr>
        <w:pStyle w:val="aa"/>
        <w:numPr>
          <w:ilvl w:val="0"/>
          <w:numId w:val="11"/>
        </w:numPr>
        <w:jc w:val="both"/>
        <w:rPr>
          <w:rFonts w:ascii="Times New Roman" w:hAnsi="Times New Roman"/>
          <w:sz w:val="28"/>
          <w:szCs w:val="28"/>
        </w:rPr>
      </w:pPr>
      <w:r w:rsidRPr="009D4350">
        <w:rPr>
          <w:rFonts w:ascii="Times New Roman" w:hAnsi="Times New Roman"/>
          <w:sz w:val="28"/>
          <w:szCs w:val="28"/>
        </w:rPr>
        <w:t>критически оценивать содержание и форму текста.</w:t>
      </w:r>
    </w:p>
    <w:p w:rsidR="00C834AE" w:rsidRPr="009D4350" w:rsidRDefault="00C834AE"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Коммуникативные УУД</w:t>
      </w:r>
    </w:p>
    <w:p w:rsidR="00C834AE" w:rsidRPr="009D4350" w:rsidRDefault="00AE44AB"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9. </w:t>
      </w:r>
      <w:r w:rsidR="00C834AE" w:rsidRPr="009D4350">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C834AE" w:rsidRPr="009D4350" w:rsidRDefault="00C834AE" w:rsidP="006B3E8D">
      <w:pPr>
        <w:pStyle w:val="aa"/>
        <w:numPr>
          <w:ilvl w:val="0"/>
          <w:numId w:val="12"/>
        </w:numPr>
        <w:jc w:val="both"/>
        <w:rPr>
          <w:rFonts w:ascii="Times New Roman" w:hAnsi="Times New Roman"/>
          <w:sz w:val="28"/>
          <w:szCs w:val="28"/>
        </w:rPr>
      </w:pPr>
      <w:r w:rsidRPr="009D4350">
        <w:rPr>
          <w:rFonts w:ascii="Times New Roman" w:hAnsi="Times New Roman"/>
          <w:sz w:val="28"/>
          <w:szCs w:val="28"/>
        </w:rPr>
        <w:t>определять возможные роли в совместной деятельности;</w:t>
      </w:r>
    </w:p>
    <w:p w:rsidR="00C834AE" w:rsidRPr="009D4350" w:rsidRDefault="00C834AE" w:rsidP="006B3E8D">
      <w:pPr>
        <w:pStyle w:val="aa"/>
        <w:numPr>
          <w:ilvl w:val="0"/>
          <w:numId w:val="12"/>
        </w:numPr>
        <w:jc w:val="both"/>
        <w:rPr>
          <w:rFonts w:ascii="Times New Roman" w:hAnsi="Times New Roman"/>
          <w:sz w:val="28"/>
          <w:szCs w:val="28"/>
        </w:rPr>
      </w:pPr>
      <w:r w:rsidRPr="009D4350">
        <w:rPr>
          <w:rFonts w:ascii="Times New Roman" w:hAnsi="Times New Roman"/>
          <w:sz w:val="28"/>
          <w:szCs w:val="28"/>
        </w:rPr>
        <w:t>играть определенную роль в совместной деятельности;</w:t>
      </w:r>
    </w:p>
    <w:p w:rsidR="00C834AE" w:rsidRPr="009D4350" w:rsidRDefault="00C834AE" w:rsidP="006B3E8D">
      <w:pPr>
        <w:pStyle w:val="aa"/>
        <w:numPr>
          <w:ilvl w:val="0"/>
          <w:numId w:val="12"/>
        </w:numPr>
        <w:jc w:val="both"/>
        <w:rPr>
          <w:rFonts w:ascii="Times New Roman" w:hAnsi="Times New Roman"/>
          <w:sz w:val="28"/>
          <w:szCs w:val="28"/>
        </w:rPr>
      </w:pPr>
      <w:r w:rsidRPr="009D4350">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C834AE" w:rsidRPr="009D4350" w:rsidRDefault="00C834AE" w:rsidP="006B3E8D">
      <w:pPr>
        <w:pStyle w:val="aa"/>
        <w:numPr>
          <w:ilvl w:val="0"/>
          <w:numId w:val="12"/>
        </w:numPr>
        <w:jc w:val="both"/>
        <w:rPr>
          <w:rFonts w:ascii="Times New Roman" w:hAnsi="Times New Roman"/>
          <w:sz w:val="28"/>
          <w:szCs w:val="28"/>
        </w:rPr>
      </w:pPr>
      <w:r w:rsidRPr="009D4350">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C834AE" w:rsidRPr="009D4350" w:rsidRDefault="00C834AE" w:rsidP="006B3E8D">
      <w:pPr>
        <w:pStyle w:val="aa"/>
        <w:numPr>
          <w:ilvl w:val="0"/>
          <w:numId w:val="12"/>
        </w:numPr>
        <w:jc w:val="both"/>
        <w:rPr>
          <w:rFonts w:ascii="Times New Roman" w:hAnsi="Times New Roman"/>
          <w:sz w:val="28"/>
          <w:szCs w:val="28"/>
        </w:rPr>
      </w:pPr>
      <w:r w:rsidRPr="009D4350">
        <w:rPr>
          <w:rFonts w:ascii="Times New Roman" w:hAnsi="Times New Roman"/>
          <w:sz w:val="28"/>
          <w:szCs w:val="28"/>
        </w:rPr>
        <w:t>строить позитивные отношения в процессе учебной и познавательной деятельности;</w:t>
      </w:r>
    </w:p>
    <w:p w:rsidR="00C834AE" w:rsidRPr="009D4350" w:rsidRDefault="00C834AE" w:rsidP="006B3E8D">
      <w:pPr>
        <w:pStyle w:val="aa"/>
        <w:numPr>
          <w:ilvl w:val="0"/>
          <w:numId w:val="12"/>
        </w:numPr>
        <w:jc w:val="both"/>
        <w:rPr>
          <w:rFonts w:ascii="Times New Roman" w:hAnsi="Times New Roman"/>
          <w:sz w:val="28"/>
          <w:szCs w:val="28"/>
        </w:rPr>
      </w:pPr>
      <w:r w:rsidRPr="009D4350">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C834AE" w:rsidRPr="009D4350" w:rsidRDefault="00C834AE" w:rsidP="006B3E8D">
      <w:pPr>
        <w:pStyle w:val="aa"/>
        <w:numPr>
          <w:ilvl w:val="0"/>
          <w:numId w:val="12"/>
        </w:numPr>
        <w:jc w:val="both"/>
        <w:rPr>
          <w:rFonts w:ascii="Times New Roman" w:hAnsi="Times New Roman"/>
          <w:sz w:val="28"/>
          <w:szCs w:val="28"/>
        </w:rPr>
      </w:pPr>
      <w:r w:rsidRPr="009D4350">
        <w:rPr>
          <w:rFonts w:ascii="Times New Roman" w:hAnsi="Times New Roman"/>
          <w:sz w:val="28"/>
          <w:szCs w:val="28"/>
        </w:rPr>
        <w:t>критически относиться к своему мнению, с достоинством признавать ошибочность своего мнения (если оно таково) и корректировать его;</w:t>
      </w:r>
    </w:p>
    <w:p w:rsidR="00C834AE" w:rsidRPr="009D4350" w:rsidRDefault="00C834AE" w:rsidP="006B3E8D">
      <w:pPr>
        <w:pStyle w:val="aa"/>
        <w:numPr>
          <w:ilvl w:val="0"/>
          <w:numId w:val="12"/>
        </w:numPr>
        <w:jc w:val="both"/>
        <w:rPr>
          <w:rFonts w:ascii="Times New Roman" w:hAnsi="Times New Roman"/>
          <w:sz w:val="28"/>
          <w:szCs w:val="28"/>
        </w:rPr>
      </w:pPr>
      <w:r w:rsidRPr="009D4350">
        <w:rPr>
          <w:rFonts w:ascii="Times New Roman" w:hAnsi="Times New Roman"/>
          <w:sz w:val="28"/>
          <w:szCs w:val="28"/>
        </w:rPr>
        <w:t>предлагать альтернативное решение в конфликтной ситуации;</w:t>
      </w:r>
    </w:p>
    <w:p w:rsidR="00C834AE" w:rsidRPr="009D4350" w:rsidRDefault="00C834AE" w:rsidP="006B3E8D">
      <w:pPr>
        <w:pStyle w:val="aa"/>
        <w:numPr>
          <w:ilvl w:val="0"/>
          <w:numId w:val="12"/>
        </w:numPr>
        <w:jc w:val="both"/>
        <w:rPr>
          <w:rFonts w:ascii="Times New Roman" w:hAnsi="Times New Roman"/>
          <w:sz w:val="28"/>
          <w:szCs w:val="28"/>
        </w:rPr>
      </w:pPr>
      <w:r w:rsidRPr="009D4350">
        <w:rPr>
          <w:rFonts w:ascii="Times New Roman" w:hAnsi="Times New Roman"/>
          <w:sz w:val="28"/>
          <w:szCs w:val="28"/>
        </w:rPr>
        <w:t>выделять общую точку зрения в дискуссии;</w:t>
      </w:r>
    </w:p>
    <w:p w:rsidR="00C834AE" w:rsidRPr="009D4350" w:rsidRDefault="00C834AE" w:rsidP="006B3E8D">
      <w:pPr>
        <w:pStyle w:val="aa"/>
        <w:numPr>
          <w:ilvl w:val="0"/>
          <w:numId w:val="12"/>
        </w:numPr>
        <w:jc w:val="both"/>
        <w:rPr>
          <w:rFonts w:ascii="Times New Roman" w:hAnsi="Times New Roman"/>
          <w:sz w:val="28"/>
          <w:szCs w:val="28"/>
        </w:rPr>
      </w:pPr>
      <w:r w:rsidRPr="009D4350">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C834AE" w:rsidRPr="009D4350" w:rsidRDefault="00C834AE" w:rsidP="006B3E8D">
      <w:pPr>
        <w:pStyle w:val="aa"/>
        <w:numPr>
          <w:ilvl w:val="0"/>
          <w:numId w:val="12"/>
        </w:numPr>
        <w:jc w:val="both"/>
        <w:rPr>
          <w:rFonts w:ascii="Times New Roman" w:hAnsi="Times New Roman"/>
          <w:sz w:val="28"/>
          <w:szCs w:val="28"/>
        </w:rPr>
      </w:pPr>
      <w:r w:rsidRPr="009D4350">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C834AE" w:rsidRPr="009D4350" w:rsidRDefault="00C834AE" w:rsidP="006B3E8D">
      <w:pPr>
        <w:pStyle w:val="aa"/>
        <w:numPr>
          <w:ilvl w:val="0"/>
          <w:numId w:val="12"/>
        </w:numPr>
        <w:jc w:val="both"/>
        <w:rPr>
          <w:rFonts w:ascii="Times New Roman" w:hAnsi="Times New Roman"/>
          <w:sz w:val="28"/>
          <w:szCs w:val="28"/>
        </w:rPr>
      </w:pPr>
      <w:r w:rsidRPr="009D4350">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C834AE" w:rsidRPr="009D4350" w:rsidRDefault="00AE44AB"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10. </w:t>
      </w:r>
      <w:r w:rsidR="00C834AE" w:rsidRPr="009D4350">
        <w:rPr>
          <w:rFonts w:ascii="Times New Roman" w:hAnsi="Times New Roman"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Обучающийся сможет:</w:t>
      </w:r>
    </w:p>
    <w:p w:rsidR="00C834AE" w:rsidRPr="009D4350" w:rsidRDefault="00C834AE" w:rsidP="006B3E8D">
      <w:pPr>
        <w:pStyle w:val="aa"/>
        <w:numPr>
          <w:ilvl w:val="0"/>
          <w:numId w:val="13"/>
        </w:numPr>
        <w:jc w:val="both"/>
        <w:rPr>
          <w:rFonts w:ascii="Times New Roman" w:hAnsi="Times New Roman"/>
          <w:sz w:val="28"/>
          <w:szCs w:val="28"/>
        </w:rPr>
      </w:pPr>
      <w:r w:rsidRPr="009D4350">
        <w:rPr>
          <w:rFonts w:ascii="Times New Roman" w:hAnsi="Times New Roman"/>
          <w:sz w:val="28"/>
          <w:szCs w:val="28"/>
        </w:rPr>
        <w:t>определять задачу коммуникации и в соответствии с ней отбирать речевые средства;</w:t>
      </w:r>
    </w:p>
    <w:p w:rsidR="00C834AE" w:rsidRPr="009D4350" w:rsidRDefault="00C834AE" w:rsidP="006B3E8D">
      <w:pPr>
        <w:pStyle w:val="aa"/>
        <w:numPr>
          <w:ilvl w:val="0"/>
          <w:numId w:val="13"/>
        </w:numPr>
        <w:jc w:val="both"/>
        <w:rPr>
          <w:rFonts w:ascii="Times New Roman" w:hAnsi="Times New Roman"/>
          <w:sz w:val="28"/>
          <w:szCs w:val="28"/>
        </w:rPr>
      </w:pPr>
      <w:r w:rsidRPr="009D4350">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C834AE" w:rsidRPr="009D4350" w:rsidRDefault="00C834AE" w:rsidP="006B3E8D">
      <w:pPr>
        <w:pStyle w:val="aa"/>
        <w:numPr>
          <w:ilvl w:val="0"/>
          <w:numId w:val="13"/>
        </w:numPr>
        <w:jc w:val="both"/>
        <w:rPr>
          <w:rFonts w:ascii="Times New Roman" w:hAnsi="Times New Roman"/>
          <w:sz w:val="28"/>
          <w:szCs w:val="28"/>
        </w:rPr>
      </w:pPr>
      <w:r w:rsidRPr="009D4350">
        <w:rPr>
          <w:rFonts w:ascii="Times New Roman" w:hAnsi="Times New Roman"/>
          <w:sz w:val="28"/>
          <w:szCs w:val="28"/>
        </w:rPr>
        <w:lastRenderedPageBreak/>
        <w:t>представлять в устной или письменной форме развернутый план собственной деятельности;</w:t>
      </w:r>
    </w:p>
    <w:p w:rsidR="00C834AE" w:rsidRPr="009D4350" w:rsidRDefault="00C834AE" w:rsidP="006B3E8D">
      <w:pPr>
        <w:pStyle w:val="aa"/>
        <w:numPr>
          <w:ilvl w:val="0"/>
          <w:numId w:val="13"/>
        </w:numPr>
        <w:jc w:val="both"/>
        <w:rPr>
          <w:rFonts w:ascii="Times New Roman" w:hAnsi="Times New Roman"/>
          <w:sz w:val="28"/>
          <w:szCs w:val="28"/>
        </w:rPr>
      </w:pPr>
      <w:r w:rsidRPr="009D4350">
        <w:rPr>
          <w:rFonts w:ascii="Times New Roman" w:hAnsi="Times New Roman"/>
          <w:sz w:val="28"/>
          <w:szCs w:val="28"/>
        </w:rPr>
        <w:t>соблюдать нормы публичной речи и регламент в монологе и дискуссии в соответствии с коммуникативной задачей;</w:t>
      </w:r>
    </w:p>
    <w:p w:rsidR="00C834AE" w:rsidRPr="009D4350" w:rsidRDefault="00C834AE" w:rsidP="006B3E8D">
      <w:pPr>
        <w:pStyle w:val="aa"/>
        <w:numPr>
          <w:ilvl w:val="0"/>
          <w:numId w:val="13"/>
        </w:numPr>
        <w:jc w:val="both"/>
        <w:rPr>
          <w:rFonts w:ascii="Times New Roman" w:hAnsi="Times New Roman"/>
          <w:sz w:val="28"/>
          <w:szCs w:val="28"/>
        </w:rPr>
      </w:pPr>
      <w:r w:rsidRPr="009D4350">
        <w:rPr>
          <w:rFonts w:ascii="Times New Roman" w:hAnsi="Times New Roman"/>
          <w:sz w:val="28"/>
          <w:szCs w:val="28"/>
        </w:rPr>
        <w:t>высказывать и обосновывать мнение (суждение) и запрашивать мнение партнера в рамках диалога;</w:t>
      </w:r>
    </w:p>
    <w:p w:rsidR="00C834AE" w:rsidRPr="009D4350" w:rsidRDefault="00C834AE" w:rsidP="006B3E8D">
      <w:pPr>
        <w:pStyle w:val="aa"/>
        <w:numPr>
          <w:ilvl w:val="0"/>
          <w:numId w:val="13"/>
        </w:numPr>
        <w:jc w:val="both"/>
        <w:rPr>
          <w:rFonts w:ascii="Times New Roman" w:hAnsi="Times New Roman"/>
          <w:sz w:val="28"/>
          <w:szCs w:val="28"/>
        </w:rPr>
      </w:pPr>
      <w:r w:rsidRPr="009D4350">
        <w:rPr>
          <w:rFonts w:ascii="Times New Roman" w:hAnsi="Times New Roman"/>
          <w:sz w:val="28"/>
          <w:szCs w:val="28"/>
        </w:rPr>
        <w:t>принимать решение в ходе диалога и согласовывать его с собеседником;</w:t>
      </w:r>
    </w:p>
    <w:p w:rsidR="00C834AE" w:rsidRPr="009D4350" w:rsidRDefault="00C834AE" w:rsidP="006B3E8D">
      <w:pPr>
        <w:pStyle w:val="aa"/>
        <w:numPr>
          <w:ilvl w:val="0"/>
          <w:numId w:val="13"/>
        </w:numPr>
        <w:jc w:val="both"/>
        <w:rPr>
          <w:rFonts w:ascii="Times New Roman" w:hAnsi="Times New Roman"/>
          <w:sz w:val="28"/>
          <w:szCs w:val="28"/>
        </w:rPr>
      </w:pPr>
      <w:r w:rsidRPr="009D4350">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C834AE" w:rsidRPr="009D4350" w:rsidRDefault="00C834AE" w:rsidP="006B3E8D">
      <w:pPr>
        <w:pStyle w:val="aa"/>
        <w:numPr>
          <w:ilvl w:val="0"/>
          <w:numId w:val="13"/>
        </w:numPr>
        <w:jc w:val="both"/>
        <w:rPr>
          <w:rFonts w:ascii="Times New Roman" w:hAnsi="Times New Roman"/>
          <w:sz w:val="28"/>
          <w:szCs w:val="28"/>
        </w:rPr>
      </w:pPr>
      <w:r w:rsidRPr="009D4350">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C834AE" w:rsidRPr="009D4350" w:rsidRDefault="00C834AE" w:rsidP="006B3E8D">
      <w:pPr>
        <w:pStyle w:val="aa"/>
        <w:numPr>
          <w:ilvl w:val="0"/>
          <w:numId w:val="13"/>
        </w:numPr>
        <w:jc w:val="both"/>
        <w:rPr>
          <w:rFonts w:ascii="Times New Roman" w:hAnsi="Times New Roman"/>
          <w:sz w:val="28"/>
          <w:szCs w:val="28"/>
        </w:rPr>
      </w:pPr>
      <w:r w:rsidRPr="009D4350">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C834AE" w:rsidRPr="009D4350" w:rsidRDefault="00C834AE" w:rsidP="006B3E8D">
      <w:pPr>
        <w:pStyle w:val="aa"/>
        <w:numPr>
          <w:ilvl w:val="0"/>
          <w:numId w:val="13"/>
        </w:numPr>
        <w:jc w:val="both"/>
        <w:rPr>
          <w:rFonts w:ascii="Times New Roman" w:hAnsi="Times New Roman"/>
          <w:sz w:val="28"/>
          <w:szCs w:val="28"/>
        </w:rPr>
      </w:pPr>
      <w:r w:rsidRPr="009D4350">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C834AE" w:rsidRPr="009D4350" w:rsidRDefault="00AE44AB"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11. </w:t>
      </w:r>
      <w:r w:rsidR="00C834AE" w:rsidRPr="009D4350">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 (далее ИКТ-компетенции). Обучающийся сможет:</w:t>
      </w:r>
    </w:p>
    <w:p w:rsidR="00C834AE" w:rsidRPr="009D4350" w:rsidRDefault="00C834AE" w:rsidP="006B3E8D">
      <w:pPr>
        <w:pStyle w:val="aa"/>
        <w:numPr>
          <w:ilvl w:val="0"/>
          <w:numId w:val="14"/>
        </w:numPr>
        <w:jc w:val="both"/>
        <w:rPr>
          <w:rFonts w:ascii="Times New Roman" w:hAnsi="Times New Roman"/>
          <w:sz w:val="28"/>
          <w:szCs w:val="28"/>
        </w:rPr>
      </w:pPr>
      <w:r w:rsidRPr="009D4350">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C834AE" w:rsidRPr="009D4350" w:rsidRDefault="00C834AE" w:rsidP="006B3E8D">
      <w:pPr>
        <w:pStyle w:val="aa"/>
        <w:numPr>
          <w:ilvl w:val="0"/>
          <w:numId w:val="14"/>
        </w:numPr>
        <w:jc w:val="both"/>
        <w:rPr>
          <w:rFonts w:ascii="Times New Roman" w:hAnsi="Times New Roman"/>
          <w:sz w:val="28"/>
          <w:szCs w:val="28"/>
        </w:rPr>
      </w:pPr>
      <w:r w:rsidRPr="009D4350">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C834AE" w:rsidRPr="009D4350" w:rsidRDefault="00C834AE" w:rsidP="006B3E8D">
      <w:pPr>
        <w:pStyle w:val="aa"/>
        <w:numPr>
          <w:ilvl w:val="0"/>
          <w:numId w:val="14"/>
        </w:numPr>
        <w:jc w:val="both"/>
        <w:rPr>
          <w:rFonts w:ascii="Times New Roman" w:hAnsi="Times New Roman"/>
          <w:sz w:val="28"/>
          <w:szCs w:val="28"/>
        </w:rPr>
      </w:pPr>
      <w:r w:rsidRPr="009D4350">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C834AE" w:rsidRPr="009D4350" w:rsidRDefault="00C834AE" w:rsidP="006B3E8D">
      <w:pPr>
        <w:pStyle w:val="aa"/>
        <w:numPr>
          <w:ilvl w:val="0"/>
          <w:numId w:val="14"/>
        </w:numPr>
        <w:jc w:val="both"/>
        <w:rPr>
          <w:rFonts w:ascii="Times New Roman" w:hAnsi="Times New Roman"/>
          <w:sz w:val="28"/>
          <w:szCs w:val="28"/>
        </w:rPr>
      </w:pPr>
      <w:r w:rsidRPr="009D4350">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C834AE" w:rsidRPr="009D4350" w:rsidRDefault="00C834AE" w:rsidP="006B3E8D">
      <w:pPr>
        <w:pStyle w:val="aa"/>
        <w:numPr>
          <w:ilvl w:val="0"/>
          <w:numId w:val="14"/>
        </w:numPr>
        <w:jc w:val="both"/>
        <w:rPr>
          <w:rFonts w:ascii="Times New Roman" w:hAnsi="Times New Roman"/>
          <w:sz w:val="28"/>
          <w:szCs w:val="28"/>
        </w:rPr>
      </w:pPr>
      <w:r w:rsidRPr="009D4350">
        <w:rPr>
          <w:rFonts w:ascii="Times New Roman" w:hAnsi="Times New Roman"/>
          <w:sz w:val="28"/>
          <w:szCs w:val="28"/>
        </w:rPr>
        <w:t>использовать информацию с учетом этических и правовых норм;</w:t>
      </w:r>
    </w:p>
    <w:p w:rsidR="00C834AE" w:rsidRPr="009D4350" w:rsidRDefault="00C834AE" w:rsidP="006B3E8D">
      <w:pPr>
        <w:pStyle w:val="aa"/>
        <w:numPr>
          <w:ilvl w:val="0"/>
          <w:numId w:val="14"/>
        </w:numPr>
        <w:jc w:val="both"/>
        <w:rPr>
          <w:rFonts w:ascii="Times New Roman" w:hAnsi="Times New Roman"/>
          <w:sz w:val="28"/>
          <w:szCs w:val="28"/>
        </w:rPr>
      </w:pPr>
      <w:r w:rsidRPr="009D4350">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834AE" w:rsidRPr="009D4350" w:rsidRDefault="00C834AE"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Познавательные УУД</w:t>
      </w:r>
    </w:p>
    <w:p w:rsidR="00C834AE" w:rsidRPr="009D4350" w:rsidRDefault="00AE44AB"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12. </w:t>
      </w:r>
      <w:r w:rsidR="00C834AE" w:rsidRPr="009D4350">
        <w:rPr>
          <w:rFonts w:ascii="Times New Roman" w:hAnsi="Times New Roman" w:cs="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C834AE" w:rsidRPr="009D4350" w:rsidRDefault="00C834AE" w:rsidP="006B3E8D">
      <w:pPr>
        <w:pStyle w:val="aa"/>
        <w:numPr>
          <w:ilvl w:val="0"/>
          <w:numId w:val="15"/>
        </w:numPr>
        <w:jc w:val="both"/>
        <w:rPr>
          <w:rFonts w:ascii="Times New Roman" w:hAnsi="Times New Roman"/>
          <w:sz w:val="28"/>
          <w:szCs w:val="28"/>
        </w:rPr>
      </w:pPr>
      <w:r w:rsidRPr="009D4350">
        <w:rPr>
          <w:rFonts w:ascii="Times New Roman" w:hAnsi="Times New Roman"/>
          <w:sz w:val="28"/>
          <w:szCs w:val="28"/>
        </w:rPr>
        <w:t>определять свое отношение к природной среде;</w:t>
      </w:r>
    </w:p>
    <w:p w:rsidR="00C834AE" w:rsidRPr="009D4350" w:rsidRDefault="00C834AE" w:rsidP="006B3E8D">
      <w:pPr>
        <w:pStyle w:val="aa"/>
        <w:numPr>
          <w:ilvl w:val="0"/>
          <w:numId w:val="15"/>
        </w:numPr>
        <w:jc w:val="both"/>
        <w:rPr>
          <w:rFonts w:ascii="Times New Roman" w:hAnsi="Times New Roman"/>
          <w:sz w:val="28"/>
          <w:szCs w:val="28"/>
        </w:rPr>
      </w:pPr>
      <w:r w:rsidRPr="009D4350">
        <w:rPr>
          <w:rFonts w:ascii="Times New Roman" w:hAnsi="Times New Roman"/>
          <w:sz w:val="28"/>
          <w:szCs w:val="28"/>
        </w:rPr>
        <w:lastRenderedPageBreak/>
        <w:t>анализировать влияние экологических факторов на среду обитания живых организмов;</w:t>
      </w:r>
    </w:p>
    <w:p w:rsidR="00C834AE" w:rsidRPr="009D4350" w:rsidRDefault="00C834AE" w:rsidP="006B3E8D">
      <w:pPr>
        <w:pStyle w:val="aa"/>
        <w:numPr>
          <w:ilvl w:val="0"/>
          <w:numId w:val="15"/>
        </w:numPr>
        <w:jc w:val="both"/>
        <w:rPr>
          <w:rFonts w:ascii="Times New Roman" w:hAnsi="Times New Roman"/>
          <w:sz w:val="28"/>
          <w:szCs w:val="28"/>
        </w:rPr>
      </w:pPr>
      <w:r w:rsidRPr="009D4350">
        <w:rPr>
          <w:rFonts w:ascii="Times New Roman" w:hAnsi="Times New Roman"/>
          <w:sz w:val="28"/>
          <w:szCs w:val="28"/>
        </w:rPr>
        <w:t>проводить причинный и вероятностный анализ экологических ситуаций;</w:t>
      </w:r>
    </w:p>
    <w:p w:rsidR="00C834AE" w:rsidRPr="009D4350" w:rsidRDefault="00C834AE" w:rsidP="006B3E8D">
      <w:pPr>
        <w:pStyle w:val="aa"/>
        <w:numPr>
          <w:ilvl w:val="0"/>
          <w:numId w:val="15"/>
        </w:numPr>
        <w:jc w:val="both"/>
        <w:rPr>
          <w:rFonts w:ascii="Times New Roman" w:hAnsi="Times New Roman"/>
          <w:sz w:val="28"/>
          <w:szCs w:val="28"/>
        </w:rPr>
      </w:pPr>
      <w:r w:rsidRPr="009D4350">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C834AE" w:rsidRPr="009D4350" w:rsidRDefault="00C834AE" w:rsidP="006B3E8D">
      <w:pPr>
        <w:pStyle w:val="aa"/>
        <w:numPr>
          <w:ilvl w:val="0"/>
          <w:numId w:val="15"/>
        </w:numPr>
        <w:jc w:val="both"/>
        <w:rPr>
          <w:rFonts w:ascii="Times New Roman" w:hAnsi="Times New Roman"/>
          <w:sz w:val="28"/>
          <w:szCs w:val="28"/>
        </w:rPr>
      </w:pPr>
      <w:r w:rsidRPr="009D4350">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C834AE" w:rsidRPr="009D4350" w:rsidRDefault="00C834AE" w:rsidP="006B3E8D">
      <w:pPr>
        <w:pStyle w:val="aa"/>
        <w:numPr>
          <w:ilvl w:val="0"/>
          <w:numId w:val="15"/>
        </w:numPr>
        <w:jc w:val="both"/>
        <w:rPr>
          <w:rFonts w:ascii="Times New Roman" w:hAnsi="Times New Roman"/>
          <w:sz w:val="28"/>
          <w:szCs w:val="28"/>
        </w:rPr>
      </w:pPr>
      <w:r w:rsidRPr="009D4350">
        <w:rPr>
          <w:rFonts w:ascii="Times New Roman" w:hAnsi="Times New Roman"/>
          <w:sz w:val="28"/>
          <w:szCs w:val="28"/>
        </w:rPr>
        <w:t>выражать свое отношение к природе через рисунки, сочинения, модели, проектные работы.</w:t>
      </w:r>
    </w:p>
    <w:p w:rsidR="00C834AE" w:rsidRPr="009D4350" w:rsidRDefault="00C834AE"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13. Развитая мотивация к овладению культурой активного использования словарей и других поисковых систем. Обучающийся сможет:</w:t>
      </w:r>
    </w:p>
    <w:p w:rsidR="00C834AE" w:rsidRPr="009D4350" w:rsidRDefault="00C834AE" w:rsidP="006B3E8D">
      <w:pPr>
        <w:pStyle w:val="aa"/>
        <w:numPr>
          <w:ilvl w:val="0"/>
          <w:numId w:val="16"/>
        </w:numPr>
        <w:jc w:val="both"/>
        <w:rPr>
          <w:rFonts w:ascii="Times New Roman" w:hAnsi="Times New Roman"/>
          <w:sz w:val="28"/>
          <w:szCs w:val="28"/>
        </w:rPr>
      </w:pPr>
      <w:r w:rsidRPr="009D4350">
        <w:rPr>
          <w:rFonts w:ascii="Times New Roman" w:hAnsi="Times New Roman"/>
          <w:sz w:val="28"/>
          <w:szCs w:val="28"/>
        </w:rPr>
        <w:t>определять необходимые ключевые поисковые слова и запросы;</w:t>
      </w:r>
    </w:p>
    <w:p w:rsidR="00C834AE" w:rsidRPr="009D4350" w:rsidRDefault="00C834AE" w:rsidP="006B3E8D">
      <w:pPr>
        <w:pStyle w:val="aa"/>
        <w:numPr>
          <w:ilvl w:val="0"/>
          <w:numId w:val="16"/>
        </w:numPr>
        <w:jc w:val="both"/>
        <w:rPr>
          <w:rFonts w:ascii="Times New Roman" w:hAnsi="Times New Roman"/>
          <w:sz w:val="28"/>
          <w:szCs w:val="28"/>
        </w:rPr>
      </w:pPr>
      <w:r w:rsidRPr="009D4350">
        <w:rPr>
          <w:rFonts w:ascii="Times New Roman" w:hAnsi="Times New Roman"/>
          <w:sz w:val="28"/>
          <w:szCs w:val="28"/>
        </w:rPr>
        <w:t>осуществлять взаимодействие с электронными поисковыми системами, словарями;</w:t>
      </w:r>
    </w:p>
    <w:p w:rsidR="00C834AE" w:rsidRPr="009D4350" w:rsidRDefault="00C834AE" w:rsidP="006B3E8D">
      <w:pPr>
        <w:pStyle w:val="aa"/>
        <w:numPr>
          <w:ilvl w:val="0"/>
          <w:numId w:val="16"/>
        </w:numPr>
        <w:jc w:val="both"/>
        <w:rPr>
          <w:rFonts w:ascii="Times New Roman" w:hAnsi="Times New Roman"/>
          <w:sz w:val="28"/>
          <w:szCs w:val="28"/>
        </w:rPr>
      </w:pPr>
      <w:r w:rsidRPr="009D4350">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C834AE" w:rsidRPr="009D4350" w:rsidRDefault="00C834AE" w:rsidP="006B3E8D">
      <w:pPr>
        <w:pStyle w:val="aa"/>
        <w:numPr>
          <w:ilvl w:val="0"/>
          <w:numId w:val="16"/>
        </w:numPr>
        <w:jc w:val="both"/>
        <w:rPr>
          <w:rFonts w:ascii="Times New Roman" w:hAnsi="Times New Roman"/>
          <w:sz w:val="28"/>
          <w:szCs w:val="28"/>
        </w:rPr>
      </w:pPr>
      <w:r w:rsidRPr="009D4350">
        <w:rPr>
          <w:rFonts w:ascii="Times New Roman" w:hAnsi="Times New Roman"/>
          <w:sz w:val="28"/>
          <w:szCs w:val="28"/>
        </w:rPr>
        <w:t>соотносить полученные результаты поиска со своей деятельностью.</w:t>
      </w:r>
    </w:p>
    <w:p w:rsidR="00C834AE" w:rsidRPr="009D4350" w:rsidRDefault="00C834AE" w:rsidP="00914A53">
      <w:pPr>
        <w:spacing w:after="0" w:line="240" w:lineRule="auto"/>
        <w:jc w:val="both"/>
        <w:rPr>
          <w:rFonts w:ascii="Times New Roman" w:hAnsi="Times New Roman" w:cs="Times New Roman"/>
          <w:sz w:val="28"/>
          <w:szCs w:val="28"/>
        </w:rPr>
      </w:pPr>
    </w:p>
    <w:p w:rsidR="00C834AE" w:rsidRPr="009D4350" w:rsidRDefault="00C834AE" w:rsidP="006B3E8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При определении планируемых предметных результатов освоения ООП ООО разработчики опирались на пояснительные записки к примерным программам учебных предметов.</w:t>
      </w:r>
    </w:p>
    <w:p w:rsidR="00AE44AB" w:rsidRPr="009D4350" w:rsidRDefault="00AE44AB" w:rsidP="00914A53">
      <w:pPr>
        <w:spacing w:after="0" w:line="240" w:lineRule="auto"/>
        <w:jc w:val="both"/>
        <w:rPr>
          <w:rFonts w:ascii="Times New Roman" w:hAnsi="Times New Roman" w:cs="Times New Roman"/>
          <w:sz w:val="28"/>
          <w:szCs w:val="28"/>
        </w:rPr>
      </w:pPr>
    </w:p>
    <w:p w:rsidR="00385D81" w:rsidRPr="009D4350" w:rsidRDefault="00385D81" w:rsidP="00914A53">
      <w:pPr>
        <w:spacing w:after="0" w:line="240" w:lineRule="auto"/>
        <w:jc w:val="both"/>
        <w:rPr>
          <w:rFonts w:ascii="Times New Roman" w:hAnsi="Times New Roman" w:cs="Times New Roman"/>
          <w:b/>
          <w:sz w:val="28"/>
          <w:szCs w:val="28"/>
        </w:rPr>
      </w:pPr>
      <w:bookmarkStart w:id="18" w:name="_Toc409691628"/>
      <w:bookmarkStart w:id="19" w:name="_Toc410653953"/>
      <w:bookmarkStart w:id="20" w:name="_Toc284663337"/>
      <w:r w:rsidRPr="009D4350">
        <w:rPr>
          <w:rFonts w:ascii="Times New Roman" w:hAnsi="Times New Roman" w:cs="Times New Roman"/>
          <w:b/>
          <w:sz w:val="28"/>
          <w:szCs w:val="28"/>
        </w:rPr>
        <w:t>1.2.3.2. Русский язык</w:t>
      </w:r>
      <w:bookmarkEnd w:id="18"/>
      <w:bookmarkEnd w:id="19"/>
      <w:bookmarkEnd w:id="20"/>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владеть навыками работы с учебной книгой и другими информационными источниками, включая СМИ и ресурсы Интернета;</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владеть навыками различных видов чтения и информационной переработки прочитанного материала;</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lastRenderedPageBreak/>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проводить фонетический, орфоэпический, звуко-буквенный анализ слова;</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членить слова на слоги и правильно их переносить;</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использовать знание алфавита при поиске информации;</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сопоставлять и анализировать звуковой и буквенный состав слова;</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проводить морфемный и словообразовательный анализ слов;</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проводить лексический анализ слова;</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отличать слова от других единиц языка; опознавать самостоятельные и служебные части речи и их формы;</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анализировать слово с точки зрения его принадлежности к той или иной части речи;</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проводить морфологический анализ слова;</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опознавать основные единицы синтаксиса (словосочетание, предложение, текст);</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находить грамматическую основу предложения;</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опознавать предложения простые и сложные, предложения осложненной структуры, распознавать главные и второстепенные члены предложения;</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lastRenderedPageBreak/>
        <w:t>проводить синтаксический анализ;</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соблюдать основные языковые нормы в устной и письменной речи;</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опираться на фонетический, морфемно-словообразовательный и морфологический анализ при выборе правильного написания слова;</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385D81" w:rsidRPr="009D4350" w:rsidRDefault="00385D81" w:rsidP="006B3E8D">
      <w:pPr>
        <w:pStyle w:val="aa"/>
        <w:numPr>
          <w:ilvl w:val="0"/>
          <w:numId w:val="17"/>
        </w:numPr>
        <w:jc w:val="both"/>
        <w:rPr>
          <w:rFonts w:ascii="Times New Roman" w:hAnsi="Times New Roman"/>
          <w:sz w:val="28"/>
          <w:szCs w:val="28"/>
        </w:rPr>
      </w:pPr>
      <w:r w:rsidRPr="009D4350">
        <w:rPr>
          <w:rFonts w:ascii="Times New Roman" w:hAnsi="Times New Roman"/>
          <w:sz w:val="28"/>
          <w:szCs w:val="28"/>
        </w:rPr>
        <w:t>использовать орфографические словари и справочники по правописанию для решения орфографических и пунктуационных задач.</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6B3E8D">
      <w:pPr>
        <w:pStyle w:val="aa"/>
        <w:numPr>
          <w:ilvl w:val="0"/>
          <w:numId w:val="18"/>
        </w:numPr>
        <w:jc w:val="both"/>
        <w:rPr>
          <w:rFonts w:ascii="Times New Roman" w:hAnsi="Times New Roman"/>
          <w:sz w:val="28"/>
          <w:szCs w:val="28"/>
        </w:rPr>
      </w:pPr>
      <w:r w:rsidRPr="009D4350">
        <w:rPr>
          <w:rFonts w:ascii="Times New Roman" w:hAnsi="Times New Roman"/>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385D81" w:rsidRPr="009D4350" w:rsidRDefault="00385D81" w:rsidP="006B3E8D">
      <w:pPr>
        <w:pStyle w:val="aa"/>
        <w:numPr>
          <w:ilvl w:val="0"/>
          <w:numId w:val="18"/>
        </w:numPr>
        <w:jc w:val="both"/>
        <w:rPr>
          <w:rFonts w:ascii="Times New Roman" w:hAnsi="Times New Roman"/>
          <w:sz w:val="28"/>
          <w:szCs w:val="28"/>
        </w:rPr>
      </w:pPr>
      <w:r w:rsidRPr="009D4350">
        <w:rPr>
          <w:rFonts w:ascii="Times New Roman" w:hAnsi="Times New Roman"/>
          <w:sz w:val="28"/>
          <w:szCs w:val="28"/>
        </w:rPr>
        <w:t>оценивать собственную и чужую речь с точки зрения точного, уместного и выразительного словоупотребления;</w:t>
      </w:r>
    </w:p>
    <w:p w:rsidR="00385D81" w:rsidRPr="009D4350" w:rsidRDefault="00385D81" w:rsidP="006B3E8D">
      <w:pPr>
        <w:pStyle w:val="aa"/>
        <w:numPr>
          <w:ilvl w:val="0"/>
          <w:numId w:val="18"/>
        </w:numPr>
        <w:jc w:val="both"/>
        <w:rPr>
          <w:rFonts w:ascii="Times New Roman" w:hAnsi="Times New Roman"/>
          <w:sz w:val="28"/>
          <w:szCs w:val="28"/>
        </w:rPr>
      </w:pPr>
      <w:r w:rsidRPr="009D4350">
        <w:rPr>
          <w:rFonts w:ascii="Times New Roman" w:hAnsi="Times New Roman"/>
          <w:sz w:val="28"/>
          <w:szCs w:val="28"/>
        </w:rPr>
        <w:t>опознавать основные выразительные средства языка;</w:t>
      </w:r>
    </w:p>
    <w:p w:rsidR="00385D81" w:rsidRPr="009D4350" w:rsidRDefault="00385D81" w:rsidP="006B3E8D">
      <w:pPr>
        <w:pStyle w:val="aa"/>
        <w:numPr>
          <w:ilvl w:val="0"/>
          <w:numId w:val="18"/>
        </w:numPr>
        <w:jc w:val="both"/>
        <w:rPr>
          <w:rFonts w:ascii="Times New Roman" w:hAnsi="Times New Roman"/>
          <w:sz w:val="28"/>
          <w:szCs w:val="28"/>
        </w:rPr>
      </w:pPr>
      <w:r w:rsidRPr="009D4350">
        <w:rPr>
          <w:rFonts w:ascii="Times New Roman" w:hAnsi="Times New Roman"/>
          <w:sz w:val="28"/>
          <w:szCs w:val="28"/>
        </w:rPr>
        <w:t>извлекать необходимую информацию из лингвистических словарей и справочников;</w:t>
      </w:r>
    </w:p>
    <w:p w:rsidR="00385D81" w:rsidRPr="009D4350" w:rsidRDefault="00385D81" w:rsidP="006B3E8D">
      <w:pPr>
        <w:pStyle w:val="aa"/>
        <w:numPr>
          <w:ilvl w:val="0"/>
          <w:numId w:val="18"/>
        </w:numPr>
        <w:jc w:val="both"/>
        <w:rPr>
          <w:rFonts w:ascii="Times New Roman" w:hAnsi="Times New Roman"/>
          <w:sz w:val="28"/>
          <w:szCs w:val="28"/>
        </w:rPr>
      </w:pPr>
      <w:r w:rsidRPr="009D4350">
        <w:rPr>
          <w:rFonts w:ascii="Times New Roman" w:hAnsi="Times New Roman"/>
          <w:sz w:val="28"/>
          <w:szCs w:val="28"/>
        </w:rPr>
        <w:t>писать доклады, рефераты, тезисы, статьи, рецензии, интервью, очерки, доверенности, резюме;</w:t>
      </w:r>
    </w:p>
    <w:p w:rsidR="00385D81" w:rsidRPr="009D4350" w:rsidRDefault="00385D81" w:rsidP="006B3E8D">
      <w:pPr>
        <w:pStyle w:val="aa"/>
        <w:numPr>
          <w:ilvl w:val="0"/>
          <w:numId w:val="18"/>
        </w:numPr>
        <w:jc w:val="both"/>
        <w:rPr>
          <w:rFonts w:ascii="Times New Roman" w:hAnsi="Times New Roman"/>
          <w:sz w:val="28"/>
          <w:szCs w:val="28"/>
        </w:rPr>
      </w:pPr>
      <w:r w:rsidRPr="009D4350">
        <w:rPr>
          <w:rFonts w:ascii="Times New Roman" w:hAnsi="Times New Roman"/>
          <w:sz w:val="28"/>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385D81" w:rsidRPr="009D4350" w:rsidRDefault="00385D81" w:rsidP="006B3E8D">
      <w:pPr>
        <w:pStyle w:val="aa"/>
        <w:numPr>
          <w:ilvl w:val="0"/>
          <w:numId w:val="18"/>
        </w:numPr>
        <w:jc w:val="both"/>
        <w:rPr>
          <w:rFonts w:ascii="Times New Roman" w:hAnsi="Times New Roman"/>
          <w:sz w:val="28"/>
          <w:szCs w:val="28"/>
        </w:rPr>
      </w:pPr>
      <w:r w:rsidRPr="009D4350">
        <w:rPr>
          <w:rFonts w:ascii="Times New Roman" w:hAnsi="Times New Roman"/>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385D81" w:rsidRPr="009D4350" w:rsidRDefault="00385D81" w:rsidP="006B3E8D">
      <w:pPr>
        <w:pStyle w:val="aa"/>
        <w:numPr>
          <w:ilvl w:val="0"/>
          <w:numId w:val="18"/>
        </w:numPr>
        <w:jc w:val="both"/>
        <w:rPr>
          <w:rFonts w:ascii="Times New Roman" w:hAnsi="Times New Roman"/>
          <w:sz w:val="28"/>
          <w:szCs w:val="28"/>
        </w:rPr>
      </w:pPr>
      <w:r w:rsidRPr="009D4350">
        <w:rPr>
          <w:rFonts w:ascii="Times New Roman" w:hAnsi="Times New Roman"/>
          <w:sz w:val="28"/>
          <w:szCs w:val="28"/>
        </w:rPr>
        <w:t xml:space="preserve">устанавливать смысловую и структурную связь однокоренных слов; </w:t>
      </w:r>
    </w:p>
    <w:p w:rsidR="00385D81" w:rsidRPr="009D4350" w:rsidRDefault="00385D81" w:rsidP="006B3E8D">
      <w:pPr>
        <w:pStyle w:val="aa"/>
        <w:numPr>
          <w:ilvl w:val="0"/>
          <w:numId w:val="18"/>
        </w:numPr>
        <w:jc w:val="both"/>
        <w:rPr>
          <w:rFonts w:ascii="Times New Roman" w:hAnsi="Times New Roman"/>
          <w:sz w:val="28"/>
          <w:szCs w:val="28"/>
        </w:rPr>
      </w:pPr>
      <w:r w:rsidRPr="009D4350">
        <w:rPr>
          <w:rFonts w:ascii="Times New Roman" w:hAnsi="Times New Roman"/>
          <w:sz w:val="28"/>
          <w:szCs w:val="28"/>
        </w:rPr>
        <w:t>характеризовать словообразовательные цепочки и словообразовательные гнезда;</w:t>
      </w:r>
    </w:p>
    <w:p w:rsidR="00385D81" w:rsidRPr="009D4350" w:rsidRDefault="00385D81" w:rsidP="006B3E8D">
      <w:pPr>
        <w:pStyle w:val="aa"/>
        <w:numPr>
          <w:ilvl w:val="0"/>
          <w:numId w:val="18"/>
        </w:numPr>
        <w:jc w:val="both"/>
        <w:rPr>
          <w:rFonts w:ascii="Times New Roman" w:hAnsi="Times New Roman"/>
          <w:sz w:val="28"/>
          <w:szCs w:val="28"/>
        </w:rPr>
      </w:pPr>
      <w:r w:rsidRPr="009D4350">
        <w:rPr>
          <w:rFonts w:ascii="Times New Roman" w:hAnsi="Times New Roman"/>
          <w:sz w:val="28"/>
          <w:szCs w:val="28"/>
        </w:rPr>
        <w:t>использовать этимологические данные для объяснения правописания и лексического значения слова;</w:t>
      </w:r>
    </w:p>
    <w:p w:rsidR="00385D81" w:rsidRPr="009D4350" w:rsidRDefault="00385D81" w:rsidP="006B3E8D">
      <w:pPr>
        <w:pStyle w:val="aa"/>
        <w:numPr>
          <w:ilvl w:val="0"/>
          <w:numId w:val="18"/>
        </w:numPr>
        <w:jc w:val="both"/>
        <w:rPr>
          <w:rFonts w:ascii="Times New Roman" w:hAnsi="Times New Roman"/>
          <w:sz w:val="28"/>
          <w:szCs w:val="28"/>
        </w:rPr>
      </w:pPr>
      <w:r w:rsidRPr="009D4350">
        <w:rPr>
          <w:rFonts w:ascii="Times New Roman" w:hAnsi="Times New Roman"/>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385D81" w:rsidRPr="009D4350" w:rsidRDefault="00385D81" w:rsidP="006B3E8D">
      <w:pPr>
        <w:pStyle w:val="aa"/>
        <w:numPr>
          <w:ilvl w:val="0"/>
          <w:numId w:val="18"/>
        </w:numPr>
        <w:jc w:val="both"/>
        <w:rPr>
          <w:rFonts w:ascii="Times New Roman" w:hAnsi="Times New Roman"/>
          <w:sz w:val="28"/>
          <w:szCs w:val="28"/>
        </w:rPr>
      </w:pPr>
      <w:r w:rsidRPr="009D4350">
        <w:rPr>
          <w:rFonts w:ascii="Times New Roman" w:hAnsi="Times New Roman"/>
          <w:sz w:val="28"/>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385D81" w:rsidRPr="009D4350" w:rsidRDefault="00385D81" w:rsidP="00914A53">
      <w:pPr>
        <w:spacing w:after="0" w:line="240" w:lineRule="auto"/>
        <w:jc w:val="both"/>
        <w:rPr>
          <w:rFonts w:ascii="Times New Roman" w:hAnsi="Times New Roman" w:cs="Times New Roman"/>
          <w:sz w:val="28"/>
          <w:szCs w:val="28"/>
        </w:rPr>
      </w:pPr>
    </w:p>
    <w:p w:rsidR="00385D81" w:rsidRPr="009D4350" w:rsidRDefault="00385D81" w:rsidP="00914A53">
      <w:pPr>
        <w:spacing w:after="0" w:line="240" w:lineRule="auto"/>
        <w:jc w:val="both"/>
        <w:rPr>
          <w:rFonts w:ascii="Times New Roman" w:hAnsi="Times New Roman" w:cs="Times New Roman"/>
          <w:b/>
          <w:sz w:val="28"/>
          <w:szCs w:val="28"/>
        </w:rPr>
      </w:pPr>
      <w:bookmarkStart w:id="21" w:name="_Toc409691629"/>
      <w:bookmarkStart w:id="22" w:name="_Toc410653954"/>
      <w:bookmarkStart w:id="23" w:name="_Toc284663338"/>
      <w:r w:rsidRPr="009D4350">
        <w:rPr>
          <w:rFonts w:ascii="Times New Roman" w:hAnsi="Times New Roman" w:cs="Times New Roman"/>
          <w:b/>
          <w:sz w:val="28"/>
          <w:szCs w:val="28"/>
        </w:rPr>
        <w:t>1.2.3.3. Литература</w:t>
      </w:r>
      <w:bookmarkEnd w:id="21"/>
      <w:bookmarkEnd w:id="22"/>
      <w:bookmarkEnd w:id="23"/>
    </w:p>
    <w:p w:rsidR="00385D81" w:rsidRPr="009D4350" w:rsidRDefault="00385D81" w:rsidP="006B3E8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В соответствии с Федеральным государственным образовательный стандартом основного общего образования предметными результатами изучения предмета «Литература» являются:</w:t>
      </w:r>
    </w:p>
    <w:p w:rsidR="00385D81" w:rsidRPr="009D4350" w:rsidRDefault="00385D81" w:rsidP="006B3E8D">
      <w:pPr>
        <w:pStyle w:val="aa"/>
        <w:numPr>
          <w:ilvl w:val="0"/>
          <w:numId w:val="19"/>
        </w:numPr>
        <w:jc w:val="both"/>
        <w:rPr>
          <w:rFonts w:ascii="Times New Roman" w:hAnsi="Times New Roman"/>
          <w:sz w:val="28"/>
          <w:szCs w:val="28"/>
        </w:rPr>
      </w:pPr>
      <w:r w:rsidRPr="009D4350">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85D81" w:rsidRPr="009D4350" w:rsidRDefault="00385D81" w:rsidP="006B3E8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Результат: обучающийся осознает значимость и важность чтения, получает привычку к чтению и опыт чтения разных произведений;</w:t>
      </w:r>
    </w:p>
    <w:p w:rsidR="00385D81" w:rsidRPr="009D4350" w:rsidRDefault="00385D81" w:rsidP="006B3E8D">
      <w:pPr>
        <w:pStyle w:val="aa"/>
        <w:numPr>
          <w:ilvl w:val="0"/>
          <w:numId w:val="19"/>
        </w:numPr>
        <w:jc w:val="both"/>
        <w:rPr>
          <w:rFonts w:ascii="Times New Roman" w:hAnsi="Times New Roman"/>
          <w:sz w:val="28"/>
          <w:szCs w:val="28"/>
        </w:rPr>
      </w:pPr>
      <w:r w:rsidRPr="009D4350">
        <w:rPr>
          <w:rFonts w:ascii="Times New Roman" w:hAnsi="Times New Roman"/>
          <w:sz w:val="28"/>
          <w:szCs w:val="28"/>
        </w:rPr>
        <w:t>понимание литературы как одной из основных национально-культурных ценностей народа, как особого способа познания жизни.</w:t>
      </w:r>
    </w:p>
    <w:p w:rsidR="00385D81" w:rsidRPr="009D4350" w:rsidRDefault="00385D81" w:rsidP="006B3E8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Результат: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385D81" w:rsidRPr="009D4350" w:rsidRDefault="00385D81" w:rsidP="006B3E8D">
      <w:pPr>
        <w:pStyle w:val="aa"/>
        <w:numPr>
          <w:ilvl w:val="0"/>
          <w:numId w:val="19"/>
        </w:numPr>
        <w:jc w:val="both"/>
        <w:rPr>
          <w:rFonts w:ascii="Times New Roman" w:hAnsi="Times New Roman"/>
          <w:sz w:val="28"/>
          <w:szCs w:val="28"/>
        </w:rPr>
      </w:pPr>
      <w:r w:rsidRPr="009D4350">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85D81" w:rsidRPr="009D4350" w:rsidRDefault="00385D81" w:rsidP="006B3E8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Результат: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385D81" w:rsidRPr="009D4350" w:rsidRDefault="00385D81" w:rsidP="006B3E8D">
      <w:pPr>
        <w:pStyle w:val="aa"/>
        <w:numPr>
          <w:ilvl w:val="0"/>
          <w:numId w:val="19"/>
        </w:numPr>
        <w:jc w:val="both"/>
        <w:rPr>
          <w:rFonts w:ascii="Times New Roman" w:hAnsi="Times New Roman"/>
          <w:sz w:val="28"/>
          <w:szCs w:val="28"/>
        </w:rPr>
      </w:pPr>
      <w:r w:rsidRPr="009D4350">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85D81" w:rsidRPr="009D4350" w:rsidRDefault="00385D81" w:rsidP="006B3E8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Результат: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385D81" w:rsidRPr="009D4350" w:rsidRDefault="00385D81" w:rsidP="006B3E8D">
      <w:pPr>
        <w:pStyle w:val="aa"/>
        <w:numPr>
          <w:ilvl w:val="0"/>
          <w:numId w:val="19"/>
        </w:numPr>
        <w:jc w:val="both"/>
        <w:rPr>
          <w:rFonts w:ascii="Times New Roman" w:hAnsi="Times New Roman"/>
          <w:sz w:val="28"/>
          <w:szCs w:val="28"/>
        </w:rPr>
      </w:pPr>
      <w:r w:rsidRPr="009D4350">
        <w:rPr>
          <w:rFonts w:ascii="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385D81" w:rsidRPr="009D4350" w:rsidRDefault="00385D81" w:rsidP="006B3E8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Результат: обучающийся учится воспринимать произведения литературы, созданные как на русском языке, так и на иных языках и переведенных на русский;</w:t>
      </w:r>
    </w:p>
    <w:p w:rsidR="00385D81" w:rsidRPr="009D4350" w:rsidRDefault="00385D81" w:rsidP="006B3E8D">
      <w:pPr>
        <w:pStyle w:val="aa"/>
        <w:numPr>
          <w:ilvl w:val="0"/>
          <w:numId w:val="19"/>
        </w:numPr>
        <w:jc w:val="both"/>
        <w:rPr>
          <w:rFonts w:ascii="Times New Roman" w:hAnsi="Times New Roman"/>
          <w:sz w:val="28"/>
          <w:szCs w:val="28"/>
        </w:rPr>
      </w:pPr>
      <w:r w:rsidRPr="009D4350">
        <w:rPr>
          <w:rFonts w:ascii="Times New Roman" w:hAnsi="Times New Roman"/>
          <w:sz w:val="28"/>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385D81" w:rsidRPr="009D4350" w:rsidRDefault="00385D81" w:rsidP="006B3E8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lastRenderedPageBreak/>
        <w:t>Результат: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385D81" w:rsidRPr="009D4350" w:rsidRDefault="00385D81" w:rsidP="006B3E8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Конкретизируя эти общие результаты, обозначим наиболее важные предметные</w:t>
      </w:r>
      <w:r w:rsidR="0092783D" w:rsidRPr="009D4350">
        <w:rPr>
          <w:rFonts w:ascii="Times New Roman" w:hAnsi="Times New Roman" w:cs="Times New Roman"/>
          <w:sz w:val="28"/>
          <w:szCs w:val="28"/>
        </w:rPr>
        <w:t xml:space="preserve"> </w:t>
      </w:r>
      <w:r w:rsidRPr="009D4350">
        <w:rPr>
          <w:rFonts w:ascii="Times New Roman" w:hAnsi="Times New Roman" w:cs="Times New Roman"/>
          <w:sz w:val="28"/>
          <w:szCs w:val="28"/>
        </w:rPr>
        <w:t>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385D81" w:rsidRPr="009D4350" w:rsidRDefault="00385D81" w:rsidP="006B3E8D">
      <w:pPr>
        <w:pStyle w:val="aa"/>
        <w:numPr>
          <w:ilvl w:val="0"/>
          <w:numId w:val="19"/>
        </w:numPr>
        <w:jc w:val="both"/>
        <w:rPr>
          <w:rFonts w:ascii="Times New Roman" w:hAnsi="Times New Roman"/>
          <w:sz w:val="28"/>
          <w:szCs w:val="28"/>
        </w:rPr>
      </w:pPr>
      <w:r w:rsidRPr="009D4350">
        <w:rPr>
          <w:rFonts w:ascii="Times New Roman" w:hAnsi="Times New Roman"/>
          <w:sz w:val="28"/>
          <w:szCs w:val="28"/>
        </w:rPr>
        <w:t>определять тему и основную мысль произведения, основной конфликт (5–6 кл.);</w:t>
      </w:r>
    </w:p>
    <w:p w:rsidR="00385D81" w:rsidRPr="009D4350" w:rsidRDefault="00385D81" w:rsidP="006B3E8D">
      <w:pPr>
        <w:pStyle w:val="aa"/>
        <w:numPr>
          <w:ilvl w:val="0"/>
          <w:numId w:val="19"/>
        </w:numPr>
        <w:jc w:val="both"/>
        <w:rPr>
          <w:rFonts w:ascii="Times New Roman" w:hAnsi="Times New Roman"/>
          <w:sz w:val="28"/>
          <w:szCs w:val="28"/>
        </w:rPr>
      </w:pPr>
      <w:r w:rsidRPr="009D4350">
        <w:rPr>
          <w:rFonts w:ascii="Times New Roman" w:hAnsi="Times New Roman"/>
          <w:sz w:val="28"/>
          <w:szCs w:val="28"/>
        </w:rPr>
        <w:t>пересказывать сюжет, вычленять фабулу, владеть различными видами пересказа (5–6 кл.); выявлять особенности композиции (6–7 кл.);</w:t>
      </w:r>
    </w:p>
    <w:p w:rsidR="00385D81" w:rsidRPr="009D4350" w:rsidRDefault="00385D81" w:rsidP="006B3E8D">
      <w:pPr>
        <w:pStyle w:val="aa"/>
        <w:numPr>
          <w:ilvl w:val="0"/>
          <w:numId w:val="19"/>
        </w:numPr>
        <w:jc w:val="both"/>
        <w:rPr>
          <w:rFonts w:ascii="Times New Roman" w:hAnsi="Times New Roman"/>
          <w:sz w:val="28"/>
          <w:szCs w:val="28"/>
        </w:rPr>
      </w:pPr>
      <w:r w:rsidRPr="009D4350">
        <w:rPr>
          <w:rFonts w:ascii="Times New Roman" w:hAnsi="Times New Roman"/>
          <w:sz w:val="28"/>
          <w:szCs w:val="28"/>
        </w:rPr>
        <w:t>характеризовать героев-персонажей, давать их сравнительные характеристики (5–6 кл.); оценивать систему персонажей (6–7 кл.);</w:t>
      </w:r>
    </w:p>
    <w:p w:rsidR="00385D81" w:rsidRPr="009D4350" w:rsidRDefault="00385D81" w:rsidP="006B3E8D">
      <w:pPr>
        <w:pStyle w:val="aa"/>
        <w:numPr>
          <w:ilvl w:val="0"/>
          <w:numId w:val="19"/>
        </w:numPr>
        <w:jc w:val="both"/>
        <w:rPr>
          <w:rFonts w:ascii="Times New Roman" w:hAnsi="Times New Roman"/>
          <w:sz w:val="28"/>
          <w:szCs w:val="28"/>
        </w:rPr>
      </w:pPr>
      <w:r w:rsidRPr="009D4350">
        <w:rPr>
          <w:rFonts w:ascii="Times New Roman"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(6–7 кл.); выявлять особенности языка и стиля писателя (8–9 кл.);</w:t>
      </w:r>
    </w:p>
    <w:p w:rsidR="00385D81" w:rsidRPr="009D4350" w:rsidRDefault="00385D81" w:rsidP="006B3E8D">
      <w:pPr>
        <w:pStyle w:val="aa"/>
        <w:numPr>
          <w:ilvl w:val="0"/>
          <w:numId w:val="19"/>
        </w:numPr>
        <w:jc w:val="both"/>
        <w:rPr>
          <w:rFonts w:ascii="Times New Roman" w:hAnsi="Times New Roman"/>
          <w:sz w:val="28"/>
          <w:szCs w:val="28"/>
        </w:rPr>
      </w:pPr>
      <w:r w:rsidRPr="009D4350">
        <w:rPr>
          <w:rFonts w:ascii="Times New Roman" w:hAnsi="Times New Roman"/>
          <w:sz w:val="28"/>
          <w:szCs w:val="28"/>
        </w:rPr>
        <w:t xml:space="preserve">определять жанровую, родовую специфику художественного произведения (7–9 кл.); </w:t>
      </w:r>
    </w:p>
    <w:p w:rsidR="00385D81" w:rsidRPr="009D4350" w:rsidRDefault="00385D81" w:rsidP="006B3E8D">
      <w:pPr>
        <w:pStyle w:val="aa"/>
        <w:numPr>
          <w:ilvl w:val="0"/>
          <w:numId w:val="19"/>
        </w:numPr>
        <w:jc w:val="both"/>
        <w:rPr>
          <w:rFonts w:ascii="Times New Roman" w:hAnsi="Times New Roman"/>
          <w:sz w:val="28"/>
          <w:szCs w:val="28"/>
        </w:rPr>
      </w:pPr>
      <w:r w:rsidRPr="009D4350">
        <w:rPr>
          <w:rFonts w:ascii="Times New Roman" w:hAnsi="Times New Roman"/>
          <w:sz w:val="28"/>
          <w:szCs w:val="28"/>
        </w:rPr>
        <w:t>объяснять свое понимание нравственно-философской, социально-исторической и эстетической проблематики произведений (8–9 кл.);</w:t>
      </w:r>
    </w:p>
    <w:p w:rsidR="00385D81" w:rsidRPr="009D4350" w:rsidRDefault="00385D81" w:rsidP="0000439F">
      <w:pPr>
        <w:pStyle w:val="aa"/>
        <w:numPr>
          <w:ilvl w:val="0"/>
          <w:numId w:val="19"/>
        </w:numPr>
        <w:jc w:val="both"/>
        <w:rPr>
          <w:rFonts w:ascii="Times New Roman" w:hAnsi="Times New Roman"/>
          <w:sz w:val="28"/>
          <w:szCs w:val="28"/>
        </w:rPr>
      </w:pPr>
      <w:r w:rsidRPr="009D4350">
        <w:rPr>
          <w:rFonts w:ascii="Times New Roman" w:hAnsi="Times New Roman"/>
          <w:sz w:val="28"/>
          <w:szCs w:val="28"/>
        </w:rPr>
        <w:t>выделять в произведениях художественные элементы и обнаруживать связи между ними (5–7 кл.); анализировать литературные произведения разных жанров (8–9 кл.);</w:t>
      </w:r>
    </w:p>
    <w:p w:rsidR="00385D81" w:rsidRPr="009D4350" w:rsidRDefault="00385D81" w:rsidP="0000439F">
      <w:pPr>
        <w:pStyle w:val="aa"/>
        <w:numPr>
          <w:ilvl w:val="0"/>
          <w:numId w:val="19"/>
        </w:numPr>
        <w:jc w:val="both"/>
        <w:rPr>
          <w:rFonts w:ascii="Times New Roman" w:hAnsi="Times New Roman"/>
          <w:sz w:val="28"/>
          <w:szCs w:val="28"/>
        </w:rPr>
      </w:pPr>
      <w:r w:rsidRPr="009D4350">
        <w:rPr>
          <w:rFonts w:ascii="Times New Roman" w:hAnsi="Times New Roman"/>
          <w:sz w:val="28"/>
          <w:szCs w:val="28"/>
        </w:rPr>
        <w:t xml:space="preserve">определять авторское отношение к героям и событиям, к читателю (в каждом классе – на своем уровне); </w:t>
      </w:r>
    </w:p>
    <w:p w:rsidR="00385D81" w:rsidRPr="009D4350" w:rsidRDefault="00385D81" w:rsidP="0000439F">
      <w:pPr>
        <w:pStyle w:val="aa"/>
        <w:numPr>
          <w:ilvl w:val="0"/>
          <w:numId w:val="19"/>
        </w:numPr>
        <w:jc w:val="both"/>
        <w:rPr>
          <w:rFonts w:ascii="Times New Roman" w:hAnsi="Times New Roman"/>
          <w:sz w:val="28"/>
          <w:szCs w:val="28"/>
        </w:rPr>
      </w:pPr>
      <w:r w:rsidRPr="009D4350">
        <w:rPr>
          <w:rFonts w:ascii="Times New Roman"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385D81" w:rsidRPr="009D4350" w:rsidRDefault="00385D81" w:rsidP="0000439F">
      <w:pPr>
        <w:pStyle w:val="aa"/>
        <w:numPr>
          <w:ilvl w:val="0"/>
          <w:numId w:val="19"/>
        </w:numPr>
        <w:jc w:val="both"/>
        <w:rPr>
          <w:rFonts w:ascii="Times New Roman" w:hAnsi="Times New Roman"/>
          <w:sz w:val="28"/>
          <w:szCs w:val="28"/>
        </w:rPr>
      </w:pPr>
      <w:r w:rsidRPr="009D4350">
        <w:rPr>
          <w:rFonts w:ascii="Times New Roman"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385D81" w:rsidRPr="009D4350" w:rsidRDefault="00385D81" w:rsidP="0000439F">
      <w:pPr>
        <w:pStyle w:val="aa"/>
        <w:numPr>
          <w:ilvl w:val="0"/>
          <w:numId w:val="19"/>
        </w:numPr>
        <w:jc w:val="both"/>
        <w:rPr>
          <w:rFonts w:ascii="Times New Roman" w:hAnsi="Times New Roman"/>
          <w:sz w:val="28"/>
          <w:szCs w:val="28"/>
        </w:rPr>
      </w:pPr>
      <w:r w:rsidRPr="009D4350">
        <w:rPr>
          <w:rFonts w:ascii="Times New Roman"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385D81" w:rsidRPr="009D4350" w:rsidRDefault="00385D81" w:rsidP="0000439F">
      <w:pPr>
        <w:pStyle w:val="aa"/>
        <w:numPr>
          <w:ilvl w:val="0"/>
          <w:numId w:val="19"/>
        </w:numPr>
        <w:jc w:val="both"/>
        <w:rPr>
          <w:rFonts w:ascii="Times New Roman" w:hAnsi="Times New Roman"/>
          <w:sz w:val="28"/>
          <w:szCs w:val="28"/>
        </w:rPr>
      </w:pPr>
      <w:r w:rsidRPr="009D4350">
        <w:rPr>
          <w:rFonts w:ascii="Times New Roman" w:hAnsi="Times New Roman"/>
          <w:sz w:val="28"/>
          <w:szCs w:val="28"/>
        </w:rPr>
        <w:t xml:space="preserve">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385D81" w:rsidRPr="009D4350" w:rsidRDefault="00385D81" w:rsidP="0000439F">
      <w:pPr>
        <w:pStyle w:val="aa"/>
        <w:numPr>
          <w:ilvl w:val="0"/>
          <w:numId w:val="19"/>
        </w:numPr>
        <w:jc w:val="both"/>
        <w:rPr>
          <w:rFonts w:ascii="Times New Roman" w:hAnsi="Times New Roman"/>
          <w:sz w:val="28"/>
          <w:szCs w:val="28"/>
        </w:rPr>
      </w:pPr>
      <w:r w:rsidRPr="009D4350">
        <w:rPr>
          <w:rFonts w:ascii="Times New Roman" w:hAnsi="Times New Roman"/>
          <w:sz w:val="28"/>
          <w:szCs w:val="28"/>
        </w:rPr>
        <w:t xml:space="preserve">выразительно читать произведения художественной литературы, передавая личное отношение к произведению (5–9 кл.); </w:t>
      </w:r>
    </w:p>
    <w:p w:rsidR="00385D81" w:rsidRPr="009D4350" w:rsidRDefault="00385D81" w:rsidP="0000439F">
      <w:pPr>
        <w:pStyle w:val="aa"/>
        <w:numPr>
          <w:ilvl w:val="0"/>
          <w:numId w:val="19"/>
        </w:numPr>
        <w:jc w:val="both"/>
        <w:rPr>
          <w:rFonts w:ascii="Times New Roman" w:hAnsi="Times New Roman"/>
          <w:sz w:val="28"/>
          <w:szCs w:val="28"/>
        </w:rPr>
      </w:pPr>
      <w:r w:rsidRPr="009D4350">
        <w:rPr>
          <w:rFonts w:ascii="Times New Roman" w:hAnsi="Times New Roman"/>
          <w:sz w:val="28"/>
          <w:szCs w:val="28"/>
        </w:rPr>
        <w:lastRenderedPageBreak/>
        <w:t>ориентироваться в информационном образовательном пространстве (7–8 кл.); работать с энциклопедиями, словарями, справочниками, специальной литературой (8–9 кл.); пользоваться каталогами библиотек, библиографическими указателями, системой поиска в Интернете (в каждом классе – на своем уровне).</w:t>
      </w:r>
    </w:p>
    <w:p w:rsidR="00385D81" w:rsidRPr="009D4350" w:rsidRDefault="00385D81" w:rsidP="0000439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385D81" w:rsidRPr="009D4350" w:rsidRDefault="00385D81" w:rsidP="0000439F">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sz w:val="28"/>
          <w:szCs w:val="28"/>
        </w:rPr>
        <w:t xml:space="preserve">При оценке предметных результатов обучения литературе следует учитывать несколько </w:t>
      </w:r>
      <w:r w:rsidRPr="009D4350">
        <w:rPr>
          <w:rFonts w:ascii="Times New Roman" w:hAnsi="Times New Roman" w:cs="Times New Roman"/>
          <w:b/>
          <w:sz w:val="28"/>
          <w:szCs w:val="28"/>
        </w:rPr>
        <w:t xml:space="preserve">основных уровней сформированности читательской культуры. </w:t>
      </w:r>
    </w:p>
    <w:p w:rsidR="00385D81" w:rsidRPr="009D4350" w:rsidRDefault="00385D81" w:rsidP="0000439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b/>
          <w:sz w:val="28"/>
          <w:szCs w:val="28"/>
        </w:rPr>
        <w:t>I уровень</w:t>
      </w:r>
      <w:r w:rsidRPr="009D4350">
        <w:rPr>
          <w:rFonts w:ascii="Times New Roman" w:hAnsi="Times New Roman" w:cs="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и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w:t>
      </w:r>
    </w:p>
    <w:p w:rsidR="00385D81" w:rsidRPr="009D4350" w:rsidRDefault="00385D81" w:rsidP="0000439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385D81" w:rsidRPr="009D4350" w:rsidRDefault="00385D81" w:rsidP="0000439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Условно им соответствуют следующие типы диагностических заданий: </w:t>
      </w:r>
    </w:p>
    <w:p w:rsidR="00385D81" w:rsidRPr="009D4350" w:rsidRDefault="00385D81" w:rsidP="00B867D4">
      <w:pPr>
        <w:pStyle w:val="aa"/>
        <w:numPr>
          <w:ilvl w:val="0"/>
          <w:numId w:val="20"/>
        </w:numPr>
        <w:jc w:val="both"/>
        <w:rPr>
          <w:rFonts w:ascii="Times New Roman" w:hAnsi="Times New Roman"/>
          <w:sz w:val="28"/>
          <w:szCs w:val="28"/>
        </w:rPr>
      </w:pPr>
      <w:r w:rsidRPr="009D4350">
        <w:rPr>
          <w:rFonts w:ascii="Times New Roman" w:hAnsi="Times New Roman"/>
          <w:sz w:val="28"/>
          <w:szCs w:val="28"/>
        </w:rPr>
        <w:t xml:space="preserve">выразительно прочтите следующий фрагмент; </w:t>
      </w:r>
    </w:p>
    <w:p w:rsidR="00385D81" w:rsidRPr="009D4350" w:rsidRDefault="00385D81" w:rsidP="00B867D4">
      <w:pPr>
        <w:pStyle w:val="aa"/>
        <w:numPr>
          <w:ilvl w:val="0"/>
          <w:numId w:val="20"/>
        </w:numPr>
        <w:jc w:val="both"/>
        <w:rPr>
          <w:rFonts w:ascii="Times New Roman" w:hAnsi="Times New Roman"/>
          <w:sz w:val="28"/>
          <w:szCs w:val="28"/>
        </w:rPr>
      </w:pPr>
      <w:r w:rsidRPr="009D4350">
        <w:rPr>
          <w:rFonts w:ascii="Times New Roman" w:hAnsi="Times New Roman"/>
          <w:sz w:val="28"/>
          <w:szCs w:val="28"/>
        </w:rPr>
        <w:t>определите, какие события в произведении являются центральными;</w:t>
      </w:r>
    </w:p>
    <w:p w:rsidR="00385D81" w:rsidRPr="009D4350" w:rsidRDefault="00385D81" w:rsidP="00B867D4">
      <w:pPr>
        <w:pStyle w:val="aa"/>
        <w:numPr>
          <w:ilvl w:val="0"/>
          <w:numId w:val="20"/>
        </w:numPr>
        <w:jc w:val="both"/>
        <w:rPr>
          <w:rFonts w:ascii="Times New Roman" w:hAnsi="Times New Roman"/>
          <w:sz w:val="28"/>
          <w:szCs w:val="28"/>
        </w:rPr>
      </w:pPr>
      <w:r w:rsidRPr="009D4350">
        <w:rPr>
          <w:rFonts w:ascii="Times New Roman" w:hAnsi="Times New Roman"/>
          <w:sz w:val="28"/>
          <w:szCs w:val="28"/>
        </w:rPr>
        <w:t>определите, где и когда происходят описываемые события;</w:t>
      </w:r>
    </w:p>
    <w:p w:rsidR="00385D81" w:rsidRPr="009D4350" w:rsidRDefault="00385D81" w:rsidP="00B867D4">
      <w:pPr>
        <w:pStyle w:val="aa"/>
        <w:numPr>
          <w:ilvl w:val="0"/>
          <w:numId w:val="20"/>
        </w:numPr>
        <w:jc w:val="both"/>
        <w:rPr>
          <w:rFonts w:ascii="Times New Roman" w:hAnsi="Times New Roman"/>
          <w:sz w:val="28"/>
          <w:szCs w:val="28"/>
        </w:rPr>
      </w:pPr>
      <w:r w:rsidRPr="009D4350">
        <w:rPr>
          <w:rFonts w:ascii="Times New Roman" w:hAnsi="Times New Roman"/>
          <w:sz w:val="28"/>
          <w:szCs w:val="28"/>
        </w:rPr>
        <w:t xml:space="preserve">опишите, каким вам представляется герой произведения, прокомментируйте слова героя; </w:t>
      </w:r>
    </w:p>
    <w:p w:rsidR="00385D81" w:rsidRPr="009D4350" w:rsidRDefault="00385D81" w:rsidP="00B867D4">
      <w:pPr>
        <w:pStyle w:val="aa"/>
        <w:numPr>
          <w:ilvl w:val="0"/>
          <w:numId w:val="20"/>
        </w:numPr>
        <w:jc w:val="both"/>
        <w:rPr>
          <w:rFonts w:ascii="Times New Roman" w:hAnsi="Times New Roman"/>
          <w:sz w:val="28"/>
          <w:szCs w:val="28"/>
        </w:rPr>
      </w:pPr>
      <w:r w:rsidRPr="009D4350">
        <w:rPr>
          <w:rFonts w:ascii="Times New Roman" w:hAnsi="Times New Roman"/>
          <w:sz w:val="28"/>
          <w:szCs w:val="28"/>
        </w:rPr>
        <w:t xml:space="preserve">выделите в тексте наиболее непонятные (загадочные, удивительные и т. п.) для вас места; </w:t>
      </w:r>
    </w:p>
    <w:p w:rsidR="00385D81" w:rsidRPr="009D4350" w:rsidRDefault="00385D81" w:rsidP="00B867D4">
      <w:pPr>
        <w:pStyle w:val="aa"/>
        <w:numPr>
          <w:ilvl w:val="0"/>
          <w:numId w:val="20"/>
        </w:numPr>
        <w:jc w:val="both"/>
        <w:rPr>
          <w:rFonts w:ascii="Times New Roman" w:hAnsi="Times New Roman"/>
          <w:sz w:val="28"/>
          <w:szCs w:val="28"/>
        </w:rPr>
      </w:pPr>
      <w:r w:rsidRPr="009D4350">
        <w:rPr>
          <w:rFonts w:ascii="Times New Roman" w:hAnsi="Times New Roman"/>
          <w:sz w:val="28"/>
          <w:szCs w:val="28"/>
        </w:rPr>
        <w:t xml:space="preserve">ответьте на поставленный учителем/автором учебника вопрос; </w:t>
      </w:r>
    </w:p>
    <w:p w:rsidR="00385D81" w:rsidRPr="009D4350" w:rsidRDefault="00385D81" w:rsidP="00B867D4">
      <w:pPr>
        <w:pStyle w:val="aa"/>
        <w:numPr>
          <w:ilvl w:val="0"/>
          <w:numId w:val="20"/>
        </w:numPr>
        <w:jc w:val="both"/>
        <w:rPr>
          <w:rFonts w:ascii="Times New Roman" w:hAnsi="Times New Roman"/>
          <w:sz w:val="28"/>
          <w:szCs w:val="28"/>
        </w:rPr>
      </w:pPr>
      <w:r w:rsidRPr="009D4350">
        <w:rPr>
          <w:rFonts w:ascii="Times New Roman" w:hAnsi="Times New Roman"/>
          <w:sz w:val="28"/>
          <w:szCs w:val="28"/>
        </w:rPr>
        <w:t xml:space="preserve">определите, выделите, найдите, перечислите признаки, черты, повторяющиеся детали и т. п. </w:t>
      </w:r>
    </w:p>
    <w:p w:rsidR="00385D81" w:rsidRPr="009D4350" w:rsidRDefault="00385D81" w:rsidP="0000439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b/>
          <w:sz w:val="28"/>
          <w:szCs w:val="28"/>
        </w:rPr>
        <w:t>II уровень</w:t>
      </w:r>
      <w:r w:rsidRPr="009D4350">
        <w:rPr>
          <w:rFonts w:ascii="Times New Roman" w:hAnsi="Times New Roman" w:cs="Times New Roman"/>
          <w:sz w:val="28"/>
          <w:szCs w:val="28"/>
        </w:rPr>
        <w:t xml:space="preserve"> сформированности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w:t>
      </w:r>
      <w:r w:rsidRPr="009D4350">
        <w:rPr>
          <w:rFonts w:ascii="Times New Roman" w:hAnsi="Times New Roman" w:cs="Times New Roman"/>
          <w:sz w:val="28"/>
          <w:szCs w:val="28"/>
        </w:rPr>
        <w:lastRenderedPageBreak/>
        <w:t>авторской позиции в произведении пока отсутствует. У читателей этого уровня формируется стремление размышлять над прочитанным, появляется умение выделять в произведении определенные элементы художественного текста и художественного мира, а также возникает стремление находить и объяснять связи между ними. Читатель этого уровня пытается аргументировано отвечать на вопрос «Как устроен текст?»,</w:t>
      </w:r>
      <w:r w:rsidR="00C23F61" w:rsidRPr="009D4350">
        <w:rPr>
          <w:rFonts w:ascii="Times New Roman" w:hAnsi="Times New Roman" w:cs="Times New Roman"/>
          <w:sz w:val="28"/>
          <w:szCs w:val="28"/>
        </w:rPr>
        <w:t xml:space="preserve"> </w:t>
      </w:r>
      <w:r w:rsidRPr="009D4350">
        <w:rPr>
          <w:rFonts w:ascii="Times New Roman" w:hAnsi="Times New Roman" w:cs="Times New Roman"/>
          <w:sz w:val="28"/>
          <w:szCs w:val="28"/>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85D81" w:rsidRPr="009D4350" w:rsidRDefault="00385D81" w:rsidP="00C23F6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К основным видам деятельности, позволяющим диагностировать возможности читателей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385D81" w:rsidRPr="009D4350" w:rsidRDefault="00385D81" w:rsidP="00C23F6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Условно им соответствуют следующие типы диагностических заданий: </w:t>
      </w:r>
    </w:p>
    <w:p w:rsidR="00385D81" w:rsidRPr="009D4350" w:rsidRDefault="00385D81" w:rsidP="00B867D4">
      <w:pPr>
        <w:pStyle w:val="aa"/>
        <w:numPr>
          <w:ilvl w:val="0"/>
          <w:numId w:val="21"/>
        </w:numPr>
        <w:jc w:val="both"/>
        <w:rPr>
          <w:rFonts w:ascii="Times New Roman" w:hAnsi="Times New Roman"/>
          <w:sz w:val="28"/>
          <w:szCs w:val="28"/>
        </w:rPr>
      </w:pPr>
      <w:r w:rsidRPr="009D4350">
        <w:rPr>
          <w:rFonts w:ascii="Times New Roman" w:hAnsi="Times New Roman"/>
          <w:sz w:val="28"/>
          <w:szCs w:val="28"/>
        </w:rPr>
        <w:t xml:space="preserve">выделите, определите, найдите, перечислите признаки, черты, повторяющиеся детали и т. п.; </w:t>
      </w:r>
    </w:p>
    <w:p w:rsidR="00385D81" w:rsidRPr="009D4350" w:rsidRDefault="00385D81" w:rsidP="00B867D4">
      <w:pPr>
        <w:pStyle w:val="aa"/>
        <w:numPr>
          <w:ilvl w:val="0"/>
          <w:numId w:val="21"/>
        </w:numPr>
        <w:jc w:val="both"/>
        <w:rPr>
          <w:rFonts w:ascii="Times New Roman" w:hAnsi="Times New Roman"/>
          <w:sz w:val="28"/>
          <w:szCs w:val="28"/>
        </w:rPr>
      </w:pPr>
      <w:r w:rsidRPr="009D4350">
        <w:rPr>
          <w:rFonts w:ascii="Times New Roman" w:hAnsi="Times New Roman"/>
          <w:sz w:val="28"/>
          <w:szCs w:val="28"/>
        </w:rPr>
        <w:t>покажите, какие особенности художественного текста проявляют позицию его автора;</w:t>
      </w:r>
    </w:p>
    <w:p w:rsidR="00385D81" w:rsidRPr="009D4350" w:rsidRDefault="00385D81" w:rsidP="00B867D4">
      <w:pPr>
        <w:pStyle w:val="aa"/>
        <w:numPr>
          <w:ilvl w:val="0"/>
          <w:numId w:val="21"/>
        </w:numPr>
        <w:jc w:val="both"/>
        <w:rPr>
          <w:rFonts w:ascii="Times New Roman" w:hAnsi="Times New Roman"/>
          <w:sz w:val="28"/>
          <w:szCs w:val="28"/>
        </w:rPr>
      </w:pPr>
      <w:r w:rsidRPr="009D4350">
        <w:rPr>
          <w:rFonts w:ascii="Times New Roman" w:hAnsi="Times New Roman"/>
          <w:sz w:val="28"/>
          <w:szCs w:val="28"/>
        </w:rPr>
        <w:t>покажите, как в художественном мире произведения проявляются черты реального мира;</w:t>
      </w:r>
    </w:p>
    <w:p w:rsidR="00385D81" w:rsidRPr="009D4350" w:rsidRDefault="00385D81" w:rsidP="00B867D4">
      <w:pPr>
        <w:pStyle w:val="aa"/>
        <w:numPr>
          <w:ilvl w:val="0"/>
          <w:numId w:val="21"/>
        </w:numPr>
        <w:jc w:val="both"/>
        <w:rPr>
          <w:rFonts w:ascii="Times New Roman" w:hAnsi="Times New Roman"/>
          <w:sz w:val="28"/>
          <w:szCs w:val="28"/>
        </w:rPr>
      </w:pPr>
      <w:r w:rsidRPr="009D4350">
        <w:rPr>
          <w:rFonts w:ascii="Times New Roman" w:hAnsi="Times New Roman"/>
          <w:sz w:val="28"/>
          <w:szCs w:val="28"/>
        </w:rPr>
        <w:t>проанализируйте фрагменты, эпизоды текста (по предложенному алгоритму и без него);</w:t>
      </w:r>
    </w:p>
    <w:p w:rsidR="00385D81" w:rsidRPr="009D4350" w:rsidRDefault="00385D81" w:rsidP="00B867D4">
      <w:pPr>
        <w:pStyle w:val="aa"/>
        <w:numPr>
          <w:ilvl w:val="0"/>
          <w:numId w:val="21"/>
        </w:numPr>
        <w:jc w:val="both"/>
        <w:rPr>
          <w:rFonts w:ascii="Times New Roman" w:hAnsi="Times New Roman"/>
          <w:sz w:val="28"/>
          <w:szCs w:val="28"/>
        </w:rPr>
      </w:pPr>
      <w:r w:rsidRPr="009D4350">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385D81" w:rsidRPr="009D4350" w:rsidRDefault="00385D81" w:rsidP="00B867D4">
      <w:pPr>
        <w:pStyle w:val="aa"/>
        <w:numPr>
          <w:ilvl w:val="0"/>
          <w:numId w:val="21"/>
        </w:numPr>
        <w:jc w:val="both"/>
        <w:rPr>
          <w:rFonts w:ascii="Times New Roman" w:hAnsi="Times New Roman"/>
          <w:sz w:val="28"/>
          <w:szCs w:val="28"/>
        </w:rPr>
      </w:pPr>
      <w:r w:rsidRPr="009D4350">
        <w:rPr>
          <w:rFonts w:ascii="Times New Roman" w:hAnsi="Times New Roman"/>
          <w:sz w:val="28"/>
          <w:szCs w:val="28"/>
        </w:rPr>
        <w:t xml:space="preserve">охарактеризуйте жанр произведения; </w:t>
      </w:r>
    </w:p>
    <w:p w:rsidR="00385D81" w:rsidRPr="009D4350" w:rsidRDefault="00385D81" w:rsidP="00B867D4">
      <w:pPr>
        <w:pStyle w:val="aa"/>
        <w:numPr>
          <w:ilvl w:val="0"/>
          <w:numId w:val="21"/>
        </w:numPr>
        <w:jc w:val="both"/>
        <w:rPr>
          <w:rFonts w:ascii="Times New Roman" w:hAnsi="Times New Roman"/>
          <w:sz w:val="28"/>
          <w:szCs w:val="28"/>
        </w:rPr>
      </w:pPr>
      <w:r w:rsidRPr="009D4350">
        <w:rPr>
          <w:rFonts w:ascii="Times New Roman" w:hAnsi="Times New Roman"/>
          <w:sz w:val="28"/>
          <w:szCs w:val="28"/>
        </w:rPr>
        <w:t>дайте рабочее определение следующему теоретико-литературному понятию.</w:t>
      </w:r>
    </w:p>
    <w:p w:rsidR="00385D81" w:rsidRPr="009D4350" w:rsidRDefault="00385D81" w:rsidP="00C23F6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85D81" w:rsidRPr="009D4350" w:rsidRDefault="00385D81" w:rsidP="00C23F6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b/>
          <w:sz w:val="28"/>
          <w:szCs w:val="28"/>
        </w:rPr>
        <w:t>III уровень</w:t>
      </w:r>
      <w:r w:rsidRPr="009D4350">
        <w:rPr>
          <w:rFonts w:ascii="Times New Roman" w:hAnsi="Times New Roman" w:cs="Times New Roman"/>
          <w:sz w:val="28"/>
          <w:szCs w:val="28"/>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получит возможность научиться интерпретировать художественный смысл произведения, то есть отвечать на вопросы: «Почему </w:t>
      </w:r>
      <w:r w:rsidRPr="009D4350">
        <w:rPr>
          <w:rFonts w:ascii="Times New Roman" w:hAnsi="Times New Roman" w:cs="Times New Roman"/>
          <w:sz w:val="28"/>
          <w:szCs w:val="28"/>
        </w:rPr>
        <w:lastRenderedPageBreak/>
        <w:t xml:space="preserve">(с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85D81" w:rsidRPr="009D4350" w:rsidRDefault="00385D81" w:rsidP="00C23F6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К основным видам деятельности, позволяющим диагностировать возможности читателей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385D81" w:rsidRPr="009D4350" w:rsidRDefault="00385D81" w:rsidP="00C23F6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Условно им соответствуют следующие типы диагностических заданий: </w:t>
      </w:r>
    </w:p>
    <w:p w:rsidR="00385D81" w:rsidRPr="009D4350" w:rsidRDefault="00385D81" w:rsidP="00B867D4">
      <w:pPr>
        <w:pStyle w:val="aa"/>
        <w:numPr>
          <w:ilvl w:val="0"/>
          <w:numId w:val="22"/>
        </w:numPr>
        <w:jc w:val="both"/>
        <w:rPr>
          <w:rFonts w:ascii="Times New Roman" w:hAnsi="Times New Roman"/>
          <w:sz w:val="28"/>
          <w:szCs w:val="28"/>
        </w:rPr>
      </w:pPr>
      <w:r w:rsidRPr="009D4350">
        <w:rPr>
          <w:rFonts w:ascii="Times New Roman" w:hAnsi="Times New Roman"/>
          <w:sz w:val="28"/>
          <w:szCs w:val="28"/>
        </w:rPr>
        <w:t xml:space="preserve">выделите, определите, найдите, перечислите признаки, черты, повторяющиеся детали и т. п. </w:t>
      </w:r>
    </w:p>
    <w:p w:rsidR="00385D81" w:rsidRPr="009D4350" w:rsidRDefault="00385D81" w:rsidP="00B867D4">
      <w:pPr>
        <w:pStyle w:val="aa"/>
        <w:numPr>
          <w:ilvl w:val="0"/>
          <w:numId w:val="22"/>
        </w:numPr>
        <w:jc w:val="both"/>
        <w:rPr>
          <w:rFonts w:ascii="Times New Roman" w:hAnsi="Times New Roman"/>
          <w:sz w:val="28"/>
          <w:szCs w:val="28"/>
        </w:rPr>
      </w:pPr>
      <w:r w:rsidRPr="009D4350">
        <w:rPr>
          <w:rFonts w:ascii="Times New Roman" w:hAnsi="Times New Roman"/>
          <w:sz w:val="28"/>
          <w:szCs w:val="28"/>
        </w:rPr>
        <w:t>определите позицию автора и способы ее выражения;</w:t>
      </w:r>
    </w:p>
    <w:p w:rsidR="00385D81" w:rsidRPr="009D4350" w:rsidRDefault="00385D81" w:rsidP="00B867D4">
      <w:pPr>
        <w:pStyle w:val="aa"/>
        <w:numPr>
          <w:ilvl w:val="0"/>
          <w:numId w:val="22"/>
        </w:numPr>
        <w:jc w:val="both"/>
        <w:rPr>
          <w:rFonts w:ascii="Times New Roman" w:hAnsi="Times New Roman"/>
          <w:sz w:val="28"/>
          <w:szCs w:val="28"/>
        </w:rPr>
      </w:pPr>
      <w:r w:rsidRPr="009D4350">
        <w:rPr>
          <w:rFonts w:ascii="Times New Roman" w:hAnsi="Times New Roman"/>
          <w:sz w:val="28"/>
          <w:szCs w:val="28"/>
        </w:rPr>
        <w:t>определите художественную функцию той или иной детали, приема и т. п.;</w:t>
      </w:r>
    </w:p>
    <w:p w:rsidR="00385D81" w:rsidRPr="009D4350" w:rsidRDefault="00385D81" w:rsidP="00B867D4">
      <w:pPr>
        <w:pStyle w:val="aa"/>
        <w:numPr>
          <w:ilvl w:val="0"/>
          <w:numId w:val="22"/>
        </w:numPr>
        <w:jc w:val="both"/>
        <w:rPr>
          <w:rFonts w:ascii="Times New Roman" w:hAnsi="Times New Roman"/>
          <w:sz w:val="28"/>
          <w:szCs w:val="28"/>
        </w:rPr>
      </w:pPr>
      <w:r w:rsidRPr="009D4350">
        <w:rPr>
          <w:rFonts w:ascii="Times New Roman" w:hAnsi="Times New Roman"/>
          <w:sz w:val="28"/>
          <w:szCs w:val="28"/>
        </w:rPr>
        <w:t xml:space="preserve">проинтерпретируйте выбранный фрагмент произведения; </w:t>
      </w:r>
    </w:p>
    <w:p w:rsidR="00385D81" w:rsidRPr="009D4350" w:rsidRDefault="00385D81" w:rsidP="00B867D4">
      <w:pPr>
        <w:pStyle w:val="aa"/>
        <w:numPr>
          <w:ilvl w:val="0"/>
          <w:numId w:val="22"/>
        </w:numPr>
        <w:jc w:val="both"/>
        <w:rPr>
          <w:rFonts w:ascii="Times New Roman" w:hAnsi="Times New Roman"/>
          <w:sz w:val="28"/>
          <w:szCs w:val="28"/>
        </w:rPr>
      </w:pPr>
      <w:r w:rsidRPr="009D4350">
        <w:rPr>
          <w:rFonts w:ascii="Times New Roman" w:hAnsi="Times New Roman"/>
          <w:sz w:val="28"/>
          <w:szCs w:val="28"/>
        </w:rPr>
        <w:t>объясните (устно, письменно) смысл названия произведения;</w:t>
      </w:r>
    </w:p>
    <w:p w:rsidR="00385D81" w:rsidRPr="009D4350" w:rsidRDefault="00385D81" w:rsidP="00B867D4">
      <w:pPr>
        <w:pStyle w:val="aa"/>
        <w:numPr>
          <w:ilvl w:val="0"/>
          <w:numId w:val="22"/>
        </w:numPr>
        <w:jc w:val="both"/>
        <w:rPr>
          <w:rFonts w:ascii="Times New Roman" w:hAnsi="Times New Roman"/>
          <w:sz w:val="28"/>
          <w:szCs w:val="28"/>
        </w:rPr>
      </w:pPr>
      <w:r w:rsidRPr="009D4350">
        <w:rPr>
          <w:rFonts w:ascii="Times New Roman" w:hAnsi="Times New Roman"/>
          <w:sz w:val="28"/>
          <w:szCs w:val="28"/>
        </w:rPr>
        <w:t>озаглавьте предложенный текст (в случае если у литературного произведения нет заглавия);</w:t>
      </w:r>
    </w:p>
    <w:p w:rsidR="00385D81" w:rsidRPr="009D4350" w:rsidRDefault="00385D81" w:rsidP="00B867D4">
      <w:pPr>
        <w:pStyle w:val="aa"/>
        <w:numPr>
          <w:ilvl w:val="0"/>
          <w:numId w:val="22"/>
        </w:numPr>
        <w:jc w:val="both"/>
        <w:rPr>
          <w:rFonts w:ascii="Times New Roman" w:hAnsi="Times New Roman"/>
          <w:sz w:val="28"/>
          <w:szCs w:val="28"/>
        </w:rPr>
      </w:pPr>
      <w:r w:rsidRPr="009D4350">
        <w:rPr>
          <w:rFonts w:ascii="Times New Roman" w:hAnsi="Times New Roman"/>
          <w:sz w:val="28"/>
          <w:szCs w:val="28"/>
        </w:rPr>
        <w:t xml:space="preserve">напишите сочинение-интерпретацию; </w:t>
      </w:r>
    </w:p>
    <w:p w:rsidR="00385D81" w:rsidRPr="009D4350" w:rsidRDefault="00385D81" w:rsidP="00B867D4">
      <w:pPr>
        <w:pStyle w:val="aa"/>
        <w:numPr>
          <w:ilvl w:val="0"/>
          <w:numId w:val="22"/>
        </w:numPr>
        <w:jc w:val="both"/>
        <w:rPr>
          <w:rFonts w:ascii="Times New Roman" w:hAnsi="Times New Roman"/>
          <w:sz w:val="28"/>
          <w:szCs w:val="28"/>
        </w:rPr>
      </w:pPr>
      <w:r w:rsidRPr="009D4350">
        <w:rPr>
          <w:rFonts w:ascii="Times New Roman" w:hAnsi="Times New Roman"/>
          <w:sz w:val="28"/>
          <w:szCs w:val="28"/>
        </w:rPr>
        <w:t xml:space="preserve">напишите рецензию на произведение. </w:t>
      </w:r>
    </w:p>
    <w:p w:rsidR="00385D81" w:rsidRPr="009D4350" w:rsidRDefault="00385D81" w:rsidP="00C23F6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385D81" w:rsidRPr="009D4350" w:rsidRDefault="00385D81" w:rsidP="00C23F6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85D81" w:rsidRPr="009D4350" w:rsidRDefault="00385D81" w:rsidP="00C23F6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w:t>
      </w:r>
      <w:r w:rsidRPr="009D4350">
        <w:rPr>
          <w:rFonts w:ascii="Times New Roman" w:hAnsi="Times New Roman" w:cs="Times New Roman"/>
          <w:sz w:val="28"/>
          <w:szCs w:val="28"/>
        </w:rPr>
        <w:lastRenderedPageBreak/>
        <w:t xml:space="preserve">(определите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385D81" w:rsidRPr="009D4350" w:rsidRDefault="00385D81" w:rsidP="00914A53">
      <w:pPr>
        <w:spacing w:after="0" w:line="240" w:lineRule="auto"/>
        <w:jc w:val="both"/>
        <w:rPr>
          <w:rFonts w:ascii="Times New Roman" w:hAnsi="Times New Roman" w:cs="Times New Roman"/>
          <w:sz w:val="28"/>
          <w:szCs w:val="28"/>
        </w:rPr>
      </w:pPr>
    </w:p>
    <w:p w:rsidR="00385D81" w:rsidRPr="009D4350" w:rsidRDefault="00385D81" w:rsidP="00914A53">
      <w:pPr>
        <w:spacing w:after="0" w:line="240" w:lineRule="auto"/>
        <w:jc w:val="both"/>
        <w:rPr>
          <w:rFonts w:ascii="Times New Roman" w:hAnsi="Times New Roman" w:cs="Times New Roman"/>
          <w:b/>
          <w:sz w:val="28"/>
          <w:szCs w:val="28"/>
        </w:rPr>
      </w:pPr>
      <w:bookmarkStart w:id="24" w:name="_Toc409691630"/>
      <w:bookmarkStart w:id="25" w:name="_Toc410653955"/>
      <w:bookmarkStart w:id="26" w:name="_Toc284663339"/>
      <w:r w:rsidRPr="009D4350">
        <w:rPr>
          <w:rFonts w:ascii="Times New Roman" w:hAnsi="Times New Roman" w:cs="Times New Roman"/>
          <w:b/>
          <w:sz w:val="28"/>
          <w:szCs w:val="28"/>
        </w:rPr>
        <w:t>1.2.3.4. Иностранный язык</w:t>
      </w:r>
      <w:r w:rsidR="00714E82"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(на примере английского языка)</w:t>
      </w:r>
      <w:bookmarkEnd w:id="24"/>
      <w:bookmarkEnd w:id="25"/>
      <w:bookmarkEnd w:id="26"/>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Коммуникативные умения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Говорение.</w:t>
      </w:r>
      <w:r w:rsidR="0092783D"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Диалогическая речь</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23"/>
        </w:numPr>
        <w:jc w:val="both"/>
        <w:rPr>
          <w:rFonts w:ascii="Times New Roman" w:hAnsi="Times New Roman"/>
          <w:sz w:val="28"/>
          <w:szCs w:val="28"/>
        </w:rPr>
      </w:pPr>
      <w:r w:rsidRPr="009D4350">
        <w:rPr>
          <w:rFonts w:ascii="Times New Roman" w:hAnsi="Times New Roman"/>
          <w:sz w:val="28"/>
          <w:szCs w:val="28"/>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23"/>
        </w:numPr>
        <w:jc w:val="both"/>
        <w:rPr>
          <w:rFonts w:ascii="Times New Roman" w:hAnsi="Times New Roman"/>
          <w:sz w:val="28"/>
          <w:szCs w:val="28"/>
        </w:rPr>
      </w:pPr>
      <w:r w:rsidRPr="009D4350">
        <w:rPr>
          <w:rFonts w:ascii="Times New Roman" w:hAnsi="Times New Roman"/>
          <w:sz w:val="28"/>
          <w:szCs w:val="28"/>
        </w:rPr>
        <w:t xml:space="preserve">вести диалог-обмен мнениями; </w:t>
      </w:r>
    </w:p>
    <w:p w:rsidR="00385D81" w:rsidRPr="009D4350" w:rsidRDefault="00385D81" w:rsidP="00B867D4">
      <w:pPr>
        <w:pStyle w:val="aa"/>
        <w:numPr>
          <w:ilvl w:val="0"/>
          <w:numId w:val="23"/>
        </w:numPr>
        <w:jc w:val="both"/>
        <w:rPr>
          <w:rFonts w:ascii="Times New Roman" w:hAnsi="Times New Roman"/>
          <w:sz w:val="28"/>
          <w:szCs w:val="28"/>
        </w:rPr>
      </w:pPr>
      <w:r w:rsidRPr="009D4350">
        <w:rPr>
          <w:rFonts w:ascii="Times New Roman" w:hAnsi="Times New Roman"/>
          <w:sz w:val="28"/>
          <w:szCs w:val="28"/>
        </w:rPr>
        <w:t>брать и давать интервью;</w:t>
      </w:r>
    </w:p>
    <w:p w:rsidR="00385D81" w:rsidRPr="009D4350" w:rsidRDefault="00385D81" w:rsidP="00B867D4">
      <w:pPr>
        <w:pStyle w:val="aa"/>
        <w:numPr>
          <w:ilvl w:val="0"/>
          <w:numId w:val="23"/>
        </w:numPr>
        <w:jc w:val="both"/>
        <w:rPr>
          <w:rFonts w:ascii="Times New Roman" w:hAnsi="Times New Roman"/>
          <w:sz w:val="28"/>
          <w:szCs w:val="28"/>
        </w:rPr>
      </w:pPr>
      <w:r w:rsidRPr="009D4350">
        <w:rPr>
          <w:rFonts w:ascii="Times New Roman" w:hAnsi="Times New Roman"/>
          <w:sz w:val="28"/>
          <w:szCs w:val="28"/>
        </w:rPr>
        <w:t>вести диалог-расспрос на основе нелинейного текста (таблицы, диаграммы и т. д.).</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Говорение. Монологическая речь</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24"/>
        </w:numPr>
        <w:jc w:val="both"/>
        <w:rPr>
          <w:rFonts w:ascii="Times New Roman" w:hAnsi="Times New Roman"/>
          <w:sz w:val="28"/>
          <w:szCs w:val="28"/>
        </w:rPr>
      </w:pPr>
      <w:r w:rsidRPr="009D4350">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385D81" w:rsidRPr="009D4350" w:rsidRDefault="00385D81" w:rsidP="00B867D4">
      <w:pPr>
        <w:pStyle w:val="aa"/>
        <w:numPr>
          <w:ilvl w:val="0"/>
          <w:numId w:val="24"/>
        </w:numPr>
        <w:jc w:val="both"/>
        <w:rPr>
          <w:rFonts w:ascii="Times New Roman" w:hAnsi="Times New Roman"/>
          <w:sz w:val="28"/>
          <w:szCs w:val="28"/>
        </w:rPr>
      </w:pPr>
      <w:r w:rsidRPr="009D4350">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385D81" w:rsidRPr="009D4350" w:rsidRDefault="00385D81" w:rsidP="00B867D4">
      <w:pPr>
        <w:pStyle w:val="aa"/>
        <w:numPr>
          <w:ilvl w:val="0"/>
          <w:numId w:val="24"/>
        </w:numPr>
        <w:jc w:val="both"/>
        <w:rPr>
          <w:rFonts w:ascii="Times New Roman" w:hAnsi="Times New Roman"/>
          <w:sz w:val="28"/>
          <w:szCs w:val="28"/>
        </w:rPr>
      </w:pPr>
      <w:r w:rsidRPr="009D4350">
        <w:rPr>
          <w:rFonts w:ascii="Times New Roman" w:hAnsi="Times New Roman"/>
          <w:sz w:val="28"/>
          <w:szCs w:val="28"/>
        </w:rPr>
        <w:t xml:space="preserve">давать краткую характеристику реальных людей и литературных персонажей; </w:t>
      </w:r>
    </w:p>
    <w:p w:rsidR="00385D81" w:rsidRPr="009D4350" w:rsidRDefault="00385D81" w:rsidP="00B867D4">
      <w:pPr>
        <w:pStyle w:val="aa"/>
        <w:numPr>
          <w:ilvl w:val="0"/>
          <w:numId w:val="24"/>
        </w:numPr>
        <w:jc w:val="both"/>
        <w:rPr>
          <w:rFonts w:ascii="Times New Roman" w:hAnsi="Times New Roman"/>
          <w:sz w:val="28"/>
          <w:szCs w:val="28"/>
        </w:rPr>
      </w:pPr>
      <w:r w:rsidRPr="009D4350">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385D81" w:rsidRPr="009D4350" w:rsidRDefault="00385D81" w:rsidP="00B867D4">
      <w:pPr>
        <w:pStyle w:val="aa"/>
        <w:numPr>
          <w:ilvl w:val="0"/>
          <w:numId w:val="24"/>
        </w:numPr>
        <w:jc w:val="both"/>
        <w:rPr>
          <w:rFonts w:ascii="Times New Roman" w:hAnsi="Times New Roman"/>
          <w:sz w:val="28"/>
          <w:szCs w:val="28"/>
        </w:rPr>
      </w:pPr>
      <w:r w:rsidRPr="009D4350">
        <w:rPr>
          <w:rFonts w:ascii="Times New Roman" w:hAnsi="Times New Roman"/>
          <w:sz w:val="28"/>
          <w:szCs w:val="28"/>
        </w:rPr>
        <w:t>описывать картинку/ фото с опорой или без опоры на ключевые слова/ план/ вопросы.</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Выпускник получит возможность научиться: </w:t>
      </w:r>
    </w:p>
    <w:p w:rsidR="00385D81" w:rsidRPr="009D4350" w:rsidRDefault="00385D81" w:rsidP="00B867D4">
      <w:pPr>
        <w:pStyle w:val="aa"/>
        <w:numPr>
          <w:ilvl w:val="0"/>
          <w:numId w:val="25"/>
        </w:numPr>
        <w:jc w:val="both"/>
        <w:rPr>
          <w:rFonts w:ascii="Times New Roman" w:hAnsi="Times New Roman"/>
          <w:sz w:val="28"/>
          <w:szCs w:val="28"/>
        </w:rPr>
      </w:pPr>
      <w:r w:rsidRPr="009D4350">
        <w:rPr>
          <w:rFonts w:ascii="Times New Roman" w:hAnsi="Times New Roman"/>
          <w:sz w:val="28"/>
          <w:szCs w:val="28"/>
        </w:rPr>
        <w:t xml:space="preserve">делать сообщение на заданную тему на основе прочитанного; </w:t>
      </w:r>
    </w:p>
    <w:p w:rsidR="00385D81" w:rsidRPr="009D4350" w:rsidRDefault="00385D81" w:rsidP="00B867D4">
      <w:pPr>
        <w:pStyle w:val="aa"/>
        <w:numPr>
          <w:ilvl w:val="0"/>
          <w:numId w:val="25"/>
        </w:numPr>
        <w:jc w:val="both"/>
        <w:rPr>
          <w:rFonts w:ascii="Times New Roman" w:hAnsi="Times New Roman"/>
          <w:sz w:val="28"/>
          <w:szCs w:val="28"/>
        </w:rPr>
      </w:pPr>
      <w:r w:rsidRPr="009D4350">
        <w:rPr>
          <w:rFonts w:ascii="Times New Roman" w:hAnsi="Times New Roman"/>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385D81" w:rsidRPr="009D4350" w:rsidRDefault="00385D81" w:rsidP="00B867D4">
      <w:pPr>
        <w:pStyle w:val="aa"/>
        <w:numPr>
          <w:ilvl w:val="0"/>
          <w:numId w:val="25"/>
        </w:numPr>
        <w:jc w:val="both"/>
        <w:rPr>
          <w:rFonts w:ascii="Times New Roman" w:hAnsi="Times New Roman"/>
          <w:sz w:val="28"/>
          <w:szCs w:val="28"/>
        </w:rPr>
      </w:pPr>
      <w:r w:rsidRPr="009D4350">
        <w:rPr>
          <w:rFonts w:ascii="Times New Roman" w:hAnsi="Times New Roman"/>
          <w:sz w:val="28"/>
          <w:szCs w:val="28"/>
        </w:rPr>
        <w:t>кратко высказываться без предварительной подготовки на заданную тему в соответствии с предложенной ситуацией общения;</w:t>
      </w:r>
    </w:p>
    <w:p w:rsidR="00385D81" w:rsidRPr="009D4350" w:rsidRDefault="00385D81" w:rsidP="00B867D4">
      <w:pPr>
        <w:pStyle w:val="aa"/>
        <w:numPr>
          <w:ilvl w:val="0"/>
          <w:numId w:val="25"/>
        </w:numPr>
        <w:jc w:val="both"/>
        <w:rPr>
          <w:rFonts w:ascii="Times New Roman" w:hAnsi="Times New Roman"/>
          <w:sz w:val="28"/>
          <w:szCs w:val="28"/>
        </w:rPr>
      </w:pPr>
      <w:r w:rsidRPr="009D4350">
        <w:rPr>
          <w:rFonts w:ascii="Times New Roman" w:hAnsi="Times New Roman"/>
          <w:sz w:val="28"/>
          <w:szCs w:val="28"/>
        </w:rPr>
        <w:t xml:space="preserve">кратко высказываться с опорой на нелинейный текст (таблицы, диаграммы, расписание и т. п.) </w:t>
      </w:r>
    </w:p>
    <w:p w:rsidR="00385D81" w:rsidRPr="009D4350" w:rsidRDefault="00385D81" w:rsidP="00B867D4">
      <w:pPr>
        <w:pStyle w:val="aa"/>
        <w:numPr>
          <w:ilvl w:val="0"/>
          <w:numId w:val="25"/>
        </w:numPr>
        <w:jc w:val="both"/>
        <w:rPr>
          <w:rFonts w:ascii="Times New Roman" w:hAnsi="Times New Roman"/>
          <w:sz w:val="28"/>
          <w:szCs w:val="28"/>
        </w:rPr>
      </w:pPr>
      <w:r w:rsidRPr="009D4350">
        <w:rPr>
          <w:rFonts w:ascii="Times New Roman" w:hAnsi="Times New Roman"/>
          <w:sz w:val="28"/>
          <w:szCs w:val="28"/>
        </w:rPr>
        <w:t>кратко излагать результаты выполненной проектной работы.</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Аудирование</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lastRenderedPageBreak/>
        <w:t xml:space="preserve">Выпускник научится: </w:t>
      </w:r>
    </w:p>
    <w:p w:rsidR="00385D81" w:rsidRPr="009D4350" w:rsidRDefault="00385D81" w:rsidP="00B867D4">
      <w:pPr>
        <w:pStyle w:val="aa"/>
        <w:numPr>
          <w:ilvl w:val="0"/>
          <w:numId w:val="26"/>
        </w:numPr>
        <w:jc w:val="both"/>
        <w:rPr>
          <w:rFonts w:ascii="Times New Roman" w:hAnsi="Times New Roman"/>
          <w:sz w:val="28"/>
          <w:szCs w:val="28"/>
        </w:rPr>
      </w:pPr>
      <w:r w:rsidRPr="009D4350">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385D81" w:rsidRPr="009D4350" w:rsidRDefault="00385D81" w:rsidP="00B867D4">
      <w:pPr>
        <w:pStyle w:val="aa"/>
        <w:numPr>
          <w:ilvl w:val="0"/>
          <w:numId w:val="26"/>
        </w:numPr>
        <w:jc w:val="both"/>
        <w:rPr>
          <w:rFonts w:ascii="Times New Roman" w:hAnsi="Times New Roman"/>
          <w:sz w:val="28"/>
          <w:szCs w:val="28"/>
        </w:rPr>
      </w:pPr>
      <w:r w:rsidRPr="009D4350">
        <w:rPr>
          <w:rFonts w:ascii="Times New Roman" w:hAnsi="Times New Roman"/>
          <w:sz w:val="28"/>
          <w:szCs w:val="28"/>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27"/>
        </w:numPr>
        <w:jc w:val="both"/>
        <w:rPr>
          <w:rFonts w:ascii="Times New Roman" w:hAnsi="Times New Roman"/>
          <w:sz w:val="28"/>
          <w:szCs w:val="28"/>
        </w:rPr>
      </w:pPr>
      <w:r w:rsidRPr="009D4350">
        <w:rPr>
          <w:rFonts w:ascii="Times New Roman" w:hAnsi="Times New Roman"/>
          <w:sz w:val="28"/>
          <w:szCs w:val="28"/>
        </w:rPr>
        <w:t>выделять основную тему в воспринимаемом на слух тексте;</w:t>
      </w:r>
    </w:p>
    <w:p w:rsidR="00385D81" w:rsidRPr="009D4350" w:rsidRDefault="00385D81" w:rsidP="00B867D4">
      <w:pPr>
        <w:pStyle w:val="aa"/>
        <w:numPr>
          <w:ilvl w:val="0"/>
          <w:numId w:val="27"/>
        </w:numPr>
        <w:jc w:val="both"/>
        <w:rPr>
          <w:rFonts w:ascii="Times New Roman" w:hAnsi="Times New Roman"/>
          <w:sz w:val="28"/>
          <w:szCs w:val="28"/>
        </w:rPr>
      </w:pPr>
      <w:r w:rsidRPr="009D4350">
        <w:rPr>
          <w:rFonts w:ascii="Times New Roman" w:hAnsi="Times New Roman"/>
          <w:sz w:val="28"/>
          <w:szCs w:val="28"/>
        </w:rPr>
        <w:t>использовать контекстуальную или языковую догадку при восприятии на слух текстов, содержащих незнакомые слова.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Чтение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Выпускник научится: </w:t>
      </w:r>
    </w:p>
    <w:p w:rsidR="00385D81" w:rsidRPr="009D4350" w:rsidRDefault="00385D81" w:rsidP="00B867D4">
      <w:pPr>
        <w:pStyle w:val="aa"/>
        <w:numPr>
          <w:ilvl w:val="0"/>
          <w:numId w:val="28"/>
        </w:numPr>
        <w:jc w:val="both"/>
        <w:rPr>
          <w:rFonts w:ascii="Times New Roman" w:hAnsi="Times New Roman"/>
          <w:sz w:val="28"/>
          <w:szCs w:val="28"/>
        </w:rPr>
      </w:pPr>
      <w:r w:rsidRPr="009D4350">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385D81" w:rsidRPr="009D4350" w:rsidRDefault="00385D81" w:rsidP="00B867D4">
      <w:pPr>
        <w:pStyle w:val="aa"/>
        <w:numPr>
          <w:ilvl w:val="0"/>
          <w:numId w:val="28"/>
        </w:numPr>
        <w:jc w:val="both"/>
        <w:rPr>
          <w:rFonts w:ascii="Times New Roman" w:hAnsi="Times New Roman"/>
          <w:sz w:val="28"/>
          <w:szCs w:val="28"/>
        </w:rPr>
      </w:pPr>
      <w:r w:rsidRPr="009D4350">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 интересующую/ запрашиваемую информацию, представленную в явном и в неявном виде;</w:t>
      </w:r>
    </w:p>
    <w:p w:rsidR="00385D81" w:rsidRPr="009D4350" w:rsidRDefault="00385D81" w:rsidP="00B867D4">
      <w:pPr>
        <w:pStyle w:val="aa"/>
        <w:numPr>
          <w:ilvl w:val="0"/>
          <w:numId w:val="28"/>
        </w:numPr>
        <w:jc w:val="both"/>
        <w:rPr>
          <w:rFonts w:ascii="Times New Roman" w:hAnsi="Times New Roman"/>
          <w:sz w:val="28"/>
          <w:szCs w:val="28"/>
        </w:rPr>
      </w:pPr>
      <w:r w:rsidRPr="009D4350">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385D81" w:rsidRPr="009D4350" w:rsidRDefault="00385D81" w:rsidP="00B867D4">
      <w:pPr>
        <w:pStyle w:val="aa"/>
        <w:numPr>
          <w:ilvl w:val="0"/>
          <w:numId w:val="28"/>
        </w:numPr>
        <w:jc w:val="both"/>
        <w:rPr>
          <w:rFonts w:ascii="Times New Roman" w:hAnsi="Times New Roman"/>
          <w:sz w:val="28"/>
          <w:szCs w:val="28"/>
        </w:rPr>
      </w:pPr>
      <w:r w:rsidRPr="009D4350">
        <w:rPr>
          <w:rFonts w:ascii="Times New Roman" w:hAnsi="Times New Roman"/>
          <w:sz w:val="28"/>
          <w:szCs w:val="28"/>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29"/>
        </w:numPr>
        <w:jc w:val="both"/>
        <w:rPr>
          <w:rFonts w:ascii="Times New Roman" w:hAnsi="Times New Roman"/>
          <w:sz w:val="28"/>
          <w:szCs w:val="28"/>
        </w:rPr>
      </w:pPr>
      <w:r w:rsidRPr="009D4350">
        <w:rPr>
          <w:rFonts w:ascii="Times New Roman" w:hAnsi="Times New Roman"/>
          <w:sz w:val="28"/>
          <w:szCs w:val="28"/>
        </w:rPr>
        <w:t>устанавливать причинно-следственную взаимосвязь фактов и событий, изложенных в несложном аутентичном тексте;</w:t>
      </w:r>
    </w:p>
    <w:p w:rsidR="00385D81" w:rsidRPr="009D4350" w:rsidRDefault="00385D81" w:rsidP="00B867D4">
      <w:pPr>
        <w:pStyle w:val="aa"/>
        <w:numPr>
          <w:ilvl w:val="0"/>
          <w:numId w:val="29"/>
        </w:numPr>
        <w:jc w:val="both"/>
        <w:rPr>
          <w:rFonts w:ascii="Times New Roman" w:hAnsi="Times New Roman"/>
          <w:sz w:val="28"/>
          <w:szCs w:val="28"/>
        </w:rPr>
      </w:pPr>
      <w:r w:rsidRPr="009D4350">
        <w:rPr>
          <w:rFonts w:ascii="Times New Roman" w:hAnsi="Times New Roman"/>
          <w:sz w:val="28"/>
          <w:szCs w:val="28"/>
        </w:rPr>
        <w:t>восстанавливать текст из разрозненных абзацев или путем добавления выпущенных фрагментов.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Письменная речь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Выпускник научится: </w:t>
      </w:r>
    </w:p>
    <w:p w:rsidR="00385D81" w:rsidRPr="009D4350" w:rsidRDefault="00385D81" w:rsidP="00B867D4">
      <w:pPr>
        <w:pStyle w:val="aa"/>
        <w:numPr>
          <w:ilvl w:val="0"/>
          <w:numId w:val="30"/>
        </w:numPr>
        <w:jc w:val="both"/>
        <w:rPr>
          <w:rFonts w:ascii="Times New Roman" w:hAnsi="Times New Roman"/>
          <w:sz w:val="28"/>
          <w:szCs w:val="28"/>
        </w:rPr>
      </w:pPr>
      <w:r w:rsidRPr="009D4350">
        <w:rPr>
          <w:rFonts w:ascii="Times New Roman" w:hAnsi="Times New Roman"/>
          <w:sz w:val="28"/>
          <w:szCs w:val="28"/>
        </w:rPr>
        <w:t>заполнять анкеты и формуляры, сообщая о себе основные сведения (имя, фамилия, пол, возраст, гражданство, национальность, адрес и т. д.);</w:t>
      </w:r>
    </w:p>
    <w:p w:rsidR="00385D81" w:rsidRPr="009D4350" w:rsidRDefault="00385D81" w:rsidP="00B867D4">
      <w:pPr>
        <w:pStyle w:val="aa"/>
        <w:numPr>
          <w:ilvl w:val="0"/>
          <w:numId w:val="30"/>
        </w:numPr>
        <w:jc w:val="both"/>
        <w:rPr>
          <w:rFonts w:ascii="Times New Roman" w:hAnsi="Times New Roman"/>
          <w:sz w:val="28"/>
          <w:szCs w:val="28"/>
        </w:rPr>
      </w:pPr>
      <w:r w:rsidRPr="009D4350">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385D81" w:rsidRPr="009D4350" w:rsidRDefault="00385D81" w:rsidP="00B867D4">
      <w:pPr>
        <w:pStyle w:val="aa"/>
        <w:numPr>
          <w:ilvl w:val="0"/>
          <w:numId w:val="30"/>
        </w:numPr>
        <w:jc w:val="both"/>
        <w:rPr>
          <w:rFonts w:ascii="Times New Roman" w:hAnsi="Times New Roman"/>
          <w:sz w:val="28"/>
          <w:szCs w:val="28"/>
        </w:rPr>
      </w:pPr>
      <w:r w:rsidRPr="009D4350">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w:t>
      </w:r>
      <w:r w:rsidRPr="009D4350">
        <w:rPr>
          <w:rFonts w:ascii="Times New Roman" w:hAnsi="Times New Roman"/>
          <w:sz w:val="28"/>
          <w:szCs w:val="28"/>
        </w:rPr>
        <w:lastRenderedPageBreak/>
        <w:t>извинения, просьбу; давать совет и т. д. (объемом 100–120 слов, включая адрес);</w:t>
      </w:r>
    </w:p>
    <w:p w:rsidR="00385D81" w:rsidRPr="009D4350" w:rsidRDefault="00385D81" w:rsidP="00B867D4">
      <w:pPr>
        <w:pStyle w:val="aa"/>
        <w:numPr>
          <w:ilvl w:val="0"/>
          <w:numId w:val="30"/>
        </w:numPr>
        <w:jc w:val="both"/>
        <w:rPr>
          <w:rFonts w:ascii="Times New Roman" w:hAnsi="Times New Roman"/>
          <w:sz w:val="28"/>
          <w:szCs w:val="28"/>
        </w:rPr>
      </w:pPr>
      <w:r w:rsidRPr="009D4350">
        <w:rPr>
          <w:rFonts w:ascii="Times New Roman" w:hAnsi="Times New Roman"/>
          <w:sz w:val="28"/>
          <w:szCs w:val="28"/>
        </w:rPr>
        <w:t>писать небольшие письменные высказывания с опорой на образец/ план.</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31"/>
        </w:numPr>
        <w:jc w:val="both"/>
        <w:rPr>
          <w:rFonts w:ascii="Times New Roman" w:hAnsi="Times New Roman"/>
          <w:sz w:val="28"/>
          <w:szCs w:val="28"/>
        </w:rPr>
      </w:pPr>
      <w:r w:rsidRPr="009D4350">
        <w:rPr>
          <w:rFonts w:ascii="Times New Roman" w:hAnsi="Times New Roman"/>
          <w:sz w:val="28"/>
          <w:szCs w:val="28"/>
        </w:rPr>
        <w:t>делать краткие выписки из текста с целью их использования в собственных устных высказываниях;</w:t>
      </w:r>
    </w:p>
    <w:p w:rsidR="00385D81" w:rsidRPr="009D4350" w:rsidRDefault="00385D81" w:rsidP="00B867D4">
      <w:pPr>
        <w:pStyle w:val="aa"/>
        <w:numPr>
          <w:ilvl w:val="0"/>
          <w:numId w:val="31"/>
        </w:numPr>
        <w:jc w:val="both"/>
        <w:rPr>
          <w:rFonts w:ascii="Times New Roman" w:hAnsi="Times New Roman"/>
          <w:sz w:val="28"/>
          <w:szCs w:val="28"/>
        </w:rPr>
      </w:pPr>
      <w:r w:rsidRPr="009D4350">
        <w:rPr>
          <w:rFonts w:ascii="Times New Roman" w:hAnsi="Times New Roman"/>
          <w:sz w:val="28"/>
          <w:szCs w:val="28"/>
        </w:rPr>
        <w:t>писать электронное письмо (e-mail) зарубежному другу в ответ на электронное письмо-стимул</w:t>
      </w:r>
    </w:p>
    <w:p w:rsidR="00385D81" w:rsidRPr="009D4350" w:rsidRDefault="00385D81" w:rsidP="00B867D4">
      <w:pPr>
        <w:pStyle w:val="aa"/>
        <w:numPr>
          <w:ilvl w:val="0"/>
          <w:numId w:val="31"/>
        </w:numPr>
        <w:jc w:val="both"/>
        <w:rPr>
          <w:rFonts w:ascii="Times New Roman" w:hAnsi="Times New Roman"/>
          <w:sz w:val="28"/>
          <w:szCs w:val="28"/>
        </w:rPr>
      </w:pPr>
      <w:r w:rsidRPr="009D4350">
        <w:rPr>
          <w:rFonts w:ascii="Times New Roman" w:hAnsi="Times New Roman"/>
          <w:sz w:val="28"/>
          <w:szCs w:val="28"/>
        </w:rPr>
        <w:t xml:space="preserve">составлять план/ тезисы устного или письменного сообщения; </w:t>
      </w:r>
    </w:p>
    <w:p w:rsidR="00385D81" w:rsidRPr="009D4350" w:rsidRDefault="00385D81" w:rsidP="00B867D4">
      <w:pPr>
        <w:pStyle w:val="aa"/>
        <w:numPr>
          <w:ilvl w:val="0"/>
          <w:numId w:val="31"/>
        </w:numPr>
        <w:jc w:val="both"/>
        <w:rPr>
          <w:rFonts w:ascii="Times New Roman" w:hAnsi="Times New Roman"/>
          <w:sz w:val="28"/>
          <w:szCs w:val="28"/>
        </w:rPr>
      </w:pPr>
      <w:r w:rsidRPr="009D4350">
        <w:rPr>
          <w:rFonts w:ascii="Times New Roman" w:hAnsi="Times New Roman"/>
          <w:sz w:val="28"/>
          <w:szCs w:val="28"/>
        </w:rPr>
        <w:t>кратко излагать в письменном виде результаты проектной деятельности;</w:t>
      </w:r>
    </w:p>
    <w:p w:rsidR="00385D81" w:rsidRPr="009D4350" w:rsidRDefault="00385D81" w:rsidP="00B867D4">
      <w:pPr>
        <w:pStyle w:val="aa"/>
        <w:numPr>
          <w:ilvl w:val="0"/>
          <w:numId w:val="31"/>
        </w:numPr>
        <w:jc w:val="both"/>
        <w:rPr>
          <w:rFonts w:ascii="Times New Roman" w:hAnsi="Times New Roman"/>
          <w:sz w:val="28"/>
          <w:szCs w:val="28"/>
        </w:rPr>
      </w:pPr>
      <w:r w:rsidRPr="009D4350">
        <w:rPr>
          <w:rFonts w:ascii="Times New Roman" w:hAnsi="Times New Roman"/>
          <w:sz w:val="28"/>
          <w:szCs w:val="28"/>
        </w:rPr>
        <w:t>писать небольшое письменное высказывание с опорой на нелинейный текст (таблицы, диаграммы и т. п.).</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Языковые навыки и средства оперирования ими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Орфография и пунктуация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32"/>
        </w:numPr>
        <w:jc w:val="both"/>
        <w:rPr>
          <w:rFonts w:ascii="Times New Roman" w:hAnsi="Times New Roman"/>
          <w:sz w:val="28"/>
          <w:szCs w:val="28"/>
        </w:rPr>
      </w:pPr>
      <w:r w:rsidRPr="009D4350">
        <w:rPr>
          <w:rFonts w:ascii="Times New Roman" w:hAnsi="Times New Roman"/>
          <w:sz w:val="28"/>
          <w:szCs w:val="28"/>
        </w:rPr>
        <w:t>правильно писать изученные слова;</w:t>
      </w:r>
    </w:p>
    <w:p w:rsidR="00385D81" w:rsidRPr="009D4350" w:rsidRDefault="00385D81" w:rsidP="00B867D4">
      <w:pPr>
        <w:pStyle w:val="aa"/>
        <w:numPr>
          <w:ilvl w:val="0"/>
          <w:numId w:val="32"/>
        </w:numPr>
        <w:jc w:val="both"/>
        <w:rPr>
          <w:rFonts w:ascii="Times New Roman" w:hAnsi="Times New Roman"/>
          <w:sz w:val="28"/>
          <w:szCs w:val="28"/>
        </w:rPr>
      </w:pPr>
      <w:r w:rsidRPr="009D4350">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385D81" w:rsidRPr="009D4350" w:rsidRDefault="00385D81" w:rsidP="00B867D4">
      <w:pPr>
        <w:pStyle w:val="aa"/>
        <w:numPr>
          <w:ilvl w:val="0"/>
          <w:numId w:val="32"/>
        </w:numPr>
        <w:jc w:val="both"/>
        <w:rPr>
          <w:rFonts w:ascii="Times New Roman" w:hAnsi="Times New Roman"/>
          <w:sz w:val="28"/>
          <w:szCs w:val="28"/>
        </w:rPr>
      </w:pPr>
      <w:r w:rsidRPr="009D4350">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33"/>
        </w:numPr>
        <w:jc w:val="both"/>
        <w:rPr>
          <w:rFonts w:ascii="Times New Roman" w:hAnsi="Times New Roman"/>
          <w:sz w:val="28"/>
          <w:szCs w:val="28"/>
        </w:rPr>
      </w:pPr>
      <w:r w:rsidRPr="009D4350">
        <w:rPr>
          <w:rFonts w:ascii="Times New Roman" w:hAnsi="Times New Roman"/>
          <w:sz w:val="28"/>
          <w:szCs w:val="28"/>
        </w:rPr>
        <w:t>сравнивать и анализировать буквосочетания английского языка и их транскрипцию.</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Фонетическая сторона речи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33"/>
        </w:numPr>
        <w:jc w:val="both"/>
        <w:rPr>
          <w:rFonts w:ascii="Times New Roman" w:hAnsi="Times New Roman"/>
          <w:sz w:val="28"/>
          <w:szCs w:val="28"/>
        </w:rPr>
      </w:pPr>
      <w:r w:rsidRPr="009D4350">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385D81" w:rsidRPr="009D4350" w:rsidRDefault="00385D81" w:rsidP="00B867D4">
      <w:pPr>
        <w:pStyle w:val="aa"/>
        <w:numPr>
          <w:ilvl w:val="0"/>
          <w:numId w:val="33"/>
        </w:numPr>
        <w:jc w:val="both"/>
        <w:rPr>
          <w:rFonts w:ascii="Times New Roman" w:hAnsi="Times New Roman"/>
          <w:sz w:val="28"/>
          <w:szCs w:val="28"/>
        </w:rPr>
      </w:pPr>
      <w:r w:rsidRPr="009D4350">
        <w:rPr>
          <w:rFonts w:ascii="Times New Roman" w:hAnsi="Times New Roman"/>
          <w:sz w:val="28"/>
          <w:szCs w:val="28"/>
        </w:rPr>
        <w:t>соблюдать правильное ударение в изученных словах;</w:t>
      </w:r>
    </w:p>
    <w:p w:rsidR="00385D81" w:rsidRPr="009D4350" w:rsidRDefault="00385D81" w:rsidP="00B867D4">
      <w:pPr>
        <w:pStyle w:val="aa"/>
        <w:numPr>
          <w:ilvl w:val="0"/>
          <w:numId w:val="33"/>
        </w:numPr>
        <w:jc w:val="both"/>
        <w:rPr>
          <w:rFonts w:ascii="Times New Roman" w:hAnsi="Times New Roman"/>
          <w:sz w:val="28"/>
          <w:szCs w:val="28"/>
        </w:rPr>
      </w:pPr>
      <w:r w:rsidRPr="009D4350">
        <w:rPr>
          <w:rFonts w:ascii="Times New Roman" w:hAnsi="Times New Roman"/>
          <w:sz w:val="28"/>
          <w:szCs w:val="28"/>
        </w:rPr>
        <w:t>различать коммуникативные типы предложений по их интонации;</w:t>
      </w:r>
    </w:p>
    <w:p w:rsidR="00385D81" w:rsidRPr="009D4350" w:rsidRDefault="00385D81" w:rsidP="00B867D4">
      <w:pPr>
        <w:pStyle w:val="aa"/>
        <w:numPr>
          <w:ilvl w:val="0"/>
          <w:numId w:val="33"/>
        </w:numPr>
        <w:jc w:val="both"/>
        <w:rPr>
          <w:rFonts w:ascii="Times New Roman" w:hAnsi="Times New Roman"/>
          <w:sz w:val="28"/>
          <w:szCs w:val="28"/>
        </w:rPr>
      </w:pPr>
      <w:r w:rsidRPr="009D4350">
        <w:rPr>
          <w:rFonts w:ascii="Times New Roman" w:hAnsi="Times New Roman"/>
          <w:sz w:val="28"/>
          <w:szCs w:val="28"/>
        </w:rPr>
        <w:t>членить предложение на смысловые группы;</w:t>
      </w:r>
    </w:p>
    <w:p w:rsidR="00385D81" w:rsidRPr="009D4350" w:rsidRDefault="00385D81" w:rsidP="00B867D4">
      <w:pPr>
        <w:pStyle w:val="aa"/>
        <w:numPr>
          <w:ilvl w:val="0"/>
          <w:numId w:val="33"/>
        </w:numPr>
        <w:jc w:val="both"/>
        <w:rPr>
          <w:rFonts w:ascii="Times New Roman" w:hAnsi="Times New Roman"/>
          <w:sz w:val="28"/>
          <w:szCs w:val="28"/>
        </w:rPr>
      </w:pPr>
      <w:r w:rsidRPr="009D4350">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34"/>
        </w:numPr>
        <w:jc w:val="both"/>
        <w:rPr>
          <w:rFonts w:ascii="Times New Roman" w:hAnsi="Times New Roman"/>
          <w:sz w:val="28"/>
          <w:szCs w:val="28"/>
        </w:rPr>
      </w:pPr>
      <w:r w:rsidRPr="009D4350">
        <w:rPr>
          <w:rFonts w:ascii="Times New Roman" w:hAnsi="Times New Roman"/>
          <w:sz w:val="28"/>
          <w:szCs w:val="28"/>
        </w:rPr>
        <w:lastRenderedPageBreak/>
        <w:t>выражать модальные значения, чувства и эмоции с помощью интонации;</w:t>
      </w:r>
    </w:p>
    <w:p w:rsidR="00385D81" w:rsidRPr="009D4350" w:rsidRDefault="00385D81" w:rsidP="00B867D4">
      <w:pPr>
        <w:pStyle w:val="aa"/>
        <w:numPr>
          <w:ilvl w:val="0"/>
          <w:numId w:val="34"/>
        </w:numPr>
        <w:jc w:val="both"/>
        <w:rPr>
          <w:rFonts w:ascii="Times New Roman" w:hAnsi="Times New Roman"/>
          <w:sz w:val="28"/>
          <w:szCs w:val="28"/>
        </w:rPr>
      </w:pPr>
      <w:r w:rsidRPr="009D4350">
        <w:rPr>
          <w:rFonts w:ascii="Times New Roman" w:hAnsi="Times New Roman"/>
          <w:sz w:val="28"/>
          <w:szCs w:val="28"/>
        </w:rPr>
        <w:t>различать британские и американские варианты английского языка в прослушанных высказываниях.</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Лексическая сторона речи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35"/>
        </w:numPr>
        <w:jc w:val="both"/>
        <w:rPr>
          <w:rFonts w:ascii="Times New Roman" w:hAnsi="Times New Roman"/>
          <w:sz w:val="28"/>
          <w:szCs w:val="28"/>
        </w:rPr>
      </w:pPr>
      <w:r w:rsidRPr="009D4350">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385D81" w:rsidRPr="009D4350" w:rsidRDefault="00385D81" w:rsidP="00B867D4">
      <w:pPr>
        <w:pStyle w:val="aa"/>
        <w:numPr>
          <w:ilvl w:val="0"/>
          <w:numId w:val="35"/>
        </w:numPr>
        <w:jc w:val="both"/>
        <w:rPr>
          <w:rFonts w:ascii="Times New Roman" w:hAnsi="Times New Roman"/>
          <w:sz w:val="28"/>
          <w:szCs w:val="28"/>
        </w:rPr>
      </w:pPr>
      <w:r w:rsidRPr="009D4350">
        <w:rPr>
          <w:rFonts w:ascii="Times New Roman" w:hAnsi="Times New Roman"/>
          <w:sz w:val="28"/>
          <w:szCs w:val="28"/>
        </w:rPr>
        <w:t>употреблять в устной и письменной речи в их основном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385D81" w:rsidRPr="009D4350" w:rsidRDefault="00385D81" w:rsidP="00B867D4">
      <w:pPr>
        <w:pStyle w:val="aa"/>
        <w:numPr>
          <w:ilvl w:val="0"/>
          <w:numId w:val="35"/>
        </w:numPr>
        <w:jc w:val="both"/>
        <w:rPr>
          <w:rFonts w:ascii="Times New Roman" w:hAnsi="Times New Roman"/>
          <w:sz w:val="28"/>
          <w:szCs w:val="28"/>
        </w:rPr>
      </w:pPr>
      <w:r w:rsidRPr="009D4350">
        <w:rPr>
          <w:rFonts w:ascii="Times New Roman" w:hAnsi="Times New Roman"/>
          <w:sz w:val="28"/>
          <w:szCs w:val="28"/>
        </w:rPr>
        <w:t>соблюдать существующие в английском языке нормы лексической сочетаемости;</w:t>
      </w:r>
    </w:p>
    <w:p w:rsidR="00385D81" w:rsidRPr="009D4350" w:rsidRDefault="00385D81" w:rsidP="00B867D4">
      <w:pPr>
        <w:pStyle w:val="aa"/>
        <w:numPr>
          <w:ilvl w:val="0"/>
          <w:numId w:val="35"/>
        </w:numPr>
        <w:jc w:val="both"/>
        <w:rPr>
          <w:rFonts w:ascii="Times New Roman" w:hAnsi="Times New Roman"/>
          <w:sz w:val="28"/>
          <w:szCs w:val="28"/>
        </w:rPr>
      </w:pPr>
      <w:r w:rsidRPr="009D4350">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385D81" w:rsidRPr="009D4350" w:rsidRDefault="00385D81" w:rsidP="00B867D4">
      <w:pPr>
        <w:pStyle w:val="aa"/>
        <w:numPr>
          <w:ilvl w:val="0"/>
          <w:numId w:val="35"/>
        </w:numPr>
        <w:jc w:val="both"/>
        <w:rPr>
          <w:rFonts w:ascii="Times New Roman" w:hAnsi="Times New Roman"/>
          <w:sz w:val="28"/>
          <w:szCs w:val="28"/>
        </w:rPr>
      </w:pPr>
      <w:r w:rsidRPr="009D4350">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385D81" w:rsidRPr="009D4350" w:rsidRDefault="00385D81" w:rsidP="00B867D4">
      <w:pPr>
        <w:pStyle w:val="aa"/>
        <w:numPr>
          <w:ilvl w:val="0"/>
          <w:numId w:val="36"/>
        </w:numPr>
        <w:jc w:val="both"/>
        <w:rPr>
          <w:rFonts w:ascii="Times New Roman" w:hAnsi="Times New Roman"/>
          <w:sz w:val="28"/>
          <w:szCs w:val="28"/>
        </w:rPr>
      </w:pPr>
      <w:r w:rsidRPr="009D4350">
        <w:rPr>
          <w:rFonts w:ascii="Times New Roman" w:hAnsi="Times New Roman"/>
          <w:sz w:val="28"/>
          <w:szCs w:val="28"/>
        </w:rPr>
        <w:t xml:space="preserve">глаголы при помощи аффиксов dis-, mis-, re-, -ze/-ise; </w:t>
      </w:r>
    </w:p>
    <w:p w:rsidR="00385D81" w:rsidRPr="009D4350" w:rsidRDefault="00385D81" w:rsidP="00B867D4">
      <w:pPr>
        <w:pStyle w:val="aa"/>
        <w:numPr>
          <w:ilvl w:val="0"/>
          <w:numId w:val="36"/>
        </w:numPr>
        <w:jc w:val="both"/>
        <w:rPr>
          <w:rFonts w:ascii="Times New Roman" w:hAnsi="Times New Roman"/>
          <w:sz w:val="28"/>
          <w:szCs w:val="28"/>
          <w:lang w:val="en-US"/>
        </w:rPr>
      </w:pPr>
      <w:r w:rsidRPr="009D4350">
        <w:rPr>
          <w:rFonts w:ascii="Times New Roman" w:hAnsi="Times New Roman"/>
          <w:sz w:val="28"/>
          <w:szCs w:val="28"/>
        </w:rPr>
        <w:t>имена</w:t>
      </w:r>
      <w:r w:rsidR="00714E82" w:rsidRPr="009D4350">
        <w:rPr>
          <w:rFonts w:ascii="Times New Roman" w:hAnsi="Times New Roman"/>
          <w:sz w:val="28"/>
          <w:szCs w:val="28"/>
          <w:lang w:val="en-US"/>
        </w:rPr>
        <w:t xml:space="preserve"> </w:t>
      </w:r>
      <w:r w:rsidRPr="009D4350">
        <w:rPr>
          <w:rFonts w:ascii="Times New Roman" w:hAnsi="Times New Roman"/>
          <w:sz w:val="28"/>
          <w:szCs w:val="28"/>
        </w:rPr>
        <w:t>существительные</w:t>
      </w:r>
      <w:r w:rsidR="00714E82" w:rsidRPr="009D4350">
        <w:rPr>
          <w:rFonts w:ascii="Times New Roman" w:hAnsi="Times New Roman"/>
          <w:sz w:val="28"/>
          <w:szCs w:val="28"/>
          <w:lang w:val="en-US"/>
        </w:rPr>
        <w:t xml:space="preserve"> </w:t>
      </w:r>
      <w:r w:rsidRPr="009D4350">
        <w:rPr>
          <w:rFonts w:ascii="Times New Roman" w:hAnsi="Times New Roman"/>
          <w:sz w:val="28"/>
          <w:szCs w:val="28"/>
        </w:rPr>
        <w:t>при</w:t>
      </w:r>
      <w:r w:rsidR="00714E82" w:rsidRPr="009D4350">
        <w:rPr>
          <w:rFonts w:ascii="Times New Roman" w:hAnsi="Times New Roman"/>
          <w:sz w:val="28"/>
          <w:szCs w:val="28"/>
          <w:lang w:val="en-US"/>
        </w:rPr>
        <w:t xml:space="preserve"> </w:t>
      </w:r>
      <w:r w:rsidRPr="009D4350">
        <w:rPr>
          <w:rFonts w:ascii="Times New Roman" w:hAnsi="Times New Roman"/>
          <w:sz w:val="28"/>
          <w:szCs w:val="28"/>
        </w:rPr>
        <w:t>помощи</w:t>
      </w:r>
      <w:r w:rsidR="00714E82" w:rsidRPr="009D4350">
        <w:rPr>
          <w:rFonts w:ascii="Times New Roman" w:hAnsi="Times New Roman"/>
          <w:sz w:val="28"/>
          <w:szCs w:val="28"/>
          <w:lang w:val="en-US"/>
        </w:rPr>
        <w:t xml:space="preserve"> </w:t>
      </w:r>
      <w:r w:rsidRPr="009D4350">
        <w:rPr>
          <w:rFonts w:ascii="Times New Roman" w:hAnsi="Times New Roman"/>
          <w:sz w:val="28"/>
          <w:szCs w:val="28"/>
        </w:rPr>
        <w:t>суффиксов</w:t>
      </w:r>
      <w:r w:rsidRPr="009D4350">
        <w:rPr>
          <w:rFonts w:ascii="Times New Roman" w:hAnsi="Times New Roman"/>
          <w:sz w:val="28"/>
          <w:szCs w:val="28"/>
          <w:lang w:val="en-US"/>
        </w:rPr>
        <w:t xml:space="preserve"> -or/ -er, -ist , -sion/-tion, -nce/-ence, -ment, -ity , -ness, -ship, -ing; </w:t>
      </w:r>
    </w:p>
    <w:p w:rsidR="00385D81" w:rsidRPr="009D4350" w:rsidRDefault="00385D81" w:rsidP="00B867D4">
      <w:pPr>
        <w:pStyle w:val="aa"/>
        <w:numPr>
          <w:ilvl w:val="0"/>
          <w:numId w:val="36"/>
        </w:numPr>
        <w:jc w:val="both"/>
        <w:rPr>
          <w:rFonts w:ascii="Times New Roman" w:hAnsi="Times New Roman"/>
          <w:sz w:val="28"/>
          <w:szCs w:val="28"/>
          <w:lang w:val="en-US"/>
        </w:rPr>
      </w:pPr>
      <w:r w:rsidRPr="009D4350">
        <w:rPr>
          <w:rFonts w:ascii="Times New Roman" w:hAnsi="Times New Roman"/>
          <w:sz w:val="28"/>
          <w:szCs w:val="28"/>
        </w:rPr>
        <w:t>имена</w:t>
      </w:r>
      <w:r w:rsidR="00714E82" w:rsidRPr="009D4350">
        <w:rPr>
          <w:rFonts w:ascii="Times New Roman" w:hAnsi="Times New Roman"/>
          <w:sz w:val="28"/>
          <w:szCs w:val="28"/>
          <w:lang w:val="en-US"/>
        </w:rPr>
        <w:t xml:space="preserve"> </w:t>
      </w:r>
      <w:r w:rsidRPr="009D4350">
        <w:rPr>
          <w:rFonts w:ascii="Times New Roman" w:hAnsi="Times New Roman"/>
          <w:sz w:val="28"/>
          <w:szCs w:val="28"/>
        </w:rPr>
        <w:t>прилагательные</w:t>
      </w:r>
      <w:r w:rsidR="00714E82" w:rsidRPr="009D4350">
        <w:rPr>
          <w:rFonts w:ascii="Times New Roman" w:hAnsi="Times New Roman"/>
          <w:sz w:val="28"/>
          <w:szCs w:val="28"/>
          <w:lang w:val="en-US"/>
        </w:rPr>
        <w:t xml:space="preserve"> </w:t>
      </w:r>
      <w:r w:rsidRPr="009D4350">
        <w:rPr>
          <w:rFonts w:ascii="Times New Roman" w:hAnsi="Times New Roman"/>
          <w:sz w:val="28"/>
          <w:szCs w:val="28"/>
        </w:rPr>
        <w:t>при</w:t>
      </w:r>
      <w:r w:rsidR="00714E82" w:rsidRPr="009D4350">
        <w:rPr>
          <w:rFonts w:ascii="Times New Roman" w:hAnsi="Times New Roman"/>
          <w:sz w:val="28"/>
          <w:szCs w:val="28"/>
          <w:lang w:val="en-US"/>
        </w:rPr>
        <w:t xml:space="preserve"> </w:t>
      </w:r>
      <w:r w:rsidRPr="009D4350">
        <w:rPr>
          <w:rFonts w:ascii="Times New Roman" w:hAnsi="Times New Roman"/>
          <w:sz w:val="28"/>
          <w:szCs w:val="28"/>
        </w:rPr>
        <w:t>помощи</w:t>
      </w:r>
      <w:r w:rsidR="00714E82" w:rsidRPr="009D4350">
        <w:rPr>
          <w:rFonts w:ascii="Times New Roman" w:hAnsi="Times New Roman"/>
          <w:sz w:val="28"/>
          <w:szCs w:val="28"/>
          <w:lang w:val="en-US"/>
        </w:rPr>
        <w:t xml:space="preserve"> </w:t>
      </w:r>
      <w:r w:rsidR="00714E82" w:rsidRPr="009D4350">
        <w:rPr>
          <w:rFonts w:ascii="Times New Roman" w:hAnsi="Times New Roman"/>
          <w:sz w:val="28"/>
          <w:szCs w:val="28"/>
        </w:rPr>
        <w:t>су</w:t>
      </w:r>
      <w:r w:rsidRPr="009D4350">
        <w:rPr>
          <w:rFonts w:ascii="Times New Roman" w:hAnsi="Times New Roman"/>
          <w:sz w:val="28"/>
          <w:szCs w:val="28"/>
        </w:rPr>
        <w:t>ффиксов</w:t>
      </w:r>
      <w:r w:rsidR="00714E82" w:rsidRPr="009D4350">
        <w:rPr>
          <w:rFonts w:ascii="Times New Roman" w:hAnsi="Times New Roman"/>
          <w:sz w:val="28"/>
          <w:szCs w:val="28"/>
          <w:lang w:val="en-US"/>
        </w:rPr>
        <w:t xml:space="preserve"> </w:t>
      </w:r>
      <w:r w:rsidRPr="009D4350">
        <w:rPr>
          <w:rFonts w:ascii="Times New Roman" w:hAnsi="Times New Roman"/>
          <w:sz w:val="28"/>
          <w:szCs w:val="28"/>
          <w:lang w:val="en-US"/>
        </w:rPr>
        <w:t>inter-; -y, -ly, -ful , -al , -ic,-ian/an, -ing; -ous, -able/ible, -less, -ive;</w:t>
      </w:r>
    </w:p>
    <w:p w:rsidR="00385D81" w:rsidRPr="009D4350" w:rsidRDefault="00385D81" w:rsidP="00B867D4">
      <w:pPr>
        <w:pStyle w:val="aa"/>
        <w:numPr>
          <w:ilvl w:val="0"/>
          <w:numId w:val="36"/>
        </w:numPr>
        <w:jc w:val="both"/>
        <w:rPr>
          <w:rFonts w:ascii="Times New Roman" w:hAnsi="Times New Roman"/>
          <w:sz w:val="28"/>
          <w:szCs w:val="28"/>
        </w:rPr>
      </w:pPr>
      <w:r w:rsidRPr="009D4350">
        <w:rPr>
          <w:rFonts w:ascii="Times New Roman" w:hAnsi="Times New Roman"/>
          <w:sz w:val="28"/>
          <w:szCs w:val="28"/>
        </w:rPr>
        <w:t>наречия при помощи суффикса -ly;</w:t>
      </w:r>
    </w:p>
    <w:p w:rsidR="00385D81" w:rsidRPr="009D4350" w:rsidRDefault="00385D81" w:rsidP="00B867D4">
      <w:pPr>
        <w:pStyle w:val="aa"/>
        <w:numPr>
          <w:ilvl w:val="0"/>
          <w:numId w:val="36"/>
        </w:numPr>
        <w:jc w:val="both"/>
        <w:rPr>
          <w:rFonts w:ascii="Times New Roman" w:hAnsi="Times New Roman"/>
          <w:sz w:val="28"/>
          <w:szCs w:val="28"/>
        </w:rPr>
      </w:pPr>
      <w:r w:rsidRPr="009D4350">
        <w:rPr>
          <w:rFonts w:ascii="Times New Roman" w:hAnsi="Times New Roman"/>
          <w:sz w:val="28"/>
          <w:szCs w:val="28"/>
        </w:rPr>
        <w:t>имена существительные, имена прилагательные, наречия при помощи отрицательных префиксов</w:t>
      </w:r>
      <w:r w:rsidR="00714E82" w:rsidRPr="009D4350">
        <w:rPr>
          <w:rFonts w:ascii="Times New Roman" w:hAnsi="Times New Roman"/>
          <w:sz w:val="28"/>
          <w:szCs w:val="28"/>
        </w:rPr>
        <w:t xml:space="preserve"> </w:t>
      </w:r>
      <w:r w:rsidRPr="009D4350">
        <w:rPr>
          <w:rFonts w:ascii="Times New Roman" w:hAnsi="Times New Roman"/>
          <w:sz w:val="28"/>
          <w:szCs w:val="28"/>
        </w:rPr>
        <w:t>un-, im-/in-;</w:t>
      </w:r>
    </w:p>
    <w:p w:rsidR="00385D81" w:rsidRPr="009D4350" w:rsidRDefault="00385D81" w:rsidP="00B867D4">
      <w:pPr>
        <w:pStyle w:val="aa"/>
        <w:numPr>
          <w:ilvl w:val="0"/>
          <w:numId w:val="36"/>
        </w:numPr>
        <w:jc w:val="both"/>
        <w:rPr>
          <w:rFonts w:ascii="Times New Roman" w:hAnsi="Times New Roman"/>
          <w:sz w:val="28"/>
          <w:szCs w:val="28"/>
        </w:rPr>
      </w:pPr>
      <w:r w:rsidRPr="009D4350">
        <w:rPr>
          <w:rFonts w:ascii="Times New Roman" w:hAnsi="Times New Roman"/>
          <w:sz w:val="28"/>
          <w:szCs w:val="28"/>
        </w:rPr>
        <w:t>числительные при помощи суффиксов -teen, -ty; -th.</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37"/>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в нескольких значениях многозначные слова, изученные в пределах тематики основной школы;</w:t>
      </w:r>
    </w:p>
    <w:p w:rsidR="00385D81" w:rsidRPr="009D4350" w:rsidRDefault="00385D81" w:rsidP="00B867D4">
      <w:pPr>
        <w:pStyle w:val="aa"/>
        <w:numPr>
          <w:ilvl w:val="0"/>
          <w:numId w:val="37"/>
        </w:numPr>
        <w:jc w:val="both"/>
        <w:rPr>
          <w:rFonts w:ascii="Times New Roman" w:hAnsi="Times New Roman"/>
          <w:sz w:val="28"/>
          <w:szCs w:val="28"/>
        </w:rPr>
      </w:pPr>
      <w:r w:rsidRPr="009D4350">
        <w:rPr>
          <w:rFonts w:ascii="Times New Roman" w:hAnsi="Times New Roman"/>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385D81" w:rsidRPr="009D4350" w:rsidRDefault="00385D81" w:rsidP="00B867D4">
      <w:pPr>
        <w:pStyle w:val="aa"/>
        <w:numPr>
          <w:ilvl w:val="0"/>
          <w:numId w:val="37"/>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наиболее распространенные фразовые глаголы;</w:t>
      </w:r>
    </w:p>
    <w:p w:rsidR="00385D81" w:rsidRPr="009D4350" w:rsidRDefault="00385D81" w:rsidP="00B867D4">
      <w:pPr>
        <w:pStyle w:val="aa"/>
        <w:numPr>
          <w:ilvl w:val="0"/>
          <w:numId w:val="37"/>
        </w:numPr>
        <w:jc w:val="both"/>
        <w:rPr>
          <w:rFonts w:ascii="Times New Roman" w:hAnsi="Times New Roman"/>
          <w:sz w:val="28"/>
          <w:szCs w:val="28"/>
        </w:rPr>
      </w:pPr>
      <w:r w:rsidRPr="009D4350">
        <w:rPr>
          <w:rFonts w:ascii="Times New Roman" w:hAnsi="Times New Roman"/>
          <w:sz w:val="28"/>
          <w:szCs w:val="28"/>
        </w:rPr>
        <w:t>распознавать принадлежность слов к частям речи по аффиксам;</w:t>
      </w:r>
    </w:p>
    <w:p w:rsidR="00385D81" w:rsidRPr="009D4350" w:rsidRDefault="00385D81" w:rsidP="00B867D4">
      <w:pPr>
        <w:pStyle w:val="aa"/>
        <w:numPr>
          <w:ilvl w:val="0"/>
          <w:numId w:val="37"/>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различные средства связи в тексте для обеспечения его целостности (firstly, tobeginwith, however, asforme, finally, atlast, etc.);</w:t>
      </w:r>
    </w:p>
    <w:p w:rsidR="00385D81" w:rsidRPr="009D4350" w:rsidRDefault="00385D81" w:rsidP="00B867D4">
      <w:pPr>
        <w:pStyle w:val="aa"/>
        <w:numPr>
          <w:ilvl w:val="0"/>
          <w:numId w:val="37"/>
        </w:numPr>
        <w:jc w:val="both"/>
        <w:rPr>
          <w:rFonts w:ascii="Times New Roman" w:hAnsi="Times New Roman"/>
          <w:sz w:val="28"/>
          <w:szCs w:val="28"/>
        </w:rPr>
      </w:pPr>
      <w:r w:rsidRPr="009D4350">
        <w:rPr>
          <w:rFonts w:ascii="Times New Roman" w:hAnsi="Times New Roman"/>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lastRenderedPageBreak/>
        <w:t>Грамматическая сторона речи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714E82" w:rsidRPr="009D4350">
        <w:rPr>
          <w:rFonts w:ascii="Times New Roman" w:hAnsi="Times New Roman"/>
          <w:sz w:val="28"/>
          <w:szCs w:val="28"/>
        </w:rPr>
        <w:t xml:space="preserve"> </w:t>
      </w:r>
      <w:r w:rsidRPr="009D4350">
        <w:rPr>
          <w:rFonts w:ascii="Times New Roman" w:hAnsi="Times New Roman"/>
          <w:sz w:val="28"/>
          <w:szCs w:val="28"/>
        </w:rPr>
        <w:t>разделительный вопросы),побудительные (в утвердительной и отрицательной форме) и восклицательные;</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предложения с начальным It;</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предложения с начальным There+tobe;</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сложносочиненные предложения с сочинительными союзами and, but, or;</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сложноподчиненные предложения с союзами и союзными словами because, if,that, who, which,what, when, where, how,why;</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385D81" w:rsidRPr="009D4350" w:rsidRDefault="00385D81" w:rsidP="00B867D4">
      <w:pPr>
        <w:pStyle w:val="aa"/>
        <w:numPr>
          <w:ilvl w:val="0"/>
          <w:numId w:val="38"/>
        </w:numPr>
        <w:jc w:val="both"/>
        <w:rPr>
          <w:rFonts w:ascii="Times New Roman" w:hAnsi="Times New Roman"/>
          <w:sz w:val="28"/>
          <w:szCs w:val="28"/>
          <w:lang w:val="en-US"/>
        </w:rPr>
      </w:pPr>
      <w:r w:rsidRPr="009D4350">
        <w:rPr>
          <w:rFonts w:ascii="Times New Roman" w:hAnsi="Times New Roman"/>
          <w:sz w:val="28"/>
          <w:szCs w:val="28"/>
        </w:rPr>
        <w:t>распознавать</w:t>
      </w:r>
      <w:r w:rsidR="00714E82" w:rsidRPr="009D4350">
        <w:rPr>
          <w:rFonts w:ascii="Times New Roman" w:hAnsi="Times New Roman"/>
          <w:sz w:val="28"/>
          <w:szCs w:val="28"/>
          <w:lang w:val="en-US"/>
        </w:rPr>
        <w:t xml:space="preserve"> </w:t>
      </w:r>
      <w:r w:rsidRPr="009D4350">
        <w:rPr>
          <w:rFonts w:ascii="Times New Roman" w:hAnsi="Times New Roman"/>
          <w:sz w:val="28"/>
          <w:szCs w:val="28"/>
        </w:rPr>
        <w:t>и</w:t>
      </w:r>
      <w:r w:rsidR="00714E82" w:rsidRPr="009D4350">
        <w:rPr>
          <w:rFonts w:ascii="Times New Roman" w:hAnsi="Times New Roman"/>
          <w:sz w:val="28"/>
          <w:szCs w:val="28"/>
          <w:lang w:val="en-US"/>
        </w:rPr>
        <w:t xml:space="preserve"> </w:t>
      </w:r>
      <w:r w:rsidRPr="009D4350">
        <w:rPr>
          <w:rFonts w:ascii="Times New Roman" w:hAnsi="Times New Roman"/>
          <w:sz w:val="28"/>
          <w:szCs w:val="28"/>
        </w:rPr>
        <w:t>употреблять</w:t>
      </w:r>
      <w:r w:rsidR="00714E82" w:rsidRPr="009D4350">
        <w:rPr>
          <w:rFonts w:ascii="Times New Roman" w:hAnsi="Times New Roman"/>
          <w:sz w:val="28"/>
          <w:szCs w:val="28"/>
          <w:lang w:val="en-US"/>
        </w:rPr>
        <w:t xml:space="preserve"> </w:t>
      </w:r>
      <w:r w:rsidRPr="009D4350">
        <w:rPr>
          <w:rFonts w:ascii="Times New Roman" w:hAnsi="Times New Roman"/>
          <w:sz w:val="28"/>
          <w:szCs w:val="28"/>
        </w:rPr>
        <w:t>в</w:t>
      </w:r>
      <w:r w:rsidR="00714E82" w:rsidRPr="009D4350">
        <w:rPr>
          <w:rFonts w:ascii="Times New Roman" w:hAnsi="Times New Roman"/>
          <w:sz w:val="28"/>
          <w:szCs w:val="28"/>
          <w:lang w:val="en-US"/>
        </w:rPr>
        <w:t xml:space="preserve"> </w:t>
      </w:r>
      <w:r w:rsidRPr="009D4350">
        <w:rPr>
          <w:rFonts w:ascii="Times New Roman" w:hAnsi="Times New Roman"/>
          <w:sz w:val="28"/>
          <w:szCs w:val="28"/>
        </w:rPr>
        <w:t>речи</w:t>
      </w:r>
      <w:r w:rsidR="00714E82" w:rsidRPr="009D4350">
        <w:rPr>
          <w:rFonts w:ascii="Times New Roman" w:hAnsi="Times New Roman"/>
          <w:sz w:val="28"/>
          <w:szCs w:val="28"/>
          <w:lang w:val="en-US"/>
        </w:rPr>
        <w:t xml:space="preserve"> </w:t>
      </w:r>
      <w:r w:rsidRPr="009D4350">
        <w:rPr>
          <w:rFonts w:ascii="Times New Roman" w:hAnsi="Times New Roman"/>
          <w:sz w:val="28"/>
          <w:szCs w:val="28"/>
        </w:rPr>
        <w:t>условные</w:t>
      </w:r>
      <w:r w:rsidR="00714E82" w:rsidRPr="009D4350">
        <w:rPr>
          <w:rFonts w:ascii="Times New Roman" w:hAnsi="Times New Roman"/>
          <w:sz w:val="28"/>
          <w:szCs w:val="28"/>
          <w:lang w:val="en-US"/>
        </w:rPr>
        <w:t xml:space="preserve"> </w:t>
      </w:r>
      <w:r w:rsidRPr="009D4350">
        <w:rPr>
          <w:rFonts w:ascii="Times New Roman" w:hAnsi="Times New Roman"/>
          <w:sz w:val="28"/>
          <w:szCs w:val="28"/>
        </w:rPr>
        <w:t>предложения</w:t>
      </w:r>
      <w:r w:rsidR="00714E82" w:rsidRPr="009D4350">
        <w:rPr>
          <w:rFonts w:ascii="Times New Roman" w:hAnsi="Times New Roman"/>
          <w:sz w:val="28"/>
          <w:szCs w:val="28"/>
          <w:lang w:val="en-US"/>
        </w:rPr>
        <w:t xml:space="preserve"> </w:t>
      </w:r>
      <w:r w:rsidRPr="009D4350">
        <w:rPr>
          <w:rFonts w:ascii="Times New Roman" w:hAnsi="Times New Roman"/>
          <w:sz w:val="28"/>
          <w:szCs w:val="28"/>
        </w:rPr>
        <w:t>реального</w:t>
      </w:r>
      <w:r w:rsidR="00714E82" w:rsidRPr="009D4350">
        <w:rPr>
          <w:rFonts w:ascii="Times New Roman" w:hAnsi="Times New Roman"/>
          <w:sz w:val="28"/>
          <w:szCs w:val="28"/>
          <w:lang w:val="en-US"/>
        </w:rPr>
        <w:t xml:space="preserve"> </w:t>
      </w:r>
      <w:r w:rsidRPr="009D4350">
        <w:rPr>
          <w:rFonts w:ascii="Times New Roman" w:hAnsi="Times New Roman"/>
          <w:sz w:val="28"/>
          <w:szCs w:val="28"/>
        </w:rPr>
        <w:t>характера</w:t>
      </w:r>
      <w:r w:rsidRPr="009D4350">
        <w:rPr>
          <w:rFonts w:ascii="Times New Roman" w:hAnsi="Times New Roman"/>
          <w:sz w:val="28"/>
          <w:szCs w:val="28"/>
          <w:lang w:val="en-US"/>
        </w:rPr>
        <w:t xml:space="preserve"> (Conditional I – If I see Jim, I’ll invite him to our school party) </w:t>
      </w:r>
      <w:r w:rsidRPr="009D4350">
        <w:rPr>
          <w:rFonts w:ascii="Times New Roman" w:hAnsi="Times New Roman"/>
          <w:sz w:val="28"/>
          <w:szCs w:val="28"/>
        </w:rPr>
        <w:t>и</w:t>
      </w:r>
      <w:r w:rsidR="00714E82" w:rsidRPr="009D4350">
        <w:rPr>
          <w:rFonts w:ascii="Times New Roman" w:hAnsi="Times New Roman"/>
          <w:sz w:val="28"/>
          <w:szCs w:val="28"/>
          <w:lang w:val="en-US"/>
        </w:rPr>
        <w:t xml:space="preserve"> </w:t>
      </w:r>
      <w:r w:rsidRPr="009D4350">
        <w:rPr>
          <w:rFonts w:ascii="Times New Roman" w:hAnsi="Times New Roman"/>
          <w:sz w:val="28"/>
          <w:szCs w:val="28"/>
        </w:rPr>
        <w:t>нереального</w:t>
      </w:r>
      <w:r w:rsidR="00714E82" w:rsidRPr="009D4350">
        <w:rPr>
          <w:rFonts w:ascii="Times New Roman" w:hAnsi="Times New Roman"/>
          <w:sz w:val="28"/>
          <w:szCs w:val="28"/>
          <w:lang w:val="en-US"/>
        </w:rPr>
        <w:t xml:space="preserve"> </w:t>
      </w:r>
      <w:r w:rsidRPr="009D4350">
        <w:rPr>
          <w:rFonts w:ascii="Times New Roman" w:hAnsi="Times New Roman"/>
          <w:sz w:val="28"/>
          <w:szCs w:val="28"/>
        </w:rPr>
        <w:t>характера</w:t>
      </w:r>
      <w:r w:rsidRPr="009D4350">
        <w:rPr>
          <w:rFonts w:ascii="Times New Roman" w:hAnsi="Times New Roman"/>
          <w:sz w:val="28"/>
          <w:szCs w:val="28"/>
          <w:lang w:val="en-US"/>
        </w:rPr>
        <w:t xml:space="preserve"> (Conditional II – If I were you, I would start learning French);</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существительные с определенным/ неопределенным/ нулевым артиклем;</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lastRenderedPageBreak/>
        <w:t>распознавать и употреблять в речи количественные и порядковые числительные;</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 to be going to, Present Continuous;</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модальные глаголы и их эквиваленты (may,can,could,beableto,must,haveto, should);</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глаголы в следующих формах страдательного залога: Present</w:t>
      </w:r>
      <w:r w:rsidR="00714E82" w:rsidRPr="009D4350">
        <w:rPr>
          <w:rFonts w:ascii="Times New Roman" w:hAnsi="Times New Roman"/>
          <w:sz w:val="28"/>
          <w:szCs w:val="28"/>
        </w:rPr>
        <w:t xml:space="preserve"> </w:t>
      </w:r>
      <w:r w:rsidRPr="009D4350">
        <w:rPr>
          <w:rFonts w:ascii="Times New Roman" w:hAnsi="Times New Roman"/>
          <w:sz w:val="28"/>
          <w:szCs w:val="28"/>
        </w:rPr>
        <w:t>Simple</w:t>
      </w:r>
      <w:r w:rsidR="00714E82" w:rsidRPr="009D4350">
        <w:rPr>
          <w:rFonts w:ascii="Times New Roman" w:hAnsi="Times New Roman"/>
          <w:sz w:val="28"/>
          <w:szCs w:val="28"/>
        </w:rPr>
        <w:t xml:space="preserve"> </w:t>
      </w:r>
      <w:r w:rsidRPr="009D4350">
        <w:rPr>
          <w:rFonts w:ascii="Times New Roman" w:hAnsi="Times New Roman"/>
          <w:sz w:val="28"/>
          <w:szCs w:val="28"/>
        </w:rPr>
        <w:t>Passive, Past</w:t>
      </w:r>
      <w:r w:rsidR="00714E82" w:rsidRPr="009D4350">
        <w:rPr>
          <w:rFonts w:ascii="Times New Roman" w:hAnsi="Times New Roman"/>
          <w:sz w:val="28"/>
          <w:szCs w:val="28"/>
        </w:rPr>
        <w:t xml:space="preserve"> </w:t>
      </w:r>
      <w:r w:rsidRPr="009D4350">
        <w:rPr>
          <w:rFonts w:ascii="Times New Roman" w:hAnsi="Times New Roman"/>
          <w:sz w:val="28"/>
          <w:szCs w:val="28"/>
        </w:rPr>
        <w:t>Simple</w:t>
      </w:r>
      <w:r w:rsidR="00714E82" w:rsidRPr="009D4350">
        <w:rPr>
          <w:rFonts w:ascii="Times New Roman" w:hAnsi="Times New Roman"/>
          <w:sz w:val="28"/>
          <w:szCs w:val="28"/>
        </w:rPr>
        <w:t xml:space="preserve"> </w:t>
      </w:r>
      <w:r w:rsidRPr="009D4350">
        <w:rPr>
          <w:rFonts w:ascii="Times New Roman" w:hAnsi="Times New Roman"/>
          <w:sz w:val="28"/>
          <w:szCs w:val="28"/>
        </w:rPr>
        <w:t>Passive;</w:t>
      </w:r>
    </w:p>
    <w:p w:rsidR="00385D81" w:rsidRPr="009D4350" w:rsidRDefault="00385D81" w:rsidP="00B867D4">
      <w:pPr>
        <w:pStyle w:val="aa"/>
        <w:numPr>
          <w:ilvl w:val="0"/>
          <w:numId w:val="38"/>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39"/>
        </w:numPr>
        <w:jc w:val="both"/>
        <w:rPr>
          <w:rFonts w:ascii="Times New Roman" w:hAnsi="Times New Roman"/>
          <w:sz w:val="28"/>
          <w:szCs w:val="28"/>
        </w:rPr>
      </w:pPr>
      <w:r w:rsidRPr="009D4350">
        <w:rPr>
          <w:rFonts w:ascii="Times New Roman" w:hAnsi="Times New Roman"/>
          <w:sz w:val="28"/>
          <w:szCs w:val="28"/>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385D81" w:rsidRPr="009D4350" w:rsidRDefault="00385D81" w:rsidP="00B867D4">
      <w:pPr>
        <w:pStyle w:val="aa"/>
        <w:numPr>
          <w:ilvl w:val="0"/>
          <w:numId w:val="39"/>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сложноподчиненные предложения с союзами whoever, whatever, however, whenever;</w:t>
      </w:r>
    </w:p>
    <w:p w:rsidR="00385D81" w:rsidRPr="009D4350" w:rsidRDefault="00385D81" w:rsidP="00B867D4">
      <w:pPr>
        <w:pStyle w:val="aa"/>
        <w:numPr>
          <w:ilvl w:val="0"/>
          <w:numId w:val="39"/>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предложения с конструкциями as … as; notso … as; either … or; neither … nor;</w:t>
      </w:r>
    </w:p>
    <w:p w:rsidR="00385D81" w:rsidRPr="009D4350" w:rsidRDefault="00385D81" w:rsidP="00B867D4">
      <w:pPr>
        <w:pStyle w:val="aa"/>
        <w:numPr>
          <w:ilvl w:val="0"/>
          <w:numId w:val="39"/>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предложения с конструкцией I wish;</w:t>
      </w:r>
    </w:p>
    <w:p w:rsidR="00385D81" w:rsidRPr="009D4350" w:rsidRDefault="00385D81" w:rsidP="00B867D4">
      <w:pPr>
        <w:pStyle w:val="aa"/>
        <w:numPr>
          <w:ilvl w:val="0"/>
          <w:numId w:val="39"/>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конструкции с глаголами на -ing: to love/hate doing something; Stop talking;</w:t>
      </w:r>
    </w:p>
    <w:p w:rsidR="00385D81" w:rsidRPr="009D4350" w:rsidRDefault="00385D81" w:rsidP="00B867D4">
      <w:pPr>
        <w:pStyle w:val="aa"/>
        <w:numPr>
          <w:ilvl w:val="0"/>
          <w:numId w:val="40"/>
        </w:numPr>
        <w:jc w:val="both"/>
        <w:rPr>
          <w:rFonts w:ascii="Times New Roman" w:hAnsi="Times New Roman"/>
          <w:sz w:val="28"/>
          <w:szCs w:val="28"/>
          <w:lang w:val="en-US"/>
        </w:rPr>
      </w:pPr>
      <w:r w:rsidRPr="009D4350">
        <w:rPr>
          <w:rFonts w:ascii="Times New Roman" w:hAnsi="Times New Roman"/>
          <w:sz w:val="28"/>
          <w:szCs w:val="28"/>
        </w:rPr>
        <w:t>распознавать</w:t>
      </w:r>
      <w:r w:rsidR="00714E82" w:rsidRPr="009D4350">
        <w:rPr>
          <w:rFonts w:ascii="Times New Roman" w:hAnsi="Times New Roman"/>
          <w:sz w:val="28"/>
          <w:szCs w:val="28"/>
          <w:lang w:val="en-US"/>
        </w:rPr>
        <w:t xml:space="preserve"> </w:t>
      </w:r>
      <w:r w:rsidRPr="009D4350">
        <w:rPr>
          <w:rFonts w:ascii="Times New Roman" w:hAnsi="Times New Roman"/>
          <w:sz w:val="28"/>
          <w:szCs w:val="28"/>
        </w:rPr>
        <w:t>и</w:t>
      </w:r>
      <w:r w:rsidR="00714E82" w:rsidRPr="009D4350">
        <w:rPr>
          <w:rFonts w:ascii="Times New Roman" w:hAnsi="Times New Roman"/>
          <w:sz w:val="28"/>
          <w:szCs w:val="28"/>
          <w:lang w:val="en-US"/>
        </w:rPr>
        <w:t xml:space="preserve"> </w:t>
      </w:r>
      <w:r w:rsidRPr="009D4350">
        <w:rPr>
          <w:rFonts w:ascii="Times New Roman" w:hAnsi="Times New Roman"/>
          <w:sz w:val="28"/>
          <w:szCs w:val="28"/>
        </w:rPr>
        <w:t>употреблять</w:t>
      </w:r>
      <w:r w:rsidR="00714E82" w:rsidRPr="009D4350">
        <w:rPr>
          <w:rFonts w:ascii="Times New Roman" w:hAnsi="Times New Roman"/>
          <w:sz w:val="28"/>
          <w:szCs w:val="28"/>
          <w:lang w:val="en-US"/>
        </w:rPr>
        <w:t xml:space="preserve"> </w:t>
      </w:r>
      <w:r w:rsidRPr="009D4350">
        <w:rPr>
          <w:rFonts w:ascii="Times New Roman" w:hAnsi="Times New Roman"/>
          <w:sz w:val="28"/>
          <w:szCs w:val="28"/>
        </w:rPr>
        <w:t>в</w:t>
      </w:r>
      <w:r w:rsidR="00714E82" w:rsidRPr="009D4350">
        <w:rPr>
          <w:rFonts w:ascii="Times New Roman" w:hAnsi="Times New Roman"/>
          <w:sz w:val="28"/>
          <w:szCs w:val="28"/>
          <w:lang w:val="en-US"/>
        </w:rPr>
        <w:t xml:space="preserve"> </w:t>
      </w:r>
      <w:r w:rsidRPr="009D4350">
        <w:rPr>
          <w:rFonts w:ascii="Times New Roman" w:hAnsi="Times New Roman"/>
          <w:sz w:val="28"/>
          <w:szCs w:val="28"/>
        </w:rPr>
        <w:t>речи</w:t>
      </w:r>
      <w:r w:rsidR="00714E82" w:rsidRPr="009D4350">
        <w:rPr>
          <w:rFonts w:ascii="Times New Roman" w:hAnsi="Times New Roman"/>
          <w:sz w:val="28"/>
          <w:szCs w:val="28"/>
          <w:lang w:val="en-US"/>
        </w:rPr>
        <w:t xml:space="preserve"> </w:t>
      </w:r>
      <w:r w:rsidRPr="009D4350">
        <w:rPr>
          <w:rFonts w:ascii="Times New Roman" w:hAnsi="Times New Roman"/>
          <w:sz w:val="28"/>
          <w:szCs w:val="28"/>
        </w:rPr>
        <w:t>конструкции</w:t>
      </w:r>
      <w:r w:rsidR="00714E82" w:rsidRPr="009D4350">
        <w:rPr>
          <w:rFonts w:ascii="Times New Roman" w:hAnsi="Times New Roman"/>
          <w:sz w:val="28"/>
          <w:szCs w:val="28"/>
          <w:lang w:val="en-US"/>
        </w:rPr>
        <w:t xml:space="preserve"> </w:t>
      </w:r>
      <w:r w:rsidRPr="009D4350">
        <w:rPr>
          <w:rFonts w:ascii="Times New Roman" w:hAnsi="Times New Roman"/>
          <w:sz w:val="28"/>
          <w:szCs w:val="28"/>
          <w:lang w:val="en-US"/>
        </w:rPr>
        <w:t>It takes me …to do something; to look / feel / be happy;</w:t>
      </w:r>
    </w:p>
    <w:p w:rsidR="00385D81" w:rsidRPr="009D4350" w:rsidRDefault="00385D81" w:rsidP="00B867D4">
      <w:pPr>
        <w:pStyle w:val="aa"/>
        <w:numPr>
          <w:ilvl w:val="0"/>
          <w:numId w:val="40"/>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определения, выраженные прилагательными, в правильном порядке их следования;</w:t>
      </w:r>
    </w:p>
    <w:p w:rsidR="00385D81" w:rsidRPr="009D4350" w:rsidRDefault="00385D81" w:rsidP="00B867D4">
      <w:pPr>
        <w:pStyle w:val="aa"/>
        <w:numPr>
          <w:ilvl w:val="0"/>
          <w:numId w:val="40"/>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глаголы во временных формах действительного залога:</w:t>
      </w:r>
      <w:r w:rsidR="00714E82" w:rsidRPr="009D4350">
        <w:rPr>
          <w:rFonts w:ascii="Times New Roman" w:hAnsi="Times New Roman"/>
          <w:sz w:val="28"/>
          <w:szCs w:val="28"/>
        </w:rPr>
        <w:t xml:space="preserve"> </w:t>
      </w:r>
      <w:r w:rsidRPr="009D4350">
        <w:rPr>
          <w:rFonts w:ascii="Times New Roman" w:hAnsi="Times New Roman"/>
          <w:sz w:val="28"/>
          <w:szCs w:val="28"/>
        </w:rPr>
        <w:t>Past</w:t>
      </w:r>
      <w:r w:rsidR="00714E82" w:rsidRPr="009D4350">
        <w:rPr>
          <w:rFonts w:ascii="Times New Roman" w:hAnsi="Times New Roman"/>
          <w:sz w:val="28"/>
          <w:szCs w:val="28"/>
        </w:rPr>
        <w:t xml:space="preserve"> </w:t>
      </w:r>
      <w:r w:rsidRPr="009D4350">
        <w:rPr>
          <w:rFonts w:ascii="Times New Roman" w:hAnsi="Times New Roman"/>
          <w:sz w:val="28"/>
          <w:szCs w:val="28"/>
        </w:rPr>
        <w:t>Perfect, Past</w:t>
      </w:r>
      <w:r w:rsidR="00714E82" w:rsidRPr="009D4350">
        <w:rPr>
          <w:rFonts w:ascii="Times New Roman" w:hAnsi="Times New Roman"/>
          <w:sz w:val="28"/>
          <w:szCs w:val="28"/>
        </w:rPr>
        <w:t xml:space="preserve"> </w:t>
      </w:r>
      <w:r w:rsidRPr="009D4350">
        <w:rPr>
          <w:rFonts w:ascii="Times New Roman" w:hAnsi="Times New Roman"/>
          <w:sz w:val="28"/>
          <w:szCs w:val="28"/>
        </w:rPr>
        <w:t>Perfect</w:t>
      </w:r>
      <w:r w:rsidR="00714E82" w:rsidRPr="009D4350">
        <w:rPr>
          <w:rFonts w:ascii="Times New Roman" w:hAnsi="Times New Roman"/>
          <w:sz w:val="28"/>
          <w:szCs w:val="28"/>
        </w:rPr>
        <w:t xml:space="preserve"> </w:t>
      </w:r>
      <w:r w:rsidRPr="009D4350">
        <w:rPr>
          <w:rFonts w:ascii="Times New Roman" w:hAnsi="Times New Roman"/>
          <w:sz w:val="28"/>
          <w:szCs w:val="28"/>
        </w:rPr>
        <w:t>Continuous, Future-in-the-Past;</w:t>
      </w:r>
    </w:p>
    <w:p w:rsidR="00385D81" w:rsidRPr="009D4350" w:rsidRDefault="00385D81" w:rsidP="00B867D4">
      <w:pPr>
        <w:pStyle w:val="aa"/>
        <w:numPr>
          <w:ilvl w:val="0"/>
          <w:numId w:val="40"/>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глаголы в формах страдательного залога</w:t>
      </w:r>
      <w:r w:rsidR="00714E82" w:rsidRPr="009D4350">
        <w:rPr>
          <w:rFonts w:ascii="Times New Roman" w:hAnsi="Times New Roman"/>
          <w:sz w:val="28"/>
          <w:szCs w:val="28"/>
        </w:rPr>
        <w:t xml:space="preserve"> </w:t>
      </w:r>
      <w:r w:rsidRPr="009D4350">
        <w:rPr>
          <w:rFonts w:ascii="Times New Roman" w:hAnsi="Times New Roman"/>
          <w:sz w:val="28"/>
          <w:szCs w:val="28"/>
        </w:rPr>
        <w:t>Future</w:t>
      </w:r>
      <w:r w:rsidR="00714E82" w:rsidRPr="009D4350">
        <w:rPr>
          <w:rFonts w:ascii="Times New Roman" w:hAnsi="Times New Roman"/>
          <w:sz w:val="28"/>
          <w:szCs w:val="28"/>
        </w:rPr>
        <w:t xml:space="preserve"> </w:t>
      </w:r>
      <w:r w:rsidRPr="009D4350">
        <w:rPr>
          <w:rFonts w:ascii="Times New Roman" w:hAnsi="Times New Roman"/>
          <w:sz w:val="28"/>
          <w:szCs w:val="28"/>
        </w:rPr>
        <w:t xml:space="preserve"> Simple</w:t>
      </w:r>
      <w:r w:rsidR="00714E82" w:rsidRPr="009D4350">
        <w:rPr>
          <w:rFonts w:ascii="Times New Roman" w:hAnsi="Times New Roman"/>
          <w:sz w:val="28"/>
          <w:szCs w:val="28"/>
        </w:rPr>
        <w:t xml:space="preserve"> </w:t>
      </w:r>
      <w:r w:rsidRPr="009D4350">
        <w:rPr>
          <w:rFonts w:ascii="Times New Roman" w:hAnsi="Times New Roman"/>
          <w:sz w:val="28"/>
          <w:szCs w:val="28"/>
        </w:rPr>
        <w:t>Passive, Present</w:t>
      </w:r>
      <w:r w:rsidR="00714E82" w:rsidRPr="009D4350">
        <w:rPr>
          <w:rFonts w:ascii="Times New Roman" w:hAnsi="Times New Roman"/>
          <w:sz w:val="28"/>
          <w:szCs w:val="28"/>
        </w:rPr>
        <w:t xml:space="preserve"> </w:t>
      </w:r>
      <w:r w:rsidRPr="009D4350">
        <w:rPr>
          <w:rFonts w:ascii="Times New Roman" w:hAnsi="Times New Roman"/>
          <w:sz w:val="28"/>
          <w:szCs w:val="28"/>
        </w:rPr>
        <w:t>Perfect Passive;</w:t>
      </w:r>
    </w:p>
    <w:p w:rsidR="00385D81" w:rsidRPr="009D4350" w:rsidRDefault="00385D81" w:rsidP="00B867D4">
      <w:pPr>
        <w:pStyle w:val="aa"/>
        <w:numPr>
          <w:ilvl w:val="0"/>
          <w:numId w:val="40"/>
        </w:numPr>
        <w:jc w:val="both"/>
        <w:rPr>
          <w:rFonts w:ascii="Times New Roman" w:hAnsi="Times New Roman"/>
          <w:sz w:val="28"/>
          <w:szCs w:val="28"/>
        </w:rPr>
      </w:pPr>
      <w:r w:rsidRPr="009D4350">
        <w:rPr>
          <w:rFonts w:ascii="Times New Roman" w:hAnsi="Times New Roman"/>
          <w:sz w:val="28"/>
          <w:szCs w:val="28"/>
        </w:rPr>
        <w:t>распознавать и употреблять в речи модальные глаголы need, shall, might, would;</w:t>
      </w:r>
    </w:p>
    <w:p w:rsidR="00385D81" w:rsidRPr="009D4350" w:rsidRDefault="00385D81" w:rsidP="00B867D4">
      <w:pPr>
        <w:pStyle w:val="aa"/>
        <w:numPr>
          <w:ilvl w:val="0"/>
          <w:numId w:val="40"/>
        </w:numPr>
        <w:jc w:val="both"/>
        <w:rPr>
          <w:rFonts w:ascii="Times New Roman" w:hAnsi="Times New Roman"/>
          <w:sz w:val="28"/>
          <w:szCs w:val="28"/>
        </w:rPr>
      </w:pPr>
      <w:r w:rsidRPr="009D4350">
        <w:rPr>
          <w:rFonts w:ascii="Times New Roman" w:hAnsi="Times New Roman"/>
          <w:sz w:val="28"/>
          <w:szCs w:val="28"/>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w:t>
      </w:r>
      <w:r w:rsidR="00714E82" w:rsidRPr="009D4350">
        <w:rPr>
          <w:rFonts w:ascii="Times New Roman" w:hAnsi="Times New Roman"/>
          <w:sz w:val="28"/>
          <w:szCs w:val="28"/>
        </w:rPr>
        <w:t xml:space="preserve"> </w:t>
      </w:r>
      <w:r w:rsidRPr="009D4350">
        <w:rPr>
          <w:rFonts w:ascii="Times New Roman" w:hAnsi="Times New Roman"/>
          <w:sz w:val="28"/>
          <w:szCs w:val="28"/>
        </w:rPr>
        <w:t>их в речи;</w:t>
      </w:r>
    </w:p>
    <w:p w:rsidR="00385D81" w:rsidRPr="009D4350" w:rsidRDefault="00385D81" w:rsidP="00B867D4">
      <w:pPr>
        <w:pStyle w:val="aa"/>
        <w:numPr>
          <w:ilvl w:val="0"/>
          <w:numId w:val="40"/>
        </w:numPr>
        <w:jc w:val="both"/>
        <w:rPr>
          <w:rFonts w:ascii="Times New Roman" w:hAnsi="Times New Roman"/>
          <w:sz w:val="28"/>
          <w:szCs w:val="28"/>
        </w:rPr>
      </w:pPr>
      <w:r w:rsidRPr="009D4350">
        <w:rPr>
          <w:rFonts w:ascii="Times New Roman" w:hAnsi="Times New Roman"/>
          <w:sz w:val="28"/>
          <w:szCs w:val="28"/>
        </w:rPr>
        <w:lastRenderedPageBreak/>
        <w:t>распознавать и употреблять в речи словосочетания «Причастие I+существительное (aplayingchild) и «Причастие II+ существительное (awrittenpoem)».</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Социокультурные знания и умения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41"/>
        </w:numPr>
        <w:jc w:val="both"/>
        <w:rPr>
          <w:rFonts w:ascii="Times New Roman" w:hAnsi="Times New Roman"/>
          <w:sz w:val="28"/>
          <w:szCs w:val="28"/>
        </w:rPr>
      </w:pPr>
      <w:r w:rsidRPr="009D4350">
        <w:rPr>
          <w:rFonts w:ascii="Times New Roman" w:hAnsi="Times New Roman"/>
          <w:sz w:val="28"/>
          <w:szCs w:val="28"/>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385D81" w:rsidRPr="009D4350" w:rsidRDefault="00385D81" w:rsidP="00B867D4">
      <w:pPr>
        <w:pStyle w:val="aa"/>
        <w:numPr>
          <w:ilvl w:val="0"/>
          <w:numId w:val="41"/>
        </w:numPr>
        <w:jc w:val="both"/>
        <w:rPr>
          <w:rFonts w:ascii="Times New Roman" w:hAnsi="Times New Roman"/>
          <w:sz w:val="28"/>
          <w:szCs w:val="28"/>
        </w:rPr>
      </w:pPr>
      <w:r w:rsidRPr="009D4350">
        <w:rPr>
          <w:rFonts w:ascii="Times New Roman" w:hAnsi="Times New Roman"/>
          <w:sz w:val="28"/>
          <w:szCs w:val="28"/>
        </w:rPr>
        <w:t>представлять родную страну и культуру на английском языке;</w:t>
      </w:r>
    </w:p>
    <w:p w:rsidR="00385D81" w:rsidRPr="009D4350" w:rsidRDefault="00385D81" w:rsidP="00B867D4">
      <w:pPr>
        <w:pStyle w:val="aa"/>
        <w:numPr>
          <w:ilvl w:val="0"/>
          <w:numId w:val="41"/>
        </w:numPr>
        <w:jc w:val="both"/>
        <w:rPr>
          <w:rFonts w:ascii="Times New Roman" w:hAnsi="Times New Roman"/>
          <w:sz w:val="28"/>
          <w:szCs w:val="28"/>
        </w:rPr>
      </w:pPr>
      <w:r w:rsidRPr="009D4350">
        <w:rPr>
          <w:rFonts w:ascii="Times New Roman" w:hAnsi="Times New Roman"/>
          <w:sz w:val="28"/>
          <w:szCs w:val="28"/>
        </w:rPr>
        <w:t>понимать социокультурные реалии при чтении и аудировании в рамках изученного материала.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42"/>
        </w:numPr>
        <w:jc w:val="both"/>
        <w:rPr>
          <w:rFonts w:ascii="Times New Roman" w:hAnsi="Times New Roman"/>
          <w:sz w:val="28"/>
          <w:szCs w:val="28"/>
        </w:rPr>
      </w:pPr>
      <w:r w:rsidRPr="009D4350">
        <w:rPr>
          <w:rFonts w:ascii="Times New Roman" w:hAnsi="Times New Roman"/>
          <w:sz w:val="28"/>
          <w:szCs w:val="28"/>
        </w:rPr>
        <w:t>использовать социокультурные реалии при создании устных и письменных высказываний;</w:t>
      </w:r>
    </w:p>
    <w:p w:rsidR="00385D81" w:rsidRPr="009D4350" w:rsidRDefault="00385D81" w:rsidP="00B867D4">
      <w:pPr>
        <w:pStyle w:val="aa"/>
        <w:numPr>
          <w:ilvl w:val="0"/>
          <w:numId w:val="42"/>
        </w:numPr>
        <w:jc w:val="both"/>
        <w:rPr>
          <w:rFonts w:ascii="Times New Roman" w:hAnsi="Times New Roman"/>
          <w:sz w:val="28"/>
          <w:szCs w:val="28"/>
        </w:rPr>
      </w:pPr>
      <w:r w:rsidRPr="009D4350">
        <w:rPr>
          <w:rFonts w:ascii="Times New Roman" w:hAnsi="Times New Roman"/>
          <w:sz w:val="28"/>
          <w:szCs w:val="28"/>
        </w:rPr>
        <w:t>находить сходство и различие в традициях родной страны и страны/стран изучаемого языка.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Компенсаторные умения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43"/>
        </w:numPr>
        <w:jc w:val="both"/>
        <w:rPr>
          <w:rFonts w:ascii="Times New Roman" w:hAnsi="Times New Roman"/>
          <w:sz w:val="28"/>
          <w:szCs w:val="28"/>
        </w:rPr>
      </w:pPr>
      <w:r w:rsidRPr="009D4350">
        <w:rPr>
          <w:rFonts w:ascii="Times New Roman" w:hAnsi="Times New Roman"/>
          <w:sz w:val="28"/>
          <w:szCs w:val="28"/>
        </w:rPr>
        <w:t>выходить из положения при дефиците языковых средств: использовать переспрос при говорении.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43"/>
        </w:numPr>
        <w:jc w:val="both"/>
        <w:rPr>
          <w:rFonts w:ascii="Times New Roman" w:hAnsi="Times New Roman"/>
          <w:sz w:val="28"/>
          <w:szCs w:val="28"/>
        </w:rPr>
      </w:pPr>
      <w:r w:rsidRPr="009D4350">
        <w:rPr>
          <w:rFonts w:ascii="Times New Roman" w:hAnsi="Times New Roman"/>
          <w:sz w:val="28"/>
          <w:szCs w:val="28"/>
        </w:rPr>
        <w:t>использовать перифраз, синонимические и антонимические средства при говорении;</w:t>
      </w:r>
    </w:p>
    <w:p w:rsidR="00385D81" w:rsidRPr="009D4350" w:rsidRDefault="00385D81" w:rsidP="00B867D4">
      <w:pPr>
        <w:pStyle w:val="aa"/>
        <w:numPr>
          <w:ilvl w:val="0"/>
          <w:numId w:val="43"/>
        </w:numPr>
        <w:jc w:val="both"/>
        <w:rPr>
          <w:rFonts w:ascii="Times New Roman" w:hAnsi="Times New Roman"/>
          <w:sz w:val="28"/>
          <w:szCs w:val="28"/>
        </w:rPr>
      </w:pPr>
      <w:r w:rsidRPr="009D4350">
        <w:rPr>
          <w:rFonts w:ascii="Times New Roman" w:hAnsi="Times New Roman"/>
          <w:sz w:val="28"/>
          <w:szCs w:val="28"/>
        </w:rPr>
        <w:t>пользоваться языковой и контекстуальной догадкой при аудировании и чтении.</w:t>
      </w:r>
    </w:p>
    <w:p w:rsidR="00385D81" w:rsidRPr="009D4350" w:rsidRDefault="00385D81" w:rsidP="00914A53">
      <w:pPr>
        <w:spacing w:after="0" w:line="240" w:lineRule="auto"/>
        <w:jc w:val="both"/>
        <w:rPr>
          <w:rFonts w:ascii="Times New Roman" w:hAnsi="Times New Roman" w:cs="Times New Roman"/>
          <w:sz w:val="28"/>
          <w:szCs w:val="28"/>
        </w:rPr>
      </w:pPr>
    </w:p>
    <w:p w:rsidR="00385D81" w:rsidRPr="009D4350" w:rsidRDefault="00385D81" w:rsidP="00914A53">
      <w:pPr>
        <w:spacing w:after="0" w:line="240" w:lineRule="auto"/>
        <w:jc w:val="both"/>
        <w:rPr>
          <w:rFonts w:ascii="Times New Roman" w:hAnsi="Times New Roman" w:cs="Times New Roman"/>
          <w:sz w:val="28"/>
          <w:szCs w:val="28"/>
        </w:rPr>
      </w:pPr>
    </w:p>
    <w:p w:rsidR="00385D81" w:rsidRPr="009D4350" w:rsidRDefault="0092783D" w:rsidP="00914A53">
      <w:pPr>
        <w:spacing w:after="0" w:line="240" w:lineRule="auto"/>
        <w:jc w:val="both"/>
        <w:rPr>
          <w:rFonts w:ascii="Times New Roman" w:hAnsi="Times New Roman" w:cs="Times New Roman"/>
          <w:b/>
          <w:sz w:val="28"/>
          <w:szCs w:val="28"/>
        </w:rPr>
      </w:pPr>
      <w:bookmarkStart w:id="27" w:name="_Toc409691632"/>
      <w:bookmarkStart w:id="28" w:name="_Toc410653957"/>
      <w:bookmarkStart w:id="29" w:name="_Toc284663341"/>
      <w:r w:rsidRPr="009D4350">
        <w:rPr>
          <w:rFonts w:ascii="Times New Roman" w:hAnsi="Times New Roman" w:cs="Times New Roman"/>
          <w:b/>
          <w:sz w:val="28"/>
          <w:szCs w:val="28"/>
        </w:rPr>
        <w:t>1.2.3.5</w:t>
      </w:r>
      <w:r w:rsidR="00385D81" w:rsidRPr="009D4350">
        <w:rPr>
          <w:rFonts w:ascii="Times New Roman" w:hAnsi="Times New Roman" w:cs="Times New Roman"/>
          <w:b/>
          <w:sz w:val="28"/>
          <w:szCs w:val="28"/>
        </w:rPr>
        <w:t>.История России. Всеобщая история</w:t>
      </w:r>
      <w:bookmarkEnd w:id="27"/>
      <w:bookmarkEnd w:id="28"/>
      <w:bookmarkEnd w:id="29"/>
    </w:p>
    <w:p w:rsidR="00385D81" w:rsidRPr="009D4350" w:rsidRDefault="00385D81" w:rsidP="00022F8A">
      <w:pPr>
        <w:spacing w:after="0" w:line="240" w:lineRule="auto"/>
        <w:ind w:firstLine="708"/>
        <w:jc w:val="both"/>
        <w:rPr>
          <w:rFonts w:ascii="Times New Roman" w:hAnsi="Times New Roman" w:cs="Times New Roman"/>
          <w:sz w:val="28"/>
          <w:szCs w:val="28"/>
        </w:rPr>
      </w:pPr>
      <w:bookmarkStart w:id="30" w:name="_Toc410653958"/>
      <w:bookmarkStart w:id="31" w:name="_Toc410702962"/>
      <w:r w:rsidRPr="009D4350">
        <w:rPr>
          <w:rFonts w:ascii="Times New Roman" w:hAnsi="Times New Roman" w:cs="Times New Roman"/>
          <w:sz w:val="28"/>
          <w:szCs w:val="28"/>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bookmarkEnd w:id="30"/>
      <w:bookmarkEnd w:id="31"/>
    </w:p>
    <w:p w:rsidR="00385D81" w:rsidRPr="009D4350" w:rsidRDefault="00385D81" w:rsidP="00022F8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Предметные результаты</w:t>
      </w:r>
      <w:r w:rsidRPr="009D4350">
        <w:rPr>
          <w:rFonts w:ascii="Times New Roman" w:hAnsi="Times New Roman" w:cs="Times New Roman"/>
          <w:sz w:val="28"/>
          <w:szCs w:val="28"/>
        </w:rPr>
        <w:t xml:space="preserve"> освоения курса истории на уровне основного общего образования предполагают, что по его итогам у учащегося сформированы:</w:t>
      </w:r>
    </w:p>
    <w:p w:rsidR="00385D81" w:rsidRPr="009D4350" w:rsidRDefault="00385D81" w:rsidP="00B867D4">
      <w:pPr>
        <w:pStyle w:val="aa"/>
        <w:numPr>
          <w:ilvl w:val="0"/>
          <w:numId w:val="44"/>
        </w:numPr>
        <w:jc w:val="both"/>
        <w:rPr>
          <w:rFonts w:ascii="Times New Roman" w:hAnsi="Times New Roman"/>
          <w:sz w:val="28"/>
          <w:szCs w:val="28"/>
        </w:rPr>
      </w:pPr>
      <w:r w:rsidRPr="009D4350">
        <w:rPr>
          <w:rFonts w:ascii="Times New Roman" w:hAnsi="Times New Roman"/>
          <w:sz w:val="28"/>
          <w:szCs w:val="28"/>
        </w:rPr>
        <w:t xml:space="preserve">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w:t>
      </w:r>
      <w:r w:rsidRPr="009D4350">
        <w:rPr>
          <w:rFonts w:ascii="Times New Roman" w:hAnsi="Times New Roman"/>
          <w:sz w:val="28"/>
          <w:szCs w:val="28"/>
        </w:rPr>
        <w:lastRenderedPageBreak/>
        <w:t>эпох и непрерывности исторических процессов; о месте и роли России в мировой истории;</w:t>
      </w:r>
    </w:p>
    <w:p w:rsidR="00385D81" w:rsidRPr="009D4350" w:rsidRDefault="00385D81" w:rsidP="00B867D4">
      <w:pPr>
        <w:pStyle w:val="aa"/>
        <w:numPr>
          <w:ilvl w:val="0"/>
          <w:numId w:val="44"/>
        </w:numPr>
        <w:jc w:val="both"/>
        <w:rPr>
          <w:rFonts w:ascii="Times New Roman" w:hAnsi="Times New Roman"/>
          <w:sz w:val="28"/>
          <w:szCs w:val="28"/>
        </w:rPr>
      </w:pPr>
      <w:r w:rsidRPr="009D4350">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385D81" w:rsidRPr="009D4350" w:rsidRDefault="00385D81" w:rsidP="00B867D4">
      <w:pPr>
        <w:pStyle w:val="aa"/>
        <w:numPr>
          <w:ilvl w:val="0"/>
          <w:numId w:val="44"/>
        </w:numPr>
        <w:jc w:val="both"/>
        <w:rPr>
          <w:rFonts w:ascii="Times New Roman" w:hAnsi="Times New Roman"/>
          <w:sz w:val="28"/>
          <w:szCs w:val="28"/>
        </w:rPr>
      </w:pPr>
      <w:r w:rsidRPr="009D4350">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385D81" w:rsidRPr="009D4350" w:rsidRDefault="00385D81" w:rsidP="00B867D4">
      <w:pPr>
        <w:pStyle w:val="aa"/>
        <w:numPr>
          <w:ilvl w:val="0"/>
          <w:numId w:val="44"/>
        </w:numPr>
        <w:jc w:val="both"/>
        <w:rPr>
          <w:rFonts w:ascii="Times New Roman" w:hAnsi="Times New Roman"/>
          <w:sz w:val="28"/>
          <w:szCs w:val="28"/>
        </w:rPr>
      </w:pPr>
      <w:r w:rsidRPr="009D4350">
        <w:rPr>
          <w:rFonts w:ascii="Times New Roman" w:hAnsi="Times New Roman"/>
          <w:sz w:val="28"/>
          <w:szCs w:val="28"/>
        </w:rPr>
        <w:t>способность применять исторических знаний для осмысления общественных событий и явлений прошлого и современности;</w:t>
      </w:r>
    </w:p>
    <w:p w:rsidR="00385D81" w:rsidRPr="009D4350" w:rsidRDefault="00385D81" w:rsidP="00B867D4">
      <w:pPr>
        <w:pStyle w:val="aa"/>
        <w:numPr>
          <w:ilvl w:val="0"/>
          <w:numId w:val="44"/>
        </w:numPr>
        <w:jc w:val="both"/>
        <w:rPr>
          <w:rFonts w:ascii="Times New Roman" w:hAnsi="Times New Roman"/>
          <w:sz w:val="28"/>
          <w:szCs w:val="28"/>
        </w:rPr>
      </w:pPr>
      <w:r w:rsidRPr="009D4350">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385D81" w:rsidRPr="009D4350" w:rsidRDefault="00385D81" w:rsidP="00B867D4">
      <w:pPr>
        <w:pStyle w:val="aa"/>
        <w:numPr>
          <w:ilvl w:val="0"/>
          <w:numId w:val="44"/>
        </w:numPr>
        <w:jc w:val="both"/>
        <w:rPr>
          <w:rFonts w:ascii="Times New Roman" w:hAnsi="Times New Roman"/>
          <w:sz w:val="28"/>
          <w:szCs w:val="28"/>
        </w:rPr>
      </w:pPr>
      <w:r w:rsidRPr="009D4350">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385D81" w:rsidRPr="009D4350" w:rsidRDefault="00385D81" w:rsidP="00B867D4">
      <w:pPr>
        <w:pStyle w:val="aa"/>
        <w:numPr>
          <w:ilvl w:val="0"/>
          <w:numId w:val="44"/>
        </w:numPr>
        <w:jc w:val="both"/>
        <w:rPr>
          <w:rFonts w:ascii="Times New Roman" w:hAnsi="Times New Roman"/>
          <w:sz w:val="28"/>
          <w:szCs w:val="28"/>
        </w:rPr>
      </w:pPr>
      <w:r w:rsidRPr="009D4350">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Предметные результаты изучения истории по классам:</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История Древнего мира (5 класс)</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45"/>
        </w:numPr>
        <w:jc w:val="both"/>
        <w:rPr>
          <w:rFonts w:ascii="Times New Roman" w:hAnsi="Times New Roman"/>
          <w:sz w:val="28"/>
          <w:szCs w:val="28"/>
        </w:rPr>
      </w:pPr>
      <w:r w:rsidRPr="009D4350">
        <w:rPr>
          <w:rFonts w:ascii="Times New Roman" w:hAnsi="Times New Roman"/>
          <w:sz w:val="28"/>
          <w:szCs w:val="28"/>
        </w:rPr>
        <w:t>определять место исторических событий во времени, объяснять смысл основных хронологических понятий, терминов (тысячелетие, век, до н. э., н. э.);</w:t>
      </w:r>
    </w:p>
    <w:p w:rsidR="00022F8A" w:rsidRPr="009D4350" w:rsidRDefault="00385D81" w:rsidP="00B867D4">
      <w:pPr>
        <w:pStyle w:val="aa"/>
        <w:numPr>
          <w:ilvl w:val="0"/>
          <w:numId w:val="45"/>
        </w:numPr>
        <w:jc w:val="both"/>
        <w:rPr>
          <w:rFonts w:ascii="Times New Roman" w:hAnsi="Times New Roman"/>
          <w:sz w:val="28"/>
          <w:szCs w:val="28"/>
        </w:rPr>
      </w:pPr>
      <w:r w:rsidRPr="009D4350">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022F8A" w:rsidRPr="009D4350" w:rsidRDefault="00385D81" w:rsidP="00B867D4">
      <w:pPr>
        <w:pStyle w:val="aa"/>
        <w:numPr>
          <w:ilvl w:val="0"/>
          <w:numId w:val="45"/>
        </w:numPr>
        <w:jc w:val="both"/>
        <w:rPr>
          <w:rFonts w:ascii="Times New Roman" w:hAnsi="Times New Roman"/>
          <w:sz w:val="28"/>
          <w:szCs w:val="28"/>
        </w:rPr>
      </w:pPr>
      <w:r w:rsidRPr="009D4350">
        <w:rPr>
          <w:rFonts w:ascii="Times New Roman" w:hAnsi="Times New Roman"/>
          <w:sz w:val="28"/>
          <w:szCs w:val="28"/>
        </w:rPr>
        <w:t>проводить поиск информации в отрывках исторических текстов, материальных памятниках Древнего мира;</w:t>
      </w:r>
    </w:p>
    <w:p w:rsidR="00022F8A" w:rsidRPr="009D4350" w:rsidRDefault="00385D81" w:rsidP="00B867D4">
      <w:pPr>
        <w:pStyle w:val="aa"/>
        <w:numPr>
          <w:ilvl w:val="0"/>
          <w:numId w:val="45"/>
        </w:numPr>
        <w:jc w:val="both"/>
        <w:rPr>
          <w:rFonts w:ascii="Times New Roman" w:hAnsi="Times New Roman"/>
          <w:sz w:val="28"/>
          <w:szCs w:val="28"/>
        </w:rPr>
      </w:pPr>
      <w:r w:rsidRPr="009D4350">
        <w:rPr>
          <w:rFonts w:ascii="Times New Roman" w:hAnsi="Times New Roman"/>
          <w:sz w:val="28"/>
          <w:szCs w:val="28"/>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022F8A" w:rsidRPr="009D4350" w:rsidRDefault="00385D81" w:rsidP="00B867D4">
      <w:pPr>
        <w:pStyle w:val="aa"/>
        <w:numPr>
          <w:ilvl w:val="0"/>
          <w:numId w:val="45"/>
        </w:numPr>
        <w:jc w:val="both"/>
        <w:rPr>
          <w:rFonts w:ascii="Times New Roman" w:hAnsi="Times New Roman"/>
          <w:sz w:val="28"/>
          <w:szCs w:val="28"/>
        </w:rPr>
      </w:pPr>
      <w:r w:rsidRPr="009D4350">
        <w:rPr>
          <w:rFonts w:ascii="Times New Roman" w:hAnsi="Times New Roman"/>
          <w:sz w:val="28"/>
          <w:szCs w:val="28"/>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022F8A" w:rsidRPr="009D4350" w:rsidRDefault="00385D81" w:rsidP="00B867D4">
      <w:pPr>
        <w:pStyle w:val="aa"/>
        <w:numPr>
          <w:ilvl w:val="0"/>
          <w:numId w:val="45"/>
        </w:numPr>
        <w:jc w:val="both"/>
        <w:rPr>
          <w:rFonts w:ascii="Times New Roman" w:hAnsi="Times New Roman"/>
          <w:sz w:val="28"/>
          <w:szCs w:val="28"/>
        </w:rPr>
      </w:pPr>
      <w:r w:rsidRPr="009D4350">
        <w:rPr>
          <w:rFonts w:ascii="Times New Roman" w:hAnsi="Times New Roman"/>
          <w:sz w:val="28"/>
          <w:szCs w:val="28"/>
        </w:rPr>
        <w:lastRenderedPageBreak/>
        <w:t>объяснять,</w:t>
      </w:r>
      <w:r w:rsidR="0092783D" w:rsidRPr="009D4350">
        <w:rPr>
          <w:rFonts w:ascii="Times New Roman" w:hAnsi="Times New Roman"/>
          <w:sz w:val="28"/>
          <w:szCs w:val="28"/>
        </w:rPr>
        <w:t xml:space="preserve"> </w:t>
      </w:r>
      <w:r w:rsidRPr="009D4350">
        <w:rPr>
          <w:rFonts w:ascii="Times New Roman" w:hAnsi="Times New Roman"/>
          <w:sz w:val="28"/>
          <w:szCs w:val="28"/>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85D81" w:rsidRPr="009D4350" w:rsidRDefault="00385D81" w:rsidP="00B867D4">
      <w:pPr>
        <w:pStyle w:val="aa"/>
        <w:numPr>
          <w:ilvl w:val="0"/>
          <w:numId w:val="45"/>
        </w:numPr>
        <w:jc w:val="both"/>
        <w:rPr>
          <w:rFonts w:ascii="Times New Roman" w:hAnsi="Times New Roman"/>
          <w:sz w:val="28"/>
          <w:szCs w:val="28"/>
        </w:rPr>
      </w:pPr>
      <w:r w:rsidRPr="009D4350">
        <w:rPr>
          <w:rFonts w:ascii="Times New Roman" w:hAnsi="Times New Roman"/>
          <w:sz w:val="28"/>
          <w:szCs w:val="28"/>
        </w:rPr>
        <w:t>давать оценку наиболее значительным событиям и личностям древней истории.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46"/>
        </w:numPr>
        <w:jc w:val="both"/>
        <w:rPr>
          <w:rFonts w:ascii="Times New Roman" w:hAnsi="Times New Roman"/>
          <w:sz w:val="28"/>
          <w:szCs w:val="28"/>
        </w:rPr>
      </w:pPr>
      <w:r w:rsidRPr="009D4350">
        <w:rPr>
          <w:rFonts w:ascii="Times New Roman" w:hAnsi="Times New Roman"/>
          <w:sz w:val="28"/>
          <w:szCs w:val="28"/>
        </w:rPr>
        <w:t>давать характеристику общественного строя древних государств;</w:t>
      </w:r>
    </w:p>
    <w:p w:rsidR="00022F8A" w:rsidRPr="009D4350" w:rsidRDefault="00385D81" w:rsidP="00B867D4">
      <w:pPr>
        <w:pStyle w:val="aa"/>
        <w:numPr>
          <w:ilvl w:val="0"/>
          <w:numId w:val="46"/>
        </w:numPr>
        <w:jc w:val="both"/>
        <w:rPr>
          <w:rFonts w:ascii="Times New Roman" w:hAnsi="Times New Roman"/>
          <w:sz w:val="28"/>
          <w:szCs w:val="28"/>
        </w:rPr>
      </w:pPr>
      <w:r w:rsidRPr="009D4350">
        <w:rPr>
          <w:rFonts w:ascii="Times New Roman" w:hAnsi="Times New Roman"/>
          <w:sz w:val="28"/>
          <w:szCs w:val="28"/>
        </w:rPr>
        <w:t>сопоставлять свидетельства различных исторических источников, выявляя в них общее и различия;</w:t>
      </w:r>
    </w:p>
    <w:p w:rsidR="00385D81" w:rsidRPr="009D4350" w:rsidRDefault="00385D81" w:rsidP="00B867D4">
      <w:pPr>
        <w:pStyle w:val="aa"/>
        <w:numPr>
          <w:ilvl w:val="0"/>
          <w:numId w:val="46"/>
        </w:numPr>
        <w:jc w:val="both"/>
        <w:rPr>
          <w:rFonts w:ascii="Times New Roman" w:hAnsi="Times New Roman"/>
          <w:sz w:val="28"/>
          <w:szCs w:val="28"/>
        </w:rPr>
      </w:pPr>
      <w:r w:rsidRPr="009D4350">
        <w:rPr>
          <w:rFonts w:ascii="Times New Roman" w:hAnsi="Times New Roman"/>
          <w:sz w:val="28"/>
          <w:szCs w:val="28"/>
        </w:rPr>
        <w:t> видеть проявления влияния античного искусства в окружающей среде;</w:t>
      </w:r>
    </w:p>
    <w:p w:rsidR="00385D81" w:rsidRPr="009D4350" w:rsidRDefault="00385D81" w:rsidP="00B867D4">
      <w:pPr>
        <w:pStyle w:val="aa"/>
        <w:numPr>
          <w:ilvl w:val="0"/>
          <w:numId w:val="46"/>
        </w:numPr>
        <w:jc w:val="both"/>
        <w:rPr>
          <w:rFonts w:ascii="Times New Roman" w:hAnsi="Times New Roman"/>
          <w:sz w:val="28"/>
          <w:szCs w:val="28"/>
        </w:rPr>
      </w:pPr>
      <w:r w:rsidRPr="009D4350">
        <w:rPr>
          <w:rFonts w:ascii="Times New Roman" w:hAnsi="Times New Roman"/>
          <w:sz w:val="28"/>
          <w:szCs w:val="28"/>
        </w:rPr>
        <w:t>высказывать суждения о значении и месте исторического и культурного наследия древних обществ в мировой истории.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История Средних веков. От Древней Руси к Российскому государству (VIII –XV вв.) (6 класс)</w:t>
      </w:r>
    </w:p>
    <w:p w:rsidR="00022F8A"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022F8A" w:rsidRPr="009D4350" w:rsidRDefault="00385D81" w:rsidP="00B867D4">
      <w:pPr>
        <w:pStyle w:val="aa"/>
        <w:numPr>
          <w:ilvl w:val="0"/>
          <w:numId w:val="47"/>
        </w:numPr>
        <w:jc w:val="both"/>
        <w:rPr>
          <w:rFonts w:ascii="Times New Roman" w:hAnsi="Times New Roman"/>
          <w:b/>
          <w:sz w:val="28"/>
          <w:szCs w:val="28"/>
        </w:rPr>
      </w:pPr>
      <w:r w:rsidRPr="009D4350">
        <w:rPr>
          <w:rFonts w:ascii="Times New Roman" w:hAnsi="Times New Roman"/>
          <w:sz w:val="28"/>
          <w:szCs w:val="28"/>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022F8A" w:rsidRPr="009D4350" w:rsidRDefault="00385D81" w:rsidP="00B867D4">
      <w:pPr>
        <w:pStyle w:val="aa"/>
        <w:numPr>
          <w:ilvl w:val="0"/>
          <w:numId w:val="47"/>
        </w:numPr>
        <w:jc w:val="both"/>
        <w:rPr>
          <w:rFonts w:ascii="Times New Roman" w:hAnsi="Times New Roman"/>
          <w:b/>
          <w:sz w:val="28"/>
          <w:szCs w:val="28"/>
        </w:rPr>
      </w:pPr>
      <w:r w:rsidRPr="009D4350">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022F8A" w:rsidRPr="009D4350" w:rsidRDefault="00385D81" w:rsidP="00B867D4">
      <w:pPr>
        <w:pStyle w:val="aa"/>
        <w:numPr>
          <w:ilvl w:val="0"/>
          <w:numId w:val="47"/>
        </w:numPr>
        <w:jc w:val="both"/>
        <w:rPr>
          <w:rFonts w:ascii="Times New Roman" w:hAnsi="Times New Roman"/>
          <w:b/>
          <w:sz w:val="28"/>
          <w:szCs w:val="28"/>
        </w:rPr>
      </w:pPr>
      <w:r w:rsidRPr="009D4350">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022F8A" w:rsidRPr="009D4350" w:rsidRDefault="00385D81" w:rsidP="00B867D4">
      <w:pPr>
        <w:pStyle w:val="aa"/>
        <w:numPr>
          <w:ilvl w:val="0"/>
          <w:numId w:val="47"/>
        </w:numPr>
        <w:jc w:val="both"/>
        <w:rPr>
          <w:rFonts w:ascii="Times New Roman" w:hAnsi="Times New Roman"/>
          <w:b/>
          <w:sz w:val="28"/>
          <w:szCs w:val="28"/>
        </w:rPr>
      </w:pPr>
      <w:r w:rsidRPr="009D4350">
        <w:rPr>
          <w:rFonts w:ascii="Times New Roman" w:hAnsi="Times New Roman"/>
          <w:sz w:val="28"/>
          <w:szCs w:val="28"/>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022F8A" w:rsidRPr="009D4350" w:rsidRDefault="00385D81" w:rsidP="00B867D4">
      <w:pPr>
        <w:pStyle w:val="aa"/>
        <w:numPr>
          <w:ilvl w:val="0"/>
          <w:numId w:val="47"/>
        </w:numPr>
        <w:jc w:val="both"/>
        <w:rPr>
          <w:rFonts w:ascii="Times New Roman" w:hAnsi="Times New Roman"/>
          <w:b/>
          <w:sz w:val="28"/>
          <w:szCs w:val="28"/>
        </w:rPr>
      </w:pPr>
      <w:r w:rsidRPr="009D4350">
        <w:rPr>
          <w:rFonts w:ascii="Times New Roman" w:hAnsi="Times New Roman"/>
          <w:sz w:val="28"/>
          <w:szCs w:val="28"/>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022F8A" w:rsidRPr="009D4350" w:rsidRDefault="00385D81" w:rsidP="00B867D4">
      <w:pPr>
        <w:pStyle w:val="aa"/>
        <w:numPr>
          <w:ilvl w:val="0"/>
          <w:numId w:val="47"/>
        </w:numPr>
        <w:jc w:val="both"/>
        <w:rPr>
          <w:rFonts w:ascii="Times New Roman" w:hAnsi="Times New Roman"/>
          <w:b/>
          <w:sz w:val="28"/>
          <w:szCs w:val="28"/>
        </w:rPr>
      </w:pPr>
      <w:r w:rsidRPr="009D4350">
        <w:rPr>
          <w:rFonts w:ascii="Times New Roman" w:hAnsi="Times New Roman"/>
          <w:sz w:val="28"/>
          <w:szCs w:val="28"/>
        </w:rPr>
        <w:t>объяснять причины и следствия ключевых событий отечественной и всеобщей истории Средних веков;</w:t>
      </w:r>
    </w:p>
    <w:p w:rsidR="00022F8A" w:rsidRPr="009D4350" w:rsidRDefault="00385D81" w:rsidP="00B867D4">
      <w:pPr>
        <w:pStyle w:val="aa"/>
        <w:numPr>
          <w:ilvl w:val="0"/>
          <w:numId w:val="47"/>
        </w:numPr>
        <w:jc w:val="both"/>
        <w:rPr>
          <w:rFonts w:ascii="Times New Roman" w:hAnsi="Times New Roman"/>
          <w:b/>
          <w:sz w:val="28"/>
          <w:szCs w:val="28"/>
        </w:rPr>
      </w:pPr>
      <w:r w:rsidRPr="009D4350">
        <w:rPr>
          <w:rFonts w:ascii="Times New Roman" w:hAnsi="Times New Roman"/>
          <w:sz w:val="28"/>
          <w:szCs w:val="28"/>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385D81" w:rsidRPr="009D4350" w:rsidRDefault="00385D81" w:rsidP="00B867D4">
      <w:pPr>
        <w:pStyle w:val="aa"/>
        <w:numPr>
          <w:ilvl w:val="0"/>
          <w:numId w:val="47"/>
        </w:numPr>
        <w:jc w:val="both"/>
        <w:rPr>
          <w:rFonts w:ascii="Times New Roman" w:hAnsi="Times New Roman"/>
          <w:b/>
          <w:sz w:val="28"/>
          <w:szCs w:val="28"/>
        </w:rPr>
      </w:pPr>
      <w:r w:rsidRPr="009D4350">
        <w:rPr>
          <w:rFonts w:ascii="Times New Roman" w:hAnsi="Times New Roman"/>
          <w:sz w:val="28"/>
          <w:szCs w:val="28"/>
        </w:rPr>
        <w:t>давать оценку событиям и личностям отечественной и всеобщей истории Средних веков.</w:t>
      </w:r>
    </w:p>
    <w:p w:rsidR="00022F8A"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022F8A" w:rsidRPr="009D4350" w:rsidRDefault="00385D81" w:rsidP="00B867D4">
      <w:pPr>
        <w:pStyle w:val="aa"/>
        <w:numPr>
          <w:ilvl w:val="0"/>
          <w:numId w:val="48"/>
        </w:numPr>
        <w:jc w:val="both"/>
        <w:rPr>
          <w:rFonts w:ascii="Times New Roman" w:hAnsi="Times New Roman"/>
          <w:b/>
          <w:sz w:val="28"/>
          <w:szCs w:val="28"/>
        </w:rPr>
      </w:pPr>
      <w:r w:rsidRPr="009D4350">
        <w:rPr>
          <w:rFonts w:ascii="Times New Roman" w:hAnsi="Times New Roman"/>
          <w:sz w:val="28"/>
          <w:szCs w:val="28"/>
        </w:rPr>
        <w:lastRenderedPageBreak/>
        <w:t>давать сопоставительную характеристику политического устройства государств</w:t>
      </w:r>
      <w:r w:rsidR="0012602B" w:rsidRPr="009D4350">
        <w:rPr>
          <w:rFonts w:ascii="Times New Roman" w:hAnsi="Times New Roman"/>
          <w:sz w:val="28"/>
          <w:szCs w:val="28"/>
        </w:rPr>
        <w:t xml:space="preserve">а </w:t>
      </w:r>
      <w:r w:rsidRPr="009D4350">
        <w:rPr>
          <w:rFonts w:ascii="Times New Roman" w:hAnsi="Times New Roman"/>
          <w:sz w:val="28"/>
          <w:szCs w:val="28"/>
        </w:rPr>
        <w:t xml:space="preserve"> Средневековья (Русь, Запад, Восток);</w:t>
      </w:r>
    </w:p>
    <w:p w:rsidR="00022F8A" w:rsidRPr="009D4350" w:rsidRDefault="00385D81" w:rsidP="00B867D4">
      <w:pPr>
        <w:pStyle w:val="aa"/>
        <w:numPr>
          <w:ilvl w:val="0"/>
          <w:numId w:val="48"/>
        </w:numPr>
        <w:jc w:val="both"/>
        <w:rPr>
          <w:rFonts w:ascii="Times New Roman" w:hAnsi="Times New Roman"/>
          <w:b/>
          <w:sz w:val="28"/>
          <w:szCs w:val="28"/>
        </w:rPr>
      </w:pPr>
      <w:r w:rsidRPr="009D4350">
        <w:rPr>
          <w:rFonts w:ascii="Times New Roman" w:hAnsi="Times New Roman"/>
          <w:sz w:val="28"/>
          <w:szCs w:val="28"/>
        </w:rPr>
        <w:t>сравнивать свидетельства различных исторических источников, выявляя в них общее и различия;</w:t>
      </w:r>
    </w:p>
    <w:p w:rsidR="00385D81" w:rsidRPr="009D4350" w:rsidRDefault="00385D81" w:rsidP="00B867D4">
      <w:pPr>
        <w:pStyle w:val="aa"/>
        <w:numPr>
          <w:ilvl w:val="0"/>
          <w:numId w:val="48"/>
        </w:numPr>
        <w:jc w:val="both"/>
        <w:rPr>
          <w:rFonts w:ascii="Times New Roman" w:hAnsi="Times New Roman"/>
          <w:b/>
          <w:sz w:val="28"/>
          <w:szCs w:val="28"/>
        </w:rPr>
      </w:pPr>
      <w:r w:rsidRPr="009D4350">
        <w:rPr>
          <w:rFonts w:ascii="Times New Roman" w:hAnsi="Times New Roman"/>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История Нового времени. Россия в XVI – ХIХ веках (7–9 класс)</w:t>
      </w:r>
    </w:p>
    <w:p w:rsidR="00022F8A"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022F8A" w:rsidRPr="009D4350" w:rsidRDefault="00385D81" w:rsidP="00B867D4">
      <w:pPr>
        <w:pStyle w:val="aa"/>
        <w:numPr>
          <w:ilvl w:val="0"/>
          <w:numId w:val="49"/>
        </w:numPr>
        <w:jc w:val="both"/>
        <w:rPr>
          <w:rFonts w:ascii="Times New Roman" w:hAnsi="Times New Roman"/>
          <w:b/>
          <w:sz w:val="28"/>
          <w:szCs w:val="28"/>
        </w:rPr>
      </w:pPr>
      <w:r w:rsidRPr="009D4350">
        <w:rPr>
          <w:rFonts w:ascii="Times New Roman" w:hAnsi="Times New Roman"/>
          <w:sz w:val="28"/>
          <w:szCs w:val="28"/>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022F8A" w:rsidRPr="009D4350" w:rsidRDefault="00385D81" w:rsidP="00B867D4">
      <w:pPr>
        <w:pStyle w:val="aa"/>
        <w:numPr>
          <w:ilvl w:val="0"/>
          <w:numId w:val="49"/>
        </w:numPr>
        <w:jc w:val="both"/>
        <w:rPr>
          <w:rFonts w:ascii="Times New Roman" w:hAnsi="Times New Roman"/>
          <w:b/>
          <w:sz w:val="28"/>
          <w:szCs w:val="28"/>
        </w:rPr>
      </w:pPr>
      <w:r w:rsidRPr="009D4350">
        <w:rPr>
          <w:rFonts w:ascii="Times New Roman" w:hAnsi="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022F8A" w:rsidRPr="009D4350" w:rsidRDefault="00385D81" w:rsidP="00B867D4">
      <w:pPr>
        <w:pStyle w:val="aa"/>
        <w:numPr>
          <w:ilvl w:val="0"/>
          <w:numId w:val="49"/>
        </w:numPr>
        <w:jc w:val="both"/>
        <w:rPr>
          <w:rFonts w:ascii="Times New Roman" w:hAnsi="Times New Roman"/>
          <w:b/>
          <w:sz w:val="28"/>
          <w:szCs w:val="28"/>
        </w:rPr>
      </w:pPr>
      <w:r w:rsidRPr="009D4350">
        <w:rPr>
          <w:rFonts w:ascii="Times New Roman" w:hAnsi="Times New Roman"/>
          <w:sz w:val="28"/>
          <w:szCs w:val="28"/>
        </w:rPr>
        <w:t xml:space="preserve">анализировать информацию различных источников по отечественной и всеобщей истории Нового времени; </w:t>
      </w:r>
    </w:p>
    <w:p w:rsidR="00022F8A" w:rsidRPr="009D4350" w:rsidRDefault="00385D81" w:rsidP="00B867D4">
      <w:pPr>
        <w:pStyle w:val="aa"/>
        <w:numPr>
          <w:ilvl w:val="0"/>
          <w:numId w:val="49"/>
        </w:numPr>
        <w:jc w:val="both"/>
        <w:rPr>
          <w:rFonts w:ascii="Times New Roman" w:hAnsi="Times New Roman"/>
          <w:b/>
          <w:sz w:val="28"/>
          <w:szCs w:val="28"/>
        </w:rPr>
      </w:pPr>
      <w:r w:rsidRPr="009D4350">
        <w:rPr>
          <w:rFonts w:ascii="Times New Roman" w:hAnsi="Times New Roman"/>
          <w:sz w:val="28"/>
          <w:szCs w:val="28"/>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022F8A" w:rsidRPr="009D4350" w:rsidRDefault="00385D81" w:rsidP="00B867D4">
      <w:pPr>
        <w:pStyle w:val="aa"/>
        <w:numPr>
          <w:ilvl w:val="0"/>
          <w:numId w:val="49"/>
        </w:numPr>
        <w:jc w:val="both"/>
        <w:rPr>
          <w:rFonts w:ascii="Times New Roman" w:hAnsi="Times New Roman"/>
          <w:b/>
          <w:sz w:val="28"/>
          <w:szCs w:val="28"/>
        </w:rPr>
      </w:pPr>
      <w:r w:rsidRPr="009D4350">
        <w:rPr>
          <w:rFonts w:ascii="Times New Roman" w:hAnsi="Times New Roman"/>
          <w:sz w:val="28"/>
          <w:szCs w:val="28"/>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022F8A" w:rsidRPr="009D4350" w:rsidRDefault="00385D81" w:rsidP="00B867D4">
      <w:pPr>
        <w:pStyle w:val="aa"/>
        <w:numPr>
          <w:ilvl w:val="0"/>
          <w:numId w:val="49"/>
        </w:numPr>
        <w:jc w:val="both"/>
        <w:rPr>
          <w:rFonts w:ascii="Times New Roman" w:hAnsi="Times New Roman"/>
          <w:b/>
          <w:sz w:val="28"/>
          <w:szCs w:val="28"/>
        </w:rPr>
      </w:pPr>
      <w:r w:rsidRPr="009D4350">
        <w:rPr>
          <w:rFonts w:ascii="Times New Roman" w:hAnsi="Times New Roman"/>
          <w:sz w:val="28"/>
          <w:szCs w:val="28"/>
        </w:rPr>
        <w:t xml:space="preserve">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w:t>
      </w:r>
      <w:r w:rsidR="0012602B" w:rsidRPr="009D4350">
        <w:rPr>
          <w:rFonts w:ascii="Times New Roman" w:hAnsi="Times New Roman"/>
          <w:sz w:val="28"/>
          <w:szCs w:val="28"/>
        </w:rPr>
        <w:t xml:space="preserve"> </w:t>
      </w:r>
      <w:r w:rsidRPr="009D4350">
        <w:rPr>
          <w:rFonts w:ascii="Times New Roman" w:hAnsi="Times New Roman"/>
          <w:sz w:val="28"/>
          <w:szCs w:val="28"/>
        </w:rPr>
        <w:t>д) художественной культуры Нового времени;</w:t>
      </w:r>
    </w:p>
    <w:p w:rsidR="00022F8A" w:rsidRPr="009D4350" w:rsidRDefault="00385D81" w:rsidP="00B867D4">
      <w:pPr>
        <w:pStyle w:val="aa"/>
        <w:numPr>
          <w:ilvl w:val="0"/>
          <w:numId w:val="49"/>
        </w:numPr>
        <w:jc w:val="both"/>
        <w:rPr>
          <w:rFonts w:ascii="Times New Roman" w:hAnsi="Times New Roman"/>
          <w:b/>
          <w:sz w:val="28"/>
          <w:szCs w:val="28"/>
        </w:rPr>
      </w:pPr>
      <w:r w:rsidRPr="009D4350">
        <w:rPr>
          <w:rFonts w:ascii="Times New Roman" w:hAnsi="Times New Roman"/>
          <w:sz w:val="28"/>
          <w:szCs w:val="28"/>
        </w:rPr>
        <w:t>объяснять</w:t>
      </w:r>
      <w:r w:rsidR="0012602B" w:rsidRPr="009D4350">
        <w:rPr>
          <w:rFonts w:ascii="Times New Roman" w:hAnsi="Times New Roman"/>
          <w:sz w:val="28"/>
          <w:szCs w:val="28"/>
        </w:rPr>
        <w:t xml:space="preserve"> </w:t>
      </w:r>
      <w:r w:rsidRPr="009D4350">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022F8A" w:rsidRPr="009D4350" w:rsidRDefault="00385D81" w:rsidP="00B867D4">
      <w:pPr>
        <w:pStyle w:val="aa"/>
        <w:numPr>
          <w:ilvl w:val="0"/>
          <w:numId w:val="49"/>
        </w:numPr>
        <w:jc w:val="both"/>
        <w:rPr>
          <w:rFonts w:ascii="Times New Roman" w:hAnsi="Times New Roman"/>
          <w:b/>
          <w:sz w:val="28"/>
          <w:szCs w:val="28"/>
        </w:rPr>
      </w:pPr>
      <w:r w:rsidRPr="009D4350">
        <w:rPr>
          <w:rFonts w:ascii="Times New Roman" w:hAnsi="Times New Roman"/>
          <w:sz w:val="28"/>
          <w:szCs w:val="28"/>
        </w:rPr>
        <w:t>сопоставлять</w:t>
      </w:r>
      <w:r w:rsidR="0012602B" w:rsidRPr="009D4350">
        <w:rPr>
          <w:rFonts w:ascii="Times New Roman" w:hAnsi="Times New Roman"/>
          <w:sz w:val="28"/>
          <w:szCs w:val="28"/>
        </w:rPr>
        <w:t xml:space="preserve"> </w:t>
      </w:r>
      <w:r w:rsidRPr="009D4350">
        <w:rPr>
          <w:rFonts w:ascii="Times New Roman" w:hAnsi="Times New Roman"/>
          <w:sz w:val="28"/>
          <w:szCs w:val="28"/>
        </w:rPr>
        <w:t>развитие России и других стран в Новое время, сравнивать исторические ситуации и события;</w:t>
      </w:r>
    </w:p>
    <w:p w:rsidR="00385D81" w:rsidRPr="009D4350" w:rsidRDefault="00385D81" w:rsidP="00B867D4">
      <w:pPr>
        <w:pStyle w:val="aa"/>
        <w:numPr>
          <w:ilvl w:val="0"/>
          <w:numId w:val="49"/>
        </w:numPr>
        <w:jc w:val="both"/>
        <w:rPr>
          <w:rFonts w:ascii="Times New Roman" w:hAnsi="Times New Roman"/>
          <w:b/>
          <w:sz w:val="28"/>
          <w:szCs w:val="28"/>
        </w:rPr>
      </w:pPr>
      <w:r w:rsidRPr="009D4350">
        <w:rPr>
          <w:rFonts w:ascii="Times New Roman" w:hAnsi="Times New Roman"/>
          <w:sz w:val="28"/>
          <w:szCs w:val="28"/>
        </w:rPr>
        <w:t> давать оценку событиям и личностям отечественной и всеобщей истории Нового времени.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lastRenderedPageBreak/>
        <w:t>Выпускник получит возможность научиться:</w:t>
      </w:r>
    </w:p>
    <w:p w:rsidR="00022F8A" w:rsidRPr="009D4350" w:rsidRDefault="00385D81" w:rsidP="00B867D4">
      <w:pPr>
        <w:pStyle w:val="aa"/>
        <w:numPr>
          <w:ilvl w:val="0"/>
          <w:numId w:val="50"/>
        </w:numPr>
        <w:jc w:val="both"/>
        <w:rPr>
          <w:rFonts w:ascii="Times New Roman" w:hAnsi="Times New Roman"/>
          <w:sz w:val="28"/>
          <w:szCs w:val="28"/>
        </w:rPr>
      </w:pPr>
      <w:r w:rsidRPr="009D4350">
        <w:rPr>
          <w:rFonts w:ascii="Times New Roman" w:hAnsi="Times New Roman"/>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022F8A" w:rsidRPr="009D4350" w:rsidRDefault="00385D81" w:rsidP="00B867D4">
      <w:pPr>
        <w:pStyle w:val="aa"/>
        <w:numPr>
          <w:ilvl w:val="0"/>
          <w:numId w:val="50"/>
        </w:numPr>
        <w:jc w:val="both"/>
        <w:rPr>
          <w:rFonts w:ascii="Times New Roman" w:hAnsi="Times New Roman"/>
          <w:sz w:val="28"/>
          <w:szCs w:val="28"/>
        </w:rPr>
      </w:pPr>
      <w:r w:rsidRPr="009D4350">
        <w:rPr>
          <w:rFonts w:ascii="Times New Roman" w:hAnsi="Times New Roman"/>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022F8A" w:rsidRPr="009D4350" w:rsidRDefault="00385D81" w:rsidP="00B867D4">
      <w:pPr>
        <w:pStyle w:val="aa"/>
        <w:numPr>
          <w:ilvl w:val="0"/>
          <w:numId w:val="50"/>
        </w:numPr>
        <w:jc w:val="both"/>
        <w:rPr>
          <w:rFonts w:ascii="Times New Roman" w:hAnsi="Times New Roman"/>
          <w:sz w:val="28"/>
          <w:szCs w:val="28"/>
        </w:rPr>
      </w:pPr>
      <w:r w:rsidRPr="009D4350">
        <w:rPr>
          <w:rFonts w:ascii="Times New Roman" w:hAnsi="Times New Roman"/>
          <w:sz w:val="28"/>
          <w:szCs w:val="28"/>
        </w:rPr>
        <w:t xml:space="preserve">сравнивать развитие России и других стран в Новое время, объяснять, в чем заключались общие черты и особенности; </w:t>
      </w:r>
    </w:p>
    <w:p w:rsidR="00385D81" w:rsidRPr="009D4350" w:rsidRDefault="00385D81" w:rsidP="00B867D4">
      <w:pPr>
        <w:pStyle w:val="aa"/>
        <w:numPr>
          <w:ilvl w:val="0"/>
          <w:numId w:val="50"/>
        </w:numPr>
        <w:jc w:val="both"/>
        <w:rPr>
          <w:rFonts w:ascii="Times New Roman" w:hAnsi="Times New Roman"/>
          <w:sz w:val="28"/>
          <w:szCs w:val="28"/>
        </w:rPr>
      </w:pPr>
      <w:r w:rsidRPr="009D4350">
        <w:rPr>
          <w:rFonts w:ascii="Times New Roman" w:hAnsi="Times New Roman"/>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85D81" w:rsidRPr="009D4350" w:rsidRDefault="00385D81" w:rsidP="00914A53">
      <w:pPr>
        <w:spacing w:after="0" w:line="240" w:lineRule="auto"/>
        <w:jc w:val="both"/>
        <w:rPr>
          <w:rFonts w:ascii="Times New Roman" w:hAnsi="Times New Roman" w:cs="Times New Roman"/>
          <w:sz w:val="28"/>
          <w:szCs w:val="28"/>
        </w:rPr>
      </w:pPr>
      <w:bookmarkStart w:id="32" w:name="_Toc409691636"/>
    </w:p>
    <w:p w:rsidR="00385D81" w:rsidRPr="009D4350" w:rsidRDefault="0092783D" w:rsidP="00914A53">
      <w:pPr>
        <w:spacing w:after="0" w:line="240" w:lineRule="auto"/>
        <w:jc w:val="both"/>
        <w:rPr>
          <w:rFonts w:ascii="Times New Roman" w:hAnsi="Times New Roman" w:cs="Times New Roman"/>
          <w:b/>
          <w:sz w:val="28"/>
          <w:szCs w:val="28"/>
        </w:rPr>
      </w:pPr>
      <w:bookmarkStart w:id="33" w:name="_Toc410653959"/>
      <w:bookmarkStart w:id="34" w:name="_Toc284663342"/>
      <w:r w:rsidRPr="009D4350">
        <w:rPr>
          <w:rFonts w:ascii="Times New Roman" w:hAnsi="Times New Roman" w:cs="Times New Roman"/>
          <w:b/>
          <w:sz w:val="28"/>
          <w:szCs w:val="28"/>
        </w:rPr>
        <w:t>1.2.3.6</w:t>
      </w:r>
      <w:r w:rsidR="00385D81" w:rsidRPr="009D4350">
        <w:rPr>
          <w:rFonts w:ascii="Times New Roman" w:hAnsi="Times New Roman" w:cs="Times New Roman"/>
          <w:b/>
          <w:sz w:val="28"/>
          <w:szCs w:val="28"/>
        </w:rPr>
        <w:t>. Обществознание</w:t>
      </w:r>
      <w:bookmarkEnd w:id="32"/>
      <w:bookmarkEnd w:id="33"/>
      <w:bookmarkEnd w:id="34"/>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Человек. Деятельность человека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51"/>
        </w:numPr>
        <w:jc w:val="both"/>
        <w:rPr>
          <w:rFonts w:ascii="Times New Roman" w:hAnsi="Times New Roman"/>
          <w:sz w:val="28"/>
          <w:szCs w:val="28"/>
        </w:rPr>
      </w:pPr>
      <w:r w:rsidRPr="009D4350">
        <w:rPr>
          <w:rFonts w:ascii="Times New Roman" w:hAnsi="Times New Roman"/>
          <w:sz w:val="28"/>
          <w:szCs w:val="28"/>
        </w:rPr>
        <w:t>использовать знания о биологическом и социальном в человеке для характеристики его природы;</w:t>
      </w:r>
    </w:p>
    <w:p w:rsidR="00385D81" w:rsidRPr="009D4350" w:rsidRDefault="00385D81" w:rsidP="00B867D4">
      <w:pPr>
        <w:pStyle w:val="aa"/>
        <w:numPr>
          <w:ilvl w:val="0"/>
          <w:numId w:val="51"/>
        </w:numPr>
        <w:jc w:val="both"/>
        <w:rPr>
          <w:rFonts w:ascii="Times New Roman" w:hAnsi="Times New Roman"/>
          <w:sz w:val="28"/>
          <w:szCs w:val="28"/>
        </w:rPr>
      </w:pPr>
      <w:r w:rsidRPr="009D4350">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385D81" w:rsidRPr="009D4350" w:rsidRDefault="00385D81" w:rsidP="00B867D4">
      <w:pPr>
        <w:pStyle w:val="aa"/>
        <w:numPr>
          <w:ilvl w:val="0"/>
          <w:numId w:val="51"/>
        </w:numPr>
        <w:jc w:val="both"/>
        <w:rPr>
          <w:rFonts w:ascii="Times New Roman" w:hAnsi="Times New Roman"/>
          <w:sz w:val="28"/>
          <w:szCs w:val="28"/>
        </w:rPr>
      </w:pPr>
      <w:r w:rsidRPr="009D4350">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385D81" w:rsidRPr="009D4350" w:rsidRDefault="00385D81" w:rsidP="00B867D4">
      <w:pPr>
        <w:pStyle w:val="aa"/>
        <w:numPr>
          <w:ilvl w:val="0"/>
          <w:numId w:val="51"/>
        </w:numPr>
        <w:jc w:val="both"/>
        <w:rPr>
          <w:rFonts w:ascii="Times New Roman" w:hAnsi="Times New Roman"/>
          <w:sz w:val="28"/>
          <w:szCs w:val="28"/>
        </w:rPr>
      </w:pPr>
      <w:r w:rsidRPr="009D4350">
        <w:rPr>
          <w:rFonts w:ascii="Times New Roman" w:hAnsi="Times New Roman"/>
          <w:sz w:val="28"/>
          <w:szCs w:val="28"/>
        </w:rPr>
        <w:t>характеризовать и иллюстрировать конкретными примерами группы потребностей человека;</w:t>
      </w:r>
    </w:p>
    <w:p w:rsidR="00385D81" w:rsidRPr="009D4350" w:rsidRDefault="00385D81" w:rsidP="00B867D4">
      <w:pPr>
        <w:pStyle w:val="aa"/>
        <w:numPr>
          <w:ilvl w:val="0"/>
          <w:numId w:val="51"/>
        </w:numPr>
        <w:jc w:val="both"/>
        <w:rPr>
          <w:rFonts w:ascii="Times New Roman" w:hAnsi="Times New Roman"/>
          <w:sz w:val="28"/>
          <w:szCs w:val="28"/>
        </w:rPr>
      </w:pPr>
      <w:r w:rsidRPr="009D4350">
        <w:rPr>
          <w:rFonts w:ascii="Times New Roman" w:hAnsi="Times New Roman"/>
          <w:sz w:val="28"/>
          <w:szCs w:val="28"/>
        </w:rPr>
        <w:t>приводить примеры основных видов деятельности человека;</w:t>
      </w:r>
    </w:p>
    <w:p w:rsidR="00385D81" w:rsidRPr="009D4350" w:rsidRDefault="00385D81" w:rsidP="00B867D4">
      <w:pPr>
        <w:pStyle w:val="aa"/>
        <w:numPr>
          <w:ilvl w:val="0"/>
          <w:numId w:val="51"/>
        </w:numPr>
        <w:jc w:val="both"/>
        <w:rPr>
          <w:rFonts w:ascii="Times New Roman" w:hAnsi="Times New Roman"/>
          <w:sz w:val="28"/>
          <w:szCs w:val="28"/>
        </w:rPr>
      </w:pPr>
      <w:r w:rsidRPr="009D4350">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52"/>
        </w:numPr>
        <w:jc w:val="both"/>
        <w:rPr>
          <w:rFonts w:ascii="Times New Roman" w:hAnsi="Times New Roman"/>
          <w:sz w:val="28"/>
          <w:szCs w:val="28"/>
        </w:rPr>
      </w:pPr>
      <w:r w:rsidRPr="009D4350">
        <w:rPr>
          <w:rFonts w:ascii="Times New Roman" w:hAnsi="Times New Roman"/>
          <w:sz w:val="28"/>
          <w:szCs w:val="28"/>
        </w:rPr>
        <w:t>выполнять несложные практические задания, основанные на ситуациях, связанных с деятельностью человека;</w:t>
      </w:r>
    </w:p>
    <w:p w:rsidR="00385D81" w:rsidRPr="009D4350" w:rsidRDefault="00385D81" w:rsidP="00B867D4">
      <w:pPr>
        <w:pStyle w:val="aa"/>
        <w:numPr>
          <w:ilvl w:val="0"/>
          <w:numId w:val="52"/>
        </w:numPr>
        <w:jc w:val="both"/>
        <w:rPr>
          <w:rFonts w:ascii="Times New Roman" w:hAnsi="Times New Roman"/>
          <w:sz w:val="28"/>
          <w:szCs w:val="28"/>
        </w:rPr>
      </w:pPr>
      <w:r w:rsidRPr="009D4350">
        <w:rPr>
          <w:rFonts w:ascii="Times New Roman" w:hAnsi="Times New Roman"/>
          <w:sz w:val="28"/>
          <w:szCs w:val="28"/>
        </w:rPr>
        <w:t>оценивать роль деятельности в жизни человека и общества;</w:t>
      </w:r>
    </w:p>
    <w:p w:rsidR="00385D81" w:rsidRPr="009D4350" w:rsidRDefault="00385D81" w:rsidP="00B867D4">
      <w:pPr>
        <w:pStyle w:val="aa"/>
        <w:numPr>
          <w:ilvl w:val="0"/>
          <w:numId w:val="52"/>
        </w:numPr>
        <w:jc w:val="both"/>
        <w:rPr>
          <w:rFonts w:ascii="Times New Roman" w:hAnsi="Times New Roman"/>
          <w:sz w:val="28"/>
          <w:szCs w:val="28"/>
        </w:rPr>
      </w:pPr>
      <w:r w:rsidRPr="009D4350">
        <w:rPr>
          <w:rFonts w:ascii="Times New Roman" w:hAnsi="Times New Roman"/>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385D81" w:rsidRPr="009D4350" w:rsidRDefault="00385D81" w:rsidP="00B867D4">
      <w:pPr>
        <w:pStyle w:val="aa"/>
        <w:numPr>
          <w:ilvl w:val="0"/>
          <w:numId w:val="52"/>
        </w:numPr>
        <w:jc w:val="both"/>
        <w:rPr>
          <w:rFonts w:ascii="Times New Roman" w:hAnsi="Times New Roman"/>
          <w:sz w:val="28"/>
          <w:szCs w:val="28"/>
        </w:rPr>
      </w:pPr>
      <w:r w:rsidRPr="009D4350">
        <w:rPr>
          <w:rFonts w:ascii="Times New Roman" w:hAnsi="Times New Roman"/>
          <w:sz w:val="28"/>
          <w:szCs w:val="28"/>
        </w:rPr>
        <w:t>использовать элементы причинно-следственного анализа при характеристике межличностных конфликтов;</w:t>
      </w:r>
    </w:p>
    <w:p w:rsidR="00385D81" w:rsidRPr="009D4350" w:rsidRDefault="00385D81" w:rsidP="00B867D4">
      <w:pPr>
        <w:pStyle w:val="aa"/>
        <w:numPr>
          <w:ilvl w:val="0"/>
          <w:numId w:val="52"/>
        </w:numPr>
        <w:jc w:val="both"/>
        <w:rPr>
          <w:rFonts w:ascii="Times New Roman" w:hAnsi="Times New Roman"/>
          <w:sz w:val="28"/>
          <w:szCs w:val="28"/>
        </w:rPr>
      </w:pPr>
      <w:r w:rsidRPr="009D4350">
        <w:rPr>
          <w:rFonts w:ascii="Times New Roman" w:hAnsi="Times New Roman"/>
          <w:sz w:val="28"/>
          <w:szCs w:val="28"/>
        </w:rPr>
        <w:t>моделировать возможные последствия позитивного и негативного воздействия группы на человека, делать выводы.</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Общество</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53"/>
        </w:numPr>
        <w:jc w:val="both"/>
        <w:rPr>
          <w:rFonts w:ascii="Times New Roman" w:hAnsi="Times New Roman"/>
          <w:sz w:val="28"/>
          <w:szCs w:val="28"/>
        </w:rPr>
      </w:pPr>
      <w:r w:rsidRPr="009D4350">
        <w:rPr>
          <w:rFonts w:ascii="Times New Roman" w:hAnsi="Times New Roman"/>
          <w:sz w:val="28"/>
          <w:szCs w:val="28"/>
        </w:rPr>
        <w:lastRenderedPageBreak/>
        <w:t>демонстрировать на примерах взаимосвязь природы и общества, раскрывать роль природы в жизни человека;</w:t>
      </w:r>
    </w:p>
    <w:p w:rsidR="00385D81" w:rsidRPr="009D4350" w:rsidRDefault="00385D81" w:rsidP="00B867D4">
      <w:pPr>
        <w:pStyle w:val="aa"/>
        <w:numPr>
          <w:ilvl w:val="0"/>
          <w:numId w:val="53"/>
        </w:numPr>
        <w:jc w:val="both"/>
        <w:rPr>
          <w:rFonts w:ascii="Times New Roman" w:hAnsi="Times New Roman"/>
          <w:sz w:val="28"/>
          <w:szCs w:val="28"/>
        </w:rPr>
      </w:pPr>
      <w:r w:rsidRPr="009D4350">
        <w:rPr>
          <w:rFonts w:ascii="Times New Roman" w:hAnsi="Times New Roman"/>
          <w:sz w:val="28"/>
          <w:szCs w:val="28"/>
        </w:rPr>
        <w:t>распознавать на основе приведенных данных основные типы обществ;</w:t>
      </w:r>
    </w:p>
    <w:p w:rsidR="00385D81" w:rsidRPr="009D4350" w:rsidRDefault="00385D81" w:rsidP="00B867D4">
      <w:pPr>
        <w:pStyle w:val="aa"/>
        <w:numPr>
          <w:ilvl w:val="0"/>
          <w:numId w:val="53"/>
        </w:numPr>
        <w:jc w:val="both"/>
        <w:rPr>
          <w:rFonts w:ascii="Times New Roman" w:hAnsi="Times New Roman"/>
          <w:sz w:val="28"/>
          <w:szCs w:val="28"/>
        </w:rPr>
      </w:pPr>
      <w:r w:rsidRPr="009D4350">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385D81" w:rsidRPr="009D4350" w:rsidRDefault="00385D81" w:rsidP="00B867D4">
      <w:pPr>
        <w:pStyle w:val="aa"/>
        <w:numPr>
          <w:ilvl w:val="0"/>
          <w:numId w:val="53"/>
        </w:numPr>
        <w:jc w:val="both"/>
        <w:rPr>
          <w:rFonts w:ascii="Times New Roman" w:hAnsi="Times New Roman"/>
          <w:sz w:val="28"/>
          <w:szCs w:val="28"/>
        </w:rPr>
      </w:pPr>
      <w:r w:rsidRPr="009D4350">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385D81" w:rsidRPr="009D4350" w:rsidRDefault="00385D81" w:rsidP="00B867D4">
      <w:pPr>
        <w:pStyle w:val="aa"/>
        <w:numPr>
          <w:ilvl w:val="0"/>
          <w:numId w:val="53"/>
        </w:numPr>
        <w:jc w:val="both"/>
        <w:rPr>
          <w:rFonts w:ascii="Times New Roman" w:hAnsi="Times New Roman"/>
          <w:sz w:val="28"/>
          <w:szCs w:val="28"/>
        </w:rPr>
      </w:pPr>
      <w:r w:rsidRPr="009D4350">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385D81" w:rsidRPr="009D4350" w:rsidRDefault="00385D81" w:rsidP="00B867D4">
      <w:pPr>
        <w:pStyle w:val="aa"/>
        <w:numPr>
          <w:ilvl w:val="0"/>
          <w:numId w:val="53"/>
        </w:numPr>
        <w:jc w:val="both"/>
        <w:rPr>
          <w:rFonts w:ascii="Times New Roman" w:hAnsi="Times New Roman"/>
          <w:sz w:val="28"/>
          <w:szCs w:val="28"/>
        </w:rPr>
      </w:pPr>
      <w:r w:rsidRPr="009D4350">
        <w:rPr>
          <w:rFonts w:ascii="Times New Roman" w:hAnsi="Times New Roman"/>
          <w:sz w:val="28"/>
          <w:szCs w:val="28"/>
        </w:rPr>
        <w:t>характеризовать экологический кризис как глобальную проблему человечества, раскрывать причины экологического кризиса;</w:t>
      </w:r>
    </w:p>
    <w:p w:rsidR="00385D81" w:rsidRPr="009D4350" w:rsidRDefault="00385D81" w:rsidP="00B867D4">
      <w:pPr>
        <w:pStyle w:val="aa"/>
        <w:numPr>
          <w:ilvl w:val="0"/>
          <w:numId w:val="53"/>
        </w:numPr>
        <w:jc w:val="both"/>
        <w:rPr>
          <w:rFonts w:ascii="Times New Roman" w:hAnsi="Times New Roman"/>
          <w:sz w:val="28"/>
          <w:szCs w:val="28"/>
        </w:rPr>
      </w:pPr>
      <w:r w:rsidRPr="009D4350">
        <w:rPr>
          <w:rFonts w:ascii="Times New Roman" w:hAnsi="Times New Roman"/>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385D81" w:rsidRPr="009D4350" w:rsidRDefault="00385D81" w:rsidP="00B867D4">
      <w:pPr>
        <w:pStyle w:val="aa"/>
        <w:numPr>
          <w:ilvl w:val="0"/>
          <w:numId w:val="53"/>
        </w:numPr>
        <w:jc w:val="both"/>
        <w:rPr>
          <w:rFonts w:ascii="Times New Roman" w:hAnsi="Times New Roman"/>
          <w:sz w:val="28"/>
          <w:szCs w:val="28"/>
        </w:rPr>
      </w:pPr>
      <w:r w:rsidRPr="009D4350">
        <w:rPr>
          <w:rFonts w:ascii="Times New Roman" w:hAnsi="Times New Roman"/>
          <w:sz w:val="28"/>
          <w:szCs w:val="28"/>
        </w:rPr>
        <w:t xml:space="preserve">раскрывать влияние современных средств массовой коммуникации на общество и личность; </w:t>
      </w:r>
    </w:p>
    <w:p w:rsidR="00385D81" w:rsidRPr="009D4350" w:rsidRDefault="00385D81" w:rsidP="00B867D4">
      <w:pPr>
        <w:pStyle w:val="aa"/>
        <w:numPr>
          <w:ilvl w:val="0"/>
          <w:numId w:val="53"/>
        </w:numPr>
        <w:jc w:val="both"/>
        <w:rPr>
          <w:rFonts w:ascii="Times New Roman" w:hAnsi="Times New Roman"/>
          <w:sz w:val="28"/>
          <w:szCs w:val="28"/>
        </w:rPr>
      </w:pPr>
      <w:r w:rsidRPr="009D4350">
        <w:rPr>
          <w:rFonts w:ascii="Times New Roman" w:hAnsi="Times New Roman"/>
          <w:sz w:val="28"/>
          <w:szCs w:val="28"/>
        </w:rPr>
        <w:t>конкретизировать примерами опасность международного терроризма.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54"/>
        </w:numPr>
        <w:jc w:val="both"/>
        <w:rPr>
          <w:rFonts w:ascii="Times New Roman" w:hAnsi="Times New Roman"/>
          <w:sz w:val="28"/>
          <w:szCs w:val="28"/>
        </w:rPr>
      </w:pPr>
      <w:r w:rsidRPr="009D4350">
        <w:rPr>
          <w:rFonts w:ascii="Times New Roman" w:hAnsi="Times New Roman"/>
          <w:sz w:val="28"/>
          <w:szCs w:val="28"/>
        </w:rPr>
        <w:t>наблюдать и характеризовать явления и события, происходящие в различных сферах общественной жизни;</w:t>
      </w:r>
    </w:p>
    <w:p w:rsidR="00385D81" w:rsidRPr="009D4350" w:rsidRDefault="00385D81" w:rsidP="00B867D4">
      <w:pPr>
        <w:pStyle w:val="aa"/>
        <w:numPr>
          <w:ilvl w:val="0"/>
          <w:numId w:val="54"/>
        </w:numPr>
        <w:jc w:val="both"/>
        <w:rPr>
          <w:rFonts w:ascii="Times New Roman" w:hAnsi="Times New Roman"/>
          <w:sz w:val="28"/>
          <w:szCs w:val="28"/>
        </w:rPr>
      </w:pPr>
      <w:r w:rsidRPr="009D4350">
        <w:rPr>
          <w:rFonts w:ascii="Times New Roman" w:hAnsi="Times New Roman"/>
          <w:sz w:val="28"/>
          <w:szCs w:val="28"/>
        </w:rPr>
        <w:t>выявлять причинно-следственные связи общественных явлений и характеризовать основные направления общественного развития;</w:t>
      </w:r>
    </w:p>
    <w:p w:rsidR="00385D81" w:rsidRPr="009D4350" w:rsidRDefault="00385D81" w:rsidP="00B867D4">
      <w:pPr>
        <w:pStyle w:val="aa"/>
        <w:numPr>
          <w:ilvl w:val="0"/>
          <w:numId w:val="54"/>
        </w:numPr>
        <w:jc w:val="both"/>
        <w:rPr>
          <w:rFonts w:ascii="Times New Roman" w:hAnsi="Times New Roman"/>
          <w:sz w:val="28"/>
          <w:szCs w:val="28"/>
        </w:rPr>
      </w:pPr>
      <w:r w:rsidRPr="009D4350">
        <w:rPr>
          <w:rFonts w:ascii="Times New Roman" w:hAnsi="Times New Roman"/>
          <w:sz w:val="28"/>
          <w:szCs w:val="28"/>
        </w:rPr>
        <w:t>осознанно содействовать защите природы.</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Социальные нормы</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55"/>
        </w:numPr>
        <w:jc w:val="both"/>
        <w:rPr>
          <w:rFonts w:ascii="Times New Roman" w:hAnsi="Times New Roman"/>
          <w:sz w:val="28"/>
          <w:szCs w:val="28"/>
        </w:rPr>
      </w:pPr>
      <w:r w:rsidRPr="009D4350">
        <w:rPr>
          <w:rFonts w:ascii="Times New Roman" w:hAnsi="Times New Roman"/>
          <w:sz w:val="28"/>
          <w:szCs w:val="28"/>
        </w:rPr>
        <w:t>раскрывать роль социальных норм как регуляторов общественной жизни и поведения человека;</w:t>
      </w:r>
    </w:p>
    <w:p w:rsidR="00385D81" w:rsidRPr="009D4350" w:rsidRDefault="00385D81" w:rsidP="00B867D4">
      <w:pPr>
        <w:pStyle w:val="aa"/>
        <w:numPr>
          <w:ilvl w:val="0"/>
          <w:numId w:val="55"/>
        </w:numPr>
        <w:jc w:val="both"/>
        <w:rPr>
          <w:rFonts w:ascii="Times New Roman" w:hAnsi="Times New Roman"/>
          <w:sz w:val="28"/>
          <w:szCs w:val="28"/>
        </w:rPr>
      </w:pPr>
      <w:r w:rsidRPr="009D4350">
        <w:rPr>
          <w:rFonts w:ascii="Times New Roman" w:hAnsi="Times New Roman"/>
          <w:sz w:val="28"/>
          <w:szCs w:val="28"/>
        </w:rPr>
        <w:t>различать отдельные виды социальных норм;</w:t>
      </w:r>
    </w:p>
    <w:p w:rsidR="00385D81" w:rsidRPr="009D4350" w:rsidRDefault="00385D81" w:rsidP="00B867D4">
      <w:pPr>
        <w:pStyle w:val="aa"/>
        <w:numPr>
          <w:ilvl w:val="0"/>
          <w:numId w:val="55"/>
        </w:numPr>
        <w:jc w:val="both"/>
        <w:rPr>
          <w:rFonts w:ascii="Times New Roman" w:hAnsi="Times New Roman"/>
          <w:sz w:val="28"/>
          <w:szCs w:val="28"/>
        </w:rPr>
      </w:pPr>
      <w:r w:rsidRPr="009D4350">
        <w:rPr>
          <w:rFonts w:ascii="Times New Roman" w:hAnsi="Times New Roman"/>
          <w:sz w:val="28"/>
          <w:szCs w:val="28"/>
        </w:rPr>
        <w:t>характеризовать основные нормы морали;</w:t>
      </w:r>
    </w:p>
    <w:p w:rsidR="00385D81" w:rsidRPr="009D4350" w:rsidRDefault="00385D81" w:rsidP="00B867D4">
      <w:pPr>
        <w:pStyle w:val="aa"/>
        <w:numPr>
          <w:ilvl w:val="0"/>
          <w:numId w:val="55"/>
        </w:numPr>
        <w:jc w:val="both"/>
        <w:rPr>
          <w:rFonts w:ascii="Times New Roman" w:hAnsi="Times New Roman"/>
          <w:sz w:val="28"/>
          <w:szCs w:val="28"/>
        </w:rPr>
      </w:pPr>
      <w:r w:rsidRPr="009D4350">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385D81" w:rsidRPr="009D4350" w:rsidRDefault="00385D81" w:rsidP="00B867D4">
      <w:pPr>
        <w:pStyle w:val="aa"/>
        <w:numPr>
          <w:ilvl w:val="0"/>
          <w:numId w:val="55"/>
        </w:numPr>
        <w:jc w:val="both"/>
        <w:rPr>
          <w:rFonts w:ascii="Times New Roman" w:hAnsi="Times New Roman"/>
          <w:sz w:val="28"/>
          <w:szCs w:val="28"/>
        </w:rPr>
      </w:pPr>
      <w:r w:rsidRPr="009D4350">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385D81" w:rsidRPr="009D4350" w:rsidRDefault="00385D81" w:rsidP="00B867D4">
      <w:pPr>
        <w:pStyle w:val="aa"/>
        <w:numPr>
          <w:ilvl w:val="0"/>
          <w:numId w:val="55"/>
        </w:numPr>
        <w:jc w:val="both"/>
        <w:rPr>
          <w:rFonts w:ascii="Times New Roman" w:hAnsi="Times New Roman"/>
          <w:sz w:val="28"/>
          <w:szCs w:val="28"/>
        </w:rPr>
      </w:pPr>
      <w:r w:rsidRPr="009D4350">
        <w:rPr>
          <w:rFonts w:ascii="Times New Roman" w:hAnsi="Times New Roman"/>
          <w:sz w:val="28"/>
          <w:szCs w:val="28"/>
        </w:rPr>
        <w:t>характеризовать специфику норм права;</w:t>
      </w:r>
    </w:p>
    <w:p w:rsidR="00385D81" w:rsidRPr="009D4350" w:rsidRDefault="00385D81" w:rsidP="00B867D4">
      <w:pPr>
        <w:pStyle w:val="aa"/>
        <w:numPr>
          <w:ilvl w:val="0"/>
          <w:numId w:val="55"/>
        </w:numPr>
        <w:jc w:val="both"/>
        <w:rPr>
          <w:rFonts w:ascii="Times New Roman" w:hAnsi="Times New Roman"/>
          <w:sz w:val="28"/>
          <w:szCs w:val="28"/>
        </w:rPr>
      </w:pPr>
      <w:r w:rsidRPr="009D4350">
        <w:rPr>
          <w:rFonts w:ascii="Times New Roman" w:hAnsi="Times New Roman"/>
          <w:sz w:val="28"/>
          <w:szCs w:val="28"/>
        </w:rPr>
        <w:t>сравнивать нормы морали и права, выявлять их общие черты и особенности;</w:t>
      </w:r>
    </w:p>
    <w:p w:rsidR="00385D81" w:rsidRPr="009D4350" w:rsidRDefault="00385D81" w:rsidP="00B867D4">
      <w:pPr>
        <w:pStyle w:val="aa"/>
        <w:numPr>
          <w:ilvl w:val="0"/>
          <w:numId w:val="55"/>
        </w:numPr>
        <w:jc w:val="both"/>
        <w:rPr>
          <w:rFonts w:ascii="Times New Roman" w:hAnsi="Times New Roman"/>
          <w:sz w:val="28"/>
          <w:szCs w:val="28"/>
        </w:rPr>
      </w:pPr>
      <w:r w:rsidRPr="009D4350">
        <w:rPr>
          <w:rFonts w:ascii="Times New Roman" w:hAnsi="Times New Roman"/>
          <w:sz w:val="28"/>
          <w:szCs w:val="28"/>
        </w:rPr>
        <w:lastRenderedPageBreak/>
        <w:t>раскрывать сущность процесса социализации личности;</w:t>
      </w:r>
    </w:p>
    <w:p w:rsidR="00385D81" w:rsidRPr="009D4350" w:rsidRDefault="00385D81" w:rsidP="00B867D4">
      <w:pPr>
        <w:pStyle w:val="aa"/>
        <w:numPr>
          <w:ilvl w:val="0"/>
          <w:numId w:val="55"/>
        </w:numPr>
        <w:jc w:val="both"/>
        <w:rPr>
          <w:rFonts w:ascii="Times New Roman" w:hAnsi="Times New Roman"/>
          <w:sz w:val="28"/>
          <w:szCs w:val="28"/>
        </w:rPr>
      </w:pPr>
      <w:r w:rsidRPr="009D4350">
        <w:rPr>
          <w:rFonts w:ascii="Times New Roman" w:hAnsi="Times New Roman"/>
          <w:sz w:val="28"/>
          <w:szCs w:val="28"/>
        </w:rPr>
        <w:t>объяснять причины отклоняющегося поведения;</w:t>
      </w:r>
    </w:p>
    <w:p w:rsidR="00385D81" w:rsidRPr="009D4350" w:rsidRDefault="00385D81" w:rsidP="00B867D4">
      <w:pPr>
        <w:pStyle w:val="aa"/>
        <w:numPr>
          <w:ilvl w:val="0"/>
          <w:numId w:val="55"/>
        </w:numPr>
        <w:jc w:val="both"/>
        <w:rPr>
          <w:rFonts w:ascii="Times New Roman" w:hAnsi="Times New Roman"/>
          <w:sz w:val="28"/>
          <w:szCs w:val="28"/>
        </w:rPr>
      </w:pPr>
      <w:r w:rsidRPr="009D4350">
        <w:rPr>
          <w:rFonts w:ascii="Times New Roman" w:hAnsi="Times New Roman"/>
          <w:sz w:val="28"/>
          <w:szCs w:val="28"/>
        </w:rPr>
        <w:t>описывать негативные последствия наиболее опасных форм отклоняющегося поведения.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56"/>
        </w:numPr>
        <w:jc w:val="both"/>
        <w:rPr>
          <w:rFonts w:ascii="Times New Roman" w:hAnsi="Times New Roman"/>
          <w:sz w:val="28"/>
          <w:szCs w:val="28"/>
        </w:rPr>
      </w:pPr>
      <w:r w:rsidRPr="009D4350">
        <w:rPr>
          <w:rFonts w:ascii="Times New Roman" w:hAnsi="Times New Roman"/>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385D81" w:rsidRPr="009D4350" w:rsidRDefault="00385D81" w:rsidP="00B867D4">
      <w:pPr>
        <w:pStyle w:val="aa"/>
        <w:numPr>
          <w:ilvl w:val="0"/>
          <w:numId w:val="56"/>
        </w:numPr>
        <w:jc w:val="both"/>
        <w:rPr>
          <w:rFonts w:ascii="Times New Roman" w:hAnsi="Times New Roman"/>
          <w:sz w:val="28"/>
          <w:szCs w:val="28"/>
        </w:rPr>
      </w:pPr>
      <w:r w:rsidRPr="009D4350">
        <w:rPr>
          <w:rFonts w:ascii="Times New Roman" w:hAnsi="Times New Roman"/>
          <w:sz w:val="28"/>
          <w:szCs w:val="28"/>
        </w:rPr>
        <w:t>оценивать социальную значимость здорового образа жизни.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Сфера духовной культуры</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57"/>
        </w:numPr>
        <w:jc w:val="both"/>
        <w:rPr>
          <w:rFonts w:ascii="Times New Roman" w:hAnsi="Times New Roman"/>
          <w:sz w:val="28"/>
          <w:szCs w:val="28"/>
        </w:rPr>
      </w:pPr>
      <w:r w:rsidRPr="009D4350">
        <w:rPr>
          <w:rFonts w:ascii="Times New Roman" w:hAnsi="Times New Roman"/>
          <w:sz w:val="28"/>
          <w:szCs w:val="28"/>
        </w:rPr>
        <w:t>характеризовать развитие отдельных областей и форм культуры, выражать свое мнение о явлениях культуры;</w:t>
      </w:r>
    </w:p>
    <w:p w:rsidR="00385D81" w:rsidRPr="009D4350" w:rsidRDefault="00385D81" w:rsidP="00B867D4">
      <w:pPr>
        <w:pStyle w:val="aa"/>
        <w:numPr>
          <w:ilvl w:val="0"/>
          <w:numId w:val="57"/>
        </w:numPr>
        <w:jc w:val="both"/>
        <w:rPr>
          <w:rFonts w:ascii="Times New Roman" w:hAnsi="Times New Roman"/>
          <w:sz w:val="28"/>
          <w:szCs w:val="28"/>
        </w:rPr>
      </w:pPr>
      <w:r w:rsidRPr="009D4350">
        <w:rPr>
          <w:rFonts w:ascii="Times New Roman" w:hAnsi="Times New Roman"/>
          <w:sz w:val="28"/>
          <w:szCs w:val="28"/>
        </w:rPr>
        <w:t>описывать явления духовной культуры;</w:t>
      </w:r>
    </w:p>
    <w:p w:rsidR="00385D81" w:rsidRPr="009D4350" w:rsidRDefault="00385D81" w:rsidP="00B867D4">
      <w:pPr>
        <w:pStyle w:val="aa"/>
        <w:numPr>
          <w:ilvl w:val="0"/>
          <w:numId w:val="57"/>
        </w:numPr>
        <w:jc w:val="both"/>
        <w:rPr>
          <w:rFonts w:ascii="Times New Roman" w:hAnsi="Times New Roman"/>
          <w:sz w:val="28"/>
          <w:szCs w:val="28"/>
        </w:rPr>
      </w:pPr>
      <w:r w:rsidRPr="009D4350">
        <w:rPr>
          <w:rFonts w:ascii="Times New Roman" w:hAnsi="Times New Roman"/>
          <w:sz w:val="28"/>
          <w:szCs w:val="28"/>
        </w:rPr>
        <w:t>объяснять причины возрастания роли науки в современном мире;</w:t>
      </w:r>
    </w:p>
    <w:p w:rsidR="00385D81" w:rsidRPr="009D4350" w:rsidRDefault="00385D81" w:rsidP="00B867D4">
      <w:pPr>
        <w:pStyle w:val="aa"/>
        <w:numPr>
          <w:ilvl w:val="0"/>
          <w:numId w:val="57"/>
        </w:numPr>
        <w:jc w:val="both"/>
        <w:rPr>
          <w:rFonts w:ascii="Times New Roman" w:hAnsi="Times New Roman"/>
          <w:sz w:val="28"/>
          <w:szCs w:val="28"/>
        </w:rPr>
      </w:pPr>
      <w:r w:rsidRPr="009D4350">
        <w:rPr>
          <w:rFonts w:ascii="Times New Roman" w:hAnsi="Times New Roman"/>
          <w:sz w:val="28"/>
          <w:szCs w:val="28"/>
        </w:rPr>
        <w:t>оценивать роль образования в современном обществе;</w:t>
      </w:r>
    </w:p>
    <w:p w:rsidR="00385D81" w:rsidRPr="009D4350" w:rsidRDefault="00385D81" w:rsidP="00B867D4">
      <w:pPr>
        <w:pStyle w:val="aa"/>
        <w:numPr>
          <w:ilvl w:val="0"/>
          <w:numId w:val="57"/>
        </w:numPr>
        <w:jc w:val="both"/>
        <w:rPr>
          <w:rFonts w:ascii="Times New Roman" w:hAnsi="Times New Roman"/>
          <w:sz w:val="28"/>
          <w:szCs w:val="28"/>
        </w:rPr>
      </w:pPr>
      <w:r w:rsidRPr="009D4350">
        <w:rPr>
          <w:rFonts w:ascii="Times New Roman" w:hAnsi="Times New Roman"/>
          <w:sz w:val="28"/>
          <w:szCs w:val="28"/>
        </w:rPr>
        <w:t>различать уровни общего образования в России;</w:t>
      </w:r>
    </w:p>
    <w:p w:rsidR="00385D81" w:rsidRPr="009D4350" w:rsidRDefault="00385D81" w:rsidP="00B867D4">
      <w:pPr>
        <w:pStyle w:val="aa"/>
        <w:numPr>
          <w:ilvl w:val="0"/>
          <w:numId w:val="57"/>
        </w:numPr>
        <w:jc w:val="both"/>
        <w:rPr>
          <w:rFonts w:ascii="Times New Roman" w:hAnsi="Times New Roman"/>
          <w:sz w:val="28"/>
          <w:szCs w:val="28"/>
        </w:rPr>
      </w:pPr>
      <w:r w:rsidRPr="009D4350">
        <w:rPr>
          <w:rFonts w:ascii="Times New Roman" w:hAnsi="Times New Roman"/>
          <w:sz w:val="28"/>
          <w:szCs w:val="28"/>
        </w:rPr>
        <w:t>находить и извлекать социальную информацию о достижениях и проблемах развития культуры из адаптированных источников различного типа;</w:t>
      </w:r>
    </w:p>
    <w:p w:rsidR="00385D81" w:rsidRPr="009D4350" w:rsidRDefault="00385D81" w:rsidP="00B867D4">
      <w:pPr>
        <w:pStyle w:val="aa"/>
        <w:numPr>
          <w:ilvl w:val="0"/>
          <w:numId w:val="57"/>
        </w:numPr>
        <w:jc w:val="both"/>
        <w:rPr>
          <w:rFonts w:ascii="Times New Roman" w:hAnsi="Times New Roman"/>
          <w:sz w:val="28"/>
          <w:szCs w:val="28"/>
        </w:rPr>
      </w:pPr>
      <w:r w:rsidRPr="009D4350">
        <w:rPr>
          <w:rFonts w:ascii="Times New Roman" w:hAnsi="Times New Roman"/>
          <w:sz w:val="28"/>
          <w:szCs w:val="28"/>
        </w:rPr>
        <w:t>описывать духовные ценности российского народа и выражать собственное отношение к ним;</w:t>
      </w:r>
    </w:p>
    <w:p w:rsidR="00385D81" w:rsidRPr="009D4350" w:rsidRDefault="00385D81" w:rsidP="00B867D4">
      <w:pPr>
        <w:pStyle w:val="aa"/>
        <w:numPr>
          <w:ilvl w:val="0"/>
          <w:numId w:val="57"/>
        </w:numPr>
        <w:jc w:val="both"/>
        <w:rPr>
          <w:rFonts w:ascii="Times New Roman" w:hAnsi="Times New Roman"/>
          <w:sz w:val="28"/>
          <w:szCs w:val="28"/>
        </w:rPr>
      </w:pPr>
      <w:r w:rsidRPr="009D4350">
        <w:rPr>
          <w:rFonts w:ascii="Times New Roman" w:hAnsi="Times New Roman"/>
          <w:sz w:val="28"/>
          <w:szCs w:val="28"/>
        </w:rPr>
        <w:t>объяснять необходимость непрерывного образования в современных условиях;</w:t>
      </w:r>
    </w:p>
    <w:p w:rsidR="00385D81" w:rsidRPr="009D4350" w:rsidRDefault="00385D81" w:rsidP="00B867D4">
      <w:pPr>
        <w:pStyle w:val="aa"/>
        <w:numPr>
          <w:ilvl w:val="0"/>
          <w:numId w:val="57"/>
        </w:numPr>
        <w:jc w:val="both"/>
        <w:rPr>
          <w:rFonts w:ascii="Times New Roman" w:hAnsi="Times New Roman"/>
          <w:sz w:val="28"/>
          <w:szCs w:val="28"/>
        </w:rPr>
      </w:pPr>
      <w:r w:rsidRPr="009D4350">
        <w:rPr>
          <w:rFonts w:ascii="Times New Roman" w:hAnsi="Times New Roman"/>
          <w:sz w:val="28"/>
          <w:szCs w:val="28"/>
        </w:rPr>
        <w:t>учитывать общественные потребности при выборе направления своей будущей профессиональной деятельности;</w:t>
      </w:r>
    </w:p>
    <w:p w:rsidR="00385D81" w:rsidRPr="009D4350" w:rsidRDefault="00385D81" w:rsidP="00B867D4">
      <w:pPr>
        <w:pStyle w:val="aa"/>
        <w:numPr>
          <w:ilvl w:val="0"/>
          <w:numId w:val="57"/>
        </w:numPr>
        <w:jc w:val="both"/>
        <w:rPr>
          <w:rFonts w:ascii="Times New Roman" w:hAnsi="Times New Roman"/>
          <w:sz w:val="28"/>
          <w:szCs w:val="28"/>
        </w:rPr>
      </w:pPr>
      <w:r w:rsidRPr="009D4350">
        <w:rPr>
          <w:rFonts w:ascii="Times New Roman" w:hAnsi="Times New Roman"/>
          <w:sz w:val="28"/>
          <w:szCs w:val="28"/>
        </w:rPr>
        <w:t>раскрывать роль религии в современном обществе;</w:t>
      </w:r>
    </w:p>
    <w:p w:rsidR="00385D81" w:rsidRPr="009D4350" w:rsidRDefault="00385D81" w:rsidP="00B867D4">
      <w:pPr>
        <w:pStyle w:val="aa"/>
        <w:numPr>
          <w:ilvl w:val="0"/>
          <w:numId w:val="57"/>
        </w:numPr>
        <w:jc w:val="both"/>
        <w:rPr>
          <w:rFonts w:ascii="Times New Roman" w:hAnsi="Times New Roman"/>
          <w:sz w:val="28"/>
          <w:szCs w:val="28"/>
        </w:rPr>
      </w:pPr>
      <w:r w:rsidRPr="009D4350">
        <w:rPr>
          <w:rFonts w:ascii="Times New Roman" w:hAnsi="Times New Roman"/>
          <w:sz w:val="28"/>
          <w:szCs w:val="28"/>
        </w:rPr>
        <w:t>характеризовать особенности искусства как формы духовной культуры.</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58"/>
        </w:numPr>
        <w:jc w:val="both"/>
        <w:rPr>
          <w:rFonts w:ascii="Times New Roman" w:hAnsi="Times New Roman"/>
          <w:sz w:val="28"/>
          <w:szCs w:val="28"/>
        </w:rPr>
      </w:pPr>
      <w:r w:rsidRPr="009D4350">
        <w:rPr>
          <w:rFonts w:ascii="Times New Roman" w:hAnsi="Times New Roman"/>
          <w:sz w:val="28"/>
          <w:szCs w:val="28"/>
        </w:rPr>
        <w:t>описывать процессы создания, сохранения, трансляции и усвоения достижений культуры;</w:t>
      </w:r>
    </w:p>
    <w:p w:rsidR="00385D81" w:rsidRPr="009D4350" w:rsidRDefault="00385D81" w:rsidP="00B867D4">
      <w:pPr>
        <w:pStyle w:val="aa"/>
        <w:numPr>
          <w:ilvl w:val="0"/>
          <w:numId w:val="58"/>
        </w:numPr>
        <w:jc w:val="both"/>
        <w:rPr>
          <w:rFonts w:ascii="Times New Roman" w:hAnsi="Times New Roman"/>
          <w:sz w:val="28"/>
          <w:szCs w:val="28"/>
        </w:rPr>
      </w:pPr>
      <w:r w:rsidRPr="009D4350">
        <w:rPr>
          <w:rFonts w:ascii="Times New Roman" w:hAnsi="Times New Roman"/>
          <w:sz w:val="28"/>
          <w:szCs w:val="28"/>
        </w:rPr>
        <w:t>характеризовать основные направления развития отечественной культуры в современных условиях;</w:t>
      </w:r>
    </w:p>
    <w:p w:rsidR="00385D81" w:rsidRPr="009D4350" w:rsidRDefault="00385D81" w:rsidP="00B867D4">
      <w:pPr>
        <w:pStyle w:val="aa"/>
        <w:numPr>
          <w:ilvl w:val="0"/>
          <w:numId w:val="58"/>
        </w:numPr>
        <w:jc w:val="both"/>
        <w:rPr>
          <w:rFonts w:ascii="Times New Roman" w:hAnsi="Times New Roman"/>
          <w:sz w:val="28"/>
          <w:szCs w:val="28"/>
        </w:rPr>
      </w:pPr>
      <w:r w:rsidRPr="009D4350">
        <w:rPr>
          <w:rFonts w:ascii="Times New Roman" w:hAnsi="Times New Roman"/>
          <w:sz w:val="28"/>
          <w:szCs w:val="28"/>
        </w:rPr>
        <w:t>критически воспринимать сообщения и рекламу в СМИ и Интернете о таких направлениях массовой культуры, как шоу-бизнес и мода.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Социальная сфера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59"/>
        </w:numPr>
        <w:jc w:val="both"/>
        <w:rPr>
          <w:rFonts w:ascii="Times New Roman" w:hAnsi="Times New Roman"/>
          <w:sz w:val="28"/>
          <w:szCs w:val="28"/>
        </w:rPr>
      </w:pPr>
      <w:r w:rsidRPr="009D4350">
        <w:rPr>
          <w:rFonts w:ascii="Times New Roman" w:hAnsi="Times New Roman"/>
          <w:sz w:val="28"/>
          <w:szCs w:val="28"/>
        </w:rPr>
        <w:t>описывать социальную структуру в обществах разного типа, характеризовать основные социальные общности и группы;</w:t>
      </w:r>
    </w:p>
    <w:p w:rsidR="00385D81" w:rsidRPr="009D4350" w:rsidRDefault="00385D81" w:rsidP="00B867D4">
      <w:pPr>
        <w:pStyle w:val="aa"/>
        <w:numPr>
          <w:ilvl w:val="0"/>
          <w:numId w:val="59"/>
        </w:numPr>
        <w:jc w:val="both"/>
        <w:rPr>
          <w:rFonts w:ascii="Times New Roman" w:hAnsi="Times New Roman"/>
          <w:sz w:val="28"/>
          <w:szCs w:val="28"/>
        </w:rPr>
      </w:pPr>
      <w:r w:rsidRPr="009D4350">
        <w:rPr>
          <w:rFonts w:ascii="Times New Roman" w:hAnsi="Times New Roman"/>
          <w:sz w:val="28"/>
          <w:szCs w:val="28"/>
        </w:rPr>
        <w:t>объяснять взаимодействие социальных общностей и групп;</w:t>
      </w:r>
    </w:p>
    <w:p w:rsidR="00385D81" w:rsidRPr="009D4350" w:rsidRDefault="00385D81" w:rsidP="00B867D4">
      <w:pPr>
        <w:pStyle w:val="aa"/>
        <w:numPr>
          <w:ilvl w:val="0"/>
          <w:numId w:val="59"/>
        </w:numPr>
        <w:jc w:val="both"/>
        <w:rPr>
          <w:rFonts w:ascii="Times New Roman" w:hAnsi="Times New Roman"/>
          <w:sz w:val="28"/>
          <w:szCs w:val="28"/>
        </w:rPr>
      </w:pPr>
      <w:r w:rsidRPr="009D4350">
        <w:rPr>
          <w:rFonts w:ascii="Times New Roman" w:hAnsi="Times New Roman"/>
          <w:sz w:val="28"/>
          <w:szCs w:val="28"/>
        </w:rPr>
        <w:t>характеризовать ведущие направления социальной политики Российского государства;</w:t>
      </w:r>
    </w:p>
    <w:p w:rsidR="00385D81" w:rsidRPr="009D4350" w:rsidRDefault="00385D81" w:rsidP="00B867D4">
      <w:pPr>
        <w:pStyle w:val="aa"/>
        <w:numPr>
          <w:ilvl w:val="0"/>
          <w:numId w:val="59"/>
        </w:numPr>
        <w:jc w:val="both"/>
        <w:rPr>
          <w:rFonts w:ascii="Times New Roman" w:hAnsi="Times New Roman"/>
          <w:sz w:val="28"/>
          <w:szCs w:val="28"/>
        </w:rPr>
      </w:pPr>
      <w:r w:rsidRPr="009D4350">
        <w:rPr>
          <w:rFonts w:ascii="Times New Roman" w:hAnsi="Times New Roman"/>
          <w:sz w:val="28"/>
          <w:szCs w:val="28"/>
        </w:rPr>
        <w:t>выделять параметры, определяющие социальный статус личности;</w:t>
      </w:r>
    </w:p>
    <w:p w:rsidR="00385D81" w:rsidRPr="009D4350" w:rsidRDefault="00385D81" w:rsidP="00B867D4">
      <w:pPr>
        <w:pStyle w:val="aa"/>
        <w:numPr>
          <w:ilvl w:val="0"/>
          <w:numId w:val="59"/>
        </w:numPr>
        <w:jc w:val="both"/>
        <w:rPr>
          <w:rFonts w:ascii="Times New Roman" w:hAnsi="Times New Roman"/>
          <w:sz w:val="28"/>
          <w:szCs w:val="28"/>
        </w:rPr>
      </w:pPr>
      <w:r w:rsidRPr="009D4350">
        <w:rPr>
          <w:rFonts w:ascii="Times New Roman" w:hAnsi="Times New Roman"/>
          <w:sz w:val="28"/>
          <w:szCs w:val="28"/>
        </w:rPr>
        <w:lastRenderedPageBreak/>
        <w:t>приводить примеры предписанных и достигаемых статусов;</w:t>
      </w:r>
    </w:p>
    <w:p w:rsidR="00385D81" w:rsidRPr="009D4350" w:rsidRDefault="00385D81" w:rsidP="00B867D4">
      <w:pPr>
        <w:pStyle w:val="aa"/>
        <w:numPr>
          <w:ilvl w:val="0"/>
          <w:numId w:val="59"/>
        </w:numPr>
        <w:jc w:val="both"/>
        <w:rPr>
          <w:rFonts w:ascii="Times New Roman" w:hAnsi="Times New Roman"/>
          <w:sz w:val="28"/>
          <w:szCs w:val="28"/>
        </w:rPr>
      </w:pPr>
      <w:r w:rsidRPr="009D4350">
        <w:rPr>
          <w:rFonts w:ascii="Times New Roman" w:hAnsi="Times New Roman"/>
          <w:sz w:val="28"/>
          <w:szCs w:val="28"/>
        </w:rPr>
        <w:t>описывать основные социальные роли подростка;</w:t>
      </w:r>
    </w:p>
    <w:p w:rsidR="00385D81" w:rsidRPr="009D4350" w:rsidRDefault="00385D81" w:rsidP="00B867D4">
      <w:pPr>
        <w:pStyle w:val="aa"/>
        <w:numPr>
          <w:ilvl w:val="0"/>
          <w:numId w:val="59"/>
        </w:numPr>
        <w:jc w:val="both"/>
        <w:rPr>
          <w:rFonts w:ascii="Times New Roman" w:hAnsi="Times New Roman"/>
          <w:sz w:val="28"/>
          <w:szCs w:val="28"/>
        </w:rPr>
      </w:pPr>
      <w:r w:rsidRPr="009D4350">
        <w:rPr>
          <w:rFonts w:ascii="Times New Roman" w:hAnsi="Times New Roman"/>
          <w:sz w:val="28"/>
          <w:szCs w:val="28"/>
        </w:rPr>
        <w:t>конкретизировать примерами процесс социальной мобильности;</w:t>
      </w:r>
    </w:p>
    <w:p w:rsidR="00385D81" w:rsidRPr="009D4350" w:rsidRDefault="00385D81" w:rsidP="00B867D4">
      <w:pPr>
        <w:pStyle w:val="aa"/>
        <w:numPr>
          <w:ilvl w:val="0"/>
          <w:numId w:val="59"/>
        </w:numPr>
        <w:jc w:val="both"/>
        <w:rPr>
          <w:rFonts w:ascii="Times New Roman" w:hAnsi="Times New Roman"/>
          <w:sz w:val="28"/>
          <w:szCs w:val="28"/>
        </w:rPr>
      </w:pPr>
      <w:r w:rsidRPr="009D4350">
        <w:rPr>
          <w:rFonts w:ascii="Times New Roman" w:hAnsi="Times New Roman"/>
          <w:sz w:val="28"/>
          <w:szCs w:val="28"/>
        </w:rPr>
        <w:t>характеризовать межнациональные отношения в современном мире;</w:t>
      </w:r>
    </w:p>
    <w:p w:rsidR="00385D81" w:rsidRPr="009D4350" w:rsidRDefault="00385D81" w:rsidP="00B867D4">
      <w:pPr>
        <w:pStyle w:val="aa"/>
        <w:numPr>
          <w:ilvl w:val="0"/>
          <w:numId w:val="59"/>
        </w:numPr>
        <w:jc w:val="both"/>
        <w:rPr>
          <w:rFonts w:ascii="Times New Roman" w:hAnsi="Times New Roman"/>
          <w:sz w:val="28"/>
          <w:szCs w:val="28"/>
        </w:rPr>
      </w:pPr>
      <w:r w:rsidRPr="009D4350">
        <w:rPr>
          <w:rFonts w:ascii="Times New Roman" w:hAnsi="Times New Roman"/>
          <w:sz w:val="28"/>
          <w:szCs w:val="28"/>
        </w:rPr>
        <w:t xml:space="preserve">объяснять причины межнациональных конфликтов и основные пути их разрешения; </w:t>
      </w:r>
    </w:p>
    <w:p w:rsidR="00385D81" w:rsidRPr="009D4350" w:rsidRDefault="00385D81" w:rsidP="00B867D4">
      <w:pPr>
        <w:pStyle w:val="aa"/>
        <w:numPr>
          <w:ilvl w:val="0"/>
          <w:numId w:val="59"/>
        </w:numPr>
        <w:jc w:val="both"/>
        <w:rPr>
          <w:rFonts w:ascii="Times New Roman" w:hAnsi="Times New Roman"/>
          <w:sz w:val="28"/>
          <w:szCs w:val="28"/>
        </w:rPr>
      </w:pPr>
      <w:r w:rsidRPr="009D4350">
        <w:rPr>
          <w:rFonts w:ascii="Times New Roman" w:hAnsi="Times New Roman"/>
          <w:sz w:val="28"/>
          <w:szCs w:val="28"/>
        </w:rPr>
        <w:t>характеризовать, раскрывать на конкретных примерах основные функции семьи в обществе;</w:t>
      </w:r>
    </w:p>
    <w:p w:rsidR="00385D81" w:rsidRPr="009D4350" w:rsidRDefault="00385D81" w:rsidP="00B867D4">
      <w:pPr>
        <w:pStyle w:val="aa"/>
        <w:numPr>
          <w:ilvl w:val="0"/>
          <w:numId w:val="59"/>
        </w:numPr>
        <w:jc w:val="both"/>
        <w:rPr>
          <w:rFonts w:ascii="Times New Roman" w:hAnsi="Times New Roman"/>
          <w:sz w:val="28"/>
          <w:szCs w:val="28"/>
        </w:rPr>
      </w:pPr>
      <w:r w:rsidRPr="009D4350">
        <w:rPr>
          <w:rFonts w:ascii="Times New Roman" w:hAnsi="Times New Roman"/>
          <w:sz w:val="28"/>
          <w:szCs w:val="28"/>
        </w:rPr>
        <w:t xml:space="preserve">раскрывать основные роли членов семьи; </w:t>
      </w:r>
    </w:p>
    <w:p w:rsidR="00385D81" w:rsidRPr="009D4350" w:rsidRDefault="00385D81" w:rsidP="00B867D4">
      <w:pPr>
        <w:pStyle w:val="aa"/>
        <w:numPr>
          <w:ilvl w:val="0"/>
          <w:numId w:val="59"/>
        </w:numPr>
        <w:jc w:val="both"/>
        <w:rPr>
          <w:rFonts w:ascii="Times New Roman" w:hAnsi="Times New Roman"/>
          <w:sz w:val="28"/>
          <w:szCs w:val="28"/>
        </w:rPr>
      </w:pPr>
      <w:r w:rsidRPr="009D4350">
        <w:rPr>
          <w:rFonts w:ascii="Times New Roman" w:hAnsi="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rsidR="00055208" w:rsidRPr="009D4350" w:rsidRDefault="00385D81" w:rsidP="00B867D4">
      <w:pPr>
        <w:pStyle w:val="aa"/>
        <w:numPr>
          <w:ilvl w:val="0"/>
          <w:numId w:val="59"/>
        </w:numPr>
        <w:jc w:val="both"/>
        <w:rPr>
          <w:rFonts w:ascii="Times New Roman" w:hAnsi="Times New Roman"/>
          <w:sz w:val="28"/>
          <w:szCs w:val="28"/>
        </w:rPr>
      </w:pPr>
      <w:r w:rsidRPr="009D4350">
        <w:rPr>
          <w:rFonts w:ascii="Times New Roman" w:hAnsi="Times New Roman"/>
          <w:sz w:val="28"/>
          <w:szCs w:val="28"/>
        </w:rPr>
        <w:t xml:space="preserve">выполнять несложные практические задания по анализу ситуаций, связанных с различными способами разрешения семейных </w:t>
      </w:r>
      <w:r w:rsidR="00055208" w:rsidRPr="009D4350">
        <w:rPr>
          <w:rFonts w:ascii="Times New Roman" w:hAnsi="Times New Roman"/>
          <w:sz w:val="28"/>
          <w:szCs w:val="28"/>
        </w:rPr>
        <w:t>конфликтов.</w:t>
      </w:r>
    </w:p>
    <w:p w:rsidR="00385D81" w:rsidRPr="009D4350" w:rsidRDefault="00055208" w:rsidP="00055208">
      <w:pPr>
        <w:jc w:val="both"/>
        <w:rPr>
          <w:rFonts w:ascii="Times New Roman" w:hAnsi="Times New Roman" w:cs="Times New Roman"/>
          <w:sz w:val="28"/>
          <w:szCs w:val="28"/>
        </w:rPr>
      </w:pPr>
      <w:r w:rsidRPr="009D4350">
        <w:rPr>
          <w:rFonts w:ascii="Times New Roman" w:hAnsi="Times New Roman" w:cs="Times New Roman"/>
          <w:sz w:val="28"/>
          <w:szCs w:val="28"/>
        </w:rPr>
        <w:t>В</w:t>
      </w:r>
      <w:r w:rsidR="00385D81" w:rsidRPr="009D4350">
        <w:rPr>
          <w:rFonts w:ascii="Times New Roman" w:hAnsi="Times New Roman" w:cs="Times New Roman"/>
          <w:sz w:val="28"/>
          <w:szCs w:val="28"/>
        </w:rPr>
        <w:t>ыражать собственное отношение к различным способам разрешения семейных конфликтов.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60"/>
        </w:numPr>
        <w:jc w:val="both"/>
        <w:rPr>
          <w:rFonts w:ascii="Times New Roman" w:hAnsi="Times New Roman"/>
          <w:sz w:val="28"/>
          <w:szCs w:val="28"/>
        </w:rPr>
      </w:pPr>
      <w:r w:rsidRPr="009D4350">
        <w:rPr>
          <w:rFonts w:ascii="Times New Roman" w:hAnsi="Times New Roman"/>
          <w:sz w:val="28"/>
          <w:szCs w:val="28"/>
        </w:rPr>
        <w:t>раскрывать понятия «равенство» и «социальная справедливость» с позиций историзма;</w:t>
      </w:r>
    </w:p>
    <w:p w:rsidR="00385D81" w:rsidRPr="009D4350" w:rsidRDefault="00385D81" w:rsidP="00B867D4">
      <w:pPr>
        <w:pStyle w:val="aa"/>
        <w:numPr>
          <w:ilvl w:val="0"/>
          <w:numId w:val="60"/>
        </w:numPr>
        <w:jc w:val="both"/>
        <w:rPr>
          <w:rFonts w:ascii="Times New Roman" w:hAnsi="Times New Roman"/>
          <w:sz w:val="28"/>
          <w:szCs w:val="28"/>
        </w:rPr>
      </w:pPr>
      <w:r w:rsidRPr="009D4350">
        <w:rPr>
          <w:rFonts w:ascii="Times New Roman" w:hAnsi="Times New Roman"/>
          <w:sz w:val="28"/>
          <w:szCs w:val="28"/>
        </w:rPr>
        <w:t>выражать и обосновывать собственную позицию по актуальным проблемам молодежи;</w:t>
      </w:r>
    </w:p>
    <w:p w:rsidR="000367CD" w:rsidRPr="009D4350" w:rsidRDefault="00385D81" w:rsidP="00B867D4">
      <w:pPr>
        <w:pStyle w:val="aa"/>
        <w:numPr>
          <w:ilvl w:val="0"/>
          <w:numId w:val="60"/>
        </w:numPr>
        <w:jc w:val="both"/>
        <w:rPr>
          <w:rFonts w:ascii="Times New Roman" w:hAnsi="Times New Roman"/>
          <w:sz w:val="28"/>
          <w:szCs w:val="28"/>
        </w:rPr>
      </w:pPr>
      <w:r w:rsidRPr="009D4350">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w:t>
      </w:r>
      <w:r w:rsidR="000367CD" w:rsidRPr="009D4350">
        <w:rPr>
          <w:rFonts w:ascii="Times New Roman" w:hAnsi="Times New Roman"/>
          <w:sz w:val="28"/>
          <w:szCs w:val="28"/>
        </w:rPr>
        <w:t>ия семейных конфликтов.</w:t>
      </w:r>
    </w:p>
    <w:p w:rsidR="00385D81" w:rsidRPr="009D4350" w:rsidRDefault="00385D81" w:rsidP="000367CD">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Выражать собственное отношение к различным способам разрешения семейных конфликтов;</w:t>
      </w:r>
    </w:p>
    <w:p w:rsidR="00385D81" w:rsidRPr="009D4350" w:rsidRDefault="00385D81" w:rsidP="00B867D4">
      <w:pPr>
        <w:pStyle w:val="aa"/>
        <w:numPr>
          <w:ilvl w:val="0"/>
          <w:numId w:val="61"/>
        </w:numPr>
        <w:jc w:val="both"/>
        <w:rPr>
          <w:rFonts w:ascii="Times New Roman" w:hAnsi="Times New Roman"/>
          <w:sz w:val="28"/>
          <w:szCs w:val="28"/>
        </w:rPr>
      </w:pPr>
      <w:r w:rsidRPr="009D4350">
        <w:rPr>
          <w:rFonts w:ascii="Times New Roman" w:hAnsi="Times New Roman"/>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385D81" w:rsidRPr="009D4350" w:rsidRDefault="00385D81" w:rsidP="00B867D4">
      <w:pPr>
        <w:pStyle w:val="aa"/>
        <w:numPr>
          <w:ilvl w:val="0"/>
          <w:numId w:val="61"/>
        </w:numPr>
        <w:jc w:val="both"/>
        <w:rPr>
          <w:rFonts w:ascii="Times New Roman" w:hAnsi="Times New Roman"/>
          <w:sz w:val="28"/>
          <w:szCs w:val="28"/>
        </w:rPr>
      </w:pPr>
      <w:r w:rsidRPr="009D4350">
        <w:rPr>
          <w:rFonts w:ascii="Times New Roman" w:hAnsi="Times New Roman"/>
          <w:sz w:val="28"/>
          <w:szCs w:val="28"/>
        </w:rPr>
        <w:t>использовать элементы причинно-следственного анализа при характеристике семейных конфликтов;</w:t>
      </w:r>
    </w:p>
    <w:p w:rsidR="00385D81" w:rsidRPr="009D4350" w:rsidRDefault="00385D81" w:rsidP="00B867D4">
      <w:pPr>
        <w:pStyle w:val="aa"/>
        <w:numPr>
          <w:ilvl w:val="0"/>
          <w:numId w:val="61"/>
        </w:numPr>
        <w:jc w:val="both"/>
        <w:rPr>
          <w:rFonts w:ascii="Times New Roman" w:hAnsi="Times New Roman"/>
          <w:sz w:val="28"/>
          <w:szCs w:val="28"/>
        </w:rPr>
      </w:pPr>
      <w:r w:rsidRPr="009D4350">
        <w:rPr>
          <w:rFonts w:ascii="Times New Roman" w:hAnsi="Times New Roman"/>
          <w:sz w:val="28"/>
          <w:szCs w:val="28"/>
        </w:rPr>
        <w:t>находить и извлекать социальную информацию о государственной семейной политике из адаптированных источников различного типа.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Политическая сфера жизни общества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62"/>
        </w:numPr>
        <w:jc w:val="both"/>
        <w:rPr>
          <w:rFonts w:ascii="Times New Roman" w:hAnsi="Times New Roman"/>
          <w:sz w:val="28"/>
          <w:szCs w:val="28"/>
        </w:rPr>
      </w:pPr>
      <w:r w:rsidRPr="009D4350">
        <w:rPr>
          <w:rFonts w:ascii="Times New Roman" w:hAnsi="Times New Roman"/>
          <w:sz w:val="28"/>
          <w:szCs w:val="28"/>
        </w:rPr>
        <w:t>объяснять роль политики в жизни общества;</w:t>
      </w:r>
    </w:p>
    <w:p w:rsidR="00385D81" w:rsidRPr="009D4350" w:rsidRDefault="00385D81" w:rsidP="00B867D4">
      <w:pPr>
        <w:pStyle w:val="aa"/>
        <w:numPr>
          <w:ilvl w:val="0"/>
          <w:numId w:val="62"/>
        </w:numPr>
        <w:jc w:val="both"/>
        <w:rPr>
          <w:rFonts w:ascii="Times New Roman" w:hAnsi="Times New Roman"/>
          <w:sz w:val="28"/>
          <w:szCs w:val="28"/>
        </w:rPr>
      </w:pPr>
      <w:r w:rsidRPr="009D4350">
        <w:rPr>
          <w:rFonts w:ascii="Times New Roman" w:hAnsi="Times New Roman"/>
          <w:sz w:val="28"/>
          <w:szCs w:val="28"/>
        </w:rPr>
        <w:t>различать и сравнивать различные формы правления, иллюстрировать их примерами;</w:t>
      </w:r>
    </w:p>
    <w:p w:rsidR="00385D81" w:rsidRPr="009D4350" w:rsidRDefault="00385D81" w:rsidP="00B867D4">
      <w:pPr>
        <w:pStyle w:val="aa"/>
        <w:numPr>
          <w:ilvl w:val="0"/>
          <w:numId w:val="62"/>
        </w:numPr>
        <w:jc w:val="both"/>
        <w:rPr>
          <w:rFonts w:ascii="Times New Roman" w:hAnsi="Times New Roman"/>
          <w:sz w:val="28"/>
          <w:szCs w:val="28"/>
        </w:rPr>
      </w:pPr>
      <w:r w:rsidRPr="009D4350">
        <w:rPr>
          <w:rFonts w:ascii="Times New Roman" w:hAnsi="Times New Roman"/>
          <w:sz w:val="28"/>
          <w:szCs w:val="28"/>
        </w:rPr>
        <w:t>давать характеристику формам государственно-территориального устройства;</w:t>
      </w:r>
    </w:p>
    <w:p w:rsidR="00385D81" w:rsidRPr="009D4350" w:rsidRDefault="00385D81" w:rsidP="00B867D4">
      <w:pPr>
        <w:pStyle w:val="aa"/>
        <w:numPr>
          <w:ilvl w:val="0"/>
          <w:numId w:val="62"/>
        </w:numPr>
        <w:jc w:val="both"/>
        <w:rPr>
          <w:rFonts w:ascii="Times New Roman" w:hAnsi="Times New Roman"/>
          <w:sz w:val="28"/>
          <w:szCs w:val="28"/>
        </w:rPr>
      </w:pPr>
      <w:r w:rsidRPr="009D4350">
        <w:rPr>
          <w:rFonts w:ascii="Times New Roman" w:hAnsi="Times New Roman"/>
          <w:sz w:val="28"/>
          <w:szCs w:val="28"/>
        </w:rPr>
        <w:t>различать различные типы политических режимов, раскрывать их основные признаки;</w:t>
      </w:r>
    </w:p>
    <w:p w:rsidR="00385D81" w:rsidRPr="009D4350" w:rsidRDefault="00385D81" w:rsidP="00B867D4">
      <w:pPr>
        <w:pStyle w:val="aa"/>
        <w:numPr>
          <w:ilvl w:val="0"/>
          <w:numId w:val="62"/>
        </w:numPr>
        <w:jc w:val="both"/>
        <w:rPr>
          <w:rFonts w:ascii="Times New Roman" w:hAnsi="Times New Roman"/>
          <w:sz w:val="28"/>
          <w:szCs w:val="28"/>
        </w:rPr>
      </w:pPr>
      <w:r w:rsidRPr="009D4350">
        <w:rPr>
          <w:rFonts w:ascii="Times New Roman" w:hAnsi="Times New Roman"/>
          <w:sz w:val="28"/>
          <w:szCs w:val="28"/>
        </w:rPr>
        <w:lastRenderedPageBreak/>
        <w:t>раскрывать на конкретных примерах основные черты и принципы демократии;</w:t>
      </w:r>
    </w:p>
    <w:p w:rsidR="00385D81" w:rsidRPr="009D4350" w:rsidRDefault="00385D81" w:rsidP="00B867D4">
      <w:pPr>
        <w:pStyle w:val="aa"/>
        <w:numPr>
          <w:ilvl w:val="0"/>
          <w:numId w:val="62"/>
        </w:numPr>
        <w:jc w:val="both"/>
        <w:rPr>
          <w:rFonts w:ascii="Times New Roman" w:hAnsi="Times New Roman"/>
          <w:sz w:val="28"/>
          <w:szCs w:val="28"/>
        </w:rPr>
      </w:pPr>
      <w:r w:rsidRPr="009D4350">
        <w:rPr>
          <w:rFonts w:ascii="Times New Roman" w:hAnsi="Times New Roman"/>
          <w:sz w:val="28"/>
          <w:szCs w:val="28"/>
        </w:rPr>
        <w:t>называть признаки политической партии, раскрывать их на конкретных примерах;</w:t>
      </w:r>
    </w:p>
    <w:p w:rsidR="00385D81" w:rsidRPr="009D4350" w:rsidRDefault="00385D81" w:rsidP="00B867D4">
      <w:pPr>
        <w:pStyle w:val="aa"/>
        <w:numPr>
          <w:ilvl w:val="0"/>
          <w:numId w:val="62"/>
        </w:numPr>
        <w:jc w:val="both"/>
        <w:rPr>
          <w:rFonts w:ascii="Times New Roman" w:hAnsi="Times New Roman"/>
          <w:sz w:val="28"/>
          <w:szCs w:val="28"/>
        </w:rPr>
      </w:pPr>
      <w:r w:rsidRPr="009D4350">
        <w:rPr>
          <w:rFonts w:ascii="Times New Roman" w:hAnsi="Times New Roman"/>
          <w:sz w:val="28"/>
          <w:szCs w:val="28"/>
        </w:rPr>
        <w:t>характеризовать различные формы участия граждан в политической жизни.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Выпускник получит возможность научиться: </w:t>
      </w:r>
    </w:p>
    <w:p w:rsidR="00385D81" w:rsidRPr="009D4350" w:rsidRDefault="00385D81" w:rsidP="00B867D4">
      <w:pPr>
        <w:pStyle w:val="aa"/>
        <w:numPr>
          <w:ilvl w:val="0"/>
          <w:numId w:val="63"/>
        </w:numPr>
        <w:jc w:val="both"/>
        <w:rPr>
          <w:rFonts w:ascii="Times New Roman" w:hAnsi="Times New Roman"/>
          <w:sz w:val="28"/>
          <w:szCs w:val="28"/>
        </w:rPr>
      </w:pPr>
      <w:r w:rsidRPr="009D4350">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385D81" w:rsidRPr="009D4350" w:rsidRDefault="00385D81" w:rsidP="00B867D4">
      <w:pPr>
        <w:pStyle w:val="aa"/>
        <w:numPr>
          <w:ilvl w:val="0"/>
          <w:numId w:val="63"/>
        </w:numPr>
        <w:jc w:val="both"/>
        <w:rPr>
          <w:rFonts w:ascii="Times New Roman" w:hAnsi="Times New Roman"/>
          <w:sz w:val="28"/>
          <w:szCs w:val="28"/>
        </w:rPr>
      </w:pPr>
      <w:r w:rsidRPr="009D4350">
        <w:rPr>
          <w:rFonts w:ascii="Times New Roman" w:hAnsi="Times New Roman"/>
          <w:sz w:val="28"/>
          <w:szCs w:val="28"/>
        </w:rPr>
        <w:t>соотносить различные оценки политических событий и процессов и делать обоснованные выводы.</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Гражданин и государство</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64"/>
        </w:numPr>
        <w:jc w:val="both"/>
        <w:rPr>
          <w:rFonts w:ascii="Times New Roman" w:hAnsi="Times New Roman"/>
          <w:sz w:val="28"/>
          <w:szCs w:val="28"/>
        </w:rPr>
      </w:pPr>
      <w:r w:rsidRPr="009D4350">
        <w:rPr>
          <w:rFonts w:ascii="Times New Roman" w:hAnsi="Times New Roman"/>
          <w:sz w:val="28"/>
          <w:szCs w:val="28"/>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385D81" w:rsidRPr="009D4350" w:rsidRDefault="00385D81" w:rsidP="00B867D4">
      <w:pPr>
        <w:pStyle w:val="aa"/>
        <w:numPr>
          <w:ilvl w:val="0"/>
          <w:numId w:val="64"/>
        </w:numPr>
        <w:jc w:val="both"/>
        <w:rPr>
          <w:rFonts w:ascii="Times New Roman" w:hAnsi="Times New Roman"/>
          <w:sz w:val="28"/>
          <w:szCs w:val="28"/>
        </w:rPr>
      </w:pPr>
      <w:r w:rsidRPr="009D4350">
        <w:rPr>
          <w:rFonts w:ascii="Times New Roman" w:hAnsi="Times New Roman"/>
          <w:sz w:val="28"/>
          <w:szCs w:val="28"/>
        </w:rPr>
        <w:t>объяснять порядок формирования органов государственной власти РФ;</w:t>
      </w:r>
    </w:p>
    <w:p w:rsidR="00385D81" w:rsidRPr="009D4350" w:rsidRDefault="00385D81" w:rsidP="00B867D4">
      <w:pPr>
        <w:pStyle w:val="aa"/>
        <w:numPr>
          <w:ilvl w:val="0"/>
          <w:numId w:val="64"/>
        </w:numPr>
        <w:jc w:val="both"/>
        <w:rPr>
          <w:rFonts w:ascii="Times New Roman" w:hAnsi="Times New Roman"/>
          <w:sz w:val="28"/>
          <w:szCs w:val="28"/>
        </w:rPr>
      </w:pPr>
      <w:r w:rsidRPr="009D4350">
        <w:rPr>
          <w:rFonts w:ascii="Times New Roman" w:hAnsi="Times New Roman"/>
          <w:sz w:val="28"/>
          <w:szCs w:val="28"/>
        </w:rPr>
        <w:t>раскрывать достижения российского народа;</w:t>
      </w:r>
    </w:p>
    <w:p w:rsidR="00385D81" w:rsidRPr="009D4350" w:rsidRDefault="00385D81" w:rsidP="00B867D4">
      <w:pPr>
        <w:pStyle w:val="aa"/>
        <w:numPr>
          <w:ilvl w:val="0"/>
          <w:numId w:val="64"/>
        </w:numPr>
        <w:jc w:val="both"/>
        <w:rPr>
          <w:rFonts w:ascii="Times New Roman" w:hAnsi="Times New Roman"/>
          <w:sz w:val="28"/>
          <w:szCs w:val="28"/>
        </w:rPr>
      </w:pPr>
      <w:r w:rsidRPr="009D4350">
        <w:rPr>
          <w:rFonts w:ascii="Times New Roman" w:hAnsi="Times New Roman"/>
          <w:sz w:val="28"/>
          <w:szCs w:val="28"/>
        </w:rPr>
        <w:t>объяснять и конкретизировать примерами смысл понятия «гражданство».</w:t>
      </w:r>
    </w:p>
    <w:p w:rsidR="00385D81" w:rsidRPr="009D4350" w:rsidRDefault="00385D81" w:rsidP="00B867D4">
      <w:pPr>
        <w:pStyle w:val="aa"/>
        <w:numPr>
          <w:ilvl w:val="0"/>
          <w:numId w:val="64"/>
        </w:numPr>
        <w:jc w:val="both"/>
        <w:rPr>
          <w:rFonts w:ascii="Times New Roman" w:hAnsi="Times New Roman"/>
          <w:sz w:val="28"/>
          <w:szCs w:val="28"/>
        </w:rPr>
      </w:pPr>
      <w:r w:rsidRPr="009D4350">
        <w:rPr>
          <w:rFonts w:ascii="Times New Roman" w:hAnsi="Times New Roman"/>
          <w:sz w:val="28"/>
          <w:szCs w:val="28"/>
        </w:rPr>
        <w:t>называть и иллюстрировать примерами основные права и свободы граждан, гарантированные Конституцией РФ;</w:t>
      </w:r>
    </w:p>
    <w:p w:rsidR="00385D81" w:rsidRPr="009D4350" w:rsidRDefault="00385D81" w:rsidP="00B867D4">
      <w:pPr>
        <w:pStyle w:val="aa"/>
        <w:numPr>
          <w:ilvl w:val="0"/>
          <w:numId w:val="64"/>
        </w:numPr>
        <w:jc w:val="both"/>
        <w:rPr>
          <w:rFonts w:ascii="Times New Roman" w:hAnsi="Times New Roman"/>
          <w:sz w:val="28"/>
          <w:szCs w:val="28"/>
        </w:rPr>
      </w:pPr>
      <w:r w:rsidRPr="009D4350">
        <w:rPr>
          <w:rFonts w:ascii="Times New Roman" w:hAnsi="Times New Roman"/>
          <w:sz w:val="28"/>
          <w:szCs w:val="28"/>
        </w:rPr>
        <w:t>характеризовать конституционные обязанности гражданина.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65"/>
        </w:numPr>
        <w:jc w:val="both"/>
        <w:rPr>
          <w:rFonts w:ascii="Times New Roman" w:hAnsi="Times New Roman"/>
          <w:sz w:val="28"/>
          <w:szCs w:val="28"/>
        </w:rPr>
      </w:pPr>
      <w:r w:rsidRPr="009D4350">
        <w:rPr>
          <w:rFonts w:ascii="Times New Roman" w:hAnsi="Times New Roman"/>
          <w:sz w:val="28"/>
          <w:szCs w:val="28"/>
        </w:rPr>
        <w:t>показывать влияние происходящих в обществе изменений на положение России в мире;</w:t>
      </w:r>
    </w:p>
    <w:p w:rsidR="00385D81" w:rsidRPr="009D4350" w:rsidRDefault="00385D81" w:rsidP="00B867D4">
      <w:pPr>
        <w:pStyle w:val="aa"/>
        <w:numPr>
          <w:ilvl w:val="0"/>
          <w:numId w:val="65"/>
        </w:numPr>
        <w:jc w:val="both"/>
        <w:rPr>
          <w:rFonts w:ascii="Times New Roman" w:hAnsi="Times New Roman"/>
          <w:sz w:val="28"/>
          <w:szCs w:val="28"/>
        </w:rPr>
      </w:pPr>
      <w:r w:rsidRPr="009D4350">
        <w:rPr>
          <w:rFonts w:ascii="Times New Roman" w:hAnsi="Times New Roman"/>
          <w:sz w:val="28"/>
          <w:szCs w:val="28"/>
        </w:rPr>
        <w:t>осознавать значение патриотической позиции в укреплении нашего государства.</w:t>
      </w:r>
    </w:p>
    <w:p w:rsidR="00385D81" w:rsidRPr="009D4350" w:rsidRDefault="00385D81" w:rsidP="00B867D4">
      <w:pPr>
        <w:pStyle w:val="aa"/>
        <w:numPr>
          <w:ilvl w:val="0"/>
          <w:numId w:val="65"/>
        </w:numPr>
        <w:jc w:val="both"/>
        <w:rPr>
          <w:rFonts w:ascii="Times New Roman" w:hAnsi="Times New Roman"/>
          <w:sz w:val="28"/>
          <w:szCs w:val="28"/>
        </w:rPr>
      </w:pPr>
      <w:r w:rsidRPr="009D4350">
        <w:rPr>
          <w:rFonts w:ascii="Times New Roman" w:hAnsi="Times New Roman"/>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Основы российского законодательства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66"/>
        </w:numPr>
        <w:jc w:val="both"/>
        <w:rPr>
          <w:rFonts w:ascii="Times New Roman" w:hAnsi="Times New Roman"/>
          <w:sz w:val="28"/>
          <w:szCs w:val="28"/>
        </w:rPr>
      </w:pPr>
      <w:r w:rsidRPr="009D4350">
        <w:rPr>
          <w:rFonts w:ascii="Times New Roman" w:hAnsi="Times New Roman"/>
          <w:sz w:val="28"/>
          <w:szCs w:val="28"/>
        </w:rPr>
        <w:t>характеризовать систему российского законодательства;</w:t>
      </w:r>
    </w:p>
    <w:p w:rsidR="00385D81" w:rsidRPr="009D4350" w:rsidRDefault="00385D81" w:rsidP="00B867D4">
      <w:pPr>
        <w:pStyle w:val="aa"/>
        <w:numPr>
          <w:ilvl w:val="0"/>
          <w:numId w:val="66"/>
        </w:numPr>
        <w:jc w:val="both"/>
        <w:rPr>
          <w:rFonts w:ascii="Times New Roman" w:hAnsi="Times New Roman"/>
          <w:sz w:val="28"/>
          <w:szCs w:val="28"/>
        </w:rPr>
      </w:pPr>
      <w:r w:rsidRPr="009D4350">
        <w:rPr>
          <w:rFonts w:ascii="Times New Roman" w:hAnsi="Times New Roman"/>
          <w:sz w:val="28"/>
          <w:szCs w:val="28"/>
        </w:rPr>
        <w:t>раскрывать особенности гражданской дееспособности несовершеннолетних;</w:t>
      </w:r>
    </w:p>
    <w:p w:rsidR="00385D81" w:rsidRPr="009D4350" w:rsidRDefault="00385D81" w:rsidP="00B867D4">
      <w:pPr>
        <w:pStyle w:val="aa"/>
        <w:numPr>
          <w:ilvl w:val="0"/>
          <w:numId w:val="66"/>
        </w:numPr>
        <w:jc w:val="both"/>
        <w:rPr>
          <w:rFonts w:ascii="Times New Roman" w:hAnsi="Times New Roman"/>
          <w:sz w:val="28"/>
          <w:szCs w:val="28"/>
        </w:rPr>
      </w:pPr>
      <w:r w:rsidRPr="009D4350">
        <w:rPr>
          <w:rFonts w:ascii="Times New Roman" w:hAnsi="Times New Roman"/>
          <w:sz w:val="28"/>
          <w:szCs w:val="28"/>
        </w:rPr>
        <w:t>характеризовать гражданские правоотношения;</w:t>
      </w:r>
    </w:p>
    <w:p w:rsidR="00385D81" w:rsidRPr="009D4350" w:rsidRDefault="00385D81" w:rsidP="00B867D4">
      <w:pPr>
        <w:pStyle w:val="aa"/>
        <w:numPr>
          <w:ilvl w:val="0"/>
          <w:numId w:val="66"/>
        </w:numPr>
        <w:jc w:val="both"/>
        <w:rPr>
          <w:rFonts w:ascii="Times New Roman" w:hAnsi="Times New Roman"/>
          <w:sz w:val="28"/>
          <w:szCs w:val="28"/>
        </w:rPr>
      </w:pPr>
      <w:r w:rsidRPr="009D4350">
        <w:rPr>
          <w:rFonts w:ascii="Times New Roman" w:hAnsi="Times New Roman"/>
          <w:sz w:val="28"/>
          <w:szCs w:val="28"/>
        </w:rPr>
        <w:t>раскрывать смысл права на труд;</w:t>
      </w:r>
    </w:p>
    <w:p w:rsidR="00385D81" w:rsidRPr="009D4350" w:rsidRDefault="00385D81" w:rsidP="00B867D4">
      <w:pPr>
        <w:pStyle w:val="aa"/>
        <w:numPr>
          <w:ilvl w:val="0"/>
          <w:numId w:val="66"/>
        </w:numPr>
        <w:jc w:val="both"/>
        <w:rPr>
          <w:rFonts w:ascii="Times New Roman" w:hAnsi="Times New Roman"/>
          <w:sz w:val="28"/>
          <w:szCs w:val="28"/>
        </w:rPr>
      </w:pPr>
      <w:r w:rsidRPr="009D4350">
        <w:rPr>
          <w:rFonts w:ascii="Times New Roman" w:hAnsi="Times New Roman"/>
          <w:sz w:val="28"/>
          <w:szCs w:val="28"/>
        </w:rPr>
        <w:t>объяснять роль трудового договора;</w:t>
      </w:r>
    </w:p>
    <w:p w:rsidR="00385D81" w:rsidRPr="009D4350" w:rsidRDefault="00385D81" w:rsidP="00B867D4">
      <w:pPr>
        <w:pStyle w:val="aa"/>
        <w:numPr>
          <w:ilvl w:val="0"/>
          <w:numId w:val="66"/>
        </w:numPr>
        <w:jc w:val="both"/>
        <w:rPr>
          <w:rFonts w:ascii="Times New Roman" w:hAnsi="Times New Roman"/>
          <w:sz w:val="28"/>
          <w:szCs w:val="28"/>
        </w:rPr>
      </w:pPr>
      <w:r w:rsidRPr="009D4350">
        <w:rPr>
          <w:rFonts w:ascii="Times New Roman" w:hAnsi="Times New Roman"/>
          <w:sz w:val="28"/>
          <w:szCs w:val="28"/>
        </w:rPr>
        <w:t>разъяснять на примерах особенности положения несовершеннолетних в трудовых отношениях;</w:t>
      </w:r>
    </w:p>
    <w:p w:rsidR="00385D81" w:rsidRPr="009D4350" w:rsidRDefault="00385D81" w:rsidP="00B867D4">
      <w:pPr>
        <w:pStyle w:val="aa"/>
        <w:numPr>
          <w:ilvl w:val="0"/>
          <w:numId w:val="66"/>
        </w:numPr>
        <w:jc w:val="both"/>
        <w:rPr>
          <w:rFonts w:ascii="Times New Roman" w:hAnsi="Times New Roman"/>
          <w:sz w:val="28"/>
          <w:szCs w:val="28"/>
        </w:rPr>
      </w:pPr>
      <w:r w:rsidRPr="009D4350">
        <w:rPr>
          <w:rFonts w:ascii="Times New Roman" w:hAnsi="Times New Roman"/>
          <w:sz w:val="28"/>
          <w:szCs w:val="28"/>
        </w:rPr>
        <w:t>характеризовать права и обязанности супругов, родителей, детей;</w:t>
      </w:r>
    </w:p>
    <w:p w:rsidR="00385D81" w:rsidRPr="009D4350" w:rsidRDefault="00385D81" w:rsidP="00B867D4">
      <w:pPr>
        <w:pStyle w:val="aa"/>
        <w:numPr>
          <w:ilvl w:val="0"/>
          <w:numId w:val="66"/>
        </w:numPr>
        <w:jc w:val="both"/>
        <w:rPr>
          <w:rFonts w:ascii="Times New Roman" w:hAnsi="Times New Roman"/>
          <w:sz w:val="28"/>
          <w:szCs w:val="28"/>
        </w:rPr>
      </w:pPr>
      <w:r w:rsidRPr="009D4350">
        <w:rPr>
          <w:rFonts w:ascii="Times New Roman" w:hAnsi="Times New Roman"/>
          <w:sz w:val="28"/>
          <w:szCs w:val="28"/>
        </w:rPr>
        <w:t>характеризовать особенности уголовного права и уголовных правоотношений;</w:t>
      </w:r>
    </w:p>
    <w:p w:rsidR="00385D81" w:rsidRPr="009D4350" w:rsidRDefault="00385D81" w:rsidP="00B867D4">
      <w:pPr>
        <w:pStyle w:val="aa"/>
        <w:numPr>
          <w:ilvl w:val="0"/>
          <w:numId w:val="66"/>
        </w:numPr>
        <w:jc w:val="both"/>
        <w:rPr>
          <w:rFonts w:ascii="Times New Roman" w:hAnsi="Times New Roman"/>
          <w:sz w:val="28"/>
          <w:szCs w:val="28"/>
        </w:rPr>
      </w:pPr>
      <w:r w:rsidRPr="009D4350">
        <w:rPr>
          <w:rFonts w:ascii="Times New Roman" w:hAnsi="Times New Roman"/>
          <w:sz w:val="28"/>
          <w:szCs w:val="28"/>
        </w:rPr>
        <w:lastRenderedPageBreak/>
        <w:t>конкретизировать примерами виды преступлений и наказания за них;</w:t>
      </w:r>
    </w:p>
    <w:p w:rsidR="00385D81" w:rsidRPr="009D4350" w:rsidRDefault="00385D81" w:rsidP="00B867D4">
      <w:pPr>
        <w:pStyle w:val="aa"/>
        <w:numPr>
          <w:ilvl w:val="0"/>
          <w:numId w:val="66"/>
        </w:numPr>
        <w:jc w:val="both"/>
        <w:rPr>
          <w:rFonts w:ascii="Times New Roman" w:hAnsi="Times New Roman"/>
          <w:sz w:val="28"/>
          <w:szCs w:val="28"/>
        </w:rPr>
      </w:pPr>
      <w:r w:rsidRPr="009D4350">
        <w:rPr>
          <w:rFonts w:ascii="Times New Roman" w:hAnsi="Times New Roman"/>
          <w:sz w:val="28"/>
          <w:szCs w:val="28"/>
        </w:rPr>
        <w:t>характеризовать специфику уголовной ответственности несовершеннолетних;</w:t>
      </w:r>
    </w:p>
    <w:p w:rsidR="00385D81" w:rsidRPr="009D4350" w:rsidRDefault="00385D81" w:rsidP="00B867D4">
      <w:pPr>
        <w:pStyle w:val="aa"/>
        <w:numPr>
          <w:ilvl w:val="0"/>
          <w:numId w:val="66"/>
        </w:numPr>
        <w:jc w:val="both"/>
        <w:rPr>
          <w:rFonts w:ascii="Times New Roman" w:hAnsi="Times New Roman"/>
          <w:sz w:val="28"/>
          <w:szCs w:val="28"/>
        </w:rPr>
      </w:pPr>
      <w:r w:rsidRPr="009D4350">
        <w:rPr>
          <w:rFonts w:ascii="Times New Roman" w:hAnsi="Times New Roman"/>
          <w:sz w:val="28"/>
          <w:szCs w:val="28"/>
        </w:rPr>
        <w:t>раскрывать связь права на образование и обязанности получить образование.</w:t>
      </w:r>
    </w:p>
    <w:p w:rsidR="00385D81" w:rsidRPr="009D4350" w:rsidRDefault="00385D81" w:rsidP="00B867D4">
      <w:pPr>
        <w:pStyle w:val="aa"/>
        <w:numPr>
          <w:ilvl w:val="0"/>
          <w:numId w:val="66"/>
        </w:numPr>
        <w:jc w:val="both"/>
        <w:rPr>
          <w:rFonts w:ascii="Times New Roman" w:hAnsi="Times New Roman"/>
          <w:sz w:val="28"/>
          <w:szCs w:val="28"/>
        </w:rPr>
      </w:pPr>
      <w:r w:rsidRPr="009D4350">
        <w:rPr>
          <w:rFonts w:ascii="Times New Roman" w:hAnsi="Times New Roman"/>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385D81" w:rsidRPr="009D4350" w:rsidRDefault="00385D81" w:rsidP="00B867D4">
      <w:pPr>
        <w:pStyle w:val="aa"/>
        <w:numPr>
          <w:ilvl w:val="0"/>
          <w:numId w:val="66"/>
        </w:numPr>
        <w:jc w:val="both"/>
        <w:rPr>
          <w:rFonts w:ascii="Times New Roman" w:hAnsi="Times New Roman"/>
          <w:sz w:val="28"/>
          <w:szCs w:val="28"/>
        </w:rPr>
      </w:pPr>
      <w:r w:rsidRPr="009D4350">
        <w:rPr>
          <w:rFonts w:ascii="Times New Roman" w:hAnsi="Times New Roman"/>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385D81" w:rsidRPr="009D4350" w:rsidRDefault="00385D81"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67"/>
        </w:numPr>
        <w:jc w:val="both"/>
        <w:rPr>
          <w:rFonts w:ascii="Times New Roman" w:hAnsi="Times New Roman"/>
          <w:sz w:val="28"/>
          <w:szCs w:val="28"/>
        </w:rPr>
      </w:pPr>
      <w:r w:rsidRPr="009D4350">
        <w:rPr>
          <w:rFonts w:ascii="Times New Roman" w:hAnsi="Times New Roman"/>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385D81" w:rsidRPr="009D4350" w:rsidRDefault="00385D81" w:rsidP="00B867D4">
      <w:pPr>
        <w:pStyle w:val="aa"/>
        <w:numPr>
          <w:ilvl w:val="0"/>
          <w:numId w:val="67"/>
        </w:numPr>
        <w:jc w:val="both"/>
        <w:rPr>
          <w:rFonts w:ascii="Times New Roman" w:hAnsi="Times New Roman"/>
          <w:sz w:val="28"/>
          <w:szCs w:val="28"/>
        </w:rPr>
      </w:pPr>
      <w:r w:rsidRPr="009D4350">
        <w:rPr>
          <w:rFonts w:ascii="Times New Roman" w:hAnsi="Times New Roman"/>
          <w:sz w:val="28"/>
          <w:szCs w:val="28"/>
        </w:rPr>
        <w:t>оценивать сущность и значение правопорядка и законности, собственный возможный вклад в их становление и развитие;</w:t>
      </w:r>
    </w:p>
    <w:p w:rsidR="00385D81" w:rsidRPr="009D4350" w:rsidRDefault="00385D81"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осознанно содействовать защите правопорядка в обществе правовыми способами и средствами;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Экономика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B867D4">
      <w:pPr>
        <w:pStyle w:val="aa"/>
        <w:numPr>
          <w:ilvl w:val="0"/>
          <w:numId w:val="68"/>
        </w:numPr>
        <w:jc w:val="both"/>
        <w:rPr>
          <w:rFonts w:ascii="Times New Roman" w:hAnsi="Times New Roman"/>
          <w:sz w:val="28"/>
          <w:szCs w:val="28"/>
        </w:rPr>
      </w:pPr>
      <w:r w:rsidRPr="009D4350">
        <w:rPr>
          <w:rFonts w:ascii="Times New Roman" w:hAnsi="Times New Roman"/>
          <w:sz w:val="28"/>
          <w:szCs w:val="28"/>
        </w:rPr>
        <w:t>объяснять проблему ограниченности экономических ресурсов;</w:t>
      </w:r>
    </w:p>
    <w:p w:rsidR="00385D81" w:rsidRPr="009D4350" w:rsidRDefault="00385D81" w:rsidP="00B867D4">
      <w:pPr>
        <w:pStyle w:val="aa"/>
        <w:numPr>
          <w:ilvl w:val="0"/>
          <w:numId w:val="68"/>
        </w:numPr>
        <w:jc w:val="both"/>
        <w:rPr>
          <w:rFonts w:ascii="Times New Roman" w:hAnsi="Times New Roman"/>
          <w:sz w:val="28"/>
          <w:szCs w:val="28"/>
        </w:rPr>
      </w:pPr>
      <w:r w:rsidRPr="009D4350">
        <w:rPr>
          <w:rFonts w:ascii="Times New Roman" w:hAnsi="Times New Roman"/>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385D81" w:rsidRPr="009D4350" w:rsidRDefault="00385D81" w:rsidP="00B867D4">
      <w:pPr>
        <w:pStyle w:val="aa"/>
        <w:numPr>
          <w:ilvl w:val="0"/>
          <w:numId w:val="68"/>
        </w:numPr>
        <w:jc w:val="both"/>
        <w:rPr>
          <w:rFonts w:ascii="Times New Roman" w:hAnsi="Times New Roman"/>
          <w:sz w:val="28"/>
          <w:szCs w:val="28"/>
        </w:rPr>
      </w:pPr>
      <w:r w:rsidRPr="009D4350">
        <w:rPr>
          <w:rFonts w:ascii="Times New Roman" w:hAnsi="Times New Roman"/>
          <w:sz w:val="28"/>
          <w:szCs w:val="28"/>
        </w:rPr>
        <w:t>раскрывать факторы, влияющие на производительность труда;</w:t>
      </w:r>
    </w:p>
    <w:p w:rsidR="00385D81" w:rsidRPr="009D4350" w:rsidRDefault="00385D81" w:rsidP="00B867D4">
      <w:pPr>
        <w:pStyle w:val="aa"/>
        <w:numPr>
          <w:ilvl w:val="0"/>
          <w:numId w:val="68"/>
        </w:numPr>
        <w:jc w:val="both"/>
        <w:rPr>
          <w:rFonts w:ascii="Times New Roman" w:hAnsi="Times New Roman"/>
          <w:sz w:val="28"/>
          <w:szCs w:val="28"/>
        </w:rPr>
      </w:pPr>
      <w:r w:rsidRPr="009D4350">
        <w:rPr>
          <w:rFonts w:ascii="Times New Roman" w:hAnsi="Times New Roman"/>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385D81" w:rsidRPr="009D4350" w:rsidRDefault="00385D81" w:rsidP="00B867D4">
      <w:pPr>
        <w:pStyle w:val="aa"/>
        <w:numPr>
          <w:ilvl w:val="0"/>
          <w:numId w:val="68"/>
        </w:numPr>
        <w:jc w:val="both"/>
        <w:rPr>
          <w:rFonts w:ascii="Times New Roman" w:hAnsi="Times New Roman"/>
          <w:sz w:val="28"/>
          <w:szCs w:val="28"/>
        </w:rPr>
      </w:pPr>
      <w:r w:rsidRPr="009D4350">
        <w:rPr>
          <w:rFonts w:ascii="Times New Roman" w:hAnsi="Times New Roman"/>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385D81" w:rsidRPr="009D4350" w:rsidRDefault="00385D81" w:rsidP="00B867D4">
      <w:pPr>
        <w:pStyle w:val="aa"/>
        <w:numPr>
          <w:ilvl w:val="0"/>
          <w:numId w:val="68"/>
        </w:numPr>
        <w:jc w:val="both"/>
        <w:rPr>
          <w:rFonts w:ascii="Times New Roman" w:hAnsi="Times New Roman"/>
          <w:sz w:val="28"/>
          <w:szCs w:val="28"/>
        </w:rPr>
      </w:pPr>
      <w:r w:rsidRPr="009D4350">
        <w:rPr>
          <w:rFonts w:ascii="Times New Roman" w:hAnsi="Times New Roman"/>
          <w:sz w:val="28"/>
          <w:szCs w:val="28"/>
        </w:rPr>
        <w:t>объяснять роль государства в регулировании рыночной экономики; анализировать структуру бюджета государства;</w:t>
      </w:r>
    </w:p>
    <w:p w:rsidR="00385D81" w:rsidRPr="009D4350" w:rsidRDefault="00385D81" w:rsidP="00B867D4">
      <w:pPr>
        <w:pStyle w:val="aa"/>
        <w:numPr>
          <w:ilvl w:val="0"/>
          <w:numId w:val="68"/>
        </w:numPr>
        <w:jc w:val="both"/>
        <w:rPr>
          <w:rFonts w:ascii="Times New Roman" w:hAnsi="Times New Roman"/>
          <w:sz w:val="28"/>
          <w:szCs w:val="28"/>
        </w:rPr>
      </w:pPr>
      <w:r w:rsidRPr="009D4350">
        <w:rPr>
          <w:rFonts w:ascii="Times New Roman" w:hAnsi="Times New Roman"/>
          <w:sz w:val="28"/>
          <w:szCs w:val="28"/>
        </w:rPr>
        <w:t>называть и конкретизировать примерами виды налогов;</w:t>
      </w:r>
    </w:p>
    <w:p w:rsidR="00385D81" w:rsidRPr="009D4350" w:rsidRDefault="00385D81" w:rsidP="00B867D4">
      <w:pPr>
        <w:pStyle w:val="aa"/>
        <w:numPr>
          <w:ilvl w:val="0"/>
          <w:numId w:val="68"/>
        </w:numPr>
        <w:jc w:val="both"/>
        <w:rPr>
          <w:rFonts w:ascii="Times New Roman" w:hAnsi="Times New Roman"/>
          <w:sz w:val="28"/>
          <w:szCs w:val="28"/>
        </w:rPr>
      </w:pPr>
      <w:r w:rsidRPr="009D4350">
        <w:rPr>
          <w:rFonts w:ascii="Times New Roman" w:hAnsi="Times New Roman"/>
          <w:sz w:val="28"/>
          <w:szCs w:val="28"/>
        </w:rPr>
        <w:t>характеризовать роль денег в экономике;</w:t>
      </w:r>
    </w:p>
    <w:p w:rsidR="00385D81" w:rsidRPr="009D4350" w:rsidRDefault="00385D81" w:rsidP="00B867D4">
      <w:pPr>
        <w:pStyle w:val="aa"/>
        <w:numPr>
          <w:ilvl w:val="0"/>
          <w:numId w:val="68"/>
        </w:numPr>
        <w:jc w:val="both"/>
        <w:rPr>
          <w:rFonts w:ascii="Times New Roman" w:hAnsi="Times New Roman"/>
          <w:sz w:val="28"/>
          <w:szCs w:val="28"/>
        </w:rPr>
      </w:pPr>
      <w:r w:rsidRPr="009D4350">
        <w:rPr>
          <w:rFonts w:ascii="Times New Roman" w:hAnsi="Times New Roman"/>
          <w:sz w:val="28"/>
          <w:szCs w:val="28"/>
        </w:rPr>
        <w:lastRenderedPageBreak/>
        <w:t>раскрывать социально-экономическую роль и функции предпринимательства;</w:t>
      </w:r>
    </w:p>
    <w:p w:rsidR="00385D81" w:rsidRPr="009D4350" w:rsidRDefault="00385D81" w:rsidP="00B867D4">
      <w:pPr>
        <w:pStyle w:val="aa"/>
        <w:numPr>
          <w:ilvl w:val="0"/>
          <w:numId w:val="68"/>
        </w:numPr>
        <w:jc w:val="both"/>
        <w:rPr>
          <w:rFonts w:ascii="Times New Roman" w:hAnsi="Times New Roman"/>
          <w:sz w:val="28"/>
          <w:szCs w:val="28"/>
        </w:rPr>
      </w:pPr>
      <w:r w:rsidRPr="009D4350">
        <w:rPr>
          <w:rFonts w:ascii="Times New Roman" w:hAnsi="Times New Roman"/>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385D81" w:rsidRPr="009D4350" w:rsidRDefault="00385D81" w:rsidP="00B867D4">
      <w:pPr>
        <w:pStyle w:val="aa"/>
        <w:numPr>
          <w:ilvl w:val="0"/>
          <w:numId w:val="68"/>
        </w:numPr>
        <w:jc w:val="both"/>
        <w:rPr>
          <w:rFonts w:ascii="Times New Roman" w:hAnsi="Times New Roman"/>
          <w:sz w:val="28"/>
          <w:szCs w:val="28"/>
        </w:rPr>
      </w:pPr>
      <w:r w:rsidRPr="009D4350">
        <w:rPr>
          <w:rFonts w:ascii="Times New Roman" w:hAnsi="Times New Roman"/>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385D81" w:rsidRPr="009D4350" w:rsidRDefault="00385D81" w:rsidP="00B867D4">
      <w:pPr>
        <w:pStyle w:val="aa"/>
        <w:numPr>
          <w:ilvl w:val="0"/>
          <w:numId w:val="68"/>
        </w:numPr>
        <w:jc w:val="both"/>
        <w:rPr>
          <w:rFonts w:ascii="Times New Roman" w:hAnsi="Times New Roman"/>
          <w:sz w:val="28"/>
          <w:szCs w:val="28"/>
        </w:rPr>
      </w:pPr>
      <w:r w:rsidRPr="009D4350">
        <w:rPr>
          <w:rFonts w:ascii="Times New Roman" w:hAnsi="Times New Roman"/>
          <w:sz w:val="28"/>
          <w:szCs w:val="28"/>
        </w:rPr>
        <w:t>раскрывать рациональное поведение субъектов экономической деятельности;</w:t>
      </w:r>
    </w:p>
    <w:p w:rsidR="00385D81" w:rsidRPr="009D4350" w:rsidRDefault="00385D81" w:rsidP="00B867D4">
      <w:pPr>
        <w:pStyle w:val="aa"/>
        <w:numPr>
          <w:ilvl w:val="0"/>
          <w:numId w:val="68"/>
        </w:numPr>
        <w:jc w:val="both"/>
        <w:rPr>
          <w:rFonts w:ascii="Times New Roman" w:hAnsi="Times New Roman"/>
          <w:sz w:val="28"/>
          <w:szCs w:val="28"/>
        </w:rPr>
      </w:pPr>
      <w:r w:rsidRPr="009D4350">
        <w:rPr>
          <w:rFonts w:ascii="Times New Roman" w:hAnsi="Times New Roman"/>
          <w:sz w:val="28"/>
          <w:szCs w:val="28"/>
        </w:rPr>
        <w:t>характеризовать экономику семьи; анализировать структуру семейного бюджета;</w:t>
      </w:r>
    </w:p>
    <w:p w:rsidR="00385D81" w:rsidRPr="009D4350" w:rsidRDefault="00385D81" w:rsidP="00B867D4">
      <w:pPr>
        <w:pStyle w:val="aa"/>
        <w:numPr>
          <w:ilvl w:val="0"/>
          <w:numId w:val="68"/>
        </w:numPr>
        <w:jc w:val="both"/>
        <w:rPr>
          <w:rFonts w:ascii="Times New Roman" w:hAnsi="Times New Roman"/>
          <w:sz w:val="28"/>
          <w:szCs w:val="28"/>
        </w:rPr>
      </w:pPr>
      <w:r w:rsidRPr="009D4350">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B867D4">
      <w:pPr>
        <w:pStyle w:val="aa"/>
        <w:numPr>
          <w:ilvl w:val="0"/>
          <w:numId w:val="69"/>
        </w:numPr>
        <w:jc w:val="both"/>
        <w:rPr>
          <w:rFonts w:ascii="Times New Roman" w:hAnsi="Times New Roman"/>
          <w:sz w:val="28"/>
          <w:szCs w:val="28"/>
        </w:rPr>
      </w:pPr>
      <w:r w:rsidRPr="009D4350">
        <w:rPr>
          <w:rFonts w:ascii="Times New Roman" w:hAnsi="Times New Roman"/>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385D81" w:rsidRPr="009D4350" w:rsidRDefault="00385D81" w:rsidP="00B867D4">
      <w:pPr>
        <w:pStyle w:val="aa"/>
        <w:numPr>
          <w:ilvl w:val="0"/>
          <w:numId w:val="69"/>
        </w:numPr>
        <w:jc w:val="both"/>
        <w:rPr>
          <w:rFonts w:ascii="Times New Roman" w:hAnsi="Times New Roman"/>
          <w:sz w:val="28"/>
          <w:szCs w:val="28"/>
        </w:rPr>
      </w:pPr>
      <w:r w:rsidRPr="009D4350">
        <w:rPr>
          <w:rFonts w:ascii="Times New Roman" w:hAnsi="Times New Roman"/>
          <w:sz w:val="28"/>
          <w:szCs w:val="28"/>
        </w:rPr>
        <w:t>выполнять несложные практические задания, основанные на ситуациях, связанных с описанием состояния российской экономики;</w:t>
      </w:r>
    </w:p>
    <w:p w:rsidR="00385D81" w:rsidRPr="009D4350" w:rsidRDefault="00385D81" w:rsidP="00B867D4">
      <w:pPr>
        <w:pStyle w:val="aa"/>
        <w:numPr>
          <w:ilvl w:val="0"/>
          <w:numId w:val="69"/>
        </w:numPr>
        <w:jc w:val="both"/>
        <w:rPr>
          <w:rFonts w:ascii="Times New Roman" w:hAnsi="Times New Roman"/>
          <w:sz w:val="28"/>
          <w:szCs w:val="28"/>
        </w:rPr>
      </w:pPr>
      <w:r w:rsidRPr="009D4350">
        <w:rPr>
          <w:rFonts w:ascii="Times New Roman" w:hAnsi="Times New Roman"/>
          <w:sz w:val="28"/>
          <w:szCs w:val="28"/>
        </w:rPr>
        <w:t>анализировать и оценивать с позиций экономических знаний сложившиеся практики и модели поведения потребителя;</w:t>
      </w:r>
    </w:p>
    <w:p w:rsidR="00385D81" w:rsidRPr="009D4350" w:rsidRDefault="00385D81" w:rsidP="00B867D4">
      <w:pPr>
        <w:pStyle w:val="aa"/>
        <w:numPr>
          <w:ilvl w:val="0"/>
          <w:numId w:val="69"/>
        </w:numPr>
        <w:jc w:val="both"/>
        <w:rPr>
          <w:rFonts w:ascii="Times New Roman" w:hAnsi="Times New Roman"/>
          <w:sz w:val="28"/>
          <w:szCs w:val="28"/>
        </w:rPr>
      </w:pPr>
      <w:r w:rsidRPr="009D4350">
        <w:rPr>
          <w:rFonts w:ascii="Times New Roman" w:hAnsi="Times New Roman"/>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385D81" w:rsidRPr="009D4350" w:rsidRDefault="00385D81" w:rsidP="00B867D4">
      <w:pPr>
        <w:pStyle w:val="aa"/>
        <w:numPr>
          <w:ilvl w:val="0"/>
          <w:numId w:val="69"/>
        </w:numPr>
        <w:jc w:val="both"/>
        <w:rPr>
          <w:rFonts w:ascii="Times New Roman" w:hAnsi="Times New Roman"/>
          <w:sz w:val="28"/>
          <w:szCs w:val="28"/>
        </w:rPr>
      </w:pPr>
      <w:r w:rsidRPr="009D4350">
        <w:rPr>
          <w:rFonts w:ascii="Times New Roman" w:hAnsi="Times New Roman"/>
          <w:sz w:val="28"/>
          <w:szCs w:val="28"/>
        </w:rPr>
        <w:t>обосновывать связь профессионализма и жизненного успеха.</w:t>
      </w:r>
    </w:p>
    <w:p w:rsidR="00385D81" w:rsidRPr="009D4350" w:rsidRDefault="00385D81" w:rsidP="00B867D4">
      <w:pPr>
        <w:pStyle w:val="aa"/>
        <w:numPr>
          <w:ilvl w:val="0"/>
          <w:numId w:val="69"/>
        </w:numPr>
        <w:jc w:val="both"/>
        <w:rPr>
          <w:rFonts w:ascii="Times New Roman" w:hAnsi="Times New Roman"/>
          <w:sz w:val="28"/>
          <w:szCs w:val="28"/>
        </w:rPr>
      </w:pPr>
      <w:r w:rsidRPr="009D4350">
        <w:rPr>
          <w:rFonts w:ascii="Times New Roman" w:hAnsi="Times New Roman"/>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385D81" w:rsidRPr="009D4350" w:rsidRDefault="00385D81" w:rsidP="00B867D4">
      <w:pPr>
        <w:pStyle w:val="aa"/>
        <w:numPr>
          <w:ilvl w:val="0"/>
          <w:numId w:val="69"/>
        </w:numPr>
        <w:jc w:val="both"/>
        <w:rPr>
          <w:rFonts w:ascii="Times New Roman" w:hAnsi="Times New Roman"/>
          <w:sz w:val="28"/>
          <w:szCs w:val="28"/>
        </w:rPr>
      </w:pPr>
      <w:r w:rsidRPr="009D4350">
        <w:rPr>
          <w:rFonts w:ascii="Times New Roman" w:hAnsi="Times New Roman"/>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385D81" w:rsidRPr="009D4350" w:rsidRDefault="00385D81" w:rsidP="00914A53">
      <w:pPr>
        <w:spacing w:after="0" w:line="240" w:lineRule="auto"/>
        <w:jc w:val="both"/>
        <w:rPr>
          <w:rFonts w:ascii="Times New Roman" w:hAnsi="Times New Roman" w:cs="Times New Roman"/>
          <w:sz w:val="28"/>
          <w:szCs w:val="28"/>
        </w:rPr>
      </w:pPr>
      <w:bookmarkStart w:id="35" w:name="_Toc409691637"/>
    </w:p>
    <w:p w:rsidR="00385D81" w:rsidRPr="009D4350" w:rsidRDefault="0092783D" w:rsidP="00914A53">
      <w:pPr>
        <w:spacing w:after="0" w:line="240" w:lineRule="auto"/>
        <w:jc w:val="both"/>
        <w:rPr>
          <w:rFonts w:ascii="Times New Roman" w:hAnsi="Times New Roman" w:cs="Times New Roman"/>
          <w:b/>
          <w:sz w:val="28"/>
          <w:szCs w:val="28"/>
        </w:rPr>
      </w:pPr>
      <w:bookmarkStart w:id="36" w:name="_Toc410653960"/>
      <w:bookmarkStart w:id="37" w:name="_Toc284663343"/>
      <w:r w:rsidRPr="009D4350">
        <w:rPr>
          <w:rFonts w:ascii="Times New Roman" w:hAnsi="Times New Roman" w:cs="Times New Roman"/>
          <w:b/>
          <w:sz w:val="28"/>
          <w:szCs w:val="28"/>
        </w:rPr>
        <w:t>1.2.3.7.</w:t>
      </w:r>
      <w:r w:rsidR="00385D81" w:rsidRPr="009D4350">
        <w:rPr>
          <w:rFonts w:ascii="Times New Roman" w:hAnsi="Times New Roman" w:cs="Times New Roman"/>
          <w:b/>
          <w:sz w:val="28"/>
          <w:szCs w:val="28"/>
        </w:rPr>
        <w:t xml:space="preserve"> География</w:t>
      </w:r>
      <w:bookmarkEnd w:id="35"/>
      <w:bookmarkEnd w:id="36"/>
      <w:bookmarkEnd w:id="37"/>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r w:rsidR="0092783D" w:rsidRPr="009D4350">
        <w:rPr>
          <w:rFonts w:ascii="Times New Roman" w:hAnsi="Times New Roman" w:cs="Times New Roman"/>
          <w:b/>
          <w:sz w:val="28"/>
          <w:szCs w:val="28"/>
        </w:rPr>
        <w:t>:</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 xml:space="preserve">описывать по карте положение и взаиморасположение географических объектов; </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 xml:space="preserve">объяснять особенности компонентов природы отдельных территорий; </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приводить примеры взаимодействия природы и общества в пределах отдельных территорий;</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различать географические процессы и явления, определяющие особенности природы России и ее отдельных регионов;</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объяснять особенности компонентов природы отдельных частей страны;</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 xml:space="preserve">оценивать природные условия и обеспеченность природными ресурсами отдельных территорий России; </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 xml:space="preserve">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w:t>
      </w:r>
      <w:r w:rsidRPr="009D4350">
        <w:rPr>
          <w:rFonts w:ascii="Times New Roman" w:hAnsi="Times New Roman"/>
          <w:sz w:val="28"/>
          <w:szCs w:val="28"/>
        </w:rPr>
        <w:lastRenderedPageBreak/>
        <w:t>размещения населения по территории страны, географические различия в уровне занятости, качестве и уровне жизни населения;</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объяснять особенности природы, населения и хозяйства отдельных регионов России;</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сравнивать особенности природы, населения и хозяйства отдельных регионов России;</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385D81" w:rsidRPr="009D4350" w:rsidRDefault="00385D81" w:rsidP="00B867D4">
      <w:pPr>
        <w:pStyle w:val="aa"/>
        <w:numPr>
          <w:ilvl w:val="0"/>
          <w:numId w:val="70"/>
        </w:numPr>
        <w:jc w:val="both"/>
        <w:rPr>
          <w:rFonts w:ascii="Times New Roman" w:hAnsi="Times New Roman"/>
          <w:sz w:val="28"/>
          <w:szCs w:val="28"/>
        </w:rPr>
      </w:pPr>
      <w:r w:rsidRPr="009D4350">
        <w:rPr>
          <w:rFonts w:ascii="Times New Roman" w:hAnsi="Times New Roman"/>
          <w:sz w:val="28"/>
          <w:szCs w:val="28"/>
        </w:rPr>
        <w:t>оценивать место и роль России в мировом хозяйстве.</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r w:rsidR="0092783D" w:rsidRPr="009D4350">
        <w:rPr>
          <w:rFonts w:ascii="Times New Roman" w:hAnsi="Times New Roman" w:cs="Times New Roman"/>
          <w:b/>
          <w:sz w:val="28"/>
          <w:szCs w:val="28"/>
        </w:rPr>
        <w:t>:</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создавать простейшие географические карты различного содержания;</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моделировать географические объекты и явления;</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работать с записками, отчетами, дневниками путешественников как источниками географической информации;</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подготавливать сообщения (презентации) о выдающихся путешественниках, о современных исследованиях Земли;</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ориентироваться на местности: в мегаполисе и в природе;</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работать с компасом;</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 xml:space="preserve">приводить примеры, показывающие роль географической науки в решении социально-экономических и геоэкологических проблем </w:t>
      </w:r>
      <w:r w:rsidRPr="009D4350">
        <w:rPr>
          <w:rFonts w:ascii="Times New Roman" w:hAnsi="Times New Roman"/>
          <w:sz w:val="28"/>
          <w:szCs w:val="28"/>
        </w:rPr>
        <w:lastRenderedPageBreak/>
        <w:t>человечества; примеры практического использования географических знаний в различных областях деятельности;</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описывать погоду своей местности;</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составлять описание природного комплекса;</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объяснять расовые отличия разных народов мира;</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выдвигать гипотезы о связях и закономерностях событий, процессов, объектов, происходящих в географической оболочке;</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сопоставлять существующие в науке точки зрения о причинах происходящих глобальных изменений климата;</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оценить положительные и негативные последствия глобальных изменений климата для отдельных регионов и стран;</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давать оценку и приводить примеры изменения значения границ во времени, оценивать границы с точки зрения их доступности;</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делать прогнозы трансформации географических систем и комплексов в результате изменения их компонентов;</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наносить на контурные карты основные формы рельефа;</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давать характеристику рельефа своей местности;</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давать характеристику климата своей области (края, республики);</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показывать на карте артезианские бассейны и области распространения многолетней мерзлоты;</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оценивать ситуацию на рынке труда и ее динамику;</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объяснять различия в обеспеченности трудовыми ресурсами отдельных регионов России</w:t>
      </w:r>
      <w:r w:rsidR="00FD7DA7" w:rsidRPr="009D4350">
        <w:rPr>
          <w:rFonts w:ascii="Times New Roman" w:hAnsi="Times New Roman"/>
          <w:sz w:val="28"/>
          <w:szCs w:val="28"/>
        </w:rPr>
        <w:t>;</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обосновывать возможные пути решения проблем развития хозяйства России;</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приводить примеры современных видов связи;</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lastRenderedPageBreak/>
        <w:t>выбирать критерии для сравнения, сопоставления, места страны в мировой экономике;</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объяснять возможности России в решении современных глобальных проблем человечества;</w:t>
      </w:r>
    </w:p>
    <w:p w:rsidR="00385D81" w:rsidRPr="009D4350" w:rsidRDefault="00385D81" w:rsidP="00B867D4">
      <w:pPr>
        <w:pStyle w:val="aa"/>
        <w:numPr>
          <w:ilvl w:val="0"/>
          <w:numId w:val="71"/>
        </w:numPr>
        <w:jc w:val="both"/>
        <w:rPr>
          <w:rFonts w:ascii="Times New Roman" w:hAnsi="Times New Roman"/>
          <w:sz w:val="28"/>
          <w:szCs w:val="28"/>
        </w:rPr>
      </w:pPr>
      <w:r w:rsidRPr="009D4350">
        <w:rPr>
          <w:rFonts w:ascii="Times New Roman" w:hAnsi="Times New Roman"/>
          <w:sz w:val="28"/>
          <w:szCs w:val="28"/>
        </w:rPr>
        <w:t>оценивать социально-экономическое положение и перспективы развития России.</w:t>
      </w:r>
    </w:p>
    <w:p w:rsidR="00385D81" w:rsidRPr="009D4350" w:rsidRDefault="00385D81" w:rsidP="00914A53">
      <w:pPr>
        <w:spacing w:after="0" w:line="240" w:lineRule="auto"/>
        <w:jc w:val="both"/>
        <w:rPr>
          <w:rFonts w:ascii="Times New Roman" w:hAnsi="Times New Roman" w:cs="Times New Roman"/>
          <w:sz w:val="28"/>
          <w:szCs w:val="28"/>
        </w:rPr>
      </w:pPr>
    </w:p>
    <w:p w:rsidR="00385D81" w:rsidRPr="009D4350" w:rsidRDefault="0092783D" w:rsidP="00914A53">
      <w:pPr>
        <w:spacing w:after="0" w:line="240" w:lineRule="auto"/>
        <w:jc w:val="both"/>
        <w:rPr>
          <w:rFonts w:ascii="Times New Roman" w:hAnsi="Times New Roman" w:cs="Times New Roman"/>
          <w:b/>
          <w:sz w:val="28"/>
          <w:szCs w:val="28"/>
        </w:rPr>
      </w:pPr>
      <w:bookmarkStart w:id="38" w:name="_Toc409691638"/>
      <w:bookmarkStart w:id="39" w:name="_Toc410653961"/>
      <w:bookmarkStart w:id="40" w:name="_Toc284663344"/>
      <w:r w:rsidRPr="009D4350">
        <w:rPr>
          <w:rFonts w:ascii="Times New Roman" w:hAnsi="Times New Roman" w:cs="Times New Roman"/>
          <w:b/>
          <w:sz w:val="28"/>
          <w:szCs w:val="28"/>
        </w:rPr>
        <w:t>1.2.3.8</w:t>
      </w:r>
      <w:r w:rsidR="00385D81" w:rsidRPr="009D4350">
        <w:rPr>
          <w:rFonts w:ascii="Times New Roman" w:hAnsi="Times New Roman" w:cs="Times New Roman"/>
          <w:b/>
          <w:sz w:val="28"/>
          <w:szCs w:val="28"/>
        </w:rPr>
        <w:t>. Математика</w:t>
      </w:r>
      <w:bookmarkEnd w:id="38"/>
      <w:bookmarkEnd w:id="39"/>
      <w:bookmarkEnd w:id="40"/>
    </w:p>
    <w:p w:rsidR="00385D81" w:rsidRPr="009D4350" w:rsidRDefault="00385D81" w:rsidP="00914A53">
      <w:pPr>
        <w:spacing w:after="0" w:line="240" w:lineRule="auto"/>
        <w:jc w:val="both"/>
        <w:rPr>
          <w:rFonts w:ascii="Times New Roman" w:hAnsi="Times New Roman" w:cs="Times New Roman"/>
          <w:b/>
          <w:sz w:val="28"/>
          <w:szCs w:val="28"/>
        </w:rPr>
      </w:pPr>
      <w:bookmarkStart w:id="41" w:name="_Toc284662719"/>
      <w:bookmarkStart w:id="42" w:name="_Toc284663345"/>
      <w:r w:rsidRPr="009D4350">
        <w:rPr>
          <w:rFonts w:ascii="Times New Roman" w:hAnsi="Times New Roman" w:cs="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41"/>
      <w:bookmarkEnd w:id="42"/>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Элементы теории множеств и математической логики</w:t>
      </w:r>
    </w:p>
    <w:p w:rsidR="00385D81" w:rsidRPr="009D4350" w:rsidRDefault="00385D81" w:rsidP="00B867D4">
      <w:pPr>
        <w:pStyle w:val="aa"/>
        <w:numPr>
          <w:ilvl w:val="0"/>
          <w:numId w:val="72"/>
        </w:numPr>
        <w:jc w:val="both"/>
        <w:rPr>
          <w:rFonts w:ascii="Times New Roman" w:hAnsi="Times New Roman"/>
          <w:sz w:val="28"/>
          <w:szCs w:val="28"/>
        </w:rPr>
      </w:pPr>
      <w:r w:rsidRPr="009D4350">
        <w:rPr>
          <w:rFonts w:ascii="Times New Roman" w:hAnsi="Times New Roman"/>
          <w:sz w:val="28"/>
          <w:szCs w:val="28"/>
        </w:rPr>
        <w:t>Оперировать на базовом уровне</w:t>
      </w:r>
      <w:r w:rsidRPr="009D4350">
        <w:rPr>
          <w:rFonts w:ascii="Times New Roman" w:hAnsi="Times New Roman"/>
        </w:rPr>
        <w:footnoteReference w:id="7"/>
      </w:r>
      <w:r w:rsidRPr="009D4350">
        <w:rPr>
          <w:rFonts w:ascii="Times New Roman" w:hAnsi="Times New Roman"/>
          <w:sz w:val="28"/>
          <w:szCs w:val="28"/>
        </w:rPr>
        <w:t xml:space="preserve"> понятиями: множество, элемент множества, подмножество, принадлежность;</w:t>
      </w:r>
    </w:p>
    <w:p w:rsidR="00385D81" w:rsidRPr="009D4350" w:rsidRDefault="00385D81" w:rsidP="00B867D4">
      <w:pPr>
        <w:pStyle w:val="aa"/>
        <w:numPr>
          <w:ilvl w:val="0"/>
          <w:numId w:val="72"/>
        </w:numPr>
        <w:jc w:val="both"/>
        <w:rPr>
          <w:rFonts w:ascii="Times New Roman" w:hAnsi="Times New Roman"/>
          <w:sz w:val="28"/>
          <w:szCs w:val="28"/>
        </w:rPr>
      </w:pPr>
      <w:r w:rsidRPr="009D4350">
        <w:rPr>
          <w:rFonts w:ascii="Times New Roman" w:hAnsi="Times New Roman"/>
          <w:sz w:val="28"/>
          <w:szCs w:val="28"/>
        </w:rPr>
        <w:t>задавать множества перечислением их элементов;</w:t>
      </w:r>
    </w:p>
    <w:p w:rsidR="00385D81" w:rsidRPr="009D4350" w:rsidRDefault="00385D81" w:rsidP="00B867D4">
      <w:pPr>
        <w:pStyle w:val="aa"/>
        <w:numPr>
          <w:ilvl w:val="0"/>
          <w:numId w:val="72"/>
        </w:numPr>
        <w:jc w:val="both"/>
        <w:rPr>
          <w:rFonts w:ascii="Times New Roman" w:hAnsi="Times New Roman"/>
          <w:sz w:val="28"/>
          <w:szCs w:val="28"/>
        </w:rPr>
      </w:pPr>
      <w:r w:rsidRPr="009D4350">
        <w:rPr>
          <w:rFonts w:ascii="Times New Roman" w:hAnsi="Times New Roman"/>
          <w:sz w:val="28"/>
          <w:szCs w:val="28"/>
        </w:rPr>
        <w:t>находить пересечение, объединение, подмножество в простейших ситуациях.</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B867D4">
      <w:pPr>
        <w:pStyle w:val="aa"/>
        <w:numPr>
          <w:ilvl w:val="0"/>
          <w:numId w:val="73"/>
        </w:numPr>
        <w:jc w:val="both"/>
        <w:rPr>
          <w:rFonts w:ascii="Times New Roman" w:hAnsi="Times New Roman"/>
          <w:sz w:val="28"/>
          <w:szCs w:val="28"/>
        </w:rPr>
      </w:pPr>
      <w:r w:rsidRPr="009D4350">
        <w:rPr>
          <w:rFonts w:ascii="Times New Roman" w:hAnsi="Times New Roman"/>
          <w:sz w:val="28"/>
          <w:szCs w:val="28"/>
        </w:rPr>
        <w:t>распознавать логически некорректные высказывания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Числа</w:t>
      </w:r>
    </w:p>
    <w:p w:rsidR="00385D81" w:rsidRPr="009D4350" w:rsidRDefault="00385D81" w:rsidP="00B867D4">
      <w:pPr>
        <w:pStyle w:val="aa"/>
        <w:numPr>
          <w:ilvl w:val="0"/>
          <w:numId w:val="73"/>
        </w:numPr>
        <w:jc w:val="both"/>
        <w:rPr>
          <w:rFonts w:ascii="Times New Roman" w:hAnsi="Times New Roman"/>
          <w:sz w:val="28"/>
          <w:szCs w:val="28"/>
        </w:rPr>
      </w:pPr>
      <w:r w:rsidRPr="009D4350">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385D81" w:rsidRPr="009D4350" w:rsidRDefault="00385D81" w:rsidP="00B867D4">
      <w:pPr>
        <w:pStyle w:val="aa"/>
        <w:numPr>
          <w:ilvl w:val="0"/>
          <w:numId w:val="73"/>
        </w:numPr>
        <w:jc w:val="both"/>
        <w:rPr>
          <w:rFonts w:ascii="Times New Roman" w:hAnsi="Times New Roman"/>
          <w:sz w:val="28"/>
          <w:szCs w:val="28"/>
        </w:rPr>
      </w:pPr>
      <w:r w:rsidRPr="009D4350">
        <w:rPr>
          <w:rFonts w:ascii="Times New Roman" w:hAnsi="Times New Roman"/>
          <w:sz w:val="28"/>
          <w:szCs w:val="28"/>
        </w:rPr>
        <w:t>использовать свойства чисел и правила действий при выполнении вычислений;</w:t>
      </w:r>
    </w:p>
    <w:p w:rsidR="00385D81" w:rsidRPr="009D4350" w:rsidRDefault="00385D81" w:rsidP="00B867D4">
      <w:pPr>
        <w:pStyle w:val="aa"/>
        <w:numPr>
          <w:ilvl w:val="0"/>
          <w:numId w:val="73"/>
        </w:numPr>
        <w:jc w:val="both"/>
        <w:rPr>
          <w:rFonts w:ascii="Times New Roman" w:hAnsi="Times New Roman"/>
          <w:sz w:val="28"/>
          <w:szCs w:val="28"/>
        </w:rPr>
      </w:pPr>
      <w:r w:rsidRPr="009D4350">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385D81" w:rsidRPr="009D4350" w:rsidRDefault="00385D81" w:rsidP="00B867D4">
      <w:pPr>
        <w:pStyle w:val="aa"/>
        <w:numPr>
          <w:ilvl w:val="0"/>
          <w:numId w:val="73"/>
        </w:numPr>
        <w:jc w:val="both"/>
        <w:rPr>
          <w:rFonts w:ascii="Times New Roman" w:hAnsi="Times New Roman"/>
          <w:sz w:val="28"/>
          <w:szCs w:val="28"/>
        </w:rPr>
      </w:pPr>
      <w:r w:rsidRPr="009D4350">
        <w:rPr>
          <w:rFonts w:ascii="Times New Roman" w:hAnsi="Times New Roman"/>
          <w:sz w:val="28"/>
          <w:szCs w:val="28"/>
        </w:rPr>
        <w:t>выполнять округление рациональных чисел в соответствии с правилами;</w:t>
      </w:r>
    </w:p>
    <w:p w:rsidR="00385D81" w:rsidRPr="009D4350" w:rsidRDefault="00385D81" w:rsidP="00B867D4">
      <w:pPr>
        <w:pStyle w:val="aa"/>
        <w:numPr>
          <w:ilvl w:val="0"/>
          <w:numId w:val="73"/>
        </w:numPr>
        <w:jc w:val="both"/>
        <w:rPr>
          <w:rFonts w:ascii="Times New Roman" w:hAnsi="Times New Roman"/>
          <w:sz w:val="28"/>
          <w:szCs w:val="28"/>
        </w:rPr>
      </w:pPr>
      <w:r w:rsidRPr="009D4350">
        <w:rPr>
          <w:rFonts w:ascii="Times New Roman" w:hAnsi="Times New Roman"/>
          <w:sz w:val="28"/>
          <w:szCs w:val="28"/>
        </w:rPr>
        <w:t>сравнивать рациональные числа.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B867D4">
      <w:pPr>
        <w:pStyle w:val="aa"/>
        <w:numPr>
          <w:ilvl w:val="0"/>
          <w:numId w:val="74"/>
        </w:numPr>
        <w:jc w:val="both"/>
        <w:rPr>
          <w:rFonts w:ascii="Times New Roman" w:hAnsi="Times New Roman"/>
          <w:sz w:val="28"/>
          <w:szCs w:val="28"/>
        </w:rPr>
      </w:pPr>
      <w:r w:rsidRPr="009D4350">
        <w:rPr>
          <w:rFonts w:ascii="Times New Roman" w:hAnsi="Times New Roman"/>
          <w:sz w:val="28"/>
          <w:szCs w:val="28"/>
        </w:rPr>
        <w:t>оценивать результаты вычислений при решении практических задач;</w:t>
      </w:r>
    </w:p>
    <w:p w:rsidR="00385D81" w:rsidRPr="009D4350" w:rsidRDefault="00385D81" w:rsidP="00B867D4">
      <w:pPr>
        <w:pStyle w:val="aa"/>
        <w:numPr>
          <w:ilvl w:val="0"/>
          <w:numId w:val="74"/>
        </w:numPr>
        <w:jc w:val="both"/>
        <w:rPr>
          <w:rFonts w:ascii="Times New Roman" w:hAnsi="Times New Roman"/>
          <w:sz w:val="28"/>
          <w:szCs w:val="28"/>
        </w:rPr>
      </w:pPr>
      <w:r w:rsidRPr="009D4350">
        <w:rPr>
          <w:rFonts w:ascii="Times New Roman" w:hAnsi="Times New Roman"/>
          <w:sz w:val="28"/>
          <w:szCs w:val="28"/>
        </w:rPr>
        <w:t>выполнять сравнение чисел в реальных ситуациях;</w:t>
      </w:r>
    </w:p>
    <w:p w:rsidR="00385D81" w:rsidRPr="009D4350" w:rsidRDefault="00385D81" w:rsidP="00B867D4">
      <w:pPr>
        <w:pStyle w:val="aa"/>
        <w:numPr>
          <w:ilvl w:val="0"/>
          <w:numId w:val="74"/>
        </w:numPr>
        <w:jc w:val="both"/>
        <w:rPr>
          <w:rFonts w:ascii="Times New Roman" w:hAnsi="Times New Roman"/>
          <w:sz w:val="28"/>
          <w:szCs w:val="28"/>
        </w:rPr>
      </w:pPr>
      <w:r w:rsidRPr="009D4350">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Уравнения и неравенства</w:t>
      </w:r>
    </w:p>
    <w:p w:rsidR="00385D81" w:rsidRPr="009D4350" w:rsidRDefault="00385D81" w:rsidP="00B867D4">
      <w:pPr>
        <w:pStyle w:val="aa"/>
        <w:numPr>
          <w:ilvl w:val="0"/>
          <w:numId w:val="75"/>
        </w:numPr>
        <w:jc w:val="both"/>
        <w:rPr>
          <w:rFonts w:ascii="Times New Roman" w:hAnsi="Times New Roman"/>
          <w:sz w:val="28"/>
          <w:szCs w:val="28"/>
        </w:rPr>
      </w:pPr>
      <w:r w:rsidRPr="009D4350">
        <w:rPr>
          <w:rFonts w:ascii="Times New Roman" w:hAnsi="Times New Roman"/>
          <w:sz w:val="28"/>
          <w:szCs w:val="28"/>
        </w:rPr>
        <w:t>Оперировать на базовом уровне понятиями: равенство, числовое равенство, уравнение, проверять справедливость числовых равенств и неравенств;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Статистика и теория вероятностей</w:t>
      </w:r>
    </w:p>
    <w:p w:rsidR="00385D81" w:rsidRPr="009D4350" w:rsidRDefault="00385D81" w:rsidP="00B867D4">
      <w:pPr>
        <w:pStyle w:val="aa"/>
        <w:numPr>
          <w:ilvl w:val="0"/>
          <w:numId w:val="75"/>
        </w:numPr>
        <w:jc w:val="both"/>
        <w:rPr>
          <w:rFonts w:ascii="Times New Roman" w:hAnsi="Times New Roman"/>
          <w:sz w:val="28"/>
          <w:szCs w:val="28"/>
        </w:rPr>
      </w:pPr>
      <w:r w:rsidRPr="009D4350">
        <w:rPr>
          <w:rFonts w:ascii="Times New Roman" w:hAnsi="Times New Roman"/>
          <w:sz w:val="28"/>
          <w:szCs w:val="28"/>
        </w:rPr>
        <w:lastRenderedPageBreak/>
        <w:t>Представлять данные в виде таблиц, диаграмм, графиков;</w:t>
      </w:r>
    </w:p>
    <w:p w:rsidR="00385D81" w:rsidRPr="009D4350" w:rsidRDefault="00385D81" w:rsidP="00E325F2">
      <w:pPr>
        <w:pStyle w:val="aa"/>
        <w:numPr>
          <w:ilvl w:val="0"/>
          <w:numId w:val="75"/>
        </w:numPr>
        <w:jc w:val="both"/>
        <w:rPr>
          <w:rFonts w:ascii="Times New Roman" w:hAnsi="Times New Roman"/>
          <w:sz w:val="28"/>
          <w:szCs w:val="28"/>
        </w:rPr>
      </w:pPr>
      <w:r w:rsidRPr="009D4350">
        <w:rPr>
          <w:rFonts w:ascii="Times New Roman" w:hAnsi="Times New Roman"/>
          <w:sz w:val="28"/>
          <w:szCs w:val="28"/>
        </w:rPr>
        <w:t>читать информацию, представленную в виде таблицы, диаграммы, графика.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Текстовые задачи</w:t>
      </w:r>
    </w:p>
    <w:p w:rsidR="00385D81" w:rsidRPr="009D4350" w:rsidRDefault="00385D81" w:rsidP="00B867D4">
      <w:pPr>
        <w:pStyle w:val="aa"/>
        <w:numPr>
          <w:ilvl w:val="0"/>
          <w:numId w:val="75"/>
        </w:numPr>
        <w:jc w:val="both"/>
        <w:rPr>
          <w:rFonts w:ascii="Times New Roman" w:hAnsi="Times New Roman"/>
          <w:sz w:val="28"/>
          <w:szCs w:val="28"/>
        </w:rPr>
      </w:pPr>
      <w:r w:rsidRPr="009D4350">
        <w:rPr>
          <w:rFonts w:ascii="Times New Roman" w:hAnsi="Times New Roman"/>
          <w:sz w:val="28"/>
          <w:szCs w:val="28"/>
        </w:rPr>
        <w:t>Решать несложные сюжетные задачи разных типов на все арифметические действия;</w:t>
      </w:r>
    </w:p>
    <w:p w:rsidR="00385D81" w:rsidRPr="009D4350" w:rsidRDefault="00385D81" w:rsidP="00B867D4">
      <w:pPr>
        <w:pStyle w:val="aa"/>
        <w:numPr>
          <w:ilvl w:val="0"/>
          <w:numId w:val="75"/>
        </w:numPr>
        <w:jc w:val="both"/>
        <w:rPr>
          <w:rFonts w:ascii="Times New Roman" w:hAnsi="Times New Roman"/>
          <w:sz w:val="28"/>
          <w:szCs w:val="28"/>
        </w:rPr>
      </w:pPr>
      <w:r w:rsidRPr="009D4350">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385D81" w:rsidRPr="009D4350" w:rsidRDefault="00385D81" w:rsidP="00B867D4">
      <w:pPr>
        <w:pStyle w:val="aa"/>
        <w:numPr>
          <w:ilvl w:val="0"/>
          <w:numId w:val="75"/>
        </w:numPr>
        <w:jc w:val="both"/>
        <w:rPr>
          <w:rFonts w:ascii="Times New Roman" w:hAnsi="Times New Roman"/>
          <w:sz w:val="28"/>
          <w:szCs w:val="28"/>
        </w:rPr>
      </w:pPr>
      <w:r w:rsidRPr="009D4350">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385D81" w:rsidRPr="009D4350" w:rsidRDefault="00385D81" w:rsidP="00B867D4">
      <w:pPr>
        <w:pStyle w:val="aa"/>
        <w:numPr>
          <w:ilvl w:val="0"/>
          <w:numId w:val="75"/>
        </w:numPr>
        <w:jc w:val="both"/>
        <w:rPr>
          <w:rFonts w:ascii="Times New Roman" w:hAnsi="Times New Roman"/>
          <w:sz w:val="28"/>
          <w:szCs w:val="28"/>
        </w:rPr>
      </w:pPr>
      <w:r w:rsidRPr="009D4350">
        <w:rPr>
          <w:rFonts w:ascii="Times New Roman" w:hAnsi="Times New Roman"/>
          <w:sz w:val="28"/>
          <w:szCs w:val="28"/>
        </w:rPr>
        <w:t xml:space="preserve">составлять план процесса решения задачи; </w:t>
      </w:r>
    </w:p>
    <w:p w:rsidR="00385D81" w:rsidRPr="009D4350" w:rsidRDefault="00385D81" w:rsidP="00B867D4">
      <w:pPr>
        <w:pStyle w:val="aa"/>
        <w:numPr>
          <w:ilvl w:val="0"/>
          <w:numId w:val="75"/>
        </w:numPr>
        <w:jc w:val="both"/>
        <w:rPr>
          <w:rFonts w:ascii="Times New Roman" w:hAnsi="Times New Roman"/>
          <w:sz w:val="28"/>
          <w:szCs w:val="28"/>
        </w:rPr>
      </w:pPr>
      <w:r w:rsidRPr="009D4350">
        <w:rPr>
          <w:rFonts w:ascii="Times New Roman" w:hAnsi="Times New Roman"/>
          <w:sz w:val="28"/>
          <w:szCs w:val="28"/>
        </w:rPr>
        <w:t>выделять этапы решения задачи;</w:t>
      </w:r>
    </w:p>
    <w:p w:rsidR="00385D81" w:rsidRPr="009D4350" w:rsidRDefault="00385D81" w:rsidP="00B867D4">
      <w:pPr>
        <w:pStyle w:val="aa"/>
        <w:numPr>
          <w:ilvl w:val="0"/>
          <w:numId w:val="75"/>
        </w:numPr>
        <w:jc w:val="both"/>
        <w:rPr>
          <w:rFonts w:ascii="Times New Roman" w:hAnsi="Times New Roman"/>
          <w:sz w:val="28"/>
          <w:szCs w:val="28"/>
        </w:rPr>
      </w:pPr>
      <w:r w:rsidRPr="009D4350">
        <w:rPr>
          <w:rFonts w:ascii="Times New Roman" w:hAnsi="Times New Roman"/>
          <w:sz w:val="28"/>
          <w:szCs w:val="28"/>
        </w:rPr>
        <w:t>интерпретировать вычислительные результаты в задаче, исследовать полученное решение задачи;</w:t>
      </w:r>
    </w:p>
    <w:p w:rsidR="00385D81" w:rsidRPr="009D4350" w:rsidRDefault="00385D81" w:rsidP="00B867D4">
      <w:pPr>
        <w:pStyle w:val="aa"/>
        <w:numPr>
          <w:ilvl w:val="0"/>
          <w:numId w:val="75"/>
        </w:numPr>
        <w:jc w:val="both"/>
        <w:rPr>
          <w:rFonts w:ascii="Times New Roman" w:hAnsi="Times New Roman"/>
          <w:sz w:val="28"/>
          <w:szCs w:val="28"/>
        </w:rPr>
      </w:pPr>
      <w:r w:rsidRPr="009D4350">
        <w:rPr>
          <w:rFonts w:ascii="Times New Roman" w:hAnsi="Times New Roman"/>
          <w:sz w:val="28"/>
          <w:szCs w:val="28"/>
        </w:rPr>
        <w:t>знать различие скоростей объекта в стоячей воде, против течения и по течению реки;</w:t>
      </w:r>
    </w:p>
    <w:p w:rsidR="00385D81" w:rsidRPr="009D4350" w:rsidRDefault="00385D81" w:rsidP="00B867D4">
      <w:pPr>
        <w:pStyle w:val="aa"/>
        <w:numPr>
          <w:ilvl w:val="0"/>
          <w:numId w:val="75"/>
        </w:numPr>
        <w:jc w:val="both"/>
        <w:rPr>
          <w:rFonts w:ascii="Times New Roman" w:hAnsi="Times New Roman"/>
          <w:sz w:val="28"/>
          <w:szCs w:val="28"/>
        </w:rPr>
      </w:pPr>
      <w:r w:rsidRPr="009D4350">
        <w:rPr>
          <w:rFonts w:ascii="Times New Roman" w:hAnsi="Times New Roman"/>
          <w:sz w:val="28"/>
          <w:szCs w:val="28"/>
        </w:rPr>
        <w:t>решать задачи на нахождение части числа и числа по его части;</w:t>
      </w:r>
    </w:p>
    <w:p w:rsidR="00385D81" w:rsidRPr="009D4350" w:rsidRDefault="00385D81" w:rsidP="00B867D4">
      <w:pPr>
        <w:pStyle w:val="aa"/>
        <w:numPr>
          <w:ilvl w:val="0"/>
          <w:numId w:val="75"/>
        </w:numPr>
        <w:jc w:val="both"/>
        <w:rPr>
          <w:rFonts w:ascii="Times New Roman" w:hAnsi="Times New Roman"/>
          <w:sz w:val="28"/>
          <w:szCs w:val="28"/>
        </w:rPr>
      </w:pPr>
      <w:r w:rsidRPr="009D4350">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385D81" w:rsidRPr="009D4350" w:rsidRDefault="00385D81" w:rsidP="00B867D4">
      <w:pPr>
        <w:pStyle w:val="aa"/>
        <w:numPr>
          <w:ilvl w:val="0"/>
          <w:numId w:val="75"/>
        </w:numPr>
        <w:jc w:val="both"/>
        <w:rPr>
          <w:rFonts w:ascii="Times New Roman" w:hAnsi="Times New Roman"/>
          <w:sz w:val="28"/>
          <w:szCs w:val="28"/>
        </w:rPr>
      </w:pPr>
      <w:r w:rsidRPr="009D4350">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385D81" w:rsidRPr="009D4350" w:rsidRDefault="00385D81" w:rsidP="00B867D4">
      <w:pPr>
        <w:pStyle w:val="aa"/>
        <w:numPr>
          <w:ilvl w:val="0"/>
          <w:numId w:val="75"/>
        </w:numPr>
        <w:jc w:val="both"/>
        <w:rPr>
          <w:rFonts w:ascii="Times New Roman" w:hAnsi="Times New Roman"/>
          <w:sz w:val="28"/>
          <w:szCs w:val="28"/>
        </w:rPr>
      </w:pPr>
      <w:r w:rsidRPr="009D4350">
        <w:rPr>
          <w:rFonts w:ascii="Times New Roman" w:hAnsi="Times New Roman"/>
          <w:sz w:val="28"/>
          <w:szCs w:val="28"/>
        </w:rPr>
        <w:t>решать несложные логические задачи методом рассуждений.</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B867D4">
      <w:pPr>
        <w:pStyle w:val="aa"/>
        <w:numPr>
          <w:ilvl w:val="0"/>
          <w:numId w:val="76"/>
        </w:numPr>
        <w:jc w:val="both"/>
        <w:rPr>
          <w:rFonts w:ascii="Times New Roman" w:hAnsi="Times New Roman"/>
          <w:sz w:val="28"/>
          <w:szCs w:val="28"/>
        </w:rPr>
      </w:pPr>
      <w:r w:rsidRPr="009D4350">
        <w:rPr>
          <w:rFonts w:ascii="Times New Roman" w:hAnsi="Times New Roman"/>
          <w:sz w:val="28"/>
          <w:szCs w:val="28"/>
        </w:rPr>
        <w:t>выдвигать гипотезы о возможных предельных значениях числового ответа задачи (делать прикидку)</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Геометрические фигуры</w:t>
      </w:r>
    </w:p>
    <w:p w:rsidR="00385D81" w:rsidRPr="009D4350" w:rsidRDefault="00385D81" w:rsidP="00B867D4">
      <w:pPr>
        <w:pStyle w:val="aa"/>
        <w:numPr>
          <w:ilvl w:val="0"/>
          <w:numId w:val="76"/>
        </w:numPr>
        <w:jc w:val="both"/>
        <w:rPr>
          <w:rFonts w:ascii="Times New Roman" w:hAnsi="Times New Roman"/>
          <w:sz w:val="28"/>
          <w:szCs w:val="28"/>
        </w:rPr>
      </w:pPr>
      <w:r w:rsidRPr="009D4350">
        <w:rPr>
          <w:rFonts w:ascii="Times New Roman" w:hAnsi="Times New Roman"/>
          <w:sz w:val="28"/>
          <w:szCs w:val="28"/>
        </w:rPr>
        <w:t>Оперировать на базовом уровне понятиями: фигура на плоскости и тело в пространстве,</w:t>
      </w:r>
      <w:r w:rsidR="0092783D" w:rsidRPr="009D4350">
        <w:rPr>
          <w:rFonts w:ascii="Times New Roman" w:hAnsi="Times New Roman"/>
          <w:sz w:val="28"/>
          <w:szCs w:val="28"/>
        </w:rPr>
        <w:t xml:space="preserve"> </w:t>
      </w:r>
      <w:r w:rsidRPr="009D4350">
        <w:rPr>
          <w:rFonts w:ascii="Times New Roman" w:hAnsi="Times New Roman"/>
          <w:sz w:val="28"/>
          <w:szCs w:val="28"/>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w:t>
      </w:r>
      <w:r w:rsidRPr="009D4350">
        <w:rPr>
          <w:rFonts w:ascii="Times New Roman" w:hAnsi="Times New Roman" w:cs="Times New Roman"/>
          <w:sz w:val="28"/>
          <w:szCs w:val="28"/>
        </w:rPr>
        <w:t xml:space="preserve"> </w:t>
      </w:r>
      <w:r w:rsidRPr="009D4350">
        <w:rPr>
          <w:rFonts w:ascii="Times New Roman" w:hAnsi="Times New Roman" w:cs="Times New Roman"/>
          <w:b/>
          <w:sz w:val="28"/>
          <w:szCs w:val="28"/>
        </w:rPr>
        <w:t>повседневной жизни и при изучении других предметов:</w:t>
      </w:r>
    </w:p>
    <w:p w:rsidR="00385D81" w:rsidRPr="009D4350" w:rsidRDefault="00385D81" w:rsidP="00B867D4">
      <w:pPr>
        <w:pStyle w:val="aa"/>
        <w:numPr>
          <w:ilvl w:val="0"/>
          <w:numId w:val="76"/>
        </w:numPr>
        <w:jc w:val="both"/>
        <w:rPr>
          <w:rFonts w:ascii="Times New Roman" w:hAnsi="Times New Roman"/>
          <w:sz w:val="28"/>
          <w:szCs w:val="28"/>
        </w:rPr>
      </w:pPr>
      <w:r w:rsidRPr="009D4350">
        <w:rPr>
          <w:rFonts w:ascii="Times New Roman" w:hAnsi="Times New Roman"/>
          <w:sz w:val="28"/>
          <w:szCs w:val="28"/>
        </w:rPr>
        <w:t xml:space="preserve">решать практические задачи с применением простейших свойств фигур.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Измерения и вычисления</w:t>
      </w:r>
    </w:p>
    <w:p w:rsidR="00385D81" w:rsidRPr="009D4350" w:rsidRDefault="00385D81" w:rsidP="00B867D4">
      <w:pPr>
        <w:pStyle w:val="aa"/>
        <w:numPr>
          <w:ilvl w:val="0"/>
          <w:numId w:val="76"/>
        </w:numPr>
        <w:jc w:val="both"/>
        <w:rPr>
          <w:rFonts w:ascii="Times New Roman" w:hAnsi="Times New Roman"/>
          <w:sz w:val="28"/>
          <w:szCs w:val="28"/>
        </w:rPr>
      </w:pPr>
      <w:r w:rsidRPr="009D4350">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385D81" w:rsidRPr="009D4350" w:rsidRDefault="00385D81" w:rsidP="00B867D4">
      <w:pPr>
        <w:pStyle w:val="aa"/>
        <w:numPr>
          <w:ilvl w:val="0"/>
          <w:numId w:val="76"/>
        </w:numPr>
        <w:jc w:val="both"/>
        <w:rPr>
          <w:rFonts w:ascii="Times New Roman" w:hAnsi="Times New Roman"/>
          <w:sz w:val="28"/>
          <w:szCs w:val="28"/>
        </w:rPr>
      </w:pPr>
      <w:r w:rsidRPr="009D4350">
        <w:rPr>
          <w:rFonts w:ascii="Times New Roman" w:hAnsi="Times New Roman"/>
          <w:sz w:val="28"/>
          <w:szCs w:val="28"/>
        </w:rPr>
        <w:t xml:space="preserve">вычислять площади прямоугольников.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B867D4">
      <w:pPr>
        <w:pStyle w:val="aa"/>
        <w:numPr>
          <w:ilvl w:val="0"/>
          <w:numId w:val="77"/>
        </w:numPr>
        <w:jc w:val="both"/>
        <w:rPr>
          <w:rFonts w:ascii="Times New Roman" w:hAnsi="Times New Roman"/>
          <w:sz w:val="28"/>
          <w:szCs w:val="28"/>
        </w:rPr>
      </w:pPr>
      <w:r w:rsidRPr="009D4350">
        <w:rPr>
          <w:rFonts w:ascii="Times New Roman" w:hAnsi="Times New Roman"/>
          <w:sz w:val="28"/>
          <w:szCs w:val="28"/>
        </w:rPr>
        <w:t xml:space="preserve">вычислять расстояния на местности в стандартных ситуациях, площади прямоугольников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lastRenderedPageBreak/>
        <w:t>Построения</w:t>
      </w:r>
    </w:p>
    <w:p w:rsidR="00385D81" w:rsidRPr="009D4350" w:rsidRDefault="00385D81" w:rsidP="00B867D4">
      <w:pPr>
        <w:pStyle w:val="aa"/>
        <w:numPr>
          <w:ilvl w:val="0"/>
          <w:numId w:val="77"/>
        </w:numPr>
        <w:jc w:val="both"/>
        <w:rPr>
          <w:rFonts w:ascii="Times New Roman" w:hAnsi="Times New Roman"/>
          <w:sz w:val="28"/>
          <w:szCs w:val="28"/>
        </w:rPr>
      </w:pPr>
      <w:r w:rsidRPr="009D4350">
        <w:rPr>
          <w:rFonts w:ascii="Times New Roman" w:hAnsi="Times New Roman"/>
          <w:sz w:val="28"/>
          <w:szCs w:val="28"/>
        </w:rPr>
        <w:t>Изображать изучаемые плоские фигуры и объёмные тела от руки и с помощью линейки и циркуля.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B867D4">
      <w:pPr>
        <w:pStyle w:val="aa"/>
        <w:numPr>
          <w:ilvl w:val="0"/>
          <w:numId w:val="77"/>
        </w:numPr>
        <w:jc w:val="both"/>
        <w:rPr>
          <w:rFonts w:ascii="Times New Roman" w:hAnsi="Times New Roman"/>
          <w:sz w:val="28"/>
          <w:szCs w:val="28"/>
        </w:rPr>
      </w:pPr>
      <w:r w:rsidRPr="009D4350">
        <w:rPr>
          <w:rFonts w:ascii="Times New Roman" w:hAnsi="Times New Roman"/>
          <w:sz w:val="28"/>
          <w:szCs w:val="28"/>
        </w:rPr>
        <w:t>выполнять простейшие построения на местности, необходимые в реальной жизни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История математики</w:t>
      </w:r>
    </w:p>
    <w:p w:rsidR="00385D81" w:rsidRPr="009D4350" w:rsidRDefault="00385D81" w:rsidP="00B867D4">
      <w:pPr>
        <w:pStyle w:val="aa"/>
        <w:numPr>
          <w:ilvl w:val="0"/>
          <w:numId w:val="77"/>
        </w:numPr>
        <w:jc w:val="both"/>
        <w:rPr>
          <w:rFonts w:ascii="Times New Roman" w:hAnsi="Times New Roman"/>
          <w:sz w:val="28"/>
          <w:szCs w:val="28"/>
        </w:rPr>
      </w:pPr>
      <w:r w:rsidRPr="009D4350">
        <w:rPr>
          <w:rFonts w:ascii="Times New Roman" w:hAnsi="Times New Roman"/>
          <w:sz w:val="28"/>
          <w:szCs w:val="28"/>
        </w:rPr>
        <w:t>описывать отдельные выдающиеся результаты, полученные в ходе развития математики как науки;</w:t>
      </w:r>
    </w:p>
    <w:p w:rsidR="00385D81" w:rsidRPr="009D4350" w:rsidRDefault="00385D81" w:rsidP="00B867D4">
      <w:pPr>
        <w:pStyle w:val="aa"/>
        <w:numPr>
          <w:ilvl w:val="0"/>
          <w:numId w:val="77"/>
        </w:numPr>
        <w:jc w:val="both"/>
        <w:rPr>
          <w:rFonts w:ascii="Times New Roman" w:hAnsi="Times New Roman"/>
          <w:sz w:val="28"/>
          <w:szCs w:val="28"/>
        </w:rPr>
      </w:pPr>
      <w:r w:rsidRPr="009D4350">
        <w:rPr>
          <w:rFonts w:ascii="Times New Roman" w:hAnsi="Times New Roman"/>
          <w:sz w:val="28"/>
          <w:szCs w:val="28"/>
        </w:rPr>
        <w:t>знать примеры математических открытий и их авторов, в связи с отечественной и всемирной историей</w:t>
      </w:r>
    </w:p>
    <w:p w:rsidR="00385D81" w:rsidRPr="009D4350" w:rsidRDefault="00385D81" w:rsidP="00914A53">
      <w:pPr>
        <w:spacing w:after="0" w:line="240" w:lineRule="auto"/>
        <w:jc w:val="both"/>
        <w:rPr>
          <w:rFonts w:ascii="Times New Roman" w:hAnsi="Times New Roman" w:cs="Times New Roman"/>
          <w:b/>
          <w:sz w:val="28"/>
          <w:szCs w:val="28"/>
        </w:rPr>
      </w:pPr>
      <w:bookmarkStart w:id="43" w:name="_Toc284662720"/>
      <w:bookmarkStart w:id="44" w:name="_Toc284663346"/>
      <w:r w:rsidRPr="009D4350">
        <w:rPr>
          <w:rFonts w:ascii="Times New Roman" w:hAnsi="Times New Roman" w:cs="Times New Roman"/>
          <w:b/>
          <w:sz w:val="28"/>
          <w:szCs w:val="28"/>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43"/>
      <w:bookmarkEnd w:id="44"/>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Элементы теории множеств и математической логики</w:t>
      </w:r>
    </w:p>
    <w:p w:rsidR="00385D81" w:rsidRPr="009D4350" w:rsidRDefault="00385D81" w:rsidP="00B867D4">
      <w:pPr>
        <w:pStyle w:val="aa"/>
        <w:numPr>
          <w:ilvl w:val="0"/>
          <w:numId w:val="78"/>
        </w:numPr>
        <w:jc w:val="both"/>
        <w:rPr>
          <w:rFonts w:ascii="Times New Roman" w:hAnsi="Times New Roman"/>
          <w:sz w:val="28"/>
          <w:szCs w:val="28"/>
        </w:rPr>
      </w:pPr>
      <w:r w:rsidRPr="009D4350">
        <w:rPr>
          <w:rFonts w:ascii="Times New Roman" w:hAnsi="Times New Roman"/>
          <w:sz w:val="28"/>
          <w:szCs w:val="28"/>
        </w:rPr>
        <w:t>Оперировать</w:t>
      </w:r>
      <w:r w:rsidRPr="009D4350">
        <w:rPr>
          <w:rFonts w:ascii="Times New Roman" w:hAnsi="Times New Roman"/>
        </w:rPr>
        <w:footnoteReference w:id="8"/>
      </w:r>
      <w:r w:rsidRPr="009D4350">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385D81" w:rsidRPr="009D4350" w:rsidRDefault="00385D81" w:rsidP="00B867D4">
      <w:pPr>
        <w:pStyle w:val="aa"/>
        <w:numPr>
          <w:ilvl w:val="0"/>
          <w:numId w:val="78"/>
        </w:numPr>
        <w:jc w:val="both"/>
        <w:rPr>
          <w:rFonts w:ascii="Times New Roman" w:hAnsi="Times New Roman"/>
          <w:sz w:val="28"/>
          <w:szCs w:val="28"/>
        </w:rPr>
      </w:pPr>
      <w:r w:rsidRPr="009D4350">
        <w:rPr>
          <w:rFonts w:ascii="Times New Roman" w:hAnsi="Times New Roman"/>
          <w:sz w:val="28"/>
          <w:szCs w:val="28"/>
        </w:rPr>
        <w:t xml:space="preserve">определять принадлежность элемента множеству, объединению и пересечению множеств; </w:t>
      </w:r>
    </w:p>
    <w:p w:rsidR="00385D81" w:rsidRPr="009D4350" w:rsidRDefault="00385D81" w:rsidP="00B867D4">
      <w:pPr>
        <w:pStyle w:val="aa"/>
        <w:numPr>
          <w:ilvl w:val="0"/>
          <w:numId w:val="78"/>
        </w:numPr>
        <w:jc w:val="both"/>
        <w:rPr>
          <w:rFonts w:ascii="Times New Roman" w:hAnsi="Times New Roman"/>
          <w:sz w:val="28"/>
          <w:szCs w:val="28"/>
        </w:rPr>
      </w:pPr>
      <w:r w:rsidRPr="009D4350">
        <w:rPr>
          <w:rFonts w:ascii="Times New Roman" w:hAnsi="Times New Roman"/>
          <w:sz w:val="28"/>
          <w:szCs w:val="28"/>
        </w:rPr>
        <w:t>задавать множество с помощью перечисления элементов, словесного описания.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B867D4">
      <w:pPr>
        <w:pStyle w:val="aa"/>
        <w:numPr>
          <w:ilvl w:val="0"/>
          <w:numId w:val="79"/>
        </w:numPr>
        <w:jc w:val="both"/>
        <w:rPr>
          <w:rFonts w:ascii="Times New Roman" w:hAnsi="Times New Roman"/>
          <w:sz w:val="28"/>
          <w:szCs w:val="28"/>
        </w:rPr>
      </w:pPr>
      <w:r w:rsidRPr="009D4350">
        <w:rPr>
          <w:rFonts w:ascii="Times New Roman" w:hAnsi="Times New Roman"/>
          <w:sz w:val="28"/>
          <w:szCs w:val="28"/>
        </w:rPr>
        <w:t xml:space="preserve">распознавать логически некорректные высказывания; </w:t>
      </w:r>
    </w:p>
    <w:p w:rsidR="00385D81" w:rsidRPr="009D4350" w:rsidRDefault="00385D81" w:rsidP="00B867D4">
      <w:pPr>
        <w:pStyle w:val="aa"/>
        <w:numPr>
          <w:ilvl w:val="0"/>
          <w:numId w:val="79"/>
        </w:numPr>
        <w:jc w:val="both"/>
        <w:rPr>
          <w:rFonts w:ascii="Times New Roman" w:hAnsi="Times New Roman"/>
          <w:sz w:val="28"/>
          <w:szCs w:val="28"/>
        </w:rPr>
      </w:pPr>
      <w:r w:rsidRPr="009D4350">
        <w:rPr>
          <w:rFonts w:ascii="Times New Roman" w:hAnsi="Times New Roman"/>
          <w:sz w:val="28"/>
          <w:szCs w:val="28"/>
        </w:rPr>
        <w:t>строить цепочки умозаключений на основе использования правил логики;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Числа</w:t>
      </w:r>
    </w:p>
    <w:p w:rsidR="00385D81" w:rsidRPr="009D4350" w:rsidRDefault="00385D81" w:rsidP="00B867D4">
      <w:pPr>
        <w:pStyle w:val="aa"/>
        <w:numPr>
          <w:ilvl w:val="0"/>
          <w:numId w:val="80"/>
        </w:numPr>
        <w:jc w:val="both"/>
        <w:rPr>
          <w:rFonts w:ascii="Times New Roman" w:hAnsi="Times New Roman"/>
          <w:sz w:val="28"/>
          <w:szCs w:val="28"/>
        </w:rPr>
      </w:pPr>
      <w:r w:rsidRPr="009D4350">
        <w:rPr>
          <w:rFonts w:ascii="Times New Roman" w:hAnsi="Times New Roman"/>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385D81" w:rsidRPr="009D4350" w:rsidRDefault="00385D81" w:rsidP="00B867D4">
      <w:pPr>
        <w:pStyle w:val="aa"/>
        <w:numPr>
          <w:ilvl w:val="0"/>
          <w:numId w:val="80"/>
        </w:numPr>
        <w:jc w:val="both"/>
        <w:rPr>
          <w:rFonts w:ascii="Times New Roman" w:hAnsi="Times New Roman"/>
          <w:sz w:val="28"/>
          <w:szCs w:val="28"/>
        </w:rPr>
      </w:pPr>
      <w:r w:rsidRPr="009D4350">
        <w:rPr>
          <w:rFonts w:ascii="Times New Roman" w:hAnsi="Times New Roman"/>
          <w:sz w:val="28"/>
          <w:szCs w:val="28"/>
        </w:rPr>
        <w:t>понимать и объяснять смысл позиционной записи натурального числа;</w:t>
      </w:r>
    </w:p>
    <w:p w:rsidR="00385D81" w:rsidRPr="009D4350" w:rsidRDefault="00385D81" w:rsidP="00B867D4">
      <w:pPr>
        <w:pStyle w:val="aa"/>
        <w:numPr>
          <w:ilvl w:val="0"/>
          <w:numId w:val="80"/>
        </w:numPr>
        <w:jc w:val="both"/>
        <w:rPr>
          <w:rFonts w:ascii="Times New Roman" w:hAnsi="Times New Roman"/>
          <w:sz w:val="28"/>
          <w:szCs w:val="28"/>
        </w:rPr>
      </w:pPr>
      <w:r w:rsidRPr="009D4350">
        <w:rPr>
          <w:rFonts w:ascii="Times New Roman" w:hAnsi="Times New Roman"/>
          <w:sz w:val="28"/>
          <w:szCs w:val="28"/>
        </w:rPr>
        <w:t>выполнять вычисления, в том числе с использованием приёмов рациональных вычислений, обосновывать алгоритмы выполнения действий;</w:t>
      </w:r>
    </w:p>
    <w:p w:rsidR="00385D81" w:rsidRPr="009D4350" w:rsidRDefault="00385D81" w:rsidP="00B867D4">
      <w:pPr>
        <w:pStyle w:val="aa"/>
        <w:numPr>
          <w:ilvl w:val="0"/>
          <w:numId w:val="80"/>
        </w:numPr>
        <w:jc w:val="both"/>
        <w:rPr>
          <w:rFonts w:ascii="Times New Roman" w:hAnsi="Times New Roman"/>
          <w:sz w:val="28"/>
          <w:szCs w:val="28"/>
        </w:rPr>
      </w:pPr>
      <w:r w:rsidRPr="009D4350">
        <w:rPr>
          <w:rFonts w:ascii="Times New Roman" w:hAnsi="Times New Roman"/>
          <w:sz w:val="28"/>
          <w:szCs w:val="28"/>
        </w:rPr>
        <w:t>использовать признаки делимости на 2, 4, 8, 5, 3, 6, 9, 10, 11, суммы и произведения при выполнении вычислений и решении задач, обосновывать признаки делимости;</w:t>
      </w:r>
    </w:p>
    <w:p w:rsidR="00385D81" w:rsidRPr="009D4350" w:rsidRDefault="00385D81" w:rsidP="00B867D4">
      <w:pPr>
        <w:pStyle w:val="aa"/>
        <w:numPr>
          <w:ilvl w:val="0"/>
          <w:numId w:val="80"/>
        </w:numPr>
        <w:jc w:val="both"/>
        <w:rPr>
          <w:rFonts w:ascii="Times New Roman" w:hAnsi="Times New Roman"/>
          <w:sz w:val="28"/>
          <w:szCs w:val="28"/>
        </w:rPr>
      </w:pPr>
      <w:r w:rsidRPr="009D4350">
        <w:rPr>
          <w:rFonts w:ascii="Times New Roman" w:hAnsi="Times New Roman"/>
          <w:sz w:val="28"/>
          <w:szCs w:val="28"/>
        </w:rPr>
        <w:t>выполнять округление рациональных чисел с заданной точностью;</w:t>
      </w:r>
    </w:p>
    <w:p w:rsidR="00385D81" w:rsidRPr="009D4350" w:rsidRDefault="00385D81" w:rsidP="00B867D4">
      <w:pPr>
        <w:pStyle w:val="aa"/>
        <w:numPr>
          <w:ilvl w:val="0"/>
          <w:numId w:val="80"/>
        </w:numPr>
        <w:jc w:val="both"/>
        <w:rPr>
          <w:rFonts w:ascii="Times New Roman" w:hAnsi="Times New Roman"/>
          <w:sz w:val="28"/>
          <w:szCs w:val="28"/>
        </w:rPr>
      </w:pPr>
      <w:r w:rsidRPr="009D4350">
        <w:rPr>
          <w:rFonts w:ascii="Times New Roman" w:hAnsi="Times New Roman"/>
          <w:sz w:val="28"/>
          <w:szCs w:val="28"/>
        </w:rPr>
        <w:lastRenderedPageBreak/>
        <w:t>упорядочивать числа, записанные в виде обыкновенной и десятичной дроби;</w:t>
      </w:r>
    </w:p>
    <w:p w:rsidR="00385D81" w:rsidRPr="009D4350" w:rsidRDefault="00385D81" w:rsidP="00B867D4">
      <w:pPr>
        <w:pStyle w:val="aa"/>
        <w:numPr>
          <w:ilvl w:val="0"/>
          <w:numId w:val="80"/>
        </w:numPr>
        <w:jc w:val="both"/>
        <w:rPr>
          <w:rFonts w:ascii="Times New Roman" w:hAnsi="Times New Roman"/>
          <w:sz w:val="28"/>
          <w:szCs w:val="28"/>
        </w:rPr>
      </w:pPr>
      <w:r w:rsidRPr="009D4350">
        <w:rPr>
          <w:rFonts w:ascii="Times New Roman" w:hAnsi="Times New Roman"/>
          <w:sz w:val="28"/>
          <w:szCs w:val="28"/>
        </w:rPr>
        <w:t>находить НОД и НОК и использовать их при решении задач.</w:t>
      </w:r>
    </w:p>
    <w:p w:rsidR="00385D81" w:rsidRPr="009D4350" w:rsidRDefault="00385D81" w:rsidP="00B867D4">
      <w:pPr>
        <w:pStyle w:val="aa"/>
        <w:numPr>
          <w:ilvl w:val="0"/>
          <w:numId w:val="80"/>
        </w:numPr>
        <w:jc w:val="both"/>
        <w:rPr>
          <w:rFonts w:ascii="Times New Roman" w:hAnsi="Times New Roman"/>
          <w:sz w:val="28"/>
          <w:szCs w:val="28"/>
        </w:rPr>
      </w:pPr>
      <w:r w:rsidRPr="009D4350">
        <w:rPr>
          <w:rFonts w:ascii="Times New Roman" w:hAnsi="Times New Roman"/>
          <w:sz w:val="28"/>
          <w:szCs w:val="28"/>
        </w:rPr>
        <w:t>оперировать понятием модуль числа, геометрическая интерпретация модуля числа.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B867D4">
      <w:pPr>
        <w:pStyle w:val="aa"/>
        <w:numPr>
          <w:ilvl w:val="0"/>
          <w:numId w:val="81"/>
        </w:numPr>
        <w:jc w:val="both"/>
        <w:rPr>
          <w:rFonts w:ascii="Times New Roman" w:hAnsi="Times New Roman"/>
          <w:sz w:val="28"/>
          <w:szCs w:val="28"/>
        </w:rPr>
      </w:pPr>
      <w:r w:rsidRPr="009D4350">
        <w:rPr>
          <w:rFonts w:ascii="Times New Roman" w:hAnsi="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385D81" w:rsidRPr="009D4350" w:rsidRDefault="00385D81" w:rsidP="00B867D4">
      <w:pPr>
        <w:pStyle w:val="aa"/>
        <w:numPr>
          <w:ilvl w:val="0"/>
          <w:numId w:val="81"/>
        </w:numPr>
        <w:jc w:val="both"/>
        <w:rPr>
          <w:rFonts w:ascii="Times New Roman" w:hAnsi="Times New Roman"/>
          <w:sz w:val="28"/>
          <w:szCs w:val="28"/>
        </w:rPr>
      </w:pPr>
      <w:r w:rsidRPr="009D4350">
        <w:rPr>
          <w:rFonts w:ascii="Times New Roman" w:hAnsi="Times New Roman"/>
          <w:sz w:val="28"/>
          <w:szCs w:val="28"/>
        </w:rPr>
        <w:t>выполнять сравнение результатов вычислений при решении практических задач, в том числе приближенных вычислений;</w:t>
      </w:r>
    </w:p>
    <w:p w:rsidR="00385D81" w:rsidRPr="009D4350" w:rsidRDefault="00385D81" w:rsidP="00B867D4">
      <w:pPr>
        <w:pStyle w:val="aa"/>
        <w:numPr>
          <w:ilvl w:val="0"/>
          <w:numId w:val="81"/>
        </w:numPr>
        <w:jc w:val="both"/>
        <w:rPr>
          <w:rFonts w:ascii="Times New Roman" w:hAnsi="Times New Roman"/>
          <w:sz w:val="28"/>
          <w:szCs w:val="28"/>
        </w:rPr>
      </w:pPr>
      <w:r w:rsidRPr="009D4350">
        <w:rPr>
          <w:rFonts w:ascii="Times New Roman" w:hAnsi="Times New Roman"/>
          <w:sz w:val="28"/>
          <w:szCs w:val="28"/>
        </w:rPr>
        <w:t>составлять и оценивать числовые выражения при решении практических задач и задач из других учебных предметов;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Уравнения и неравенства</w:t>
      </w:r>
    </w:p>
    <w:p w:rsidR="00385D81" w:rsidRPr="009D4350" w:rsidRDefault="00385D81" w:rsidP="00B867D4">
      <w:pPr>
        <w:pStyle w:val="aa"/>
        <w:numPr>
          <w:ilvl w:val="0"/>
          <w:numId w:val="82"/>
        </w:numPr>
        <w:jc w:val="both"/>
        <w:rPr>
          <w:rFonts w:ascii="Times New Roman" w:hAnsi="Times New Roman"/>
          <w:sz w:val="28"/>
          <w:szCs w:val="28"/>
        </w:rPr>
      </w:pPr>
      <w:r w:rsidRPr="009D4350">
        <w:rPr>
          <w:rFonts w:ascii="Times New Roman" w:hAnsi="Times New Roman"/>
          <w:sz w:val="28"/>
          <w:szCs w:val="28"/>
        </w:rPr>
        <w:t>Оперировать понятиями: равенство, числовое равенство, уравнение, корень уравнения, решение уравнения, числовое неравенство;</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Статистика и теория вероятностей</w:t>
      </w:r>
    </w:p>
    <w:p w:rsidR="00385D81" w:rsidRPr="009D4350" w:rsidRDefault="00385D81" w:rsidP="00B867D4">
      <w:pPr>
        <w:pStyle w:val="aa"/>
        <w:numPr>
          <w:ilvl w:val="0"/>
          <w:numId w:val="82"/>
        </w:numPr>
        <w:jc w:val="both"/>
        <w:rPr>
          <w:rFonts w:ascii="Times New Roman" w:hAnsi="Times New Roman"/>
          <w:sz w:val="28"/>
          <w:szCs w:val="28"/>
        </w:rPr>
      </w:pPr>
      <w:r w:rsidRPr="009D4350">
        <w:rPr>
          <w:rFonts w:ascii="Times New Roman" w:hAnsi="Times New Roman"/>
          <w:sz w:val="28"/>
          <w:szCs w:val="28"/>
        </w:rPr>
        <w:t xml:space="preserve">Оперировать понятиями: столбчатые и круговые диаграммы, таблицы данных, среднее арифметическое, </w:t>
      </w:r>
    </w:p>
    <w:p w:rsidR="00385D81" w:rsidRPr="009D4350" w:rsidRDefault="00385D81" w:rsidP="00B867D4">
      <w:pPr>
        <w:pStyle w:val="aa"/>
        <w:numPr>
          <w:ilvl w:val="0"/>
          <w:numId w:val="82"/>
        </w:numPr>
        <w:jc w:val="both"/>
        <w:rPr>
          <w:rFonts w:ascii="Times New Roman" w:hAnsi="Times New Roman"/>
          <w:sz w:val="28"/>
          <w:szCs w:val="28"/>
        </w:rPr>
      </w:pPr>
      <w:r w:rsidRPr="009D4350">
        <w:rPr>
          <w:rFonts w:ascii="Times New Roman" w:hAnsi="Times New Roman"/>
          <w:sz w:val="28"/>
          <w:szCs w:val="28"/>
        </w:rPr>
        <w:t>извлекать, информацию, представленную в таблицах, на диаграммах;</w:t>
      </w:r>
    </w:p>
    <w:p w:rsidR="00385D81" w:rsidRPr="009D4350" w:rsidRDefault="00385D81" w:rsidP="00B867D4">
      <w:pPr>
        <w:pStyle w:val="aa"/>
        <w:numPr>
          <w:ilvl w:val="0"/>
          <w:numId w:val="82"/>
        </w:numPr>
        <w:jc w:val="both"/>
        <w:rPr>
          <w:rFonts w:ascii="Times New Roman" w:hAnsi="Times New Roman"/>
          <w:sz w:val="28"/>
          <w:szCs w:val="28"/>
        </w:rPr>
      </w:pPr>
      <w:r w:rsidRPr="009D4350">
        <w:rPr>
          <w:rFonts w:ascii="Times New Roman" w:hAnsi="Times New Roman"/>
          <w:sz w:val="28"/>
          <w:szCs w:val="28"/>
        </w:rPr>
        <w:t>составлять таблицы, строить диаграммы на основе данных.</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B867D4">
      <w:pPr>
        <w:pStyle w:val="aa"/>
        <w:numPr>
          <w:ilvl w:val="0"/>
          <w:numId w:val="83"/>
        </w:numPr>
        <w:jc w:val="both"/>
        <w:rPr>
          <w:rFonts w:ascii="Times New Roman" w:hAnsi="Times New Roman"/>
          <w:sz w:val="28"/>
          <w:szCs w:val="28"/>
        </w:rPr>
      </w:pPr>
      <w:r w:rsidRPr="009D4350">
        <w:rPr>
          <w:rFonts w:ascii="Times New Roman" w:hAnsi="Times New Roman"/>
          <w:sz w:val="28"/>
          <w:szCs w:val="28"/>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Текстовые задачи</w:t>
      </w:r>
    </w:p>
    <w:p w:rsidR="00385D81" w:rsidRPr="009D4350" w:rsidRDefault="00385D81" w:rsidP="00B867D4">
      <w:pPr>
        <w:pStyle w:val="aa"/>
        <w:numPr>
          <w:ilvl w:val="0"/>
          <w:numId w:val="83"/>
        </w:numPr>
        <w:jc w:val="both"/>
        <w:rPr>
          <w:rFonts w:ascii="Times New Roman" w:hAnsi="Times New Roman"/>
          <w:sz w:val="28"/>
          <w:szCs w:val="28"/>
        </w:rPr>
      </w:pPr>
      <w:r w:rsidRPr="009D4350">
        <w:rPr>
          <w:rFonts w:ascii="Times New Roman" w:hAnsi="Times New Roman"/>
          <w:sz w:val="28"/>
          <w:szCs w:val="28"/>
        </w:rPr>
        <w:t>Решать простые и сложные задачи разных типов, а также задачи повышенной трудности;</w:t>
      </w:r>
    </w:p>
    <w:p w:rsidR="00385D81" w:rsidRPr="009D4350" w:rsidRDefault="00385D81" w:rsidP="00B867D4">
      <w:pPr>
        <w:pStyle w:val="aa"/>
        <w:numPr>
          <w:ilvl w:val="0"/>
          <w:numId w:val="83"/>
        </w:numPr>
        <w:jc w:val="both"/>
        <w:rPr>
          <w:rFonts w:ascii="Times New Roman" w:hAnsi="Times New Roman"/>
          <w:sz w:val="28"/>
          <w:szCs w:val="28"/>
        </w:rPr>
      </w:pPr>
      <w:r w:rsidRPr="009D4350">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385D81" w:rsidRPr="009D4350" w:rsidRDefault="00385D81" w:rsidP="00B867D4">
      <w:pPr>
        <w:pStyle w:val="aa"/>
        <w:numPr>
          <w:ilvl w:val="0"/>
          <w:numId w:val="83"/>
        </w:numPr>
        <w:jc w:val="both"/>
        <w:rPr>
          <w:rFonts w:ascii="Times New Roman" w:hAnsi="Times New Roman"/>
          <w:sz w:val="28"/>
          <w:szCs w:val="28"/>
        </w:rPr>
      </w:pPr>
      <w:r w:rsidRPr="009D4350">
        <w:rPr>
          <w:rFonts w:ascii="Times New Roman" w:hAnsi="Times New Roman"/>
          <w:sz w:val="28"/>
          <w:szCs w:val="28"/>
        </w:rPr>
        <w:t>знать и применять оба способа поиска решения задач (от требования к условию и от условия к требованию);</w:t>
      </w:r>
    </w:p>
    <w:p w:rsidR="00385D81" w:rsidRPr="009D4350" w:rsidRDefault="00385D81" w:rsidP="00B867D4">
      <w:pPr>
        <w:pStyle w:val="aa"/>
        <w:numPr>
          <w:ilvl w:val="0"/>
          <w:numId w:val="83"/>
        </w:numPr>
        <w:jc w:val="both"/>
        <w:rPr>
          <w:rFonts w:ascii="Times New Roman" w:hAnsi="Times New Roman"/>
          <w:sz w:val="28"/>
          <w:szCs w:val="28"/>
        </w:rPr>
      </w:pPr>
      <w:r w:rsidRPr="009D4350">
        <w:rPr>
          <w:rFonts w:ascii="Times New Roman" w:hAnsi="Times New Roman"/>
          <w:sz w:val="28"/>
          <w:szCs w:val="28"/>
        </w:rPr>
        <w:t>моделировать рассуждения при поиске решения задач с помощью граф-схемы;</w:t>
      </w:r>
    </w:p>
    <w:p w:rsidR="00385D81" w:rsidRPr="009D4350" w:rsidRDefault="00385D81" w:rsidP="00B867D4">
      <w:pPr>
        <w:pStyle w:val="aa"/>
        <w:numPr>
          <w:ilvl w:val="0"/>
          <w:numId w:val="83"/>
        </w:numPr>
        <w:jc w:val="both"/>
        <w:rPr>
          <w:rFonts w:ascii="Times New Roman" w:hAnsi="Times New Roman"/>
          <w:sz w:val="28"/>
          <w:szCs w:val="28"/>
        </w:rPr>
      </w:pPr>
      <w:r w:rsidRPr="009D4350">
        <w:rPr>
          <w:rFonts w:ascii="Times New Roman" w:hAnsi="Times New Roman"/>
          <w:sz w:val="28"/>
          <w:szCs w:val="28"/>
        </w:rPr>
        <w:t>выделять этапы решения задачи и содержание каждого этапа;</w:t>
      </w:r>
    </w:p>
    <w:p w:rsidR="00385D81" w:rsidRPr="009D4350" w:rsidRDefault="00385D81" w:rsidP="00E325F2">
      <w:pPr>
        <w:pStyle w:val="aa"/>
        <w:numPr>
          <w:ilvl w:val="0"/>
          <w:numId w:val="83"/>
        </w:numPr>
        <w:jc w:val="both"/>
        <w:rPr>
          <w:rFonts w:ascii="Times New Roman" w:hAnsi="Times New Roman"/>
          <w:sz w:val="28"/>
          <w:szCs w:val="28"/>
        </w:rPr>
      </w:pPr>
      <w:r w:rsidRPr="009D4350">
        <w:rPr>
          <w:rFonts w:ascii="Times New Roman" w:hAnsi="Times New Roman"/>
          <w:sz w:val="28"/>
          <w:szCs w:val="28"/>
        </w:rPr>
        <w:t>интерпретировать вычислительные результаты в задаче, исследовать полученное решение задачи;</w:t>
      </w:r>
    </w:p>
    <w:p w:rsidR="00385D81" w:rsidRPr="009D4350" w:rsidRDefault="00385D81" w:rsidP="00B867D4">
      <w:pPr>
        <w:pStyle w:val="aa"/>
        <w:numPr>
          <w:ilvl w:val="0"/>
          <w:numId w:val="84"/>
        </w:numPr>
        <w:jc w:val="both"/>
        <w:rPr>
          <w:rFonts w:ascii="Times New Roman" w:hAnsi="Times New Roman"/>
          <w:sz w:val="28"/>
          <w:szCs w:val="28"/>
        </w:rPr>
      </w:pPr>
      <w:r w:rsidRPr="009D4350">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85D81" w:rsidRPr="009D4350" w:rsidRDefault="00385D81" w:rsidP="00B867D4">
      <w:pPr>
        <w:pStyle w:val="aa"/>
        <w:numPr>
          <w:ilvl w:val="0"/>
          <w:numId w:val="84"/>
        </w:numPr>
        <w:jc w:val="both"/>
        <w:rPr>
          <w:rFonts w:ascii="Times New Roman" w:hAnsi="Times New Roman"/>
          <w:sz w:val="28"/>
          <w:szCs w:val="28"/>
        </w:rPr>
      </w:pPr>
      <w:r w:rsidRPr="009D4350">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rsidR="00385D81" w:rsidRPr="009D4350" w:rsidRDefault="00385D81" w:rsidP="00B867D4">
      <w:pPr>
        <w:pStyle w:val="aa"/>
        <w:numPr>
          <w:ilvl w:val="0"/>
          <w:numId w:val="84"/>
        </w:numPr>
        <w:jc w:val="both"/>
        <w:rPr>
          <w:rFonts w:ascii="Times New Roman" w:hAnsi="Times New Roman"/>
          <w:sz w:val="28"/>
          <w:szCs w:val="28"/>
        </w:rPr>
      </w:pPr>
      <w:r w:rsidRPr="009D4350">
        <w:rPr>
          <w:rFonts w:ascii="Times New Roman" w:hAnsi="Times New Roman"/>
          <w:sz w:val="28"/>
          <w:szCs w:val="28"/>
        </w:rPr>
        <w:t xml:space="preserve">решать разнообразные задачи «на части», </w:t>
      </w:r>
    </w:p>
    <w:p w:rsidR="00385D81" w:rsidRPr="009D4350" w:rsidRDefault="00385D81" w:rsidP="00B867D4">
      <w:pPr>
        <w:pStyle w:val="aa"/>
        <w:numPr>
          <w:ilvl w:val="0"/>
          <w:numId w:val="84"/>
        </w:numPr>
        <w:jc w:val="both"/>
        <w:rPr>
          <w:rFonts w:ascii="Times New Roman" w:hAnsi="Times New Roman"/>
          <w:sz w:val="28"/>
          <w:szCs w:val="28"/>
        </w:rPr>
      </w:pPr>
      <w:r w:rsidRPr="009D4350">
        <w:rPr>
          <w:rFonts w:ascii="Times New Roman" w:hAnsi="Times New Roman"/>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85D81" w:rsidRPr="009D4350" w:rsidRDefault="00385D81" w:rsidP="00B867D4">
      <w:pPr>
        <w:pStyle w:val="aa"/>
        <w:numPr>
          <w:ilvl w:val="0"/>
          <w:numId w:val="84"/>
        </w:numPr>
        <w:jc w:val="both"/>
        <w:rPr>
          <w:rFonts w:ascii="Times New Roman" w:hAnsi="Times New Roman"/>
          <w:sz w:val="28"/>
          <w:szCs w:val="28"/>
        </w:rPr>
      </w:pPr>
      <w:r w:rsidRPr="009D4350">
        <w:rPr>
          <w:rFonts w:ascii="Times New Roman" w:hAnsi="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B867D4">
      <w:pPr>
        <w:pStyle w:val="aa"/>
        <w:numPr>
          <w:ilvl w:val="0"/>
          <w:numId w:val="85"/>
        </w:numPr>
        <w:jc w:val="both"/>
        <w:rPr>
          <w:rFonts w:ascii="Times New Roman" w:hAnsi="Times New Roman"/>
          <w:sz w:val="28"/>
          <w:szCs w:val="28"/>
        </w:rPr>
      </w:pPr>
      <w:r w:rsidRPr="009D4350">
        <w:rPr>
          <w:rFonts w:ascii="Times New Roman" w:hAnsi="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85D81" w:rsidRPr="009D4350" w:rsidRDefault="00385D81" w:rsidP="00B867D4">
      <w:pPr>
        <w:pStyle w:val="aa"/>
        <w:numPr>
          <w:ilvl w:val="0"/>
          <w:numId w:val="85"/>
        </w:numPr>
        <w:jc w:val="both"/>
        <w:rPr>
          <w:rFonts w:ascii="Times New Roman" w:hAnsi="Times New Roman"/>
          <w:sz w:val="28"/>
          <w:szCs w:val="28"/>
        </w:rPr>
      </w:pPr>
      <w:r w:rsidRPr="009D4350">
        <w:rPr>
          <w:rFonts w:ascii="Times New Roman" w:hAnsi="Times New Roman"/>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385D81" w:rsidRPr="009D4350" w:rsidRDefault="00385D81" w:rsidP="00B867D4">
      <w:pPr>
        <w:pStyle w:val="aa"/>
        <w:numPr>
          <w:ilvl w:val="0"/>
          <w:numId w:val="85"/>
        </w:numPr>
        <w:jc w:val="both"/>
        <w:rPr>
          <w:rFonts w:ascii="Times New Roman" w:hAnsi="Times New Roman"/>
          <w:sz w:val="28"/>
          <w:szCs w:val="28"/>
        </w:rPr>
      </w:pPr>
      <w:r w:rsidRPr="009D4350">
        <w:rPr>
          <w:rFonts w:ascii="Times New Roman" w:hAnsi="Times New Roman"/>
          <w:sz w:val="28"/>
          <w:szCs w:val="28"/>
        </w:rPr>
        <w:t>решать задачи на движение по реке, рассматривая разные системы отсчета</w:t>
      </w:r>
      <w:r w:rsidR="003866A7" w:rsidRPr="009D4350">
        <w:rPr>
          <w:rFonts w:ascii="Times New Roman" w:hAnsi="Times New Roman"/>
          <w:sz w:val="28"/>
          <w:szCs w:val="28"/>
        </w:rPr>
        <w:t>.</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Геометрические фигуры</w:t>
      </w:r>
    </w:p>
    <w:p w:rsidR="00385D81" w:rsidRPr="009D4350" w:rsidRDefault="00385D81" w:rsidP="00B867D4">
      <w:pPr>
        <w:pStyle w:val="aa"/>
        <w:numPr>
          <w:ilvl w:val="0"/>
          <w:numId w:val="86"/>
        </w:numPr>
        <w:jc w:val="both"/>
        <w:rPr>
          <w:rFonts w:ascii="Times New Roman" w:hAnsi="Times New Roman"/>
          <w:sz w:val="28"/>
          <w:szCs w:val="28"/>
        </w:rPr>
      </w:pPr>
      <w:r w:rsidRPr="009D4350">
        <w:rPr>
          <w:rFonts w:ascii="Times New Roman" w:hAnsi="Times New Roman"/>
          <w:sz w:val="28"/>
          <w:szCs w:val="28"/>
        </w:rPr>
        <w:t>Оперировать понятиями фигура на плоскости и тело в пространстве,</w:t>
      </w:r>
      <w:r w:rsidR="0092783D" w:rsidRPr="009D4350">
        <w:rPr>
          <w:rFonts w:ascii="Times New Roman" w:hAnsi="Times New Roman"/>
          <w:sz w:val="28"/>
          <w:szCs w:val="28"/>
        </w:rPr>
        <w:t xml:space="preserve"> </w:t>
      </w:r>
      <w:r w:rsidRPr="009D4350">
        <w:rPr>
          <w:rFonts w:ascii="Times New Roman" w:hAnsi="Times New Roman"/>
          <w:sz w:val="28"/>
          <w:szCs w:val="28"/>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385D81" w:rsidRPr="009D4350" w:rsidRDefault="00385D81" w:rsidP="00B867D4">
      <w:pPr>
        <w:pStyle w:val="aa"/>
        <w:numPr>
          <w:ilvl w:val="0"/>
          <w:numId w:val="86"/>
        </w:numPr>
        <w:jc w:val="both"/>
        <w:rPr>
          <w:rFonts w:ascii="Times New Roman" w:hAnsi="Times New Roman"/>
          <w:sz w:val="28"/>
          <w:szCs w:val="28"/>
        </w:rPr>
      </w:pPr>
      <w:r w:rsidRPr="009D4350">
        <w:rPr>
          <w:rFonts w:ascii="Times New Roman" w:hAnsi="Times New Roman"/>
          <w:sz w:val="28"/>
          <w:szCs w:val="28"/>
        </w:rPr>
        <w:t>извлекать, интерпретировать и преобразовывать информацию о геометрических фигурах, представленную на чертежах.</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B867D4">
      <w:pPr>
        <w:pStyle w:val="aa"/>
        <w:numPr>
          <w:ilvl w:val="0"/>
          <w:numId w:val="87"/>
        </w:numPr>
        <w:jc w:val="both"/>
        <w:rPr>
          <w:rFonts w:ascii="Times New Roman" w:hAnsi="Times New Roman"/>
          <w:sz w:val="28"/>
          <w:szCs w:val="28"/>
        </w:rPr>
      </w:pPr>
      <w:r w:rsidRPr="009D4350">
        <w:rPr>
          <w:rFonts w:ascii="Times New Roman" w:hAnsi="Times New Roman"/>
          <w:sz w:val="28"/>
          <w:szCs w:val="28"/>
        </w:rPr>
        <w:t xml:space="preserve">решать практические задачи с применением простейших свойств фигур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Измерения и вычисления</w:t>
      </w:r>
    </w:p>
    <w:p w:rsidR="00385D81" w:rsidRPr="009D4350" w:rsidRDefault="00385D81" w:rsidP="00B867D4">
      <w:pPr>
        <w:pStyle w:val="aa"/>
        <w:numPr>
          <w:ilvl w:val="0"/>
          <w:numId w:val="87"/>
        </w:numPr>
        <w:jc w:val="both"/>
        <w:rPr>
          <w:rFonts w:ascii="Times New Roman" w:hAnsi="Times New Roman"/>
          <w:sz w:val="28"/>
          <w:szCs w:val="28"/>
        </w:rPr>
      </w:pPr>
      <w:r w:rsidRPr="009D4350">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385D81" w:rsidRPr="009D4350" w:rsidRDefault="00385D81" w:rsidP="00B867D4">
      <w:pPr>
        <w:pStyle w:val="aa"/>
        <w:numPr>
          <w:ilvl w:val="0"/>
          <w:numId w:val="87"/>
        </w:numPr>
        <w:jc w:val="both"/>
        <w:rPr>
          <w:rFonts w:ascii="Times New Roman" w:hAnsi="Times New Roman"/>
          <w:sz w:val="28"/>
          <w:szCs w:val="28"/>
        </w:rPr>
      </w:pPr>
      <w:r w:rsidRPr="009D4350">
        <w:rPr>
          <w:rFonts w:ascii="Times New Roman" w:hAnsi="Times New Roman"/>
          <w:sz w:val="28"/>
          <w:szCs w:val="28"/>
        </w:rPr>
        <w:t xml:space="preserve">вычислять площади прямоугольников, квадратов, объёмы прямоугольных параллелепипедов, кубов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B867D4">
      <w:pPr>
        <w:pStyle w:val="aa"/>
        <w:numPr>
          <w:ilvl w:val="0"/>
          <w:numId w:val="88"/>
        </w:numPr>
        <w:jc w:val="both"/>
        <w:rPr>
          <w:rFonts w:ascii="Times New Roman" w:hAnsi="Times New Roman"/>
          <w:sz w:val="28"/>
          <w:szCs w:val="28"/>
        </w:rPr>
      </w:pPr>
      <w:r w:rsidRPr="009D4350">
        <w:rPr>
          <w:rFonts w:ascii="Times New Roman" w:hAnsi="Times New Roman"/>
          <w:sz w:val="28"/>
          <w:szCs w:val="28"/>
        </w:rPr>
        <w:t>вычислять расстояния на местности в стандартных ситуациях, площади участков прямоугольной формы, объёмы комнат.</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Построения</w:t>
      </w:r>
    </w:p>
    <w:p w:rsidR="00385D81" w:rsidRPr="009D4350" w:rsidRDefault="00385D81" w:rsidP="00B867D4">
      <w:pPr>
        <w:pStyle w:val="aa"/>
        <w:numPr>
          <w:ilvl w:val="0"/>
          <w:numId w:val="88"/>
        </w:numPr>
        <w:jc w:val="both"/>
        <w:rPr>
          <w:rFonts w:ascii="Times New Roman" w:hAnsi="Times New Roman"/>
          <w:sz w:val="28"/>
          <w:szCs w:val="28"/>
        </w:rPr>
      </w:pPr>
      <w:r w:rsidRPr="009D4350">
        <w:rPr>
          <w:rFonts w:ascii="Times New Roman" w:hAnsi="Times New Roman"/>
          <w:sz w:val="28"/>
          <w:szCs w:val="28"/>
        </w:rPr>
        <w:t>Изображать изучаемые плоские фигуры и объёмные тела от руки и с помощью линейки, циркуля, компьютерных инструментов.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В повседневной жизни и при изучении других предметов: </w:t>
      </w:r>
    </w:p>
    <w:p w:rsidR="00385D81" w:rsidRPr="009D4350" w:rsidRDefault="00385D81" w:rsidP="00E325F2">
      <w:pPr>
        <w:pStyle w:val="aa"/>
        <w:numPr>
          <w:ilvl w:val="0"/>
          <w:numId w:val="88"/>
        </w:numPr>
        <w:jc w:val="both"/>
        <w:rPr>
          <w:rFonts w:ascii="Times New Roman" w:hAnsi="Times New Roman"/>
          <w:sz w:val="28"/>
          <w:szCs w:val="28"/>
        </w:rPr>
      </w:pPr>
      <w:r w:rsidRPr="009D4350">
        <w:rPr>
          <w:rFonts w:ascii="Times New Roman" w:hAnsi="Times New Roman"/>
          <w:sz w:val="28"/>
          <w:szCs w:val="28"/>
        </w:rPr>
        <w:t xml:space="preserve">выполнять простейшие построения на местности, необходимые в реальной жизни; </w:t>
      </w:r>
    </w:p>
    <w:p w:rsidR="00385D81" w:rsidRPr="009D4350" w:rsidRDefault="00385D81" w:rsidP="00E325F2">
      <w:pPr>
        <w:pStyle w:val="aa"/>
        <w:numPr>
          <w:ilvl w:val="0"/>
          <w:numId w:val="88"/>
        </w:numPr>
        <w:jc w:val="both"/>
        <w:rPr>
          <w:rFonts w:ascii="Times New Roman" w:hAnsi="Times New Roman"/>
          <w:sz w:val="28"/>
          <w:szCs w:val="28"/>
        </w:rPr>
      </w:pPr>
      <w:r w:rsidRPr="009D4350">
        <w:rPr>
          <w:rFonts w:ascii="Times New Roman" w:hAnsi="Times New Roman"/>
          <w:sz w:val="28"/>
          <w:szCs w:val="28"/>
        </w:rPr>
        <w:t>оценивать размеры реальных объектов окружающего мира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История математики</w:t>
      </w:r>
    </w:p>
    <w:p w:rsidR="00385D81" w:rsidRPr="009D4350" w:rsidRDefault="00385D81" w:rsidP="00407311">
      <w:pPr>
        <w:pStyle w:val="aa"/>
        <w:numPr>
          <w:ilvl w:val="0"/>
          <w:numId w:val="89"/>
        </w:numPr>
        <w:jc w:val="both"/>
        <w:rPr>
          <w:rFonts w:ascii="Times New Roman" w:hAnsi="Times New Roman"/>
          <w:sz w:val="28"/>
          <w:szCs w:val="28"/>
        </w:rPr>
      </w:pPr>
      <w:r w:rsidRPr="009D4350">
        <w:rPr>
          <w:rFonts w:ascii="Times New Roman" w:hAnsi="Times New Roman"/>
          <w:sz w:val="28"/>
          <w:szCs w:val="28"/>
        </w:rPr>
        <w:lastRenderedPageBreak/>
        <w:t>Характеризовать вклад выдающихся математиков в развитие математики и иных научных областей</w:t>
      </w:r>
    </w:p>
    <w:p w:rsidR="00385D81" w:rsidRPr="009D4350" w:rsidRDefault="00385D81" w:rsidP="00914A53">
      <w:pPr>
        <w:spacing w:after="0" w:line="240" w:lineRule="auto"/>
        <w:jc w:val="both"/>
        <w:rPr>
          <w:rFonts w:ascii="Times New Roman" w:hAnsi="Times New Roman" w:cs="Times New Roman"/>
          <w:sz w:val="28"/>
          <w:szCs w:val="28"/>
        </w:rPr>
      </w:pPr>
    </w:p>
    <w:p w:rsidR="00385D81" w:rsidRPr="009D4350" w:rsidRDefault="00385D81" w:rsidP="00914A53">
      <w:pPr>
        <w:spacing w:after="0" w:line="240" w:lineRule="auto"/>
        <w:jc w:val="both"/>
        <w:rPr>
          <w:rFonts w:ascii="Times New Roman" w:hAnsi="Times New Roman" w:cs="Times New Roman"/>
          <w:b/>
          <w:sz w:val="28"/>
          <w:szCs w:val="28"/>
        </w:rPr>
      </w:pPr>
      <w:bookmarkStart w:id="45" w:name="_Toc284662721"/>
      <w:bookmarkStart w:id="46" w:name="_Toc284663347"/>
      <w:r w:rsidRPr="009D4350">
        <w:rPr>
          <w:rFonts w:ascii="Times New Roman" w:hAnsi="Times New Roman" w:cs="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45"/>
      <w:bookmarkEnd w:id="46"/>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Элементы теории множеств и математической логики</w:t>
      </w:r>
    </w:p>
    <w:p w:rsidR="00385D81" w:rsidRPr="009D4350" w:rsidRDefault="00385D81" w:rsidP="00407311">
      <w:pPr>
        <w:pStyle w:val="aa"/>
        <w:numPr>
          <w:ilvl w:val="0"/>
          <w:numId w:val="89"/>
        </w:numPr>
        <w:jc w:val="both"/>
        <w:rPr>
          <w:rFonts w:ascii="Times New Roman" w:hAnsi="Times New Roman"/>
          <w:sz w:val="28"/>
          <w:szCs w:val="28"/>
        </w:rPr>
      </w:pPr>
      <w:r w:rsidRPr="009D4350">
        <w:rPr>
          <w:rFonts w:ascii="Times New Roman" w:hAnsi="Times New Roman"/>
          <w:sz w:val="28"/>
          <w:szCs w:val="28"/>
        </w:rPr>
        <w:t>Оперировать на базовом уровне</w:t>
      </w:r>
      <w:r w:rsidRPr="009D4350">
        <w:rPr>
          <w:rFonts w:ascii="Times New Roman" w:hAnsi="Times New Roman"/>
        </w:rPr>
        <w:footnoteReference w:id="9"/>
      </w:r>
      <w:r w:rsidRPr="009D4350">
        <w:rPr>
          <w:rFonts w:ascii="Times New Roman" w:hAnsi="Times New Roman"/>
          <w:sz w:val="28"/>
          <w:szCs w:val="28"/>
        </w:rPr>
        <w:t xml:space="preserve"> понятиями: множество, элемент множества, подмножество, принадлежность;</w:t>
      </w:r>
    </w:p>
    <w:p w:rsidR="00385D81" w:rsidRPr="009D4350" w:rsidRDefault="00385D81" w:rsidP="00407311">
      <w:pPr>
        <w:pStyle w:val="aa"/>
        <w:numPr>
          <w:ilvl w:val="0"/>
          <w:numId w:val="89"/>
        </w:numPr>
        <w:jc w:val="both"/>
        <w:rPr>
          <w:rFonts w:ascii="Times New Roman" w:hAnsi="Times New Roman"/>
          <w:sz w:val="28"/>
          <w:szCs w:val="28"/>
        </w:rPr>
      </w:pPr>
      <w:r w:rsidRPr="009D4350">
        <w:rPr>
          <w:rFonts w:ascii="Times New Roman" w:hAnsi="Times New Roman"/>
          <w:sz w:val="28"/>
          <w:szCs w:val="28"/>
        </w:rPr>
        <w:t>задавать множества перечислением их элементов;</w:t>
      </w:r>
    </w:p>
    <w:p w:rsidR="00385D81" w:rsidRPr="009D4350" w:rsidRDefault="00385D81" w:rsidP="00407311">
      <w:pPr>
        <w:pStyle w:val="aa"/>
        <w:numPr>
          <w:ilvl w:val="0"/>
          <w:numId w:val="89"/>
        </w:numPr>
        <w:jc w:val="both"/>
        <w:rPr>
          <w:rFonts w:ascii="Times New Roman" w:hAnsi="Times New Roman"/>
          <w:sz w:val="28"/>
          <w:szCs w:val="28"/>
        </w:rPr>
      </w:pPr>
      <w:r w:rsidRPr="009D4350">
        <w:rPr>
          <w:rFonts w:ascii="Times New Roman" w:hAnsi="Times New Roman"/>
          <w:sz w:val="28"/>
          <w:szCs w:val="28"/>
        </w:rPr>
        <w:t>находить пересечение, объединение, подмножество в простейших ситуациях.</w:t>
      </w:r>
    </w:p>
    <w:p w:rsidR="00385D81" w:rsidRPr="009D4350" w:rsidRDefault="00385D81"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b/>
          <w:sz w:val="28"/>
          <w:szCs w:val="28"/>
        </w:rPr>
        <w:t>В</w:t>
      </w:r>
      <w:r w:rsidRPr="009D4350">
        <w:rPr>
          <w:rFonts w:ascii="Times New Roman" w:hAnsi="Times New Roman" w:cs="Times New Roman"/>
          <w:sz w:val="28"/>
          <w:szCs w:val="28"/>
        </w:rPr>
        <w:t xml:space="preserve"> </w:t>
      </w:r>
      <w:r w:rsidRPr="009D4350">
        <w:rPr>
          <w:rFonts w:ascii="Times New Roman" w:hAnsi="Times New Roman" w:cs="Times New Roman"/>
          <w:b/>
          <w:sz w:val="28"/>
          <w:szCs w:val="28"/>
        </w:rPr>
        <w:t>повседневной жизни и при изучении других предметов:</w:t>
      </w:r>
    </w:p>
    <w:p w:rsidR="00385D81" w:rsidRPr="009D4350" w:rsidRDefault="00385D81" w:rsidP="00407311">
      <w:pPr>
        <w:pStyle w:val="aa"/>
        <w:numPr>
          <w:ilvl w:val="0"/>
          <w:numId w:val="90"/>
        </w:numPr>
        <w:jc w:val="both"/>
        <w:rPr>
          <w:rFonts w:ascii="Times New Roman" w:hAnsi="Times New Roman"/>
          <w:sz w:val="28"/>
          <w:szCs w:val="28"/>
        </w:rPr>
      </w:pPr>
      <w:r w:rsidRPr="009D4350">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Числа</w:t>
      </w:r>
    </w:p>
    <w:p w:rsidR="00385D81" w:rsidRPr="009D4350" w:rsidRDefault="00385D81" w:rsidP="00407311">
      <w:pPr>
        <w:pStyle w:val="aa"/>
        <w:numPr>
          <w:ilvl w:val="0"/>
          <w:numId w:val="90"/>
        </w:numPr>
        <w:jc w:val="both"/>
        <w:rPr>
          <w:rFonts w:ascii="Times New Roman" w:hAnsi="Times New Roman"/>
          <w:sz w:val="28"/>
          <w:szCs w:val="28"/>
        </w:rPr>
      </w:pPr>
      <w:r w:rsidRPr="009D4350">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 арифметический квадратный корень;</w:t>
      </w:r>
    </w:p>
    <w:p w:rsidR="00385D81" w:rsidRPr="009D4350" w:rsidRDefault="00385D81" w:rsidP="00407311">
      <w:pPr>
        <w:pStyle w:val="aa"/>
        <w:numPr>
          <w:ilvl w:val="0"/>
          <w:numId w:val="90"/>
        </w:numPr>
        <w:jc w:val="both"/>
        <w:rPr>
          <w:rFonts w:ascii="Times New Roman" w:hAnsi="Times New Roman"/>
          <w:sz w:val="28"/>
          <w:szCs w:val="28"/>
        </w:rPr>
      </w:pPr>
      <w:r w:rsidRPr="009D4350">
        <w:rPr>
          <w:rFonts w:ascii="Times New Roman" w:hAnsi="Times New Roman"/>
          <w:sz w:val="28"/>
          <w:szCs w:val="28"/>
        </w:rPr>
        <w:t>использовать свойства чисел и правила действий при выполнении вычислений;</w:t>
      </w:r>
    </w:p>
    <w:p w:rsidR="00385D81" w:rsidRPr="009D4350" w:rsidRDefault="00385D81" w:rsidP="00407311">
      <w:pPr>
        <w:pStyle w:val="aa"/>
        <w:numPr>
          <w:ilvl w:val="0"/>
          <w:numId w:val="90"/>
        </w:numPr>
        <w:jc w:val="both"/>
        <w:rPr>
          <w:rFonts w:ascii="Times New Roman" w:hAnsi="Times New Roman"/>
          <w:sz w:val="28"/>
          <w:szCs w:val="28"/>
        </w:rPr>
      </w:pPr>
      <w:r w:rsidRPr="009D4350">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385D81" w:rsidRPr="009D4350" w:rsidRDefault="00385D81" w:rsidP="00407311">
      <w:pPr>
        <w:pStyle w:val="aa"/>
        <w:numPr>
          <w:ilvl w:val="0"/>
          <w:numId w:val="90"/>
        </w:numPr>
        <w:jc w:val="both"/>
        <w:rPr>
          <w:rFonts w:ascii="Times New Roman" w:hAnsi="Times New Roman"/>
          <w:sz w:val="28"/>
          <w:szCs w:val="28"/>
        </w:rPr>
      </w:pPr>
      <w:r w:rsidRPr="009D4350">
        <w:rPr>
          <w:rFonts w:ascii="Times New Roman" w:hAnsi="Times New Roman"/>
          <w:sz w:val="28"/>
          <w:szCs w:val="28"/>
        </w:rPr>
        <w:t>выполнять округление рациональных чисел в соответствии с правилами;</w:t>
      </w:r>
    </w:p>
    <w:p w:rsidR="00385D81" w:rsidRPr="009D4350" w:rsidRDefault="00385D81" w:rsidP="00407311">
      <w:pPr>
        <w:pStyle w:val="aa"/>
        <w:numPr>
          <w:ilvl w:val="0"/>
          <w:numId w:val="90"/>
        </w:numPr>
        <w:jc w:val="both"/>
        <w:rPr>
          <w:rFonts w:ascii="Times New Roman" w:hAnsi="Times New Roman"/>
          <w:sz w:val="28"/>
          <w:szCs w:val="28"/>
        </w:rPr>
      </w:pPr>
      <w:r w:rsidRPr="009D4350">
        <w:rPr>
          <w:rFonts w:ascii="Times New Roman" w:hAnsi="Times New Roman"/>
          <w:sz w:val="28"/>
          <w:szCs w:val="28"/>
        </w:rPr>
        <w:t xml:space="preserve">оценивать значение квадратного корня из положительного целого числа; </w:t>
      </w:r>
    </w:p>
    <w:p w:rsidR="00385D81" w:rsidRPr="009D4350" w:rsidRDefault="00385D81" w:rsidP="00407311">
      <w:pPr>
        <w:pStyle w:val="aa"/>
        <w:numPr>
          <w:ilvl w:val="0"/>
          <w:numId w:val="90"/>
        </w:numPr>
        <w:jc w:val="both"/>
        <w:rPr>
          <w:rFonts w:ascii="Times New Roman" w:hAnsi="Times New Roman"/>
          <w:sz w:val="28"/>
          <w:szCs w:val="28"/>
        </w:rPr>
      </w:pPr>
      <w:r w:rsidRPr="009D4350">
        <w:rPr>
          <w:rFonts w:ascii="Times New Roman" w:hAnsi="Times New Roman"/>
          <w:sz w:val="28"/>
          <w:szCs w:val="28"/>
        </w:rPr>
        <w:t>распознавать рациональные и иррациональные числа;</w:t>
      </w:r>
    </w:p>
    <w:p w:rsidR="00385D81" w:rsidRPr="009D4350" w:rsidRDefault="00385D81" w:rsidP="00407311">
      <w:pPr>
        <w:pStyle w:val="aa"/>
        <w:numPr>
          <w:ilvl w:val="0"/>
          <w:numId w:val="90"/>
        </w:numPr>
        <w:jc w:val="both"/>
        <w:rPr>
          <w:rFonts w:ascii="Times New Roman" w:hAnsi="Times New Roman"/>
          <w:sz w:val="28"/>
          <w:szCs w:val="28"/>
        </w:rPr>
      </w:pPr>
      <w:r w:rsidRPr="009D4350">
        <w:rPr>
          <w:rFonts w:ascii="Times New Roman" w:hAnsi="Times New Roman"/>
          <w:sz w:val="28"/>
          <w:szCs w:val="28"/>
        </w:rPr>
        <w:t>сравнивать числа.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91"/>
        </w:numPr>
        <w:jc w:val="both"/>
        <w:rPr>
          <w:rFonts w:ascii="Times New Roman" w:hAnsi="Times New Roman"/>
          <w:sz w:val="28"/>
          <w:szCs w:val="28"/>
        </w:rPr>
      </w:pPr>
      <w:r w:rsidRPr="009D4350">
        <w:rPr>
          <w:rFonts w:ascii="Times New Roman" w:hAnsi="Times New Roman"/>
          <w:sz w:val="28"/>
          <w:szCs w:val="28"/>
        </w:rPr>
        <w:t>оценивать результаты вычислений при решении практических задач;</w:t>
      </w:r>
    </w:p>
    <w:p w:rsidR="00385D81" w:rsidRPr="009D4350" w:rsidRDefault="00385D81" w:rsidP="00407311">
      <w:pPr>
        <w:pStyle w:val="aa"/>
        <w:numPr>
          <w:ilvl w:val="0"/>
          <w:numId w:val="91"/>
        </w:numPr>
        <w:jc w:val="both"/>
        <w:rPr>
          <w:rFonts w:ascii="Times New Roman" w:hAnsi="Times New Roman"/>
          <w:sz w:val="28"/>
          <w:szCs w:val="28"/>
        </w:rPr>
      </w:pPr>
      <w:r w:rsidRPr="009D4350">
        <w:rPr>
          <w:rFonts w:ascii="Times New Roman" w:hAnsi="Times New Roman"/>
          <w:sz w:val="28"/>
          <w:szCs w:val="28"/>
        </w:rPr>
        <w:t>выполнять сравнение чисел в реальных ситуациях;</w:t>
      </w:r>
    </w:p>
    <w:p w:rsidR="00385D81" w:rsidRPr="009D4350" w:rsidRDefault="00385D81" w:rsidP="00407311">
      <w:pPr>
        <w:pStyle w:val="aa"/>
        <w:numPr>
          <w:ilvl w:val="0"/>
          <w:numId w:val="91"/>
        </w:numPr>
        <w:jc w:val="both"/>
        <w:rPr>
          <w:rFonts w:ascii="Times New Roman" w:hAnsi="Times New Roman"/>
          <w:sz w:val="28"/>
          <w:szCs w:val="28"/>
        </w:rPr>
      </w:pPr>
      <w:r w:rsidRPr="009D4350">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Тождественные преобразования</w:t>
      </w:r>
    </w:p>
    <w:p w:rsidR="00385D81" w:rsidRPr="009D4350" w:rsidRDefault="00385D81" w:rsidP="00407311">
      <w:pPr>
        <w:pStyle w:val="aa"/>
        <w:numPr>
          <w:ilvl w:val="0"/>
          <w:numId w:val="92"/>
        </w:numPr>
        <w:jc w:val="both"/>
        <w:rPr>
          <w:rFonts w:ascii="Times New Roman" w:hAnsi="Times New Roman"/>
          <w:sz w:val="28"/>
          <w:szCs w:val="28"/>
        </w:rPr>
      </w:pPr>
      <w:r w:rsidRPr="009D4350">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385D81" w:rsidRPr="009D4350" w:rsidRDefault="00385D81" w:rsidP="00407311">
      <w:pPr>
        <w:pStyle w:val="aa"/>
        <w:numPr>
          <w:ilvl w:val="0"/>
          <w:numId w:val="92"/>
        </w:numPr>
        <w:jc w:val="both"/>
        <w:rPr>
          <w:rFonts w:ascii="Times New Roman" w:hAnsi="Times New Roman"/>
          <w:sz w:val="28"/>
          <w:szCs w:val="28"/>
        </w:rPr>
      </w:pPr>
      <w:r w:rsidRPr="009D4350">
        <w:rPr>
          <w:rFonts w:ascii="Times New Roman" w:hAnsi="Times New Roman"/>
          <w:sz w:val="28"/>
          <w:szCs w:val="28"/>
        </w:rPr>
        <w:lastRenderedPageBreak/>
        <w:t>выполнять несложные преобразования целых выражений: раскрывать скобки, приводить подобные слагаемые;</w:t>
      </w:r>
    </w:p>
    <w:p w:rsidR="00385D81" w:rsidRPr="009D4350" w:rsidRDefault="00385D81" w:rsidP="00407311">
      <w:pPr>
        <w:pStyle w:val="aa"/>
        <w:numPr>
          <w:ilvl w:val="0"/>
          <w:numId w:val="92"/>
        </w:numPr>
        <w:jc w:val="both"/>
        <w:rPr>
          <w:rFonts w:ascii="Times New Roman" w:hAnsi="Times New Roman"/>
          <w:sz w:val="28"/>
          <w:szCs w:val="28"/>
        </w:rPr>
      </w:pPr>
      <w:r w:rsidRPr="009D4350">
        <w:rPr>
          <w:rFonts w:ascii="Times New Roman" w:hAnsi="Times New Roman"/>
          <w:sz w:val="28"/>
          <w:szCs w:val="28"/>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385D81" w:rsidRPr="009D4350" w:rsidRDefault="00385D81" w:rsidP="00407311">
      <w:pPr>
        <w:pStyle w:val="aa"/>
        <w:numPr>
          <w:ilvl w:val="0"/>
          <w:numId w:val="92"/>
        </w:numPr>
        <w:jc w:val="both"/>
        <w:rPr>
          <w:rFonts w:ascii="Times New Roman" w:hAnsi="Times New Roman"/>
          <w:sz w:val="28"/>
          <w:szCs w:val="28"/>
        </w:rPr>
      </w:pPr>
      <w:r w:rsidRPr="009D4350">
        <w:rPr>
          <w:rFonts w:ascii="Times New Roman" w:hAnsi="Times New Roman"/>
          <w:sz w:val="28"/>
          <w:szCs w:val="28"/>
        </w:rPr>
        <w:t>выполнять несложные преобразования дробно-линейных выражений.</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93"/>
        </w:numPr>
        <w:jc w:val="both"/>
        <w:rPr>
          <w:rFonts w:ascii="Times New Roman" w:hAnsi="Times New Roman"/>
          <w:sz w:val="28"/>
          <w:szCs w:val="28"/>
        </w:rPr>
      </w:pPr>
      <w:r w:rsidRPr="009D4350">
        <w:rPr>
          <w:rFonts w:ascii="Times New Roman" w:hAnsi="Times New Roman"/>
          <w:sz w:val="28"/>
          <w:szCs w:val="28"/>
        </w:rPr>
        <w:t xml:space="preserve">понимать смысл числа, записанного в стандартном виде; </w:t>
      </w:r>
    </w:p>
    <w:p w:rsidR="00385D81" w:rsidRPr="009D4350" w:rsidRDefault="00385D81" w:rsidP="00407311">
      <w:pPr>
        <w:pStyle w:val="aa"/>
        <w:numPr>
          <w:ilvl w:val="0"/>
          <w:numId w:val="93"/>
        </w:numPr>
        <w:jc w:val="both"/>
        <w:rPr>
          <w:rFonts w:ascii="Times New Roman" w:hAnsi="Times New Roman"/>
          <w:sz w:val="28"/>
          <w:szCs w:val="28"/>
        </w:rPr>
      </w:pPr>
      <w:r w:rsidRPr="009D4350">
        <w:rPr>
          <w:rFonts w:ascii="Times New Roman" w:hAnsi="Times New Roman"/>
          <w:sz w:val="28"/>
          <w:szCs w:val="28"/>
        </w:rPr>
        <w:t>оперировать на базовом уровне понятием «стандартная запись числа»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Уравнения и неравенства</w:t>
      </w:r>
    </w:p>
    <w:p w:rsidR="00385D81" w:rsidRPr="009D4350" w:rsidRDefault="00385D81" w:rsidP="00407311">
      <w:pPr>
        <w:pStyle w:val="aa"/>
        <w:numPr>
          <w:ilvl w:val="0"/>
          <w:numId w:val="94"/>
        </w:numPr>
        <w:jc w:val="both"/>
        <w:rPr>
          <w:rFonts w:ascii="Times New Roman" w:hAnsi="Times New Roman"/>
          <w:sz w:val="28"/>
          <w:szCs w:val="28"/>
        </w:rPr>
      </w:pPr>
      <w:r w:rsidRPr="009D4350">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385D81" w:rsidRPr="009D4350" w:rsidRDefault="00385D81" w:rsidP="00407311">
      <w:pPr>
        <w:pStyle w:val="aa"/>
        <w:numPr>
          <w:ilvl w:val="0"/>
          <w:numId w:val="94"/>
        </w:numPr>
        <w:jc w:val="both"/>
        <w:rPr>
          <w:rFonts w:ascii="Times New Roman" w:hAnsi="Times New Roman"/>
          <w:sz w:val="28"/>
          <w:szCs w:val="28"/>
        </w:rPr>
      </w:pPr>
      <w:r w:rsidRPr="009D4350">
        <w:rPr>
          <w:rFonts w:ascii="Times New Roman" w:hAnsi="Times New Roman"/>
          <w:sz w:val="28"/>
          <w:szCs w:val="28"/>
        </w:rPr>
        <w:t>проверять справедливость числовых равенств и неравенств;</w:t>
      </w:r>
    </w:p>
    <w:p w:rsidR="00385D81" w:rsidRPr="009D4350" w:rsidRDefault="00385D81" w:rsidP="00407311">
      <w:pPr>
        <w:pStyle w:val="aa"/>
        <w:numPr>
          <w:ilvl w:val="0"/>
          <w:numId w:val="94"/>
        </w:numPr>
        <w:jc w:val="both"/>
        <w:rPr>
          <w:rFonts w:ascii="Times New Roman" w:hAnsi="Times New Roman"/>
          <w:sz w:val="28"/>
          <w:szCs w:val="28"/>
        </w:rPr>
      </w:pPr>
      <w:r w:rsidRPr="009D4350">
        <w:rPr>
          <w:rFonts w:ascii="Times New Roman" w:hAnsi="Times New Roman"/>
          <w:sz w:val="28"/>
          <w:szCs w:val="28"/>
        </w:rPr>
        <w:t>решать линейные неравенства и несложные неравенства, сводящиеся к линейным;</w:t>
      </w:r>
    </w:p>
    <w:p w:rsidR="00385D81" w:rsidRPr="009D4350" w:rsidRDefault="00385D81" w:rsidP="00407311">
      <w:pPr>
        <w:pStyle w:val="aa"/>
        <w:numPr>
          <w:ilvl w:val="0"/>
          <w:numId w:val="94"/>
        </w:numPr>
        <w:jc w:val="both"/>
        <w:rPr>
          <w:rFonts w:ascii="Times New Roman" w:hAnsi="Times New Roman"/>
          <w:sz w:val="28"/>
          <w:szCs w:val="28"/>
        </w:rPr>
      </w:pPr>
      <w:r w:rsidRPr="009D4350">
        <w:rPr>
          <w:rFonts w:ascii="Times New Roman" w:hAnsi="Times New Roman"/>
          <w:sz w:val="28"/>
          <w:szCs w:val="28"/>
        </w:rPr>
        <w:t>решать системы несложных линейных уравнений, неравенств;</w:t>
      </w:r>
    </w:p>
    <w:p w:rsidR="00385D81" w:rsidRPr="009D4350" w:rsidRDefault="00385D81" w:rsidP="00407311">
      <w:pPr>
        <w:pStyle w:val="aa"/>
        <w:numPr>
          <w:ilvl w:val="0"/>
          <w:numId w:val="94"/>
        </w:numPr>
        <w:jc w:val="both"/>
        <w:rPr>
          <w:rFonts w:ascii="Times New Roman" w:hAnsi="Times New Roman"/>
          <w:sz w:val="28"/>
          <w:szCs w:val="28"/>
        </w:rPr>
      </w:pPr>
      <w:r w:rsidRPr="009D4350">
        <w:rPr>
          <w:rFonts w:ascii="Times New Roman" w:hAnsi="Times New Roman"/>
          <w:sz w:val="28"/>
          <w:szCs w:val="28"/>
        </w:rPr>
        <w:t>проверять, является ли данное число решением уравнения (неравенства);</w:t>
      </w:r>
    </w:p>
    <w:p w:rsidR="00385D81" w:rsidRPr="009D4350" w:rsidRDefault="00385D81" w:rsidP="00407311">
      <w:pPr>
        <w:pStyle w:val="aa"/>
        <w:numPr>
          <w:ilvl w:val="0"/>
          <w:numId w:val="94"/>
        </w:numPr>
        <w:jc w:val="both"/>
        <w:rPr>
          <w:rFonts w:ascii="Times New Roman" w:hAnsi="Times New Roman"/>
          <w:sz w:val="28"/>
          <w:szCs w:val="28"/>
        </w:rPr>
      </w:pPr>
      <w:r w:rsidRPr="009D4350">
        <w:rPr>
          <w:rFonts w:ascii="Times New Roman" w:hAnsi="Times New Roman"/>
          <w:sz w:val="28"/>
          <w:szCs w:val="28"/>
        </w:rPr>
        <w:t>решать квадратные уравнения одним из способов;</w:t>
      </w:r>
    </w:p>
    <w:p w:rsidR="00385D81" w:rsidRPr="009D4350" w:rsidRDefault="00385D81" w:rsidP="00407311">
      <w:pPr>
        <w:pStyle w:val="aa"/>
        <w:numPr>
          <w:ilvl w:val="0"/>
          <w:numId w:val="94"/>
        </w:numPr>
        <w:jc w:val="both"/>
        <w:rPr>
          <w:rFonts w:ascii="Times New Roman" w:hAnsi="Times New Roman"/>
          <w:sz w:val="28"/>
          <w:szCs w:val="28"/>
        </w:rPr>
      </w:pPr>
      <w:r w:rsidRPr="009D4350">
        <w:rPr>
          <w:rFonts w:ascii="Times New Roman" w:hAnsi="Times New Roman"/>
          <w:sz w:val="28"/>
          <w:szCs w:val="28"/>
        </w:rPr>
        <w:t>изображать решения неравенств и их систем на числовой прямой.</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95"/>
        </w:numPr>
        <w:jc w:val="both"/>
        <w:rPr>
          <w:rFonts w:ascii="Times New Roman" w:hAnsi="Times New Roman"/>
          <w:sz w:val="28"/>
          <w:szCs w:val="28"/>
        </w:rPr>
      </w:pPr>
      <w:r w:rsidRPr="009D4350">
        <w:rPr>
          <w:rFonts w:ascii="Times New Roman" w:hAnsi="Times New Roman"/>
          <w:sz w:val="28"/>
          <w:szCs w:val="28"/>
        </w:rPr>
        <w:t>составлять и решать линейные уравнения при решении задач, возникающих в других учебных предметах</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Функции</w:t>
      </w:r>
    </w:p>
    <w:p w:rsidR="00385D81" w:rsidRPr="009D4350" w:rsidRDefault="00385D81" w:rsidP="00407311">
      <w:pPr>
        <w:pStyle w:val="aa"/>
        <w:numPr>
          <w:ilvl w:val="0"/>
          <w:numId w:val="95"/>
        </w:numPr>
        <w:jc w:val="both"/>
        <w:rPr>
          <w:rFonts w:ascii="Times New Roman" w:hAnsi="Times New Roman"/>
          <w:sz w:val="28"/>
          <w:szCs w:val="28"/>
        </w:rPr>
      </w:pPr>
      <w:r w:rsidRPr="009D4350">
        <w:rPr>
          <w:rFonts w:ascii="Times New Roman" w:hAnsi="Times New Roman"/>
          <w:sz w:val="28"/>
          <w:szCs w:val="28"/>
        </w:rPr>
        <w:t xml:space="preserve">находить значение функции по заданному значению аргумента; </w:t>
      </w:r>
    </w:p>
    <w:p w:rsidR="00385D81" w:rsidRPr="009D4350" w:rsidRDefault="00385D81" w:rsidP="00407311">
      <w:pPr>
        <w:pStyle w:val="aa"/>
        <w:numPr>
          <w:ilvl w:val="0"/>
          <w:numId w:val="95"/>
        </w:numPr>
        <w:jc w:val="both"/>
        <w:rPr>
          <w:rFonts w:ascii="Times New Roman" w:hAnsi="Times New Roman"/>
          <w:sz w:val="28"/>
          <w:szCs w:val="28"/>
        </w:rPr>
      </w:pPr>
      <w:r w:rsidRPr="009D4350">
        <w:rPr>
          <w:rFonts w:ascii="Times New Roman" w:hAnsi="Times New Roman"/>
          <w:sz w:val="28"/>
          <w:szCs w:val="28"/>
        </w:rPr>
        <w:t>находить значение аргумента по заданному значению функции в несложных ситуациях;</w:t>
      </w:r>
    </w:p>
    <w:p w:rsidR="00385D81" w:rsidRPr="009D4350" w:rsidRDefault="00385D81" w:rsidP="00407311">
      <w:pPr>
        <w:pStyle w:val="aa"/>
        <w:numPr>
          <w:ilvl w:val="0"/>
          <w:numId w:val="95"/>
        </w:numPr>
        <w:jc w:val="both"/>
        <w:rPr>
          <w:rFonts w:ascii="Times New Roman" w:hAnsi="Times New Roman"/>
          <w:sz w:val="28"/>
          <w:szCs w:val="28"/>
        </w:rPr>
      </w:pPr>
      <w:r w:rsidRPr="009D4350">
        <w:rPr>
          <w:rFonts w:ascii="Times New Roman" w:hAnsi="Times New Roman"/>
          <w:sz w:val="28"/>
          <w:szCs w:val="28"/>
        </w:rPr>
        <w:t>определять положение точки по её координатам, координаты точки по её положению на плоскости;</w:t>
      </w:r>
    </w:p>
    <w:p w:rsidR="00385D81" w:rsidRPr="009D4350" w:rsidRDefault="00385D81" w:rsidP="00407311">
      <w:pPr>
        <w:pStyle w:val="aa"/>
        <w:numPr>
          <w:ilvl w:val="0"/>
          <w:numId w:val="95"/>
        </w:numPr>
        <w:jc w:val="both"/>
        <w:rPr>
          <w:rFonts w:ascii="Times New Roman" w:hAnsi="Times New Roman"/>
          <w:sz w:val="28"/>
          <w:szCs w:val="28"/>
        </w:rPr>
      </w:pPr>
      <w:r w:rsidRPr="009D4350">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значение функции;</w:t>
      </w:r>
    </w:p>
    <w:p w:rsidR="00385D81" w:rsidRPr="009D4350" w:rsidRDefault="00385D81" w:rsidP="00407311">
      <w:pPr>
        <w:pStyle w:val="aa"/>
        <w:numPr>
          <w:ilvl w:val="0"/>
          <w:numId w:val="95"/>
        </w:numPr>
        <w:jc w:val="both"/>
        <w:rPr>
          <w:rFonts w:ascii="Times New Roman" w:hAnsi="Times New Roman"/>
          <w:sz w:val="28"/>
          <w:szCs w:val="28"/>
        </w:rPr>
      </w:pPr>
      <w:r w:rsidRPr="009D4350">
        <w:rPr>
          <w:rFonts w:ascii="Times New Roman" w:hAnsi="Times New Roman"/>
          <w:sz w:val="28"/>
          <w:szCs w:val="28"/>
        </w:rPr>
        <w:t>строить график линейной функции;</w:t>
      </w:r>
    </w:p>
    <w:p w:rsidR="00385D81" w:rsidRPr="009D4350" w:rsidRDefault="00385D81" w:rsidP="00407311">
      <w:pPr>
        <w:pStyle w:val="aa"/>
        <w:numPr>
          <w:ilvl w:val="0"/>
          <w:numId w:val="95"/>
        </w:numPr>
        <w:jc w:val="both"/>
        <w:rPr>
          <w:rFonts w:ascii="Times New Roman" w:hAnsi="Times New Roman"/>
          <w:sz w:val="28"/>
          <w:szCs w:val="28"/>
        </w:rPr>
      </w:pPr>
      <w:r w:rsidRPr="009D4350">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385D81" w:rsidRPr="009D4350" w:rsidRDefault="00385D81" w:rsidP="00407311">
      <w:pPr>
        <w:pStyle w:val="aa"/>
        <w:numPr>
          <w:ilvl w:val="0"/>
          <w:numId w:val="95"/>
        </w:numPr>
        <w:jc w:val="both"/>
        <w:rPr>
          <w:rFonts w:ascii="Times New Roman" w:hAnsi="Times New Roman"/>
          <w:sz w:val="28"/>
          <w:szCs w:val="28"/>
        </w:rPr>
      </w:pPr>
      <w:r w:rsidRPr="009D4350">
        <w:rPr>
          <w:rFonts w:ascii="Times New Roman" w:hAnsi="Times New Roman"/>
          <w:sz w:val="28"/>
          <w:szCs w:val="28"/>
        </w:rPr>
        <w:t>примерно определять координаты точки пересечения графиков функций;</w:t>
      </w:r>
    </w:p>
    <w:p w:rsidR="00385D81" w:rsidRPr="009D4350" w:rsidRDefault="00385D81" w:rsidP="00407311">
      <w:pPr>
        <w:pStyle w:val="aa"/>
        <w:numPr>
          <w:ilvl w:val="0"/>
          <w:numId w:val="95"/>
        </w:numPr>
        <w:jc w:val="both"/>
        <w:rPr>
          <w:rFonts w:ascii="Times New Roman" w:hAnsi="Times New Roman"/>
          <w:sz w:val="28"/>
          <w:szCs w:val="28"/>
        </w:rPr>
      </w:pPr>
      <w:r w:rsidRPr="009D4350">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385D81" w:rsidRPr="009D4350" w:rsidRDefault="00385D81" w:rsidP="00407311">
      <w:pPr>
        <w:pStyle w:val="aa"/>
        <w:numPr>
          <w:ilvl w:val="0"/>
          <w:numId w:val="95"/>
        </w:numPr>
        <w:jc w:val="both"/>
        <w:rPr>
          <w:rFonts w:ascii="Times New Roman" w:hAnsi="Times New Roman"/>
          <w:sz w:val="28"/>
          <w:szCs w:val="28"/>
        </w:rPr>
      </w:pPr>
      <w:r w:rsidRPr="009D4350">
        <w:rPr>
          <w:rFonts w:ascii="Times New Roman" w:hAnsi="Times New Roman"/>
          <w:sz w:val="28"/>
          <w:szCs w:val="28"/>
        </w:rPr>
        <w:t>решать задачи на прогрессии, в которых ответ может быть получен непосредственным подсчётом без применения формул.</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96"/>
        </w:numPr>
        <w:jc w:val="both"/>
        <w:rPr>
          <w:rFonts w:ascii="Times New Roman" w:hAnsi="Times New Roman"/>
          <w:sz w:val="28"/>
          <w:szCs w:val="28"/>
        </w:rPr>
      </w:pPr>
      <w:r w:rsidRPr="009D4350">
        <w:rPr>
          <w:rFonts w:ascii="Times New Roman" w:hAnsi="Times New Roman"/>
          <w:sz w:val="28"/>
          <w:szCs w:val="28"/>
        </w:rPr>
        <w:lastRenderedPageBreak/>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385D81" w:rsidRPr="009D4350" w:rsidRDefault="00385D81" w:rsidP="00407311">
      <w:pPr>
        <w:pStyle w:val="aa"/>
        <w:numPr>
          <w:ilvl w:val="0"/>
          <w:numId w:val="96"/>
        </w:numPr>
        <w:jc w:val="both"/>
        <w:rPr>
          <w:rFonts w:ascii="Times New Roman" w:hAnsi="Times New Roman"/>
          <w:sz w:val="28"/>
          <w:szCs w:val="28"/>
        </w:rPr>
      </w:pPr>
      <w:r w:rsidRPr="009D4350">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Статистика и теория вероятностей</w:t>
      </w:r>
    </w:p>
    <w:p w:rsidR="00385D81" w:rsidRPr="009D4350" w:rsidRDefault="00385D81" w:rsidP="00407311">
      <w:pPr>
        <w:pStyle w:val="aa"/>
        <w:numPr>
          <w:ilvl w:val="0"/>
          <w:numId w:val="97"/>
        </w:numPr>
        <w:jc w:val="both"/>
        <w:rPr>
          <w:rFonts w:ascii="Times New Roman" w:hAnsi="Times New Roman"/>
          <w:sz w:val="28"/>
          <w:szCs w:val="28"/>
        </w:rPr>
      </w:pPr>
      <w:r w:rsidRPr="009D4350">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385D81" w:rsidRPr="009D4350" w:rsidRDefault="00385D81" w:rsidP="00407311">
      <w:pPr>
        <w:pStyle w:val="aa"/>
        <w:numPr>
          <w:ilvl w:val="0"/>
          <w:numId w:val="97"/>
        </w:numPr>
        <w:jc w:val="both"/>
        <w:rPr>
          <w:rFonts w:ascii="Times New Roman" w:hAnsi="Times New Roman"/>
          <w:sz w:val="28"/>
          <w:szCs w:val="28"/>
        </w:rPr>
      </w:pPr>
      <w:r w:rsidRPr="009D4350">
        <w:rPr>
          <w:rFonts w:ascii="Times New Roman" w:hAnsi="Times New Roman"/>
          <w:sz w:val="28"/>
          <w:szCs w:val="28"/>
        </w:rPr>
        <w:t>решать простейшие комбинаторные задачи методом прямого и организованного перебора;</w:t>
      </w:r>
    </w:p>
    <w:p w:rsidR="00385D81" w:rsidRPr="009D4350" w:rsidRDefault="00385D81" w:rsidP="00407311">
      <w:pPr>
        <w:pStyle w:val="aa"/>
        <w:numPr>
          <w:ilvl w:val="0"/>
          <w:numId w:val="97"/>
        </w:numPr>
        <w:jc w:val="both"/>
        <w:rPr>
          <w:rFonts w:ascii="Times New Roman" w:hAnsi="Times New Roman"/>
          <w:sz w:val="28"/>
          <w:szCs w:val="28"/>
        </w:rPr>
      </w:pPr>
      <w:r w:rsidRPr="009D4350">
        <w:rPr>
          <w:rFonts w:ascii="Times New Roman" w:hAnsi="Times New Roman"/>
          <w:sz w:val="28"/>
          <w:szCs w:val="28"/>
        </w:rPr>
        <w:t>представлять данные в виде таблиц, диаграмм, графиков;</w:t>
      </w:r>
    </w:p>
    <w:p w:rsidR="00385D81" w:rsidRPr="009D4350" w:rsidRDefault="00385D81" w:rsidP="00407311">
      <w:pPr>
        <w:pStyle w:val="aa"/>
        <w:numPr>
          <w:ilvl w:val="0"/>
          <w:numId w:val="97"/>
        </w:numPr>
        <w:jc w:val="both"/>
        <w:rPr>
          <w:rFonts w:ascii="Times New Roman" w:hAnsi="Times New Roman"/>
          <w:sz w:val="28"/>
          <w:szCs w:val="28"/>
        </w:rPr>
      </w:pPr>
      <w:r w:rsidRPr="009D4350">
        <w:rPr>
          <w:rFonts w:ascii="Times New Roman" w:hAnsi="Times New Roman"/>
          <w:sz w:val="28"/>
          <w:szCs w:val="28"/>
        </w:rPr>
        <w:t>читать информацию, представленную в виде таблицы, диаграммы, графика;</w:t>
      </w:r>
    </w:p>
    <w:p w:rsidR="00385D81" w:rsidRPr="009D4350" w:rsidRDefault="00385D81" w:rsidP="00407311">
      <w:pPr>
        <w:pStyle w:val="aa"/>
        <w:numPr>
          <w:ilvl w:val="0"/>
          <w:numId w:val="97"/>
        </w:numPr>
        <w:jc w:val="both"/>
        <w:rPr>
          <w:rFonts w:ascii="Times New Roman" w:hAnsi="Times New Roman"/>
          <w:sz w:val="28"/>
          <w:szCs w:val="28"/>
        </w:rPr>
      </w:pPr>
      <w:r w:rsidRPr="009D4350">
        <w:rPr>
          <w:rFonts w:ascii="Times New Roman" w:hAnsi="Times New Roman"/>
          <w:sz w:val="28"/>
          <w:szCs w:val="28"/>
        </w:rPr>
        <w:t>определять основные статистические характеристики числовых наборов;</w:t>
      </w:r>
    </w:p>
    <w:p w:rsidR="00385D81" w:rsidRPr="009D4350" w:rsidRDefault="00385D81" w:rsidP="00407311">
      <w:pPr>
        <w:pStyle w:val="aa"/>
        <w:numPr>
          <w:ilvl w:val="0"/>
          <w:numId w:val="97"/>
        </w:numPr>
        <w:jc w:val="both"/>
        <w:rPr>
          <w:rFonts w:ascii="Times New Roman" w:hAnsi="Times New Roman"/>
          <w:sz w:val="28"/>
          <w:szCs w:val="28"/>
        </w:rPr>
      </w:pPr>
      <w:r w:rsidRPr="009D4350">
        <w:rPr>
          <w:rFonts w:ascii="Times New Roman" w:hAnsi="Times New Roman"/>
          <w:sz w:val="28"/>
          <w:szCs w:val="28"/>
        </w:rPr>
        <w:t>оценивать вероятность события в простейших случаях;</w:t>
      </w:r>
    </w:p>
    <w:p w:rsidR="00385D81" w:rsidRPr="009D4350" w:rsidRDefault="00385D81" w:rsidP="00407311">
      <w:pPr>
        <w:pStyle w:val="aa"/>
        <w:numPr>
          <w:ilvl w:val="0"/>
          <w:numId w:val="97"/>
        </w:numPr>
        <w:jc w:val="both"/>
        <w:rPr>
          <w:rFonts w:ascii="Times New Roman" w:hAnsi="Times New Roman"/>
          <w:sz w:val="28"/>
          <w:szCs w:val="28"/>
        </w:rPr>
      </w:pPr>
      <w:r w:rsidRPr="009D4350">
        <w:rPr>
          <w:rFonts w:ascii="Times New Roman" w:hAnsi="Times New Roman"/>
          <w:sz w:val="28"/>
          <w:szCs w:val="28"/>
        </w:rPr>
        <w:t>иметь представление о роли закона больших чисел в массовых явлениях.</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98"/>
        </w:numPr>
        <w:jc w:val="both"/>
        <w:rPr>
          <w:rFonts w:ascii="Times New Roman" w:hAnsi="Times New Roman"/>
          <w:sz w:val="28"/>
          <w:szCs w:val="28"/>
        </w:rPr>
      </w:pPr>
      <w:r w:rsidRPr="009D4350">
        <w:rPr>
          <w:rFonts w:ascii="Times New Roman" w:hAnsi="Times New Roman"/>
          <w:sz w:val="28"/>
          <w:szCs w:val="28"/>
        </w:rPr>
        <w:t>оценивать количество возможных вариантов методом перебора;</w:t>
      </w:r>
    </w:p>
    <w:p w:rsidR="00385D81" w:rsidRPr="009D4350" w:rsidRDefault="00385D81" w:rsidP="00407311">
      <w:pPr>
        <w:pStyle w:val="aa"/>
        <w:numPr>
          <w:ilvl w:val="0"/>
          <w:numId w:val="98"/>
        </w:numPr>
        <w:jc w:val="both"/>
        <w:rPr>
          <w:rFonts w:ascii="Times New Roman" w:hAnsi="Times New Roman"/>
          <w:sz w:val="28"/>
          <w:szCs w:val="28"/>
        </w:rPr>
      </w:pPr>
      <w:r w:rsidRPr="009D4350">
        <w:rPr>
          <w:rFonts w:ascii="Times New Roman" w:hAnsi="Times New Roman"/>
          <w:sz w:val="28"/>
          <w:szCs w:val="28"/>
        </w:rPr>
        <w:t>иметь представление о роли практически достоверных и маловероятных событий;</w:t>
      </w:r>
    </w:p>
    <w:p w:rsidR="00385D81" w:rsidRPr="009D4350" w:rsidRDefault="00385D81" w:rsidP="00407311">
      <w:pPr>
        <w:pStyle w:val="aa"/>
        <w:numPr>
          <w:ilvl w:val="0"/>
          <w:numId w:val="98"/>
        </w:numPr>
        <w:jc w:val="both"/>
        <w:rPr>
          <w:rFonts w:ascii="Times New Roman" w:hAnsi="Times New Roman"/>
          <w:sz w:val="28"/>
          <w:szCs w:val="28"/>
        </w:rPr>
      </w:pPr>
      <w:r w:rsidRPr="009D4350">
        <w:rPr>
          <w:rFonts w:ascii="Times New Roman" w:hAnsi="Times New Roman"/>
          <w:sz w:val="28"/>
          <w:szCs w:val="28"/>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385D81" w:rsidRPr="009D4350" w:rsidRDefault="00385D81" w:rsidP="00407311">
      <w:pPr>
        <w:pStyle w:val="aa"/>
        <w:numPr>
          <w:ilvl w:val="0"/>
          <w:numId w:val="98"/>
        </w:numPr>
        <w:jc w:val="both"/>
        <w:rPr>
          <w:rFonts w:ascii="Times New Roman" w:hAnsi="Times New Roman"/>
          <w:sz w:val="28"/>
          <w:szCs w:val="28"/>
        </w:rPr>
      </w:pPr>
      <w:r w:rsidRPr="009D4350">
        <w:rPr>
          <w:rFonts w:ascii="Times New Roman" w:hAnsi="Times New Roman"/>
          <w:sz w:val="28"/>
          <w:szCs w:val="28"/>
        </w:rPr>
        <w:t>оценивать вероятность реальных событий и явлений в несложных ситуациях</w:t>
      </w:r>
      <w:r w:rsidR="00467F7E" w:rsidRPr="009D4350">
        <w:rPr>
          <w:rFonts w:ascii="Times New Roman" w:hAnsi="Times New Roman"/>
          <w:sz w:val="28"/>
          <w:szCs w:val="28"/>
        </w:rPr>
        <w:t>.</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Текстовые задачи</w:t>
      </w:r>
    </w:p>
    <w:p w:rsidR="00385D81" w:rsidRPr="009D4350" w:rsidRDefault="00385D81" w:rsidP="00407311">
      <w:pPr>
        <w:pStyle w:val="aa"/>
        <w:numPr>
          <w:ilvl w:val="0"/>
          <w:numId w:val="99"/>
        </w:numPr>
        <w:jc w:val="both"/>
        <w:rPr>
          <w:rFonts w:ascii="Times New Roman" w:hAnsi="Times New Roman"/>
          <w:sz w:val="28"/>
          <w:szCs w:val="28"/>
        </w:rPr>
      </w:pPr>
      <w:r w:rsidRPr="009D4350">
        <w:rPr>
          <w:rFonts w:ascii="Times New Roman" w:hAnsi="Times New Roman"/>
          <w:sz w:val="28"/>
          <w:szCs w:val="28"/>
        </w:rPr>
        <w:t>Решать несложные сюжетные задачи разных типов на все арифметические действия;</w:t>
      </w:r>
    </w:p>
    <w:p w:rsidR="00385D81" w:rsidRPr="009D4350" w:rsidRDefault="00385D81" w:rsidP="00407311">
      <w:pPr>
        <w:pStyle w:val="aa"/>
        <w:numPr>
          <w:ilvl w:val="0"/>
          <w:numId w:val="99"/>
        </w:numPr>
        <w:jc w:val="both"/>
        <w:rPr>
          <w:rFonts w:ascii="Times New Roman" w:hAnsi="Times New Roman"/>
          <w:sz w:val="28"/>
          <w:szCs w:val="28"/>
        </w:rPr>
      </w:pPr>
      <w:r w:rsidRPr="009D4350">
        <w:rPr>
          <w:rFonts w:ascii="Times New Roman" w:hAnsi="Times New Roman"/>
          <w:sz w:val="28"/>
          <w:szCs w:val="28"/>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385D81" w:rsidRPr="009D4350" w:rsidRDefault="00385D81" w:rsidP="00407311">
      <w:pPr>
        <w:pStyle w:val="aa"/>
        <w:numPr>
          <w:ilvl w:val="0"/>
          <w:numId w:val="99"/>
        </w:numPr>
        <w:jc w:val="both"/>
        <w:rPr>
          <w:rFonts w:ascii="Times New Roman" w:hAnsi="Times New Roman"/>
          <w:sz w:val="28"/>
          <w:szCs w:val="28"/>
        </w:rPr>
      </w:pPr>
      <w:r w:rsidRPr="009D4350">
        <w:rPr>
          <w:rFonts w:ascii="Times New Roman" w:hAnsi="Times New Roman"/>
          <w:sz w:val="28"/>
          <w:szCs w:val="28"/>
        </w:rPr>
        <w:t>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385D81" w:rsidRPr="009D4350" w:rsidRDefault="00385D81" w:rsidP="00407311">
      <w:pPr>
        <w:pStyle w:val="aa"/>
        <w:numPr>
          <w:ilvl w:val="0"/>
          <w:numId w:val="99"/>
        </w:numPr>
        <w:jc w:val="both"/>
        <w:rPr>
          <w:rFonts w:ascii="Times New Roman" w:hAnsi="Times New Roman"/>
          <w:sz w:val="28"/>
          <w:szCs w:val="28"/>
        </w:rPr>
      </w:pPr>
      <w:r w:rsidRPr="009D4350">
        <w:rPr>
          <w:rFonts w:ascii="Times New Roman" w:hAnsi="Times New Roman"/>
          <w:sz w:val="28"/>
          <w:szCs w:val="28"/>
        </w:rPr>
        <w:t xml:space="preserve">составлять план процесса решения задачи; </w:t>
      </w:r>
    </w:p>
    <w:p w:rsidR="00385D81" w:rsidRPr="009D4350" w:rsidRDefault="00385D81" w:rsidP="00407311">
      <w:pPr>
        <w:pStyle w:val="aa"/>
        <w:numPr>
          <w:ilvl w:val="0"/>
          <w:numId w:val="99"/>
        </w:numPr>
        <w:jc w:val="both"/>
        <w:rPr>
          <w:rFonts w:ascii="Times New Roman" w:hAnsi="Times New Roman"/>
          <w:sz w:val="28"/>
          <w:szCs w:val="28"/>
        </w:rPr>
      </w:pPr>
      <w:r w:rsidRPr="009D4350">
        <w:rPr>
          <w:rFonts w:ascii="Times New Roman" w:hAnsi="Times New Roman"/>
          <w:sz w:val="28"/>
          <w:szCs w:val="28"/>
        </w:rPr>
        <w:t>выделять этапы решения задачи;</w:t>
      </w:r>
    </w:p>
    <w:p w:rsidR="00385D81" w:rsidRPr="009D4350" w:rsidRDefault="00385D81" w:rsidP="00407311">
      <w:pPr>
        <w:pStyle w:val="aa"/>
        <w:numPr>
          <w:ilvl w:val="0"/>
          <w:numId w:val="99"/>
        </w:numPr>
        <w:jc w:val="both"/>
        <w:rPr>
          <w:rFonts w:ascii="Times New Roman" w:hAnsi="Times New Roman"/>
          <w:sz w:val="28"/>
          <w:szCs w:val="28"/>
        </w:rPr>
      </w:pPr>
      <w:r w:rsidRPr="009D4350">
        <w:rPr>
          <w:rFonts w:ascii="Times New Roman" w:hAnsi="Times New Roman"/>
          <w:sz w:val="28"/>
          <w:szCs w:val="28"/>
        </w:rPr>
        <w:t>интерпретировать вычислительные результаты в задаче, исследовать полученное решение задачи;</w:t>
      </w:r>
    </w:p>
    <w:p w:rsidR="00385D81" w:rsidRPr="009D4350" w:rsidRDefault="00385D81" w:rsidP="00407311">
      <w:pPr>
        <w:pStyle w:val="aa"/>
        <w:numPr>
          <w:ilvl w:val="0"/>
          <w:numId w:val="99"/>
        </w:numPr>
        <w:jc w:val="both"/>
        <w:rPr>
          <w:rFonts w:ascii="Times New Roman" w:hAnsi="Times New Roman"/>
          <w:sz w:val="28"/>
          <w:szCs w:val="28"/>
        </w:rPr>
      </w:pPr>
      <w:r w:rsidRPr="009D4350">
        <w:rPr>
          <w:rFonts w:ascii="Times New Roman" w:hAnsi="Times New Roman"/>
          <w:sz w:val="28"/>
          <w:szCs w:val="28"/>
        </w:rPr>
        <w:t>знать различие скоростей объекта в стоячей воде, против течения и по течению реки;</w:t>
      </w:r>
    </w:p>
    <w:p w:rsidR="00385D81" w:rsidRPr="009D4350" w:rsidRDefault="00385D81" w:rsidP="00407311">
      <w:pPr>
        <w:pStyle w:val="aa"/>
        <w:numPr>
          <w:ilvl w:val="0"/>
          <w:numId w:val="99"/>
        </w:numPr>
        <w:jc w:val="both"/>
        <w:rPr>
          <w:rFonts w:ascii="Times New Roman" w:hAnsi="Times New Roman"/>
          <w:sz w:val="28"/>
          <w:szCs w:val="28"/>
        </w:rPr>
      </w:pPr>
      <w:r w:rsidRPr="009D4350">
        <w:rPr>
          <w:rFonts w:ascii="Times New Roman" w:hAnsi="Times New Roman"/>
          <w:sz w:val="28"/>
          <w:szCs w:val="28"/>
        </w:rPr>
        <w:t>решать задачи на нахождение части числа и числа по его части;</w:t>
      </w:r>
    </w:p>
    <w:p w:rsidR="00385D81" w:rsidRPr="009D4350" w:rsidRDefault="00385D81" w:rsidP="00407311">
      <w:pPr>
        <w:pStyle w:val="aa"/>
        <w:numPr>
          <w:ilvl w:val="0"/>
          <w:numId w:val="99"/>
        </w:numPr>
        <w:jc w:val="both"/>
        <w:rPr>
          <w:rFonts w:ascii="Times New Roman" w:hAnsi="Times New Roman"/>
          <w:sz w:val="28"/>
          <w:szCs w:val="28"/>
        </w:rPr>
      </w:pPr>
      <w:r w:rsidRPr="009D4350">
        <w:rPr>
          <w:rFonts w:ascii="Times New Roman" w:hAnsi="Times New Roman"/>
          <w:sz w:val="28"/>
          <w:szCs w:val="28"/>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385D81" w:rsidRPr="009D4350" w:rsidRDefault="00385D81" w:rsidP="00407311">
      <w:pPr>
        <w:pStyle w:val="aa"/>
        <w:numPr>
          <w:ilvl w:val="0"/>
          <w:numId w:val="99"/>
        </w:numPr>
        <w:jc w:val="both"/>
        <w:rPr>
          <w:rFonts w:ascii="Times New Roman" w:hAnsi="Times New Roman"/>
          <w:sz w:val="28"/>
          <w:szCs w:val="28"/>
        </w:rPr>
      </w:pPr>
      <w:r w:rsidRPr="009D4350">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385D81" w:rsidRPr="009D4350" w:rsidRDefault="00385D81" w:rsidP="00407311">
      <w:pPr>
        <w:pStyle w:val="aa"/>
        <w:numPr>
          <w:ilvl w:val="0"/>
          <w:numId w:val="99"/>
        </w:numPr>
        <w:jc w:val="both"/>
        <w:rPr>
          <w:rFonts w:ascii="Times New Roman" w:hAnsi="Times New Roman"/>
          <w:sz w:val="28"/>
          <w:szCs w:val="28"/>
        </w:rPr>
      </w:pPr>
      <w:r w:rsidRPr="009D4350">
        <w:rPr>
          <w:rFonts w:ascii="Times New Roman" w:hAnsi="Times New Roman"/>
          <w:sz w:val="28"/>
          <w:szCs w:val="28"/>
        </w:rPr>
        <w:t>решать несложные логические задачи методом рассуждений.</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100"/>
        </w:numPr>
        <w:jc w:val="both"/>
        <w:rPr>
          <w:rFonts w:ascii="Times New Roman" w:hAnsi="Times New Roman"/>
          <w:sz w:val="28"/>
          <w:szCs w:val="28"/>
        </w:rPr>
      </w:pPr>
      <w:r w:rsidRPr="009D4350">
        <w:rPr>
          <w:rFonts w:ascii="Times New Roman" w:hAnsi="Times New Roman"/>
          <w:sz w:val="28"/>
          <w:szCs w:val="28"/>
        </w:rPr>
        <w:t>выдвигать гипотезы о возможных предельных значениях числового ответа задачи (делать прикидку)</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Геометрические фигуры</w:t>
      </w:r>
    </w:p>
    <w:p w:rsidR="00385D81" w:rsidRPr="009D4350" w:rsidRDefault="00385D81" w:rsidP="00407311">
      <w:pPr>
        <w:pStyle w:val="aa"/>
        <w:numPr>
          <w:ilvl w:val="0"/>
          <w:numId w:val="100"/>
        </w:numPr>
        <w:jc w:val="both"/>
        <w:rPr>
          <w:rFonts w:ascii="Times New Roman" w:hAnsi="Times New Roman"/>
          <w:sz w:val="28"/>
          <w:szCs w:val="28"/>
        </w:rPr>
      </w:pPr>
      <w:r w:rsidRPr="009D4350">
        <w:rPr>
          <w:rFonts w:ascii="Times New Roman" w:hAnsi="Times New Roman"/>
          <w:sz w:val="28"/>
          <w:szCs w:val="28"/>
        </w:rPr>
        <w:t>Оперировать на базовом уровне понятиями геометрических фигур;</w:t>
      </w:r>
    </w:p>
    <w:p w:rsidR="00385D81" w:rsidRPr="009D4350" w:rsidRDefault="00385D81" w:rsidP="00407311">
      <w:pPr>
        <w:pStyle w:val="aa"/>
        <w:numPr>
          <w:ilvl w:val="0"/>
          <w:numId w:val="100"/>
        </w:numPr>
        <w:jc w:val="both"/>
        <w:rPr>
          <w:rFonts w:ascii="Times New Roman" w:hAnsi="Times New Roman"/>
          <w:sz w:val="28"/>
          <w:szCs w:val="28"/>
        </w:rPr>
      </w:pPr>
      <w:r w:rsidRPr="009D4350">
        <w:rPr>
          <w:rFonts w:ascii="Times New Roman" w:hAnsi="Times New Roman"/>
          <w:sz w:val="28"/>
          <w:szCs w:val="28"/>
        </w:rPr>
        <w:t>извлекать информацию о геометрических фигурах, представленную на чертежах в явном виде;</w:t>
      </w:r>
    </w:p>
    <w:p w:rsidR="00385D81" w:rsidRPr="009D4350" w:rsidRDefault="00385D81" w:rsidP="00407311">
      <w:pPr>
        <w:pStyle w:val="aa"/>
        <w:numPr>
          <w:ilvl w:val="0"/>
          <w:numId w:val="100"/>
        </w:numPr>
        <w:jc w:val="both"/>
        <w:rPr>
          <w:rFonts w:ascii="Times New Roman" w:hAnsi="Times New Roman"/>
          <w:sz w:val="28"/>
          <w:szCs w:val="28"/>
        </w:rPr>
      </w:pPr>
      <w:r w:rsidRPr="009D4350">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385D81" w:rsidRPr="009D4350" w:rsidRDefault="00385D81" w:rsidP="00407311">
      <w:pPr>
        <w:pStyle w:val="aa"/>
        <w:numPr>
          <w:ilvl w:val="0"/>
          <w:numId w:val="100"/>
        </w:numPr>
        <w:jc w:val="both"/>
        <w:rPr>
          <w:rFonts w:ascii="Times New Roman" w:hAnsi="Times New Roman"/>
          <w:sz w:val="28"/>
          <w:szCs w:val="28"/>
        </w:rPr>
      </w:pPr>
      <w:r w:rsidRPr="009D4350">
        <w:rPr>
          <w:rFonts w:ascii="Times New Roman" w:hAnsi="Times New Roman"/>
          <w:sz w:val="28"/>
          <w:szCs w:val="28"/>
        </w:rPr>
        <w:t xml:space="preserve">решать задачи на нахождение геометрических величин по образцам или алгоритмам.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101"/>
        </w:numPr>
        <w:jc w:val="both"/>
        <w:rPr>
          <w:rFonts w:ascii="Times New Roman" w:hAnsi="Times New Roman"/>
          <w:sz w:val="28"/>
          <w:szCs w:val="28"/>
        </w:rPr>
      </w:pPr>
      <w:r w:rsidRPr="009D4350">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Отношения</w:t>
      </w:r>
    </w:p>
    <w:p w:rsidR="00385D81" w:rsidRPr="009D4350" w:rsidRDefault="00385D81" w:rsidP="00407311">
      <w:pPr>
        <w:pStyle w:val="aa"/>
        <w:numPr>
          <w:ilvl w:val="0"/>
          <w:numId w:val="101"/>
        </w:numPr>
        <w:jc w:val="both"/>
        <w:rPr>
          <w:rFonts w:ascii="Times New Roman" w:hAnsi="Times New Roman"/>
          <w:sz w:val="28"/>
          <w:szCs w:val="28"/>
        </w:rPr>
      </w:pPr>
      <w:r w:rsidRPr="009D4350">
        <w:rPr>
          <w:rFonts w:ascii="Times New Roman" w:hAnsi="Times New Roman"/>
          <w:sz w:val="28"/>
          <w:szCs w:val="28"/>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В повседневной жизни и при изучении других предметов: </w:t>
      </w:r>
    </w:p>
    <w:p w:rsidR="00385D81" w:rsidRPr="009D4350" w:rsidRDefault="00385D81" w:rsidP="00407311">
      <w:pPr>
        <w:pStyle w:val="aa"/>
        <w:numPr>
          <w:ilvl w:val="0"/>
          <w:numId w:val="101"/>
        </w:numPr>
        <w:jc w:val="both"/>
        <w:rPr>
          <w:rFonts w:ascii="Times New Roman" w:hAnsi="Times New Roman"/>
          <w:sz w:val="28"/>
          <w:szCs w:val="28"/>
        </w:rPr>
      </w:pPr>
      <w:r w:rsidRPr="009D4350">
        <w:rPr>
          <w:rFonts w:ascii="Times New Roman" w:hAnsi="Times New Roman"/>
          <w:sz w:val="28"/>
          <w:szCs w:val="28"/>
        </w:rPr>
        <w:t>использовать отношения для решения простейших задач, возникающих в реальной жизни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Измерения и вычисления</w:t>
      </w:r>
    </w:p>
    <w:p w:rsidR="00385D81" w:rsidRPr="009D4350" w:rsidRDefault="00385D81" w:rsidP="00407311">
      <w:pPr>
        <w:pStyle w:val="aa"/>
        <w:numPr>
          <w:ilvl w:val="0"/>
          <w:numId w:val="101"/>
        </w:numPr>
        <w:jc w:val="both"/>
        <w:rPr>
          <w:rFonts w:ascii="Times New Roman" w:hAnsi="Times New Roman"/>
          <w:sz w:val="28"/>
          <w:szCs w:val="28"/>
        </w:rPr>
      </w:pPr>
      <w:r w:rsidRPr="009D4350">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385D81" w:rsidRPr="009D4350" w:rsidRDefault="00385D81" w:rsidP="00407311">
      <w:pPr>
        <w:pStyle w:val="aa"/>
        <w:numPr>
          <w:ilvl w:val="0"/>
          <w:numId w:val="101"/>
        </w:numPr>
        <w:jc w:val="both"/>
        <w:rPr>
          <w:rFonts w:ascii="Times New Roman" w:hAnsi="Times New Roman"/>
          <w:sz w:val="28"/>
          <w:szCs w:val="28"/>
        </w:rPr>
      </w:pPr>
      <w:r w:rsidRPr="009D4350">
        <w:rPr>
          <w:rFonts w:ascii="Times New Roman" w:hAnsi="Times New Roman"/>
          <w:sz w:val="28"/>
          <w:szCs w:val="28"/>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385D81" w:rsidRPr="009D4350" w:rsidRDefault="00385D81" w:rsidP="00407311">
      <w:pPr>
        <w:pStyle w:val="aa"/>
        <w:numPr>
          <w:ilvl w:val="0"/>
          <w:numId w:val="101"/>
        </w:numPr>
        <w:jc w:val="both"/>
        <w:rPr>
          <w:rFonts w:ascii="Times New Roman" w:hAnsi="Times New Roman"/>
          <w:sz w:val="28"/>
          <w:szCs w:val="28"/>
        </w:rPr>
      </w:pPr>
      <w:r w:rsidRPr="009D4350">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102"/>
        </w:numPr>
        <w:jc w:val="both"/>
        <w:rPr>
          <w:rFonts w:ascii="Times New Roman" w:hAnsi="Times New Roman"/>
          <w:sz w:val="28"/>
          <w:szCs w:val="28"/>
        </w:rPr>
      </w:pPr>
      <w:r w:rsidRPr="009D4350">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Построения</w:t>
      </w:r>
    </w:p>
    <w:p w:rsidR="00385D81" w:rsidRPr="009D4350" w:rsidRDefault="00385D81" w:rsidP="00407311">
      <w:pPr>
        <w:pStyle w:val="aa"/>
        <w:numPr>
          <w:ilvl w:val="0"/>
          <w:numId w:val="102"/>
        </w:numPr>
        <w:jc w:val="both"/>
        <w:rPr>
          <w:rFonts w:ascii="Times New Roman" w:hAnsi="Times New Roman"/>
          <w:sz w:val="28"/>
          <w:szCs w:val="28"/>
        </w:rPr>
      </w:pPr>
      <w:r w:rsidRPr="009D4350">
        <w:rPr>
          <w:rFonts w:ascii="Times New Roman" w:hAnsi="Times New Roman"/>
          <w:sz w:val="28"/>
          <w:szCs w:val="28"/>
        </w:rPr>
        <w:lastRenderedPageBreak/>
        <w:t xml:space="preserve">Изображать типовые плоские фигуры и объёмные тела от руки и с помощью простейших </w:t>
      </w:r>
      <w:r w:rsidR="00D37D4A" w:rsidRPr="009D4350">
        <w:rPr>
          <w:rFonts w:ascii="Times New Roman" w:hAnsi="Times New Roman"/>
          <w:sz w:val="28"/>
          <w:szCs w:val="28"/>
        </w:rPr>
        <w:t>чертежных</w:t>
      </w:r>
      <w:r w:rsidRPr="009D4350">
        <w:rPr>
          <w:rFonts w:ascii="Times New Roman" w:hAnsi="Times New Roman"/>
          <w:sz w:val="28"/>
          <w:szCs w:val="28"/>
        </w:rPr>
        <w:t xml:space="preserve"> инструментов.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102"/>
        </w:numPr>
        <w:jc w:val="both"/>
        <w:rPr>
          <w:rFonts w:ascii="Times New Roman" w:hAnsi="Times New Roman"/>
          <w:sz w:val="28"/>
          <w:szCs w:val="28"/>
        </w:rPr>
      </w:pPr>
      <w:r w:rsidRPr="009D4350">
        <w:rPr>
          <w:rFonts w:ascii="Times New Roman" w:hAnsi="Times New Roman"/>
          <w:sz w:val="28"/>
          <w:szCs w:val="28"/>
        </w:rPr>
        <w:t>выполнять простейшие построения на местности, необходимые в реальной жизни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Преобразования</w:t>
      </w:r>
    </w:p>
    <w:p w:rsidR="00385D81" w:rsidRPr="009D4350" w:rsidRDefault="00385D81" w:rsidP="00407311">
      <w:pPr>
        <w:pStyle w:val="aa"/>
        <w:numPr>
          <w:ilvl w:val="0"/>
          <w:numId w:val="102"/>
        </w:numPr>
        <w:jc w:val="both"/>
        <w:rPr>
          <w:rFonts w:ascii="Times New Roman" w:hAnsi="Times New Roman"/>
          <w:sz w:val="28"/>
          <w:szCs w:val="28"/>
        </w:rPr>
      </w:pPr>
      <w:r w:rsidRPr="009D4350">
        <w:rPr>
          <w:rFonts w:ascii="Times New Roman" w:hAnsi="Times New Roman"/>
          <w:sz w:val="28"/>
          <w:szCs w:val="28"/>
        </w:rPr>
        <w:t>Строить фигуру, симметричную данной фигуре относительно оси.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102"/>
        </w:numPr>
        <w:jc w:val="both"/>
        <w:rPr>
          <w:rFonts w:ascii="Times New Roman" w:hAnsi="Times New Roman"/>
          <w:sz w:val="28"/>
          <w:szCs w:val="28"/>
        </w:rPr>
      </w:pPr>
      <w:r w:rsidRPr="009D4350">
        <w:rPr>
          <w:rFonts w:ascii="Times New Roman" w:hAnsi="Times New Roman"/>
          <w:sz w:val="28"/>
          <w:szCs w:val="28"/>
        </w:rPr>
        <w:t>распознавать движение объектов в окружающем мире;</w:t>
      </w:r>
    </w:p>
    <w:p w:rsidR="00385D81" w:rsidRPr="009D4350" w:rsidRDefault="00385D81" w:rsidP="00407311">
      <w:pPr>
        <w:pStyle w:val="aa"/>
        <w:numPr>
          <w:ilvl w:val="0"/>
          <w:numId w:val="102"/>
        </w:numPr>
        <w:jc w:val="both"/>
        <w:rPr>
          <w:rFonts w:ascii="Times New Roman" w:hAnsi="Times New Roman"/>
          <w:sz w:val="28"/>
          <w:szCs w:val="28"/>
        </w:rPr>
      </w:pPr>
      <w:r w:rsidRPr="009D4350">
        <w:rPr>
          <w:rFonts w:ascii="Times New Roman" w:hAnsi="Times New Roman"/>
          <w:sz w:val="28"/>
          <w:szCs w:val="28"/>
        </w:rPr>
        <w:t>распознавать симметричные фигуры в окружающем мире</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Векторы и координаты на плоскости</w:t>
      </w:r>
    </w:p>
    <w:p w:rsidR="00385D81" w:rsidRPr="009D4350" w:rsidRDefault="00385D81" w:rsidP="00407311">
      <w:pPr>
        <w:pStyle w:val="aa"/>
        <w:numPr>
          <w:ilvl w:val="0"/>
          <w:numId w:val="103"/>
        </w:numPr>
        <w:jc w:val="both"/>
        <w:rPr>
          <w:rFonts w:ascii="Times New Roman" w:hAnsi="Times New Roman"/>
          <w:sz w:val="28"/>
          <w:szCs w:val="28"/>
        </w:rPr>
      </w:pPr>
      <w:r w:rsidRPr="009D4350">
        <w:rPr>
          <w:rFonts w:ascii="Times New Roman" w:hAnsi="Times New Roman"/>
          <w:sz w:val="28"/>
          <w:szCs w:val="28"/>
        </w:rPr>
        <w:t>Оперировать на базовом уровне понятиями вектор, сумма векторов, произведение вектора на число,</w:t>
      </w:r>
      <w:r w:rsidR="00D37D4A" w:rsidRPr="009D4350">
        <w:rPr>
          <w:rFonts w:ascii="Times New Roman" w:hAnsi="Times New Roman"/>
          <w:sz w:val="28"/>
          <w:szCs w:val="28"/>
        </w:rPr>
        <w:t xml:space="preserve"> </w:t>
      </w:r>
      <w:r w:rsidRPr="009D4350">
        <w:rPr>
          <w:rFonts w:ascii="Times New Roman" w:hAnsi="Times New Roman"/>
          <w:sz w:val="28"/>
          <w:szCs w:val="28"/>
        </w:rPr>
        <w:t>координаты на плоскости;</w:t>
      </w:r>
    </w:p>
    <w:p w:rsidR="00385D81" w:rsidRPr="009D4350" w:rsidRDefault="00385D81" w:rsidP="00407311">
      <w:pPr>
        <w:pStyle w:val="aa"/>
        <w:numPr>
          <w:ilvl w:val="0"/>
          <w:numId w:val="103"/>
        </w:numPr>
        <w:jc w:val="both"/>
        <w:rPr>
          <w:rFonts w:ascii="Times New Roman" w:hAnsi="Times New Roman"/>
          <w:sz w:val="28"/>
          <w:szCs w:val="28"/>
        </w:rPr>
      </w:pPr>
      <w:r w:rsidRPr="009D4350">
        <w:rPr>
          <w:rFonts w:ascii="Times New Roman" w:hAnsi="Times New Roman"/>
          <w:sz w:val="28"/>
          <w:szCs w:val="28"/>
        </w:rPr>
        <w:t>определять приближённо координаты точки по её изображению на координатной плоскости.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В повседневной жизни и при изучении других предметов: </w:t>
      </w:r>
    </w:p>
    <w:p w:rsidR="00385D81" w:rsidRPr="009D4350" w:rsidRDefault="00385D81" w:rsidP="00407311">
      <w:pPr>
        <w:pStyle w:val="aa"/>
        <w:numPr>
          <w:ilvl w:val="0"/>
          <w:numId w:val="104"/>
        </w:numPr>
        <w:jc w:val="both"/>
        <w:rPr>
          <w:rFonts w:ascii="Times New Roman" w:hAnsi="Times New Roman"/>
          <w:sz w:val="28"/>
          <w:szCs w:val="28"/>
        </w:rPr>
      </w:pPr>
      <w:r w:rsidRPr="009D4350">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История математики</w:t>
      </w:r>
    </w:p>
    <w:p w:rsidR="00385D81" w:rsidRPr="009D4350" w:rsidRDefault="00385D81" w:rsidP="00407311">
      <w:pPr>
        <w:pStyle w:val="aa"/>
        <w:numPr>
          <w:ilvl w:val="0"/>
          <w:numId w:val="104"/>
        </w:numPr>
        <w:jc w:val="both"/>
        <w:rPr>
          <w:rFonts w:ascii="Times New Roman" w:hAnsi="Times New Roman"/>
          <w:sz w:val="28"/>
          <w:szCs w:val="28"/>
        </w:rPr>
      </w:pPr>
      <w:r w:rsidRPr="009D4350">
        <w:rPr>
          <w:rFonts w:ascii="Times New Roman" w:hAnsi="Times New Roman"/>
          <w:sz w:val="28"/>
          <w:szCs w:val="28"/>
        </w:rPr>
        <w:t>Описывать отдельные выдающиеся результаты, полученные в ходе развития математики как науки;</w:t>
      </w:r>
    </w:p>
    <w:p w:rsidR="00385D81" w:rsidRPr="009D4350" w:rsidRDefault="00385D81" w:rsidP="00407311">
      <w:pPr>
        <w:pStyle w:val="aa"/>
        <w:numPr>
          <w:ilvl w:val="0"/>
          <w:numId w:val="104"/>
        </w:numPr>
        <w:jc w:val="both"/>
        <w:rPr>
          <w:rFonts w:ascii="Times New Roman" w:hAnsi="Times New Roman"/>
          <w:sz w:val="28"/>
          <w:szCs w:val="28"/>
        </w:rPr>
      </w:pPr>
      <w:r w:rsidRPr="009D4350">
        <w:rPr>
          <w:rFonts w:ascii="Times New Roman" w:hAnsi="Times New Roman"/>
          <w:sz w:val="28"/>
          <w:szCs w:val="28"/>
        </w:rPr>
        <w:t>знать примеры математических открытий и их авторов, в связи с отечественной и всемирной историей;</w:t>
      </w:r>
    </w:p>
    <w:p w:rsidR="00385D81" w:rsidRPr="009D4350" w:rsidRDefault="00385D81" w:rsidP="00407311">
      <w:pPr>
        <w:pStyle w:val="aa"/>
        <w:numPr>
          <w:ilvl w:val="0"/>
          <w:numId w:val="104"/>
        </w:numPr>
        <w:jc w:val="both"/>
        <w:rPr>
          <w:rFonts w:ascii="Times New Roman" w:hAnsi="Times New Roman"/>
          <w:sz w:val="28"/>
          <w:szCs w:val="28"/>
        </w:rPr>
      </w:pPr>
      <w:r w:rsidRPr="009D4350">
        <w:rPr>
          <w:rFonts w:ascii="Times New Roman" w:hAnsi="Times New Roman"/>
          <w:sz w:val="28"/>
          <w:szCs w:val="28"/>
        </w:rPr>
        <w:t>понимать роль математики в развитии России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Методы математики</w:t>
      </w:r>
    </w:p>
    <w:p w:rsidR="00385D81" w:rsidRPr="009D4350" w:rsidRDefault="00385D81" w:rsidP="00407311">
      <w:pPr>
        <w:pStyle w:val="aa"/>
        <w:numPr>
          <w:ilvl w:val="0"/>
          <w:numId w:val="105"/>
        </w:numPr>
        <w:jc w:val="both"/>
        <w:rPr>
          <w:rFonts w:ascii="Times New Roman" w:hAnsi="Times New Roman"/>
          <w:sz w:val="28"/>
          <w:szCs w:val="28"/>
        </w:rPr>
      </w:pPr>
      <w:r w:rsidRPr="009D4350">
        <w:rPr>
          <w:rFonts w:ascii="Times New Roman" w:hAnsi="Times New Roman"/>
          <w:sz w:val="28"/>
          <w:szCs w:val="28"/>
        </w:rPr>
        <w:t>Применять известные методы при решении стандартных математических задач;</w:t>
      </w:r>
    </w:p>
    <w:p w:rsidR="00385D81" w:rsidRPr="009D4350" w:rsidRDefault="00385D81" w:rsidP="00407311">
      <w:pPr>
        <w:pStyle w:val="aa"/>
        <w:numPr>
          <w:ilvl w:val="0"/>
          <w:numId w:val="105"/>
        </w:numPr>
        <w:jc w:val="both"/>
        <w:rPr>
          <w:rFonts w:ascii="Times New Roman" w:hAnsi="Times New Roman"/>
          <w:sz w:val="28"/>
          <w:szCs w:val="28"/>
        </w:rPr>
      </w:pPr>
      <w:r w:rsidRPr="009D4350">
        <w:rPr>
          <w:rFonts w:ascii="Times New Roman" w:hAnsi="Times New Roman"/>
          <w:sz w:val="28"/>
          <w:szCs w:val="28"/>
        </w:rPr>
        <w:t>замечать и характеризовать математические закономерности в окружающей действительности;</w:t>
      </w:r>
    </w:p>
    <w:p w:rsidR="00385D81" w:rsidRPr="009D4350" w:rsidRDefault="00385D81" w:rsidP="00407311">
      <w:pPr>
        <w:pStyle w:val="aa"/>
        <w:numPr>
          <w:ilvl w:val="0"/>
          <w:numId w:val="105"/>
        </w:numPr>
        <w:jc w:val="both"/>
        <w:rPr>
          <w:rFonts w:ascii="Times New Roman" w:hAnsi="Times New Roman"/>
          <w:sz w:val="28"/>
          <w:szCs w:val="28"/>
        </w:rPr>
      </w:pPr>
      <w:r w:rsidRPr="009D4350">
        <w:rPr>
          <w:rFonts w:ascii="Times New Roman" w:hAnsi="Times New Roman"/>
          <w:sz w:val="28"/>
          <w:szCs w:val="28"/>
        </w:rPr>
        <w:t>приводить примеры математических закономерностей в природе, в том числе характеризующих эстетику окружающего мира и произведений искусства</w:t>
      </w:r>
    </w:p>
    <w:p w:rsidR="00385D81" w:rsidRPr="009D4350" w:rsidRDefault="00385D81" w:rsidP="00914A53">
      <w:pPr>
        <w:spacing w:after="0" w:line="240" w:lineRule="auto"/>
        <w:jc w:val="both"/>
        <w:rPr>
          <w:rFonts w:ascii="Times New Roman" w:hAnsi="Times New Roman" w:cs="Times New Roman"/>
          <w:b/>
          <w:sz w:val="28"/>
          <w:szCs w:val="28"/>
        </w:rPr>
      </w:pPr>
      <w:bookmarkStart w:id="47" w:name="_Toc284662722"/>
      <w:bookmarkStart w:id="48" w:name="_Toc284663348"/>
      <w:r w:rsidRPr="009D4350">
        <w:rPr>
          <w:rFonts w:ascii="Times New Roman" w:hAnsi="Times New Roman" w:cs="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47"/>
      <w:bookmarkEnd w:id="48"/>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Элементы теории множеств и математической логики</w:t>
      </w:r>
    </w:p>
    <w:p w:rsidR="00385D81" w:rsidRPr="009D4350" w:rsidRDefault="00385D81" w:rsidP="00407311">
      <w:pPr>
        <w:pStyle w:val="aa"/>
        <w:numPr>
          <w:ilvl w:val="0"/>
          <w:numId w:val="106"/>
        </w:numPr>
        <w:jc w:val="both"/>
        <w:rPr>
          <w:rFonts w:ascii="Times New Roman" w:hAnsi="Times New Roman"/>
          <w:sz w:val="28"/>
          <w:szCs w:val="28"/>
        </w:rPr>
      </w:pPr>
      <w:r w:rsidRPr="009D4350">
        <w:rPr>
          <w:rFonts w:ascii="Times New Roman" w:hAnsi="Times New Roman"/>
          <w:sz w:val="28"/>
          <w:szCs w:val="28"/>
        </w:rPr>
        <w:t>Оперировать</w:t>
      </w:r>
      <w:r w:rsidRPr="009D4350">
        <w:rPr>
          <w:rFonts w:ascii="Times New Roman" w:hAnsi="Times New Roman"/>
        </w:rPr>
        <w:footnoteReference w:id="10"/>
      </w:r>
      <w:r w:rsidRPr="009D4350">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385D81" w:rsidRPr="009D4350" w:rsidRDefault="00385D81" w:rsidP="00407311">
      <w:pPr>
        <w:pStyle w:val="aa"/>
        <w:numPr>
          <w:ilvl w:val="0"/>
          <w:numId w:val="106"/>
        </w:numPr>
        <w:jc w:val="both"/>
        <w:rPr>
          <w:rFonts w:ascii="Times New Roman" w:hAnsi="Times New Roman"/>
          <w:sz w:val="28"/>
          <w:szCs w:val="28"/>
        </w:rPr>
      </w:pPr>
      <w:r w:rsidRPr="009D4350">
        <w:rPr>
          <w:rFonts w:ascii="Times New Roman" w:hAnsi="Times New Roman"/>
          <w:sz w:val="28"/>
          <w:szCs w:val="28"/>
        </w:rPr>
        <w:t>изображать множества и отношение множеств с помощью кругов Эйлера;</w:t>
      </w:r>
    </w:p>
    <w:p w:rsidR="00385D81" w:rsidRPr="009D4350" w:rsidRDefault="00385D81" w:rsidP="00407311">
      <w:pPr>
        <w:pStyle w:val="aa"/>
        <w:numPr>
          <w:ilvl w:val="0"/>
          <w:numId w:val="106"/>
        </w:numPr>
        <w:jc w:val="both"/>
        <w:rPr>
          <w:rFonts w:ascii="Times New Roman" w:hAnsi="Times New Roman"/>
          <w:sz w:val="28"/>
          <w:szCs w:val="28"/>
        </w:rPr>
      </w:pPr>
      <w:r w:rsidRPr="009D4350">
        <w:rPr>
          <w:rFonts w:ascii="Times New Roman" w:hAnsi="Times New Roman"/>
          <w:sz w:val="28"/>
          <w:szCs w:val="28"/>
        </w:rPr>
        <w:lastRenderedPageBreak/>
        <w:t xml:space="preserve">определять принадлежность элемента множеству, объединению и пересечению множеств; </w:t>
      </w:r>
    </w:p>
    <w:p w:rsidR="00385D81" w:rsidRPr="009D4350" w:rsidRDefault="00385D81" w:rsidP="00407311">
      <w:pPr>
        <w:pStyle w:val="aa"/>
        <w:numPr>
          <w:ilvl w:val="0"/>
          <w:numId w:val="106"/>
        </w:numPr>
        <w:jc w:val="both"/>
        <w:rPr>
          <w:rFonts w:ascii="Times New Roman" w:hAnsi="Times New Roman"/>
          <w:sz w:val="28"/>
          <w:szCs w:val="28"/>
        </w:rPr>
      </w:pPr>
      <w:r w:rsidRPr="009D4350">
        <w:rPr>
          <w:rFonts w:ascii="Times New Roman" w:hAnsi="Times New Roman"/>
          <w:sz w:val="28"/>
          <w:szCs w:val="28"/>
        </w:rPr>
        <w:t>задавать множество с помощью перечисления элементов, словесного описания;</w:t>
      </w:r>
    </w:p>
    <w:p w:rsidR="00385D81" w:rsidRPr="009D4350" w:rsidRDefault="00385D81" w:rsidP="00407311">
      <w:pPr>
        <w:pStyle w:val="aa"/>
        <w:numPr>
          <w:ilvl w:val="0"/>
          <w:numId w:val="106"/>
        </w:numPr>
        <w:jc w:val="both"/>
        <w:rPr>
          <w:rFonts w:ascii="Times New Roman" w:hAnsi="Times New Roman"/>
          <w:sz w:val="28"/>
          <w:szCs w:val="28"/>
        </w:rPr>
      </w:pPr>
      <w:r w:rsidRPr="009D4350">
        <w:rPr>
          <w:rFonts w:ascii="Times New Roman" w:hAnsi="Times New Roman"/>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385D81" w:rsidRPr="009D4350" w:rsidRDefault="00385D81" w:rsidP="00407311">
      <w:pPr>
        <w:pStyle w:val="aa"/>
        <w:numPr>
          <w:ilvl w:val="0"/>
          <w:numId w:val="106"/>
        </w:numPr>
        <w:jc w:val="both"/>
        <w:rPr>
          <w:rFonts w:ascii="Times New Roman" w:hAnsi="Times New Roman"/>
          <w:sz w:val="28"/>
          <w:szCs w:val="28"/>
        </w:rPr>
      </w:pPr>
      <w:r w:rsidRPr="009D4350">
        <w:rPr>
          <w:rFonts w:ascii="Times New Roman" w:hAnsi="Times New Roman"/>
          <w:sz w:val="28"/>
          <w:szCs w:val="28"/>
        </w:rPr>
        <w:t>строить высказывания, отрицания высказываний.</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107"/>
        </w:numPr>
        <w:jc w:val="both"/>
        <w:rPr>
          <w:rFonts w:ascii="Times New Roman" w:hAnsi="Times New Roman"/>
          <w:sz w:val="28"/>
          <w:szCs w:val="28"/>
        </w:rPr>
      </w:pPr>
      <w:r w:rsidRPr="009D4350">
        <w:rPr>
          <w:rFonts w:ascii="Times New Roman" w:hAnsi="Times New Roman"/>
          <w:sz w:val="28"/>
          <w:szCs w:val="28"/>
        </w:rPr>
        <w:t>строить цепочки умозаключений на основе использования правил логики;</w:t>
      </w:r>
    </w:p>
    <w:p w:rsidR="00385D81" w:rsidRPr="009D4350" w:rsidRDefault="00385D81" w:rsidP="00407311">
      <w:pPr>
        <w:pStyle w:val="aa"/>
        <w:numPr>
          <w:ilvl w:val="0"/>
          <w:numId w:val="107"/>
        </w:numPr>
        <w:jc w:val="both"/>
        <w:rPr>
          <w:rFonts w:ascii="Times New Roman" w:hAnsi="Times New Roman"/>
          <w:sz w:val="28"/>
          <w:szCs w:val="28"/>
        </w:rPr>
      </w:pPr>
      <w:r w:rsidRPr="009D4350">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Числа</w:t>
      </w:r>
    </w:p>
    <w:p w:rsidR="00385D81" w:rsidRPr="009D4350" w:rsidRDefault="00385D81" w:rsidP="00407311">
      <w:pPr>
        <w:pStyle w:val="aa"/>
        <w:numPr>
          <w:ilvl w:val="0"/>
          <w:numId w:val="108"/>
        </w:numPr>
        <w:jc w:val="both"/>
        <w:rPr>
          <w:rFonts w:ascii="Times New Roman" w:hAnsi="Times New Roman"/>
          <w:sz w:val="28"/>
          <w:szCs w:val="28"/>
        </w:rPr>
      </w:pPr>
      <w:r w:rsidRPr="009D4350">
        <w:rPr>
          <w:rFonts w:ascii="Times New Roman" w:hAnsi="Times New Roman"/>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квадратный корень, действительное число, геометрическая интерпретация натуральных, целых, рациональных, действительных чисел;</w:t>
      </w:r>
    </w:p>
    <w:p w:rsidR="00385D81" w:rsidRPr="009D4350" w:rsidRDefault="00385D81" w:rsidP="00407311">
      <w:pPr>
        <w:pStyle w:val="aa"/>
        <w:numPr>
          <w:ilvl w:val="0"/>
          <w:numId w:val="108"/>
        </w:numPr>
        <w:jc w:val="both"/>
        <w:rPr>
          <w:rFonts w:ascii="Times New Roman" w:hAnsi="Times New Roman"/>
          <w:sz w:val="28"/>
          <w:szCs w:val="28"/>
        </w:rPr>
      </w:pPr>
      <w:r w:rsidRPr="009D4350">
        <w:rPr>
          <w:rFonts w:ascii="Times New Roman" w:hAnsi="Times New Roman"/>
          <w:sz w:val="28"/>
          <w:szCs w:val="28"/>
        </w:rPr>
        <w:t>понимать и объяснять смысл позиционной записи натурального числа;</w:t>
      </w:r>
    </w:p>
    <w:p w:rsidR="00385D81" w:rsidRPr="009D4350" w:rsidRDefault="00385D81" w:rsidP="00407311">
      <w:pPr>
        <w:pStyle w:val="aa"/>
        <w:numPr>
          <w:ilvl w:val="0"/>
          <w:numId w:val="108"/>
        </w:numPr>
        <w:jc w:val="both"/>
        <w:rPr>
          <w:rFonts w:ascii="Times New Roman" w:hAnsi="Times New Roman"/>
          <w:sz w:val="28"/>
          <w:szCs w:val="28"/>
        </w:rPr>
      </w:pPr>
      <w:r w:rsidRPr="009D4350">
        <w:rPr>
          <w:rFonts w:ascii="Times New Roman" w:hAnsi="Times New Roman"/>
          <w:sz w:val="28"/>
          <w:szCs w:val="28"/>
        </w:rPr>
        <w:t>выполнять вычисления, в том числе с использованием приёмов рациональных вычислений;</w:t>
      </w:r>
    </w:p>
    <w:p w:rsidR="00385D81" w:rsidRPr="009D4350" w:rsidRDefault="00385D81" w:rsidP="00407311">
      <w:pPr>
        <w:pStyle w:val="aa"/>
        <w:numPr>
          <w:ilvl w:val="0"/>
          <w:numId w:val="108"/>
        </w:numPr>
        <w:jc w:val="both"/>
        <w:rPr>
          <w:rFonts w:ascii="Times New Roman" w:hAnsi="Times New Roman"/>
          <w:sz w:val="28"/>
          <w:szCs w:val="28"/>
        </w:rPr>
      </w:pPr>
      <w:r w:rsidRPr="009D4350">
        <w:rPr>
          <w:rFonts w:ascii="Times New Roman" w:hAnsi="Times New Roman"/>
          <w:sz w:val="28"/>
          <w:szCs w:val="28"/>
        </w:rPr>
        <w:t>использовать признаки делимости на 2, 4, 8, 5, 3, 6, 9, 10, 11, суммы и произведения при выполнении вычислений и решении задач;</w:t>
      </w:r>
    </w:p>
    <w:p w:rsidR="00385D81" w:rsidRPr="009D4350" w:rsidRDefault="00385D81" w:rsidP="00407311">
      <w:pPr>
        <w:pStyle w:val="aa"/>
        <w:numPr>
          <w:ilvl w:val="0"/>
          <w:numId w:val="109"/>
        </w:numPr>
        <w:jc w:val="both"/>
        <w:rPr>
          <w:rFonts w:ascii="Times New Roman" w:hAnsi="Times New Roman"/>
          <w:sz w:val="28"/>
          <w:szCs w:val="28"/>
        </w:rPr>
      </w:pPr>
      <w:r w:rsidRPr="009D4350">
        <w:rPr>
          <w:rFonts w:ascii="Times New Roman" w:hAnsi="Times New Roman"/>
          <w:sz w:val="28"/>
          <w:szCs w:val="28"/>
        </w:rPr>
        <w:t>выполнять округление рациональных чисел с заданной точностью;</w:t>
      </w:r>
    </w:p>
    <w:p w:rsidR="00385D81" w:rsidRPr="009D4350" w:rsidRDefault="00385D81" w:rsidP="00407311">
      <w:pPr>
        <w:pStyle w:val="aa"/>
        <w:numPr>
          <w:ilvl w:val="0"/>
          <w:numId w:val="109"/>
        </w:numPr>
        <w:jc w:val="both"/>
        <w:rPr>
          <w:rFonts w:ascii="Times New Roman" w:hAnsi="Times New Roman"/>
          <w:sz w:val="28"/>
          <w:szCs w:val="28"/>
        </w:rPr>
      </w:pPr>
      <w:r w:rsidRPr="009D4350">
        <w:rPr>
          <w:rFonts w:ascii="Times New Roman" w:hAnsi="Times New Roman"/>
          <w:sz w:val="28"/>
          <w:szCs w:val="28"/>
        </w:rPr>
        <w:t>сравнивать рациональные и иррациональные числа;</w:t>
      </w:r>
    </w:p>
    <w:p w:rsidR="00385D81" w:rsidRPr="009D4350" w:rsidRDefault="00385D81" w:rsidP="00407311">
      <w:pPr>
        <w:pStyle w:val="aa"/>
        <w:numPr>
          <w:ilvl w:val="0"/>
          <w:numId w:val="109"/>
        </w:numPr>
        <w:jc w:val="both"/>
        <w:rPr>
          <w:rFonts w:ascii="Times New Roman" w:hAnsi="Times New Roman"/>
          <w:sz w:val="28"/>
          <w:szCs w:val="28"/>
        </w:rPr>
      </w:pPr>
      <w:r w:rsidRPr="009D4350">
        <w:rPr>
          <w:rFonts w:ascii="Times New Roman" w:hAnsi="Times New Roman"/>
          <w:sz w:val="28"/>
          <w:szCs w:val="28"/>
        </w:rPr>
        <w:t>упорядочивать числа, записанные в виде обыкновенной и десятичной дроби;</w:t>
      </w:r>
    </w:p>
    <w:p w:rsidR="00385D81" w:rsidRPr="009D4350" w:rsidRDefault="00385D81" w:rsidP="00407311">
      <w:pPr>
        <w:pStyle w:val="aa"/>
        <w:numPr>
          <w:ilvl w:val="0"/>
          <w:numId w:val="109"/>
        </w:numPr>
        <w:jc w:val="both"/>
        <w:rPr>
          <w:rFonts w:ascii="Times New Roman" w:hAnsi="Times New Roman"/>
          <w:sz w:val="28"/>
          <w:szCs w:val="28"/>
        </w:rPr>
      </w:pPr>
      <w:r w:rsidRPr="009D4350">
        <w:rPr>
          <w:rFonts w:ascii="Times New Roman" w:hAnsi="Times New Roman"/>
          <w:sz w:val="28"/>
          <w:szCs w:val="28"/>
        </w:rPr>
        <w:t>находить НОД и НОК и использовать их при решении задач.</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110"/>
        </w:numPr>
        <w:jc w:val="both"/>
        <w:rPr>
          <w:rFonts w:ascii="Times New Roman" w:hAnsi="Times New Roman"/>
          <w:sz w:val="28"/>
          <w:szCs w:val="28"/>
        </w:rPr>
      </w:pPr>
      <w:r w:rsidRPr="009D4350">
        <w:rPr>
          <w:rFonts w:ascii="Times New Roman" w:hAnsi="Times New Roman"/>
          <w:sz w:val="28"/>
          <w:szCs w:val="28"/>
        </w:rPr>
        <w:t>применять правила приближенных вычислений при решении практических задач и решении задач других учебных предметов;</w:t>
      </w:r>
    </w:p>
    <w:p w:rsidR="00385D81" w:rsidRPr="009D4350" w:rsidRDefault="00385D81" w:rsidP="00407311">
      <w:pPr>
        <w:pStyle w:val="aa"/>
        <w:numPr>
          <w:ilvl w:val="0"/>
          <w:numId w:val="110"/>
        </w:numPr>
        <w:jc w:val="both"/>
        <w:rPr>
          <w:rFonts w:ascii="Times New Roman" w:hAnsi="Times New Roman"/>
          <w:sz w:val="28"/>
          <w:szCs w:val="28"/>
        </w:rPr>
      </w:pPr>
      <w:r w:rsidRPr="009D4350">
        <w:rPr>
          <w:rFonts w:ascii="Times New Roman" w:hAnsi="Times New Roman"/>
          <w:sz w:val="28"/>
          <w:szCs w:val="28"/>
        </w:rPr>
        <w:t>выполнять сравнение результатов вычислений при решении практических задач, в том числе приближенных вычислений;</w:t>
      </w:r>
    </w:p>
    <w:p w:rsidR="00385D81" w:rsidRPr="009D4350" w:rsidRDefault="00385D81" w:rsidP="00407311">
      <w:pPr>
        <w:pStyle w:val="aa"/>
        <w:numPr>
          <w:ilvl w:val="0"/>
          <w:numId w:val="110"/>
        </w:numPr>
        <w:jc w:val="both"/>
        <w:rPr>
          <w:rFonts w:ascii="Times New Roman" w:hAnsi="Times New Roman"/>
          <w:sz w:val="28"/>
          <w:szCs w:val="28"/>
        </w:rPr>
      </w:pPr>
      <w:r w:rsidRPr="009D4350">
        <w:rPr>
          <w:rFonts w:ascii="Times New Roman" w:hAnsi="Times New Roman"/>
          <w:sz w:val="28"/>
          <w:szCs w:val="28"/>
        </w:rPr>
        <w:t>составлять и оценивать числовые выражения при решении практических задач и задач из других учебных предметов;</w:t>
      </w:r>
    </w:p>
    <w:p w:rsidR="00385D81" w:rsidRPr="009D4350" w:rsidRDefault="00385D81" w:rsidP="00407311">
      <w:pPr>
        <w:pStyle w:val="aa"/>
        <w:numPr>
          <w:ilvl w:val="0"/>
          <w:numId w:val="110"/>
        </w:numPr>
        <w:jc w:val="both"/>
        <w:rPr>
          <w:rFonts w:ascii="Times New Roman" w:hAnsi="Times New Roman"/>
          <w:sz w:val="28"/>
          <w:szCs w:val="28"/>
        </w:rPr>
      </w:pPr>
      <w:r w:rsidRPr="009D4350">
        <w:rPr>
          <w:rFonts w:ascii="Times New Roman" w:hAnsi="Times New Roman"/>
          <w:sz w:val="28"/>
          <w:szCs w:val="28"/>
        </w:rPr>
        <w:t>записывать и округлять числовые данные реальных величин с использованием разных систем измерения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Тождественные преобразования</w:t>
      </w:r>
    </w:p>
    <w:p w:rsidR="00385D81" w:rsidRPr="009D4350" w:rsidRDefault="00385D81" w:rsidP="00407311">
      <w:pPr>
        <w:pStyle w:val="aa"/>
        <w:numPr>
          <w:ilvl w:val="0"/>
          <w:numId w:val="111"/>
        </w:numPr>
        <w:jc w:val="both"/>
        <w:rPr>
          <w:rFonts w:ascii="Times New Roman" w:hAnsi="Times New Roman"/>
          <w:sz w:val="28"/>
          <w:szCs w:val="28"/>
        </w:rPr>
      </w:pPr>
      <w:r w:rsidRPr="009D4350">
        <w:rPr>
          <w:rFonts w:ascii="Times New Roman" w:hAnsi="Times New Roman"/>
          <w:sz w:val="28"/>
          <w:szCs w:val="28"/>
        </w:rPr>
        <w:t>Оперировать понятиями степени с натуральным показателем, степени с целым отрицательным показателем;</w:t>
      </w:r>
    </w:p>
    <w:p w:rsidR="00385D81" w:rsidRPr="009D4350" w:rsidRDefault="00385D81" w:rsidP="00407311">
      <w:pPr>
        <w:pStyle w:val="aa"/>
        <w:numPr>
          <w:ilvl w:val="0"/>
          <w:numId w:val="111"/>
        </w:numPr>
        <w:jc w:val="both"/>
        <w:rPr>
          <w:rFonts w:ascii="Times New Roman" w:hAnsi="Times New Roman"/>
          <w:sz w:val="28"/>
          <w:szCs w:val="28"/>
        </w:rPr>
      </w:pPr>
      <w:r w:rsidRPr="009D4350">
        <w:rPr>
          <w:rFonts w:ascii="Times New Roman" w:hAnsi="Times New Roman"/>
          <w:sz w:val="28"/>
          <w:szCs w:val="28"/>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385D81" w:rsidRPr="009D4350" w:rsidRDefault="00385D81" w:rsidP="00407311">
      <w:pPr>
        <w:pStyle w:val="aa"/>
        <w:numPr>
          <w:ilvl w:val="0"/>
          <w:numId w:val="111"/>
        </w:numPr>
        <w:jc w:val="both"/>
        <w:rPr>
          <w:rFonts w:ascii="Times New Roman" w:hAnsi="Times New Roman"/>
          <w:sz w:val="28"/>
          <w:szCs w:val="28"/>
        </w:rPr>
      </w:pPr>
      <w:r w:rsidRPr="009D4350">
        <w:rPr>
          <w:rFonts w:ascii="Times New Roman" w:hAnsi="Times New Roman"/>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385D81" w:rsidRPr="009D4350" w:rsidRDefault="00385D81" w:rsidP="00407311">
      <w:pPr>
        <w:pStyle w:val="aa"/>
        <w:numPr>
          <w:ilvl w:val="0"/>
          <w:numId w:val="111"/>
        </w:numPr>
        <w:jc w:val="both"/>
        <w:rPr>
          <w:rFonts w:ascii="Times New Roman" w:hAnsi="Times New Roman"/>
          <w:sz w:val="28"/>
          <w:szCs w:val="28"/>
        </w:rPr>
      </w:pPr>
      <w:r w:rsidRPr="009D4350">
        <w:rPr>
          <w:rFonts w:ascii="Times New Roman" w:hAnsi="Times New Roman"/>
          <w:sz w:val="28"/>
          <w:szCs w:val="28"/>
        </w:rPr>
        <w:t>выделять квадрат суммы и разности одночленов;</w:t>
      </w:r>
    </w:p>
    <w:p w:rsidR="00385D81" w:rsidRPr="009D4350" w:rsidRDefault="00385D81" w:rsidP="00407311">
      <w:pPr>
        <w:pStyle w:val="aa"/>
        <w:numPr>
          <w:ilvl w:val="0"/>
          <w:numId w:val="111"/>
        </w:numPr>
        <w:jc w:val="both"/>
        <w:rPr>
          <w:rFonts w:ascii="Times New Roman" w:hAnsi="Times New Roman"/>
          <w:sz w:val="28"/>
          <w:szCs w:val="28"/>
        </w:rPr>
      </w:pPr>
      <w:r w:rsidRPr="009D4350">
        <w:rPr>
          <w:rFonts w:ascii="Times New Roman" w:hAnsi="Times New Roman"/>
          <w:sz w:val="28"/>
          <w:szCs w:val="28"/>
        </w:rPr>
        <w:t>раскладывать на множители квадратный   трёхчлен;</w:t>
      </w:r>
    </w:p>
    <w:p w:rsidR="00385D81" w:rsidRPr="009D4350" w:rsidRDefault="00385D81" w:rsidP="00407311">
      <w:pPr>
        <w:pStyle w:val="aa"/>
        <w:numPr>
          <w:ilvl w:val="0"/>
          <w:numId w:val="111"/>
        </w:numPr>
        <w:jc w:val="both"/>
        <w:rPr>
          <w:rFonts w:ascii="Times New Roman" w:hAnsi="Times New Roman"/>
          <w:sz w:val="28"/>
          <w:szCs w:val="28"/>
        </w:rPr>
      </w:pPr>
      <w:r w:rsidRPr="009D4350">
        <w:rPr>
          <w:rFonts w:ascii="Times New Roman" w:hAnsi="Times New Roman"/>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385D81" w:rsidRPr="009D4350" w:rsidRDefault="00385D81" w:rsidP="00407311">
      <w:pPr>
        <w:pStyle w:val="aa"/>
        <w:numPr>
          <w:ilvl w:val="0"/>
          <w:numId w:val="111"/>
        </w:numPr>
        <w:jc w:val="both"/>
        <w:rPr>
          <w:rFonts w:ascii="Times New Roman" w:hAnsi="Times New Roman"/>
          <w:sz w:val="28"/>
          <w:szCs w:val="28"/>
        </w:rPr>
      </w:pPr>
      <w:r w:rsidRPr="009D4350">
        <w:rPr>
          <w:rFonts w:ascii="Times New Roman" w:hAnsi="Times New Roman"/>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385D81" w:rsidRPr="009D4350" w:rsidRDefault="00385D81" w:rsidP="00407311">
      <w:pPr>
        <w:pStyle w:val="aa"/>
        <w:numPr>
          <w:ilvl w:val="0"/>
          <w:numId w:val="111"/>
        </w:numPr>
        <w:jc w:val="both"/>
        <w:rPr>
          <w:rFonts w:ascii="Times New Roman" w:hAnsi="Times New Roman"/>
          <w:sz w:val="28"/>
          <w:szCs w:val="28"/>
        </w:rPr>
      </w:pPr>
      <w:r w:rsidRPr="009D4350">
        <w:rPr>
          <w:rFonts w:ascii="Times New Roman" w:hAnsi="Times New Roman"/>
          <w:sz w:val="28"/>
          <w:szCs w:val="28"/>
        </w:rPr>
        <w:t>выполнять преобразования выражений, содержащих квадратные корни;</w:t>
      </w:r>
    </w:p>
    <w:p w:rsidR="00385D81" w:rsidRPr="009D4350" w:rsidRDefault="00385D81" w:rsidP="00407311">
      <w:pPr>
        <w:pStyle w:val="aa"/>
        <w:numPr>
          <w:ilvl w:val="0"/>
          <w:numId w:val="111"/>
        </w:numPr>
        <w:jc w:val="both"/>
        <w:rPr>
          <w:rFonts w:ascii="Times New Roman" w:hAnsi="Times New Roman"/>
          <w:sz w:val="28"/>
          <w:szCs w:val="28"/>
        </w:rPr>
      </w:pPr>
      <w:r w:rsidRPr="009D4350">
        <w:rPr>
          <w:rFonts w:ascii="Times New Roman" w:hAnsi="Times New Roman"/>
          <w:sz w:val="28"/>
          <w:szCs w:val="28"/>
        </w:rPr>
        <w:t>выделять квадрат суммы или разности двучлена в выражениях, содержащих квадратные корни;</w:t>
      </w:r>
    </w:p>
    <w:p w:rsidR="00385D81" w:rsidRPr="009D4350" w:rsidRDefault="00385D81" w:rsidP="00407311">
      <w:pPr>
        <w:pStyle w:val="aa"/>
        <w:numPr>
          <w:ilvl w:val="0"/>
          <w:numId w:val="111"/>
        </w:numPr>
        <w:jc w:val="both"/>
        <w:rPr>
          <w:rFonts w:ascii="Times New Roman" w:hAnsi="Times New Roman"/>
          <w:sz w:val="28"/>
          <w:szCs w:val="28"/>
        </w:rPr>
      </w:pPr>
      <w:r w:rsidRPr="009D4350">
        <w:rPr>
          <w:rFonts w:ascii="Times New Roman" w:hAnsi="Times New Roman"/>
          <w:sz w:val="28"/>
          <w:szCs w:val="28"/>
        </w:rPr>
        <w:t>выполнять преобразования выражений, содержащих модуль.</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112"/>
        </w:numPr>
        <w:jc w:val="both"/>
        <w:rPr>
          <w:rFonts w:ascii="Times New Roman" w:hAnsi="Times New Roman"/>
          <w:sz w:val="28"/>
          <w:szCs w:val="28"/>
        </w:rPr>
      </w:pPr>
      <w:r w:rsidRPr="009D4350">
        <w:rPr>
          <w:rFonts w:ascii="Times New Roman" w:hAnsi="Times New Roman"/>
          <w:sz w:val="28"/>
          <w:szCs w:val="28"/>
        </w:rPr>
        <w:t>выполнять преобразования и действия с числами, записанными в стандартном виде;</w:t>
      </w:r>
    </w:p>
    <w:p w:rsidR="00385D81" w:rsidRPr="009D4350" w:rsidRDefault="00385D81" w:rsidP="00407311">
      <w:pPr>
        <w:pStyle w:val="aa"/>
        <w:numPr>
          <w:ilvl w:val="0"/>
          <w:numId w:val="112"/>
        </w:numPr>
        <w:jc w:val="both"/>
        <w:rPr>
          <w:rFonts w:ascii="Times New Roman" w:hAnsi="Times New Roman"/>
          <w:sz w:val="28"/>
          <w:szCs w:val="28"/>
        </w:rPr>
      </w:pPr>
      <w:r w:rsidRPr="009D4350">
        <w:rPr>
          <w:rFonts w:ascii="Times New Roman" w:hAnsi="Times New Roman"/>
          <w:sz w:val="28"/>
          <w:szCs w:val="28"/>
        </w:rPr>
        <w:t xml:space="preserve">выполнять преобразования целых выражений при решении задач других учебных предметов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Уравнения и неравенства</w:t>
      </w:r>
    </w:p>
    <w:p w:rsidR="00385D81" w:rsidRPr="009D4350" w:rsidRDefault="00385D81" w:rsidP="00407311">
      <w:pPr>
        <w:pStyle w:val="aa"/>
        <w:numPr>
          <w:ilvl w:val="0"/>
          <w:numId w:val="113"/>
        </w:numPr>
        <w:jc w:val="both"/>
        <w:rPr>
          <w:rFonts w:ascii="Times New Roman" w:hAnsi="Times New Roman"/>
          <w:sz w:val="28"/>
          <w:szCs w:val="28"/>
        </w:rPr>
      </w:pPr>
      <w:r w:rsidRPr="009D4350">
        <w:rPr>
          <w:rFonts w:ascii="Times New Roman" w:hAnsi="Times New Roman"/>
          <w:sz w:val="28"/>
          <w:szCs w:val="28"/>
        </w:rPr>
        <w:t>Оперировать понятиями: уравнение, неравенство, решение уравнения, решение неравенства, равносильные уравнения, область определения уравнения (неравенства, системы уравнений или неравенств);</w:t>
      </w:r>
    </w:p>
    <w:p w:rsidR="00385D81" w:rsidRPr="009D4350" w:rsidRDefault="00385D81" w:rsidP="00407311">
      <w:pPr>
        <w:pStyle w:val="aa"/>
        <w:numPr>
          <w:ilvl w:val="0"/>
          <w:numId w:val="113"/>
        </w:numPr>
        <w:jc w:val="both"/>
        <w:rPr>
          <w:rFonts w:ascii="Times New Roman" w:hAnsi="Times New Roman"/>
          <w:sz w:val="28"/>
          <w:szCs w:val="28"/>
        </w:rPr>
      </w:pPr>
      <w:r w:rsidRPr="009D4350">
        <w:rPr>
          <w:rFonts w:ascii="Times New Roman" w:hAnsi="Times New Roman"/>
          <w:sz w:val="28"/>
          <w:szCs w:val="28"/>
        </w:rPr>
        <w:t>решать линейные уравнения и уравнения, сводимые к линейным с помощью тождественных преобразований;</w:t>
      </w:r>
    </w:p>
    <w:p w:rsidR="00385D81" w:rsidRPr="009D4350" w:rsidRDefault="00385D81" w:rsidP="00407311">
      <w:pPr>
        <w:pStyle w:val="aa"/>
        <w:numPr>
          <w:ilvl w:val="0"/>
          <w:numId w:val="113"/>
        </w:numPr>
        <w:jc w:val="both"/>
        <w:rPr>
          <w:rFonts w:ascii="Times New Roman" w:hAnsi="Times New Roman"/>
          <w:sz w:val="28"/>
          <w:szCs w:val="28"/>
        </w:rPr>
      </w:pPr>
      <w:r w:rsidRPr="009D4350">
        <w:rPr>
          <w:rFonts w:ascii="Times New Roman" w:hAnsi="Times New Roman"/>
          <w:sz w:val="28"/>
          <w:szCs w:val="28"/>
        </w:rPr>
        <w:t>решать квадратные уравнения и уравнения, сводимые к квадратным с помощью тождественных преобразований;</w:t>
      </w:r>
    </w:p>
    <w:p w:rsidR="00385D81" w:rsidRPr="009D4350" w:rsidRDefault="00385D81" w:rsidP="00407311">
      <w:pPr>
        <w:pStyle w:val="aa"/>
        <w:numPr>
          <w:ilvl w:val="0"/>
          <w:numId w:val="113"/>
        </w:numPr>
        <w:jc w:val="both"/>
        <w:rPr>
          <w:rFonts w:ascii="Times New Roman" w:hAnsi="Times New Roman"/>
          <w:sz w:val="28"/>
          <w:szCs w:val="28"/>
        </w:rPr>
      </w:pPr>
      <w:r w:rsidRPr="009D4350">
        <w:rPr>
          <w:rFonts w:ascii="Times New Roman" w:hAnsi="Times New Roman"/>
          <w:sz w:val="28"/>
          <w:szCs w:val="28"/>
        </w:rPr>
        <w:t>решать дробно-линейные уравнения;</w:t>
      </w:r>
    </w:p>
    <w:p w:rsidR="00385D81" w:rsidRPr="009D4350" w:rsidRDefault="00385D81" w:rsidP="00407311">
      <w:pPr>
        <w:pStyle w:val="aa"/>
        <w:numPr>
          <w:ilvl w:val="0"/>
          <w:numId w:val="113"/>
        </w:numPr>
        <w:jc w:val="both"/>
        <w:rPr>
          <w:rFonts w:ascii="Times New Roman" w:hAnsi="Times New Roman"/>
          <w:sz w:val="28"/>
          <w:szCs w:val="28"/>
        </w:rPr>
      </w:pPr>
      <w:r w:rsidRPr="009D4350">
        <w:rPr>
          <w:rFonts w:ascii="Times New Roman" w:hAnsi="Times New Roman"/>
          <w:sz w:val="28"/>
          <w:szCs w:val="28"/>
        </w:rPr>
        <w:t xml:space="preserve">решать простейшие иррациональные уравнения: </w:t>
      </w:r>
      <w:r w:rsidRPr="009D4350">
        <w:rPr>
          <w:rFonts w:ascii="Times New Roman" w:hAnsi="Times New Roman"/>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6.25pt;height:21.75pt" o:ole="">
            <v:imagedata r:id="rId8" o:title=""/>
          </v:shape>
          <o:OLEObject Type="Embed" ProgID="Equation.DSMT4" ShapeID="_x0000_i1026" DrawAspect="Content" ObjectID="_1508826597" r:id="rId9"/>
        </w:object>
      </w:r>
      <w:r w:rsidRPr="009D4350">
        <w:rPr>
          <w:rFonts w:ascii="Times New Roman" w:hAnsi="Times New Roman"/>
          <w:sz w:val="28"/>
          <w:szCs w:val="28"/>
        </w:rPr>
        <w:t xml:space="preserve">, </w:t>
      </w:r>
      <w:r w:rsidRPr="009D4350">
        <w:rPr>
          <w:rFonts w:ascii="Times New Roman" w:hAnsi="Times New Roman"/>
        </w:rPr>
        <w:object w:dxaOrig="1680" w:dyaOrig="460">
          <v:shape id="_x0000_i1027" type="#_x0000_t75" style="width:83.25pt;height:21.75pt" o:ole="">
            <v:imagedata r:id="rId10" o:title=""/>
          </v:shape>
          <o:OLEObject Type="Embed" ProgID="Equation.DSMT4" ShapeID="_x0000_i1027" DrawAspect="Content" ObjectID="_1508826598" r:id="rId11"/>
        </w:object>
      </w:r>
      <w:r w:rsidRPr="009D4350">
        <w:rPr>
          <w:rFonts w:ascii="Times New Roman" w:hAnsi="Times New Roman"/>
          <w:sz w:val="28"/>
          <w:szCs w:val="28"/>
        </w:rPr>
        <w:t>;</w:t>
      </w:r>
    </w:p>
    <w:p w:rsidR="00385D81" w:rsidRPr="009D4350" w:rsidRDefault="00385D81" w:rsidP="00407311">
      <w:pPr>
        <w:pStyle w:val="aa"/>
        <w:numPr>
          <w:ilvl w:val="0"/>
          <w:numId w:val="113"/>
        </w:numPr>
        <w:jc w:val="both"/>
        <w:rPr>
          <w:rFonts w:ascii="Times New Roman" w:hAnsi="Times New Roman"/>
          <w:sz w:val="28"/>
          <w:szCs w:val="28"/>
        </w:rPr>
      </w:pPr>
      <w:r w:rsidRPr="009D4350">
        <w:rPr>
          <w:rFonts w:ascii="Times New Roman" w:hAnsi="Times New Roman"/>
          <w:sz w:val="28"/>
          <w:szCs w:val="28"/>
        </w:rPr>
        <w:t>решать уравнения вида</w:t>
      </w:r>
      <w:r w:rsidRPr="009D4350">
        <w:rPr>
          <w:rFonts w:ascii="Times New Roman" w:hAnsi="Times New Roman"/>
        </w:rPr>
        <w:object w:dxaOrig="700" w:dyaOrig="360">
          <v:shape id="_x0000_i1028" type="#_x0000_t75" style="width:35.25pt;height:18.75pt" o:ole="">
            <v:imagedata r:id="rId12" o:title=""/>
          </v:shape>
          <o:OLEObject Type="Embed" ProgID="Equation.DSMT4" ShapeID="_x0000_i1028" DrawAspect="Content" ObjectID="_1508826599" r:id="rId13"/>
        </w:object>
      </w:r>
      <w:r w:rsidRPr="009D4350">
        <w:rPr>
          <w:rFonts w:ascii="Times New Roman" w:hAnsi="Times New Roman"/>
          <w:sz w:val="28"/>
          <w:szCs w:val="28"/>
        </w:rPr>
        <w:t>;</w:t>
      </w:r>
    </w:p>
    <w:p w:rsidR="00385D81" w:rsidRPr="009D4350" w:rsidRDefault="00385D81" w:rsidP="00407311">
      <w:pPr>
        <w:pStyle w:val="aa"/>
        <w:numPr>
          <w:ilvl w:val="0"/>
          <w:numId w:val="113"/>
        </w:numPr>
        <w:jc w:val="both"/>
        <w:rPr>
          <w:rFonts w:ascii="Times New Roman" w:hAnsi="Times New Roman"/>
          <w:sz w:val="28"/>
          <w:szCs w:val="28"/>
        </w:rPr>
      </w:pPr>
      <w:r w:rsidRPr="009D4350">
        <w:rPr>
          <w:rFonts w:ascii="Times New Roman" w:hAnsi="Times New Roman"/>
          <w:sz w:val="28"/>
          <w:szCs w:val="28"/>
        </w:rPr>
        <w:t>решать уравнения способом разложения на множители и замены переменной;</w:t>
      </w:r>
    </w:p>
    <w:p w:rsidR="00385D81" w:rsidRPr="009D4350" w:rsidRDefault="00385D81" w:rsidP="00407311">
      <w:pPr>
        <w:pStyle w:val="aa"/>
        <w:numPr>
          <w:ilvl w:val="0"/>
          <w:numId w:val="113"/>
        </w:numPr>
        <w:jc w:val="both"/>
        <w:rPr>
          <w:rFonts w:ascii="Times New Roman" w:hAnsi="Times New Roman"/>
          <w:sz w:val="28"/>
          <w:szCs w:val="28"/>
        </w:rPr>
      </w:pPr>
      <w:r w:rsidRPr="009D4350">
        <w:rPr>
          <w:rFonts w:ascii="Times New Roman" w:hAnsi="Times New Roman"/>
          <w:sz w:val="28"/>
          <w:szCs w:val="28"/>
        </w:rPr>
        <w:t>использовать метод интервалов для решения целых и дробно-рациональных неравенств;</w:t>
      </w:r>
    </w:p>
    <w:p w:rsidR="00385D81" w:rsidRPr="009D4350" w:rsidRDefault="00385D81" w:rsidP="00407311">
      <w:pPr>
        <w:pStyle w:val="aa"/>
        <w:numPr>
          <w:ilvl w:val="0"/>
          <w:numId w:val="113"/>
        </w:numPr>
        <w:jc w:val="both"/>
        <w:rPr>
          <w:rFonts w:ascii="Times New Roman" w:hAnsi="Times New Roman"/>
          <w:sz w:val="28"/>
          <w:szCs w:val="28"/>
        </w:rPr>
      </w:pPr>
      <w:r w:rsidRPr="009D4350">
        <w:rPr>
          <w:rFonts w:ascii="Times New Roman" w:hAnsi="Times New Roman"/>
          <w:sz w:val="28"/>
          <w:szCs w:val="28"/>
        </w:rPr>
        <w:t>решать линейные уравнения и неравенства с параметрами;</w:t>
      </w:r>
    </w:p>
    <w:p w:rsidR="00385D81" w:rsidRPr="009D4350" w:rsidRDefault="00385D81" w:rsidP="00407311">
      <w:pPr>
        <w:pStyle w:val="aa"/>
        <w:numPr>
          <w:ilvl w:val="0"/>
          <w:numId w:val="113"/>
        </w:numPr>
        <w:jc w:val="both"/>
        <w:rPr>
          <w:rFonts w:ascii="Times New Roman" w:hAnsi="Times New Roman"/>
          <w:sz w:val="28"/>
          <w:szCs w:val="28"/>
        </w:rPr>
      </w:pPr>
      <w:r w:rsidRPr="009D4350">
        <w:rPr>
          <w:rFonts w:ascii="Times New Roman" w:hAnsi="Times New Roman"/>
          <w:sz w:val="28"/>
          <w:szCs w:val="28"/>
        </w:rPr>
        <w:lastRenderedPageBreak/>
        <w:t>решать несложные квадратные уравнения с параметром;</w:t>
      </w:r>
    </w:p>
    <w:p w:rsidR="00385D81" w:rsidRPr="009D4350" w:rsidRDefault="00385D81" w:rsidP="00407311">
      <w:pPr>
        <w:pStyle w:val="aa"/>
        <w:numPr>
          <w:ilvl w:val="0"/>
          <w:numId w:val="113"/>
        </w:numPr>
        <w:jc w:val="both"/>
        <w:rPr>
          <w:rFonts w:ascii="Times New Roman" w:hAnsi="Times New Roman"/>
          <w:sz w:val="28"/>
          <w:szCs w:val="28"/>
        </w:rPr>
      </w:pPr>
      <w:r w:rsidRPr="009D4350">
        <w:rPr>
          <w:rFonts w:ascii="Times New Roman" w:hAnsi="Times New Roman"/>
          <w:sz w:val="28"/>
          <w:szCs w:val="28"/>
        </w:rPr>
        <w:t>решать несложные системы линейных уравнений с параметрами;</w:t>
      </w:r>
    </w:p>
    <w:p w:rsidR="00385D81" w:rsidRPr="009D4350" w:rsidRDefault="00385D81" w:rsidP="00407311">
      <w:pPr>
        <w:pStyle w:val="aa"/>
        <w:numPr>
          <w:ilvl w:val="0"/>
          <w:numId w:val="113"/>
        </w:numPr>
        <w:jc w:val="both"/>
        <w:rPr>
          <w:rFonts w:ascii="Times New Roman" w:hAnsi="Times New Roman"/>
          <w:sz w:val="28"/>
          <w:szCs w:val="28"/>
        </w:rPr>
      </w:pPr>
      <w:r w:rsidRPr="009D4350">
        <w:rPr>
          <w:rFonts w:ascii="Times New Roman" w:hAnsi="Times New Roman"/>
          <w:sz w:val="28"/>
          <w:szCs w:val="28"/>
        </w:rPr>
        <w:t>решать несложные уравнения в целых числах.</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114"/>
        </w:numPr>
        <w:jc w:val="both"/>
        <w:rPr>
          <w:rFonts w:ascii="Times New Roman" w:hAnsi="Times New Roman"/>
          <w:sz w:val="28"/>
          <w:szCs w:val="28"/>
        </w:rPr>
      </w:pPr>
      <w:r w:rsidRPr="009D4350">
        <w:rPr>
          <w:rFonts w:ascii="Times New Roman" w:hAnsi="Times New Roman"/>
          <w:sz w:val="28"/>
          <w:szCs w:val="28"/>
        </w:rPr>
        <w:t>составлять и решать линейные и квадратные уравнения и уравнения, к ним сводящиеся, системы линейных уравнений и неравенств при решении задач других учебных предметов;</w:t>
      </w:r>
    </w:p>
    <w:p w:rsidR="00385D81" w:rsidRPr="009D4350" w:rsidRDefault="00385D81" w:rsidP="00407311">
      <w:pPr>
        <w:pStyle w:val="aa"/>
        <w:numPr>
          <w:ilvl w:val="0"/>
          <w:numId w:val="114"/>
        </w:numPr>
        <w:jc w:val="both"/>
        <w:rPr>
          <w:rFonts w:ascii="Times New Roman" w:hAnsi="Times New Roman"/>
          <w:sz w:val="28"/>
          <w:szCs w:val="28"/>
        </w:rPr>
      </w:pPr>
      <w:r w:rsidRPr="009D4350">
        <w:rPr>
          <w:rFonts w:ascii="Times New Roman" w:hAnsi="Times New Roman"/>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385D81" w:rsidRPr="009D4350" w:rsidRDefault="00385D81" w:rsidP="00407311">
      <w:pPr>
        <w:pStyle w:val="aa"/>
        <w:numPr>
          <w:ilvl w:val="0"/>
          <w:numId w:val="114"/>
        </w:numPr>
        <w:jc w:val="both"/>
        <w:rPr>
          <w:rFonts w:ascii="Times New Roman" w:hAnsi="Times New Roman"/>
          <w:sz w:val="28"/>
          <w:szCs w:val="28"/>
        </w:rPr>
      </w:pPr>
      <w:r w:rsidRPr="009D4350">
        <w:rPr>
          <w:rFonts w:ascii="Times New Roman" w:hAnsi="Times New Roman"/>
          <w:sz w:val="28"/>
          <w:szCs w:val="28"/>
        </w:rPr>
        <w:t>выбирать уравнения, неравенства или их системы, для составления математической модели заданной реальной ситуации или прикладной задачи;</w:t>
      </w:r>
    </w:p>
    <w:p w:rsidR="00385D81" w:rsidRPr="009D4350" w:rsidRDefault="00385D81" w:rsidP="00407311">
      <w:pPr>
        <w:pStyle w:val="aa"/>
        <w:numPr>
          <w:ilvl w:val="0"/>
          <w:numId w:val="114"/>
        </w:numPr>
        <w:jc w:val="both"/>
        <w:rPr>
          <w:rFonts w:ascii="Times New Roman" w:hAnsi="Times New Roman"/>
          <w:sz w:val="28"/>
          <w:szCs w:val="28"/>
        </w:rPr>
      </w:pPr>
      <w:r w:rsidRPr="009D4350">
        <w:rPr>
          <w:rFonts w:ascii="Times New Roman" w:hAnsi="Times New Roman"/>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Функции</w:t>
      </w:r>
    </w:p>
    <w:p w:rsidR="00385D81" w:rsidRPr="009D4350" w:rsidRDefault="00385D81" w:rsidP="00407311">
      <w:pPr>
        <w:pStyle w:val="aa"/>
        <w:numPr>
          <w:ilvl w:val="0"/>
          <w:numId w:val="115"/>
        </w:numPr>
        <w:jc w:val="both"/>
        <w:rPr>
          <w:rFonts w:ascii="Times New Roman" w:hAnsi="Times New Roman"/>
          <w:sz w:val="28"/>
          <w:szCs w:val="28"/>
        </w:rPr>
      </w:pPr>
      <w:r w:rsidRPr="009D4350">
        <w:rPr>
          <w:rFonts w:ascii="Times New Roman" w:hAnsi="Times New Roman"/>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385D81" w:rsidRPr="009D4350" w:rsidRDefault="00385D81" w:rsidP="00407311">
      <w:pPr>
        <w:pStyle w:val="aa"/>
        <w:numPr>
          <w:ilvl w:val="0"/>
          <w:numId w:val="115"/>
        </w:numPr>
        <w:jc w:val="both"/>
        <w:rPr>
          <w:rFonts w:ascii="Times New Roman" w:hAnsi="Times New Roman"/>
          <w:sz w:val="28"/>
          <w:szCs w:val="28"/>
        </w:rPr>
      </w:pPr>
      <w:r w:rsidRPr="009D4350">
        <w:rPr>
          <w:rFonts w:ascii="Times New Roman" w:hAnsi="Times New Roman"/>
          <w:sz w:val="28"/>
          <w:szCs w:val="28"/>
        </w:rPr>
        <w:t xml:space="preserve">строить графики линейной, квадратичной функций, обратной пропорциональности, функции вида: </w:t>
      </w:r>
      <w:r w:rsidRPr="009D4350">
        <w:rPr>
          <w:rFonts w:ascii="Times New Roman" w:hAnsi="Times New Roman"/>
        </w:rPr>
        <w:object w:dxaOrig="1300" w:dyaOrig="620">
          <v:shape id="_x0000_i1029" type="#_x0000_t75" style="width:63.75pt;height:30.75pt" o:ole="">
            <v:imagedata r:id="rId14" o:title=""/>
          </v:shape>
          <o:OLEObject Type="Embed" ProgID="Equation.DSMT4" ShapeID="_x0000_i1029" DrawAspect="Content" ObjectID="_1508826600" r:id="rId15"/>
        </w:object>
      </w:r>
      <w:r w:rsidRPr="009D4350">
        <w:rPr>
          <w:rFonts w:ascii="Times New Roman" w:hAnsi="Times New Roman"/>
          <w:sz w:val="28"/>
          <w:szCs w:val="28"/>
        </w:rPr>
        <w:t xml:space="preserve">, </w:t>
      </w:r>
      <w:r w:rsidRPr="009D4350">
        <w:rPr>
          <w:rFonts w:ascii="Times New Roman" w:hAnsi="Times New Roman"/>
        </w:rPr>
        <w:object w:dxaOrig="760" w:dyaOrig="380">
          <v:shape id="_x0000_i1030" type="#_x0000_t75" style="width:39pt;height:18.75pt" o:ole="">
            <v:imagedata r:id="rId16" o:title=""/>
          </v:shape>
          <o:OLEObject Type="Embed" ProgID="Equation.DSMT4" ShapeID="_x0000_i1030" DrawAspect="Content" ObjectID="_1508826601" r:id="rId17"/>
        </w:object>
      </w:r>
      <w:r w:rsidR="00145652" w:rsidRPr="009D4350">
        <w:rPr>
          <w:rFonts w:ascii="Times New Roman" w:hAnsi="Times New Roman"/>
          <w:sz w:val="28"/>
          <w:szCs w:val="28"/>
        </w:rPr>
        <w:fldChar w:fldCharType="begin"/>
      </w:r>
      <w:r w:rsidRPr="009D4350">
        <w:rPr>
          <w:rFonts w:ascii="Times New Roman" w:hAnsi="Times New Roman"/>
          <w:sz w:val="28"/>
          <w:szCs w:val="28"/>
        </w:rPr>
        <w:instrText xml:space="preserve"> QUOTE  </w:instrText>
      </w:r>
      <w:r w:rsidR="00145652" w:rsidRPr="009D4350">
        <w:rPr>
          <w:rFonts w:ascii="Times New Roman" w:hAnsi="Times New Roman"/>
          <w:sz w:val="28"/>
          <w:szCs w:val="28"/>
        </w:rPr>
        <w:fldChar w:fldCharType="end"/>
      </w:r>
      <w:r w:rsidRPr="009D4350">
        <w:rPr>
          <w:rFonts w:ascii="Times New Roman" w:hAnsi="Times New Roman"/>
          <w:sz w:val="28"/>
          <w:szCs w:val="28"/>
        </w:rPr>
        <w:t>,</w:t>
      </w:r>
      <w:r w:rsidRPr="009D4350">
        <w:rPr>
          <w:rFonts w:ascii="Times New Roman" w:hAnsi="Times New Roman"/>
        </w:rPr>
        <w:object w:dxaOrig="760" w:dyaOrig="380">
          <v:shape id="_x0000_i1031" type="#_x0000_t75" style="width:36.75pt;height:18.75pt" o:ole="">
            <v:imagedata r:id="rId18" o:title=""/>
          </v:shape>
          <o:OLEObject Type="Embed" ProgID="Equation.DSMT4" ShapeID="_x0000_i1031" DrawAspect="Content" ObjectID="_1508826602" r:id="rId19"/>
        </w:object>
      </w:r>
      <w:fldSimple w:instr="">
        <w:r w:rsidRPr="009D4350">
          <w:rPr>
            <w:rFonts w:ascii="Times New Roman" w:hAnsi="Times New Roman"/>
            <w:noProof/>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D4350">
        <w:rPr>
          <w:rFonts w:ascii="Times New Roman" w:hAnsi="Times New Roman"/>
          <w:sz w:val="28"/>
          <w:szCs w:val="28"/>
        </w:rPr>
        <w:t xml:space="preserve">, </w:t>
      </w:r>
      <w:r w:rsidRPr="009D4350">
        <w:rPr>
          <w:rFonts w:ascii="Times New Roman" w:hAnsi="Times New Roman"/>
        </w:rPr>
        <w:object w:dxaOrig="660" w:dyaOrig="380">
          <v:shape id="_x0000_i1032" type="#_x0000_t75" style="width:33pt;height:18.75pt" o:ole="">
            <v:imagedata r:id="rId21" o:title=""/>
          </v:shape>
          <o:OLEObject Type="Embed" ProgID="Equation.DSMT4" ShapeID="_x0000_i1032" DrawAspect="Content" ObjectID="_1508826603" r:id="rId22"/>
        </w:object>
      </w:r>
      <w:r w:rsidRPr="009D4350">
        <w:rPr>
          <w:rFonts w:ascii="Times New Roman" w:hAnsi="Times New Roman"/>
          <w:sz w:val="28"/>
          <w:szCs w:val="28"/>
        </w:rPr>
        <w:t>;</w:t>
      </w:r>
    </w:p>
    <w:p w:rsidR="00385D81" w:rsidRPr="009D4350" w:rsidRDefault="00385D81" w:rsidP="00407311">
      <w:pPr>
        <w:pStyle w:val="aa"/>
        <w:numPr>
          <w:ilvl w:val="0"/>
          <w:numId w:val="115"/>
        </w:numPr>
        <w:jc w:val="both"/>
        <w:rPr>
          <w:rFonts w:ascii="Times New Roman" w:hAnsi="Times New Roman"/>
          <w:sz w:val="28"/>
          <w:szCs w:val="28"/>
        </w:rPr>
      </w:pPr>
      <w:r w:rsidRPr="009D4350">
        <w:rPr>
          <w:rFonts w:ascii="Times New Roman" w:hAnsi="Times New Roman"/>
          <w:sz w:val="28"/>
          <w:szCs w:val="28"/>
        </w:rPr>
        <w:t xml:space="preserve">на примере квадратичной функции, использовать преобразования графика функции y=f(x) для построения графиков функций </w:t>
      </w:r>
      <w:r w:rsidRPr="009D4350">
        <w:rPr>
          <w:rFonts w:ascii="Times New Roman" w:hAnsi="Times New Roman"/>
        </w:rPr>
        <w:object w:dxaOrig="1780" w:dyaOrig="380">
          <v:shape id="_x0000_i1033" type="#_x0000_t75" style="width:87.75pt;height:18.75pt" o:ole="">
            <v:imagedata r:id="rId23" o:title=""/>
          </v:shape>
          <o:OLEObject Type="Embed" ProgID="Equation.DSMT4" ShapeID="_x0000_i1033" DrawAspect="Content" ObjectID="_1508826604" r:id="rId24"/>
        </w:object>
      </w:r>
      <w:r w:rsidRPr="009D4350">
        <w:rPr>
          <w:rFonts w:ascii="Times New Roman" w:hAnsi="Times New Roman"/>
          <w:sz w:val="28"/>
          <w:szCs w:val="28"/>
        </w:rPr>
        <w:t xml:space="preserve">; </w:t>
      </w:r>
    </w:p>
    <w:p w:rsidR="00385D81" w:rsidRPr="009D4350" w:rsidRDefault="00385D81" w:rsidP="00407311">
      <w:pPr>
        <w:pStyle w:val="aa"/>
        <w:numPr>
          <w:ilvl w:val="0"/>
          <w:numId w:val="115"/>
        </w:numPr>
        <w:jc w:val="both"/>
        <w:rPr>
          <w:rFonts w:ascii="Times New Roman" w:hAnsi="Times New Roman"/>
          <w:sz w:val="28"/>
          <w:szCs w:val="28"/>
        </w:rPr>
      </w:pPr>
      <w:r w:rsidRPr="009D4350">
        <w:rPr>
          <w:rFonts w:ascii="Times New Roman" w:hAnsi="Times New Roman"/>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385D81" w:rsidRPr="009D4350" w:rsidRDefault="00385D81" w:rsidP="00407311">
      <w:pPr>
        <w:pStyle w:val="aa"/>
        <w:numPr>
          <w:ilvl w:val="0"/>
          <w:numId w:val="115"/>
        </w:numPr>
        <w:jc w:val="both"/>
        <w:rPr>
          <w:rFonts w:ascii="Times New Roman" w:hAnsi="Times New Roman"/>
          <w:sz w:val="28"/>
          <w:szCs w:val="28"/>
        </w:rPr>
      </w:pPr>
      <w:r w:rsidRPr="009D4350">
        <w:rPr>
          <w:rFonts w:ascii="Times New Roman" w:hAnsi="Times New Roman"/>
          <w:sz w:val="28"/>
          <w:szCs w:val="28"/>
        </w:rPr>
        <w:t>исследовать функцию по её графику;</w:t>
      </w:r>
    </w:p>
    <w:p w:rsidR="00385D81" w:rsidRPr="009D4350" w:rsidRDefault="00385D81" w:rsidP="00407311">
      <w:pPr>
        <w:pStyle w:val="aa"/>
        <w:numPr>
          <w:ilvl w:val="0"/>
          <w:numId w:val="115"/>
        </w:numPr>
        <w:jc w:val="both"/>
        <w:rPr>
          <w:rFonts w:ascii="Times New Roman" w:hAnsi="Times New Roman"/>
          <w:sz w:val="28"/>
          <w:szCs w:val="28"/>
        </w:rPr>
      </w:pPr>
      <w:r w:rsidRPr="009D4350">
        <w:rPr>
          <w:rFonts w:ascii="Times New Roman" w:hAnsi="Times New Roman"/>
          <w:sz w:val="28"/>
          <w:szCs w:val="28"/>
        </w:rPr>
        <w:t>находить множество значений, нули, промежутки знакопостоянства, монотонности квадратичной функции;</w:t>
      </w:r>
    </w:p>
    <w:p w:rsidR="00385D81" w:rsidRPr="009D4350" w:rsidRDefault="00385D81" w:rsidP="00407311">
      <w:pPr>
        <w:pStyle w:val="aa"/>
        <w:numPr>
          <w:ilvl w:val="0"/>
          <w:numId w:val="115"/>
        </w:numPr>
        <w:jc w:val="both"/>
        <w:rPr>
          <w:rFonts w:ascii="Times New Roman" w:hAnsi="Times New Roman"/>
          <w:sz w:val="28"/>
          <w:szCs w:val="28"/>
        </w:rPr>
      </w:pPr>
      <w:r w:rsidRPr="009D4350">
        <w:rPr>
          <w:rFonts w:ascii="Times New Roman" w:hAnsi="Times New Roman"/>
          <w:sz w:val="28"/>
          <w:szCs w:val="28"/>
        </w:rPr>
        <w:t>оперировать понятиями: последовательность, арифметическая прогрессия, геометрическая прогрессия;</w:t>
      </w:r>
    </w:p>
    <w:p w:rsidR="00385D81" w:rsidRPr="009D4350" w:rsidRDefault="00385D81" w:rsidP="00407311">
      <w:pPr>
        <w:pStyle w:val="aa"/>
        <w:numPr>
          <w:ilvl w:val="0"/>
          <w:numId w:val="115"/>
        </w:numPr>
        <w:jc w:val="both"/>
        <w:rPr>
          <w:rFonts w:ascii="Times New Roman" w:hAnsi="Times New Roman"/>
          <w:sz w:val="28"/>
          <w:szCs w:val="28"/>
        </w:rPr>
      </w:pPr>
      <w:r w:rsidRPr="009D4350">
        <w:rPr>
          <w:rFonts w:ascii="Times New Roman" w:hAnsi="Times New Roman"/>
          <w:sz w:val="28"/>
          <w:szCs w:val="28"/>
        </w:rPr>
        <w:t>решать задачи на арифметическую и геометрическую прогрессию.</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116"/>
        </w:numPr>
        <w:jc w:val="both"/>
        <w:rPr>
          <w:rFonts w:ascii="Times New Roman" w:hAnsi="Times New Roman"/>
          <w:sz w:val="28"/>
          <w:szCs w:val="28"/>
        </w:rPr>
      </w:pPr>
      <w:r w:rsidRPr="009D4350">
        <w:rPr>
          <w:rFonts w:ascii="Times New Roman" w:hAnsi="Times New Roman"/>
          <w:sz w:val="28"/>
          <w:szCs w:val="28"/>
        </w:rPr>
        <w:t>осуществлять выбор графика реальной зависимости или процесса по его характеристикам;</w:t>
      </w:r>
    </w:p>
    <w:p w:rsidR="00385D81" w:rsidRPr="009D4350" w:rsidRDefault="00385D81" w:rsidP="00407311">
      <w:pPr>
        <w:pStyle w:val="aa"/>
        <w:numPr>
          <w:ilvl w:val="0"/>
          <w:numId w:val="116"/>
        </w:numPr>
        <w:jc w:val="both"/>
        <w:rPr>
          <w:rFonts w:ascii="Times New Roman" w:hAnsi="Times New Roman"/>
          <w:sz w:val="28"/>
          <w:szCs w:val="28"/>
        </w:rPr>
      </w:pPr>
      <w:r w:rsidRPr="009D4350">
        <w:rPr>
          <w:rFonts w:ascii="Times New Roman" w:hAnsi="Times New Roman"/>
          <w:sz w:val="28"/>
          <w:szCs w:val="28"/>
        </w:rPr>
        <w:t>использовать свойства и график квадратичной функции при решении задач из других учебных предметов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Статистика и теория вероятностей</w:t>
      </w:r>
    </w:p>
    <w:p w:rsidR="00385D81" w:rsidRPr="009D4350" w:rsidRDefault="00385D81" w:rsidP="00407311">
      <w:pPr>
        <w:pStyle w:val="aa"/>
        <w:numPr>
          <w:ilvl w:val="0"/>
          <w:numId w:val="117"/>
        </w:numPr>
        <w:jc w:val="both"/>
        <w:rPr>
          <w:rFonts w:ascii="Times New Roman" w:hAnsi="Times New Roman"/>
          <w:sz w:val="28"/>
          <w:szCs w:val="28"/>
        </w:rPr>
      </w:pPr>
      <w:r w:rsidRPr="009D4350">
        <w:rPr>
          <w:rFonts w:ascii="Times New Roman" w:hAnsi="Times New Roman"/>
          <w:sz w:val="28"/>
          <w:szCs w:val="28"/>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85D81" w:rsidRPr="009D4350" w:rsidRDefault="00385D81" w:rsidP="00407311">
      <w:pPr>
        <w:pStyle w:val="aa"/>
        <w:numPr>
          <w:ilvl w:val="0"/>
          <w:numId w:val="117"/>
        </w:numPr>
        <w:jc w:val="both"/>
        <w:rPr>
          <w:rFonts w:ascii="Times New Roman" w:hAnsi="Times New Roman"/>
          <w:sz w:val="28"/>
          <w:szCs w:val="28"/>
        </w:rPr>
      </w:pPr>
      <w:r w:rsidRPr="009D4350">
        <w:rPr>
          <w:rFonts w:ascii="Times New Roman" w:hAnsi="Times New Roman"/>
          <w:sz w:val="28"/>
          <w:szCs w:val="28"/>
        </w:rPr>
        <w:t>извлекать, информацию, представленную в таблицах, на диаграммах, графиках;</w:t>
      </w:r>
    </w:p>
    <w:p w:rsidR="00385D81" w:rsidRPr="009D4350" w:rsidRDefault="00385D81" w:rsidP="00407311">
      <w:pPr>
        <w:pStyle w:val="aa"/>
        <w:numPr>
          <w:ilvl w:val="0"/>
          <w:numId w:val="117"/>
        </w:numPr>
        <w:jc w:val="both"/>
        <w:rPr>
          <w:rFonts w:ascii="Times New Roman" w:hAnsi="Times New Roman"/>
          <w:sz w:val="28"/>
          <w:szCs w:val="28"/>
        </w:rPr>
      </w:pPr>
      <w:r w:rsidRPr="009D4350">
        <w:rPr>
          <w:rFonts w:ascii="Times New Roman" w:hAnsi="Times New Roman"/>
          <w:sz w:val="28"/>
          <w:szCs w:val="28"/>
        </w:rPr>
        <w:t>составлять таблицы, строить диаграммы и графики на основе данных;</w:t>
      </w:r>
    </w:p>
    <w:p w:rsidR="00385D81" w:rsidRPr="009D4350" w:rsidRDefault="00385D81" w:rsidP="00407311">
      <w:pPr>
        <w:pStyle w:val="aa"/>
        <w:numPr>
          <w:ilvl w:val="0"/>
          <w:numId w:val="117"/>
        </w:numPr>
        <w:jc w:val="both"/>
        <w:rPr>
          <w:rFonts w:ascii="Times New Roman" w:hAnsi="Times New Roman"/>
          <w:sz w:val="28"/>
          <w:szCs w:val="28"/>
        </w:rPr>
      </w:pPr>
      <w:r w:rsidRPr="009D4350">
        <w:rPr>
          <w:rFonts w:ascii="Times New Roman" w:hAnsi="Times New Roman"/>
          <w:sz w:val="28"/>
          <w:szCs w:val="28"/>
        </w:rPr>
        <w:t>оперировать понятиями: факториал числа, перестановки и сочетания, треугольник Паскаля;</w:t>
      </w:r>
    </w:p>
    <w:p w:rsidR="00385D81" w:rsidRPr="009D4350" w:rsidRDefault="00385D81" w:rsidP="00407311">
      <w:pPr>
        <w:pStyle w:val="aa"/>
        <w:numPr>
          <w:ilvl w:val="0"/>
          <w:numId w:val="117"/>
        </w:numPr>
        <w:jc w:val="both"/>
        <w:rPr>
          <w:rFonts w:ascii="Times New Roman" w:hAnsi="Times New Roman"/>
          <w:sz w:val="28"/>
          <w:szCs w:val="28"/>
        </w:rPr>
      </w:pPr>
      <w:r w:rsidRPr="009D4350">
        <w:rPr>
          <w:rFonts w:ascii="Times New Roman" w:hAnsi="Times New Roman"/>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85D81" w:rsidRPr="009D4350" w:rsidRDefault="00385D81" w:rsidP="00407311">
      <w:pPr>
        <w:pStyle w:val="aa"/>
        <w:numPr>
          <w:ilvl w:val="0"/>
          <w:numId w:val="117"/>
        </w:numPr>
        <w:jc w:val="both"/>
        <w:rPr>
          <w:rFonts w:ascii="Times New Roman" w:hAnsi="Times New Roman"/>
          <w:sz w:val="28"/>
          <w:szCs w:val="28"/>
        </w:rPr>
      </w:pPr>
      <w:r w:rsidRPr="009D4350">
        <w:rPr>
          <w:rFonts w:ascii="Times New Roman" w:hAnsi="Times New Roman"/>
          <w:sz w:val="28"/>
          <w:szCs w:val="28"/>
        </w:rPr>
        <w:t>представлять информацию с помощью кругов Эйлера;</w:t>
      </w:r>
    </w:p>
    <w:p w:rsidR="00385D81" w:rsidRPr="009D4350" w:rsidRDefault="00385D81" w:rsidP="00407311">
      <w:pPr>
        <w:pStyle w:val="aa"/>
        <w:numPr>
          <w:ilvl w:val="0"/>
          <w:numId w:val="117"/>
        </w:numPr>
        <w:jc w:val="both"/>
        <w:rPr>
          <w:rFonts w:ascii="Times New Roman" w:hAnsi="Times New Roman"/>
          <w:sz w:val="28"/>
          <w:szCs w:val="28"/>
        </w:rPr>
      </w:pPr>
      <w:r w:rsidRPr="009D4350">
        <w:rPr>
          <w:rFonts w:ascii="Times New Roman" w:hAnsi="Times New Roman"/>
          <w:sz w:val="28"/>
          <w:szCs w:val="28"/>
        </w:rPr>
        <w:t>решать задачи на вычисление вероятности с подсчетом количества вариантов по формулам комбинаторики.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407311">
      <w:pPr>
        <w:pStyle w:val="aa"/>
        <w:numPr>
          <w:ilvl w:val="0"/>
          <w:numId w:val="118"/>
        </w:numPr>
        <w:jc w:val="both"/>
        <w:rPr>
          <w:rFonts w:ascii="Times New Roman" w:hAnsi="Times New Roman"/>
          <w:sz w:val="28"/>
          <w:szCs w:val="28"/>
        </w:rPr>
      </w:pPr>
      <w:r w:rsidRPr="009D4350">
        <w:rPr>
          <w:rFonts w:ascii="Times New Roman" w:hAnsi="Times New Roman"/>
          <w:sz w:val="28"/>
          <w:szCs w:val="28"/>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385D81" w:rsidRPr="009D4350" w:rsidRDefault="00385D81" w:rsidP="00407311">
      <w:pPr>
        <w:pStyle w:val="aa"/>
        <w:numPr>
          <w:ilvl w:val="0"/>
          <w:numId w:val="118"/>
        </w:numPr>
        <w:jc w:val="both"/>
        <w:rPr>
          <w:rFonts w:ascii="Times New Roman" w:hAnsi="Times New Roman"/>
          <w:sz w:val="28"/>
          <w:szCs w:val="28"/>
        </w:rPr>
      </w:pPr>
      <w:r w:rsidRPr="009D4350">
        <w:rPr>
          <w:rFonts w:ascii="Times New Roman" w:hAnsi="Times New Roman"/>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385D81" w:rsidRPr="009D4350" w:rsidRDefault="00385D81" w:rsidP="00407311">
      <w:pPr>
        <w:pStyle w:val="aa"/>
        <w:numPr>
          <w:ilvl w:val="0"/>
          <w:numId w:val="118"/>
        </w:numPr>
        <w:jc w:val="both"/>
        <w:rPr>
          <w:rFonts w:ascii="Times New Roman" w:hAnsi="Times New Roman"/>
          <w:sz w:val="28"/>
          <w:szCs w:val="28"/>
        </w:rPr>
      </w:pPr>
      <w:r w:rsidRPr="009D4350">
        <w:rPr>
          <w:rFonts w:ascii="Times New Roman" w:hAnsi="Times New Roman"/>
          <w:sz w:val="28"/>
          <w:szCs w:val="28"/>
        </w:rPr>
        <w:t>оценивать вероятность реальных событий и явлений.</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Текстовые задачи</w:t>
      </w:r>
    </w:p>
    <w:p w:rsidR="00385D81" w:rsidRPr="009D4350" w:rsidRDefault="00385D81" w:rsidP="00407311">
      <w:pPr>
        <w:pStyle w:val="aa"/>
        <w:numPr>
          <w:ilvl w:val="0"/>
          <w:numId w:val="119"/>
        </w:numPr>
        <w:jc w:val="both"/>
        <w:rPr>
          <w:rFonts w:ascii="Times New Roman" w:hAnsi="Times New Roman"/>
          <w:sz w:val="28"/>
          <w:szCs w:val="28"/>
        </w:rPr>
      </w:pPr>
      <w:r w:rsidRPr="009D4350">
        <w:rPr>
          <w:rFonts w:ascii="Times New Roman" w:hAnsi="Times New Roman"/>
          <w:sz w:val="28"/>
          <w:szCs w:val="28"/>
        </w:rPr>
        <w:t>Решать простые и сложные задачи разных типов, а также задачи повышенной трудности;</w:t>
      </w:r>
    </w:p>
    <w:p w:rsidR="00385D81" w:rsidRPr="009D4350" w:rsidRDefault="00385D81" w:rsidP="00407311">
      <w:pPr>
        <w:pStyle w:val="aa"/>
        <w:numPr>
          <w:ilvl w:val="0"/>
          <w:numId w:val="119"/>
        </w:numPr>
        <w:jc w:val="both"/>
        <w:rPr>
          <w:rFonts w:ascii="Times New Roman" w:hAnsi="Times New Roman"/>
          <w:sz w:val="28"/>
          <w:szCs w:val="28"/>
        </w:rPr>
      </w:pPr>
      <w:r w:rsidRPr="009D4350">
        <w:rPr>
          <w:rFonts w:ascii="Times New Roman" w:hAnsi="Times New Roman"/>
          <w:sz w:val="28"/>
          <w:szCs w:val="28"/>
        </w:rPr>
        <w:t>использовать разные краткие записи как модели текстов сложных задач для построения поисковой схемы и решения задач;</w:t>
      </w:r>
    </w:p>
    <w:p w:rsidR="00385D81" w:rsidRPr="009D4350" w:rsidRDefault="00385D81" w:rsidP="00407311">
      <w:pPr>
        <w:pStyle w:val="aa"/>
        <w:numPr>
          <w:ilvl w:val="0"/>
          <w:numId w:val="119"/>
        </w:numPr>
        <w:jc w:val="both"/>
        <w:rPr>
          <w:rFonts w:ascii="Times New Roman" w:hAnsi="Times New Roman"/>
          <w:sz w:val="28"/>
          <w:szCs w:val="28"/>
        </w:rPr>
      </w:pPr>
      <w:r w:rsidRPr="009D4350">
        <w:rPr>
          <w:rFonts w:ascii="Times New Roman" w:hAnsi="Times New Roman"/>
          <w:sz w:val="28"/>
          <w:szCs w:val="28"/>
        </w:rPr>
        <w:t>различать модель текста и модель решения задачи, конструировать к одной модели решения несложной задачи разные модели текста задачи;</w:t>
      </w:r>
    </w:p>
    <w:p w:rsidR="00385D81" w:rsidRPr="009D4350" w:rsidRDefault="00385D81" w:rsidP="00407311">
      <w:pPr>
        <w:pStyle w:val="aa"/>
        <w:numPr>
          <w:ilvl w:val="0"/>
          <w:numId w:val="119"/>
        </w:numPr>
        <w:jc w:val="both"/>
        <w:rPr>
          <w:rFonts w:ascii="Times New Roman" w:hAnsi="Times New Roman"/>
          <w:sz w:val="28"/>
          <w:szCs w:val="28"/>
        </w:rPr>
      </w:pPr>
      <w:r w:rsidRPr="009D4350">
        <w:rPr>
          <w:rFonts w:ascii="Times New Roman" w:hAnsi="Times New Roman"/>
          <w:sz w:val="28"/>
          <w:szCs w:val="28"/>
        </w:rPr>
        <w:t>знать и применять оба способа поиска решения задач (от требования к условию и от условия к требованию);</w:t>
      </w:r>
    </w:p>
    <w:p w:rsidR="00385D81" w:rsidRPr="009D4350" w:rsidRDefault="00385D81" w:rsidP="00407311">
      <w:pPr>
        <w:pStyle w:val="aa"/>
        <w:numPr>
          <w:ilvl w:val="0"/>
          <w:numId w:val="119"/>
        </w:numPr>
        <w:jc w:val="both"/>
        <w:rPr>
          <w:rFonts w:ascii="Times New Roman" w:hAnsi="Times New Roman"/>
          <w:sz w:val="28"/>
          <w:szCs w:val="28"/>
        </w:rPr>
      </w:pPr>
      <w:r w:rsidRPr="009D4350">
        <w:rPr>
          <w:rFonts w:ascii="Times New Roman" w:hAnsi="Times New Roman"/>
          <w:sz w:val="28"/>
          <w:szCs w:val="28"/>
        </w:rPr>
        <w:t>моделировать рассуждения при поиске решения задач с помощью граф-схемы;</w:t>
      </w:r>
    </w:p>
    <w:p w:rsidR="00385D81" w:rsidRPr="009D4350" w:rsidRDefault="00385D81" w:rsidP="00407311">
      <w:pPr>
        <w:pStyle w:val="aa"/>
        <w:numPr>
          <w:ilvl w:val="0"/>
          <w:numId w:val="119"/>
        </w:numPr>
        <w:jc w:val="both"/>
        <w:rPr>
          <w:rFonts w:ascii="Times New Roman" w:hAnsi="Times New Roman"/>
          <w:sz w:val="28"/>
          <w:szCs w:val="28"/>
        </w:rPr>
      </w:pPr>
      <w:r w:rsidRPr="009D4350">
        <w:rPr>
          <w:rFonts w:ascii="Times New Roman" w:hAnsi="Times New Roman"/>
          <w:sz w:val="28"/>
          <w:szCs w:val="28"/>
        </w:rPr>
        <w:t>выделять этапы решения задачи и содержание каждого этапа;</w:t>
      </w:r>
    </w:p>
    <w:p w:rsidR="00385D81" w:rsidRPr="009D4350" w:rsidRDefault="00385D81" w:rsidP="00407311">
      <w:pPr>
        <w:pStyle w:val="aa"/>
        <w:numPr>
          <w:ilvl w:val="0"/>
          <w:numId w:val="119"/>
        </w:numPr>
        <w:jc w:val="both"/>
        <w:rPr>
          <w:rFonts w:ascii="Times New Roman" w:hAnsi="Times New Roman"/>
          <w:sz w:val="28"/>
          <w:szCs w:val="28"/>
        </w:rPr>
      </w:pPr>
      <w:r w:rsidRPr="009D4350">
        <w:rPr>
          <w:rFonts w:ascii="Times New Roman" w:hAnsi="Times New Roman"/>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85D81" w:rsidRPr="009D4350" w:rsidRDefault="00385D81" w:rsidP="00407311">
      <w:pPr>
        <w:pStyle w:val="aa"/>
        <w:numPr>
          <w:ilvl w:val="0"/>
          <w:numId w:val="119"/>
        </w:numPr>
        <w:jc w:val="both"/>
        <w:rPr>
          <w:rFonts w:ascii="Times New Roman" w:hAnsi="Times New Roman"/>
          <w:sz w:val="28"/>
          <w:szCs w:val="28"/>
        </w:rPr>
      </w:pPr>
      <w:r w:rsidRPr="009D4350">
        <w:rPr>
          <w:rFonts w:ascii="Times New Roman" w:hAnsi="Times New Roman"/>
          <w:sz w:val="28"/>
          <w:szCs w:val="28"/>
        </w:rPr>
        <w:t>анализировать затруднения при решении задач;</w:t>
      </w:r>
    </w:p>
    <w:p w:rsidR="00385D81" w:rsidRPr="009D4350" w:rsidRDefault="00385D81" w:rsidP="00407311">
      <w:pPr>
        <w:pStyle w:val="aa"/>
        <w:numPr>
          <w:ilvl w:val="0"/>
          <w:numId w:val="119"/>
        </w:numPr>
        <w:jc w:val="both"/>
        <w:rPr>
          <w:rFonts w:ascii="Times New Roman" w:hAnsi="Times New Roman"/>
          <w:sz w:val="28"/>
          <w:szCs w:val="28"/>
        </w:rPr>
      </w:pPr>
      <w:r w:rsidRPr="009D4350">
        <w:rPr>
          <w:rFonts w:ascii="Times New Roman" w:hAnsi="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385D81" w:rsidRPr="009D4350" w:rsidRDefault="00385D81" w:rsidP="00407311">
      <w:pPr>
        <w:pStyle w:val="aa"/>
        <w:numPr>
          <w:ilvl w:val="0"/>
          <w:numId w:val="119"/>
        </w:numPr>
        <w:jc w:val="both"/>
        <w:rPr>
          <w:rFonts w:ascii="Times New Roman" w:hAnsi="Times New Roman"/>
          <w:sz w:val="28"/>
          <w:szCs w:val="28"/>
        </w:rPr>
      </w:pPr>
      <w:r w:rsidRPr="009D4350">
        <w:rPr>
          <w:rFonts w:ascii="Times New Roman" w:hAnsi="Times New Roman"/>
          <w:sz w:val="28"/>
          <w:szCs w:val="28"/>
        </w:rPr>
        <w:lastRenderedPageBreak/>
        <w:t>интерпретировать вычислительные результаты в задаче, исследовать полученное решение задачи;</w:t>
      </w:r>
    </w:p>
    <w:p w:rsidR="00385D81" w:rsidRPr="009D4350" w:rsidRDefault="00385D81" w:rsidP="00407311">
      <w:pPr>
        <w:pStyle w:val="aa"/>
        <w:numPr>
          <w:ilvl w:val="0"/>
          <w:numId w:val="119"/>
        </w:numPr>
        <w:jc w:val="both"/>
        <w:rPr>
          <w:rFonts w:ascii="Times New Roman" w:hAnsi="Times New Roman"/>
          <w:sz w:val="28"/>
          <w:szCs w:val="28"/>
        </w:rPr>
      </w:pPr>
      <w:r w:rsidRPr="009D4350">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385D81" w:rsidRPr="009D4350" w:rsidRDefault="00385D81" w:rsidP="00813ADC">
      <w:pPr>
        <w:pStyle w:val="aa"/>
        <w:numPr>
          <w:ilvl w:val="0"/>
          <w:numId w:val="119"/>
        </w:numPr>
        <w:jc w:val="both"/>
        <w:rPr>
          <w:rFonts w:ascii="Times New Roman" w:hAnsi="Times New Roman"/>
          <w:sz w:val="28"/>
          <w:szCs w:val="28"/>
        </w:rPr>
      </w:pPr>
      <w:r w:rsidRPr="009D4350">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rsidR="00385D81" w:rsidRPr="009D4350" w:rsidRDefault="00385D81" w:rsidP="00813ADC">
      <w:pPr>
        <w:pStyle w:val="aa"/>
        <w:numPr>
          <w:ilvl w:val="0"/>
          <w:numId w:val="119"/>
        </w:numPr>
        <w:jc w:val="both"/>
        <w:rPr>
          <w:rFonts w:ascii="Times New Roman" w:hAnsi="Times New Roman"/>
          <w:sz w:val="28"/>
          <w:szCs w:val="28"/>
        </w:rPr>
      </w:pPr>
      <w:r w:rsidRPr="009D4350">
        <w:rPr>
          <w:rFonts w:ascii="Times New Roman" w:hAnsi="Times New Roman"/>
          <w:sz w:val="28"/>
          <w:szCs w:val="28"/>
        </w:rPr>
        <w:t xml:space="preserve">решать разнообразные задачи «на части», </w:t>
      </w:r>
    </w:p>
    <w:p w:rsidR="00385D81" w:rsidRPr="009D4350" w:rsidRDefault="00385D81" w:rsidP="00813ADC">
      <w:pPr>
        <w:pStyle w:val="aa"/>
        <w:numPr>
          <w:ilvl w:val="0"/>
          <w:numId w:val="119"/>
        </w:numPr>
        <w:jc w:val="both"/>
        <w:rPr>
          <w:rFonts w:ascii="Times New Roman" w:hAnsi="Times New Roman"/>
          <w:sz w:val="28"/>
          <w:szCs w:val="28"/>
        </w:rPr>
      </w:pPr>
      <w:r w:rsidRPr="009D4350">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85D81" w:rsidRPr="009D4350" w:rsidRDefault="00385D81" w:rsidP="00813ADC">
      <w:pPr>
        <w:pStyle w:val="aa"/>
        <w:numPr>
          <w:ilvl w:val="0"/>
          <w:numId w:val="119"/>
        </w:numPr>
        <w:jc w:val="both"/>
        <w:rPr>
          <w:rFonts w:ascii="Times New Roman" w:hAnsi="Times New Roman"/>
          <w:sz w:val="28"/>
          <w:szCs w:val="28"/>
        </w:rPr>
      </w:pPr>
      <w:r w:rsidRPr="009D4350">
        <w:rPr>
          <w:rFonts w:ascii="Times New Roman" w:hAnsi="Times New Roman"/>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385D81" w:rsidRPr="009D4350" w:rsidRDefault="00385D81" w:rsidP="00813ADC">
      <w:pPr>
        <w:pStyle w:val="aa"/>
        <w:numPr>
          <w:ilvl w:val="0"/>
          <w:numId w:val="119"/>
        </w:numPr>
        <w:jc w:val="both"/>
        <w:rPr>
          <w:rFonts w:ascii="Times New Roman" w:hAnsi="Times New Roman"/>
          <w:sz w:val="28"/>
          <w:szCs w:val="28"/>
        </w:rPr>
      </w:pPr>
      <w:r w:rsidRPr="009D4350">
        <w:rPr>
          <w:rFonts w:ascii="Times New Roman" w:hAnsi="Times New Roman"/>
          <w:sz w:val="28"/>
          <w:szCs w:val="28"/>
        </w:rPr>
        <w:t>владеть основными методами решения задач на смеси, сплавы, концентрации;</w:t>
      </w:r>
    </w:p>
    <w:p w:rsidR="00385D81" w:rsidRPr="009D4350" w:rsidRDefault="00385D81" w:rsidP="00813ADC">
      <w:pPr>
        <w:pStyle w:val="aa"/>
        <w:numPr>
          <w:ilvl w:val="0"/>
          <w:numId w:val="119"/>
        </w:numPr>
        <w:jc w:val="both"/>
        <w:rPr>
          <w:rFonts w:ascii="Times New Roman" w:hAnsi="Times New Roman"/>
          <w:sz w:val="28"/>
          <w:szCs w:val="28"/>
        </w:rPr>
      </w:pPr>
      <w:r w:rsidRPr="009D4350">
        <w:rPr>
          <w:rFonts w:ascii="Times New Roman" w:hAnsi="Times New Roman"/>
          <w:sz w:val="28"/>
          <w:szCs w:val="28"/>
        </w:rPr>
        <w:t>решать задачи на проценты, в том числе, сложные проценты с обоснованием, используя разные способы;</w:t>
      </w:r>
    </w:p>
    <w:p w:rsidR="00385D81" w:rsidRPr="009D4350" w:rsidRDefault="00385D81" w:rsidP="00813ADC">
      <w:pPr>
        <w:pStyle w:val="aa"/>
        <w:numPr>
          <w:ilvl w:val="0"/>
          <w:numId w:val="119"/>
        </w:numPr>
        <w:jc w:val="both"/>
        <w:rPr>
          <w:rFonts w:ascii="Times New Roman" w:hAnsi="Times New Roman"/>
          <w:sz w:val="28"/>
          <w:szCs w:val="28"/>
        </w:rPr>
      </w:pPr>
      <w:r w:rsidRPr="009D4350">
        <w:rPr>
          <w:rFonts w:ascii="Times New Roman" w:hAnsi="Times New Roman"/>
          <w:sz w:val="28"/>
          <w:szCs w:val="28"/>
        </w:rPr>
        <w:t>решать логические задачи разными способами, в том числе, с двумя блоками и с тремя блоками данных с помощью таблиц;</w:t>
      </w:r>
    </w:p>
    <w:p w:rsidR="00385D81" w:rsidRPr="009D4350" w:rsidRDefault="00385D81" w:rsidP="00813ADC">
      <w:pPr>
        <w:pStyle w:val="aa"/>
        <w:numPr>
          <w:ilvl w:val="0"/>
          <w:numId w:val="119"/>
        </w:numPr>
        <w:jc w:val="both"/>
        <w:rPr>
          <w:rFonts w:ascii="Times New Roman" w:hAnsi="Times New Roman"/>
          <w:sz w:val="28"/>
          <w:szCs w:val="28"/>
        </w:rPr>
      </w:pPr>
      <w:r w:rsidRPr="009D4350">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385D81" w:rsidRPr="009D4350" w:rsidRDefault="00385D81" w:rsidP="00813ADC">
      <w:pPr>
        <w:pStyle w:val="aa"/>
        <w:numPr>
          <w:ilvl w:val="0"/>
          <w:numId w:val="119"/>
        </w:numPr>
        <w:jc w:val="both"/>
        <w:rPr>
          <w:rFonts w:ascii="Times New Roman" w:hAnsi="Times New Roman"/>
          <w:sz w:val="28"/>
          <w:szCs w:val="28"/>
        </w:rPr>
      </w:pPr>
      <w:r w:rsidRPr="009D4350">
        <w:rPr>
          <w:rFonts w:ascii="Times New Roman" w:hAnsi="Times New Roman"/>
          <w:sz w:val="28"/>
          <w:szCs w:val="28"/>
        </w:rPr>
        <w:t>решать несложные задачи по математической статистике;</w:t>
      </w:r>
    </w:p>
    <w:p w:rsidR="00385D81" w:rsidRPr="009D4350" w:rsidRDefault="00385D81" w:rsidP="00813ADC">
      <w:pPr>
        <w:pStyle w:val="aa"/>
        <w:numPr>
          <w:ilvl w:val="0"/>
          <w:numId w:val="119"/>
        </w:numPr>
        <w:jc w:val="both"/>
        <w:rPr>
          <w:rFonts w:ascii="Times New Roman" w:hAnsi="Times New Roman"/>
          <w:sz w:val="28"/>
          <w:szCs w:val="28"/>
        </w:rPr>
      </w:pPr>
      <w:r w:rsidRPr="009D4350">
        <w:rPr>
          <w:rFonts w:ascii="Times New Roman" w:hAnsi="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1E5923">
      <w:pPr>
        <w:pStyle w:val="aa"/>
        <w:numPr>
          <w:ilvl w:val="0"/>
          <w:numId w:val="120"/>
        </w:numPr>
        <w:jc w:val="both"/>
        <w:rPr>
          <w:rFonts w:ascii="Times New Roman" w:hAnsi="Times New Roman"/>
          <w:sz w:val="28"/>
          <w:szCs w:val="28"/>
        </w:rPr>
      </w:pPr>
      <w:r w:rsidRPr="009D4350">
        <w:rPr>
          <w:rFonts w:ascii="Times New Roman" w:hAnsi="Times New Roman"/>
          <w:sz w:val="28"/>
          <w:szCs w:val="28"/>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385D81" w:rsidRPr="009D4350" w:rsidRDefault="00385D81" w:rsidP="001E5923">
      <w:pPr>
        <w:pStyle w:val="aa"/>
        <w:numPr>
          <w:ilvl w:val="0"/>
          <w:numId w:val="120"/>
        </w:numPr>
        <w:jc w:val="both"/>
        <w:rPr>
          <w:rFonts w:ascii="Times New Roman" w:hAnsi="Times New Roman"/>
          <w:sz w:val="28"/>
          <w:szCs w:val="28"/>
        </w:rPr>
      </w:pPr>
      <w:r w:rsidRPr="009D4350">
        <w:rPr>
          <w:rFonts w:ascii="Times New Roman" w:hAnsi="Times New Roman"/>
          <w:sz w:val="28"/>
          <w:szCs w:val="28"/>
        </w:rPr>
        <w:t>решать и конструировать задачи на основе рассмотрения реальных ситуаций, в которых не требуется точный вычислительный результат;</w:t>
      </w:r>
    </w:p>
    <w:p w:rsidR="00385D81" w:rsidRPr="009D4350" w:rsidRDefault="00385D81" w:rsidP="001E5923">
      <w:pPr>
        <w:pStyle w:val="aa"/>
        <w:numPr>
          <w:ilvl w:val="0"/>
          <w:numId w:val="120"/>
        </w:numPr>
        <w:jc w:val="both"/>
        <w:rPr>
          <w:rFonts w:ascii="Times New Roman" w:hAnsi="Times New Roman"/>
          <w:sz w:val="28"/>
          <w:szCs w:val="28"/>
        </w:rPr>
      </w:pPr>
      <w:r w:rsidRPr="009D4350">
        <w:rPr>
          <w:rFonts w:ascii="Times New Roman" w:hAnsi="Times New Roman"/>
          <w:sz w:val="28"/>
          <w:szCs w:val="28"/>
        </w:rPr>
        <w:t>решать задачи на движение по реке, рассматривая разные системы отсчета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Геометрические фигуры</w:t>
      </w:r>
    </w:p>
    <w:p w:rsidR="00385D81" w:rsidRPr="009D4350" w:rsidRDefault="00385D81" w:rsidP="001E5923">
      <w:pPr>
        <w:pStyle w:val="aa"/>
        <w:numPr>
          <w:ilvl w:val="0"/>
          <w:numId w:val="121"/>
        </w:numPr>
        <w:jc w:val="both"/>
        <w:rPr>
          <w:rFonts w:ascii="Times New Roman" w:hAnsi="Times New Roman"/>
          <w:sz w:val="28"/>
          <w:szCs w:val="28"/>
        </w:rPr>
      </w:pPr>
      <w:r w:rsidRPr="009D4350">
        <w:rPr>
          <w:rFonts w:ascii="Times New Roman" w:hAnsi="Times New Roman"/>
          <w:sz w:val="28"/>
          <w:szCs w:val="28"/>
        </w:rPr>
        <w:t xml:space="preserve">Оперировать понятиями геометрических фигур; </w:t>
      </w:r>
    </w:p>
    <w:p w:rsidR="00385D81" w:rsidRPr="009D4350" w:rsidRDefault="00385D81" w:rsidP="001E5923">
      <w:pPr>
        <w:pStyle w:val="aa"/>
        <w:numPr>
          <w:ilvl w:val="0"/>
          <w:numId w:val="121"/>
        </w:numPr>
        <w:jc w:val="both"/>
        <w:rPr>
          <w:rFonts w:ascii="Times New Roman" w:hAnsi="Times New Roman"/>
          <w:sz w:val="28"/>
          <w:szCs w:val="28"/>
        </w:rPr>
      </w:pPr>
      <w:r w:rsidRPr="009D4350">
        <w:rPr>
          <w:rFonts w:ascii="Times New Roman" w:hAnsi="Times New Roman"/>
          <w:sz w:val="28"/>
          <w:szCs w:val="28"/>
        </w:rPr>
        <w:t>извлекать, интерпретировать и преобразовывать информацию о геометрических фигурах, представленную на чертежах;</w:t>
      </w:r>
    </w:p>
    <w:p w:rsidR="00385D81" w:rsidRPr="009D4350" w:rsidRDefault="00385D81" w:rsidP="001E5923">
      <w:pPr>
        <w:pStyle w:val="aa"/>
        <w:numPr>
          <w:ilvl w:val="0"/>
          <w:numId w:val="121"/>
        </w:numPr>
        <w:jc w:val="both"/>
        <w:rPr>
          <w:rFonts w:ascii="Times New Roman" w:hAnsi="Times New Roman"/>
          <w:sz w:val="28"/>
          <w:szCs w:val="28"/>
        </w:rPr>
      </w:pPr>
      <w:r w:rsidRPr="009D4350">
        <w:rPr>
          <w:rFonts w:ascii="Times New Roman" w:hAnsi="Times New Roman"/>
          <w:sz w:val="28"/>
          <w:szCs w:val="28"/>
        </w:rPr>
        <w:lastRenderedPageBreak/>
        <w:t xml:space="preserve">применять геометрические факты для решения задач, в том числе, предполагающих несколько шагов решения; </w:t>
      </w:r>
    </w:p>
    <w:p w:rsidR="00385D81" w:rsidRPr="009D4350" w:rsidRDefault="00385D81" w:rsidP="001E5923">
      <w:pPr>
        <w:pStyle w:val="aa"/>
        <w:numPr>
          <w:ilvl w:val="0"/>
          <w:numId w:val="121"/>
        </w:numPr>
        <w:jc w:val="both"/>
        <w:rPr>
          <w:rFonts w:ascii="Times New Roman" w:hAnsi="Times New Roman"/>
          <w:sz w:val="28"/>
          <w:szCs w:val="28"/>
        </w:rPr>
      </w:pPr>
      <w:r w:rsidRPr="009D4350">
        <w:rPr>
          <w:rFonts w:ascii="Times New Roman" w:hAnsi="Times New Roman"/>
          <w:sz w:val="28"/>
          <w:szCs w:val="28"/>
        </w:rPr>
        <w:t>формулировать в простейших случаях свойства и признаки фигур;</w:t>
      </w:r>
    </w:p>
    <w:p w:rsidR="00385D81" w:rsidRPr="009D4350" w:rsidRDefault="00385D81" w:rsidP="001E5923">
      <w:pPr>
        <w:pStyle w:val="aa"/>
        <w:numPr>
          <w:ilvl w:val="0"/>
          <w:numId w:val="121"/>
        </w:numPr>
        <w:jc w:val="both"/>
        <w:rPr>
          <w:rFonts w:ascii="Times New Roman" w:hAnsi="Times New Roman"/>
          <w:sz w:val="28"/>
          <w:szCs w:val="28"/>
        </w:rPr>
      </w:pPr>
      <w:r w:rsidRPr="009D4350">
        <w:rPr>
          <w:rFonts w:ascii="Times New Roman" w:hAnsi="Times New Roman"/>
          <w:sz w:val="28"/>
          <w:szCs w:val="28"/>
        </w:rPr>
        <w:t>доказывать геометрические утверждения</w:t>
      </w:r>
    </w:p>
    <w:p w:rsidR="00385D81" w:rsidRPr="009D4350" w:rsidRDefault="00385D81" w:rsidP="001E5923">
      <w:pPr>
        <w:pStyle w:val="aa"/>
        <w:numPr>
          <w:ilvl w:val="0"/>
          <w:numId w:val="121"/>
        </w:numPr>
        <w:jc w:val="both"/>
        <w:rPr>
          <w:rFonts w:ascii="Times New Roman" w:hAnsi="Times New Roman"/>
          <w:sz w:val="28"/>
          <w:szCs w:val="28"/>
        </w:rPr>
      </w:pPr>
      <w:r w:rsidRPr="009D4350">
        <w:rPr>
          <w:rFonts w:ascii="Times New Roman" w:hAnsi="Times New Roman"/>
          <w:sz w:val="28"/>
          <w:szCs w:val="28"/>
        </w:rPr>
        <w:t>владеть стандартной классификацией плоских фигур (треугольников и четырёхугольников).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1E5923">
      <w:pPr>
        <w:pStyle w:val="aa"/>
        <w:numPr>
          <w:ilvl w:val="0"/>
          <w:numId w:val="122"/>
        </w:numPr>
        <w:jc w:val="both"/>
        <w:rPr>
          <w:rFonts w:ascii="Times New Roman" w:hAnsi="Times New Roman"/>
          <w:sz w:val="28"/>
          <w:szCs w:val="28"/>
        </w:rPr>
      </w:pPr>
      <w:r w:rsidRPr="009D4350">
        <w:rPr>
          <w:rFonts w:ascii="Times New Roman" w:hAnsi="Times New Roman"/>
          <w:sz w:val="28"/>
          <w:szCs w:val="28"/>
        </w:rPr>
        <w:t>использовать свойства геометрических фигур для решения задач практического характера и задач из смежных дисциплин</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Отношения</w:t>
      </w:r>
    </w:p>
    <w:p w:rsidR="00385D81" w:rsidRPr="009D4350" w:rsidRDefault="00385D81" w:rsidP="001E5923">
      <w:pPr>
        <w:pStyle w:val="aa"/>
        <w:numPr>
          <w:ilvl w:val="0"/>
          <w:numId w:val="122"/>
        </w:numPr>
        <w:jc w:val="both"/>
        <w:rPr>
          <w:rFonts w:ascii="Times New Roman" w:hAnsi="Times New Roman"/>
          <w:sz w:val="28"/>
          <w:szCs w:val="28"/>
        </w:rPr>
      </w:pPr>
      <w:r w:rsidRPr="009D4350">
        <w:rPr>
          <w:rFonts w:ascii="Times New Roman" w:hAnsi="Times New Roman"/>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85D81" w:rsidRPr="009D4350" w:rsidRDefault="00385D81" w:rsidP="001E5923">
      <w:pPr>
        <w:pStyle w:val="aa"/>
        <w:numPr>
          <w:ilvl w:val="0"/>
          <w:numId w:val="122"/>
        </w:numPr>
        <w:jc w:val="both"/>
        <w:rPr>
          <w:rFonts w:ascii="Times New Roman" w:hAnsi="Times New Roman"/>
          <w:sz w:val="28"/>
          <w:szCs w:val="28"/>
        </w:rPr>
      </w:pPr>
      <w:r w:rsidRPr="009D4350">
        <w:rPr>
          <w:rFonts w:ascii="Times New Roman" w:hAnsi="Times New Roman"/>
          <w:sz w:val="28"/>
          <w:szCs w:val="28"/>
        </w:rPr>
        <w:t>применять теорему Фалеса и теорему о пропорциональных отрезках при решении задач;</w:t>
      </w:r>
    </w:p>
    <w:p w:rsidR="00385D81" w:rsidRPr="009D4350" w:rsidRDefault="00385D81" w:rsidP="001E5923">
      <w:pPr>
        <w:pStyle w:val="aa"/>
        <w:numPr>
          <w:ilvl w:val="0"/>
          <w:numId w:val="122"/>
        </w:numPr>
        <w:jc w:val="both"/>
        <w:rPr>
          <w:rFonts w:ascii="Times New Roman" w:hAnsi="Times New Roman"/>
          <w:sz w:val="28"/>
          <w:szCs w:val="28"/>
        </w:rPr>
      </w:pPr>
      <w:r w:rsidRPr="009D4350">
        <w:rPr>
          <w:rFonts w:ascii="Times New Roman" w:hAnsi="Times New Roman"/>
          <w:sz w:val="28"/>
          <w:szCs w:val="28"/>
        </w:rPr>
        <w:t>характеризовать взаимное расположение прямой и окружности, двух окружностей.</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В повседневной жизни и при изучении других предметов: </w:t>
      </w:r>
    </w:p>
    <w:p w:rsidR="00385D81" w:rsidRPr="009D4350" w:rsidRDefault="00385D81" w:rsidP="001E5923">
      <w:pPr>
        <w:pStyle w:val="aa"/>
        <w:numPr>
          <w:ilvl w:val="0"/>
          <w:numId w:val="123"/>
        </w:numPr>
        <w:jc w:val="both"/>
        <w:rPr>
          <w:rFonts w:ascii="Times New Roman" w:hAnsi="Times New Roman"/>
          <w:sz w:val="28"/>
          <w:szCs w:val="28"/>
        </w:rPr>
      </w:pPr>
      <w:r w:rsidRPr="009D4350">
        <w:rPr>
          <w:rFonts w:ascii="Times New Roman" w:hAnsi="Times New Roman"/>
          <w:sz w:val="28"/>
          <w:szCs w:val="28"/>
        </w:rPr>
        <w:t>использовать отношения для решения задач, возникающих в реальной жизни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Измерения и вычисления</w:t>
      </w:r>
    </w:p>
    <w:p w:rsidR="00385D81" w:rsidRPr="009D4350" w:rsidRDefault="00385D81" w:rsidP="001E5923">
      <w:pPr>
        <w:pStyle w:val="aa"/>
        <w:numPr>
          <w:ilvl w:val="0"/>
          <w:numId w:val="123"/>
        </w:numPr>
        <w:jc w:val="both"/>
        <w:rPr>
          <w:rFonts w:ascii="Times New Roman" w:hAnsi="Times New Roman"/>
          <w:sz w:val="28"/>
          <w:szCs w:val="28"/>
        </w:rPr>
      </w:pPr>
      <w:r w:rsidRPr="009D4350">
        <w:rPr>
          <w:rFonts w:ascii="Times New Roman" w:hAnsi="Times New Roman"/>
          <w:sz w:val="28"/>
          <w:szCs w:val="28"/>
        </w:rPr>
        <w:t>Оперировать представлениями о длине, площади, объёме как величинами. Применять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385D81" w:rsidRPr="009D4350" w:rsidRDefault="00385D81" w:rsidP="001E5923">
      <w:pPr>
        <w:pStyle w:val="aa"/>
        <w:numPr>
          <w:ilvl w:val="0"/>
          <w:numId w:val="123"/>
        </w:numPr>
        <w:jc w:val="both"/>
        <w:rPr>
          <w:rFonts w:ascii="Times New Roman" w:hAnsi="Times New Roman"/>
          <w:sz w:val="28"/>
          <w:szCs w:val="28"/>
        </w:rPr>
      </w:pPr>
      <w:r w:rsidRPr="009D4350">
        <w:rPr>
          <w:rFonts w:ascii="Times New Roman" w:hAnsi="Times New Roman"/>
          <w:sz w:val="28"/>
          <w:szCs w:val="28"/>
        </w:rPr>
        <w:t>проводить простые вычисления на объёмных телах;</w:t>
      </w:r>
    </w:p>
    <w:p w:rsidR="00385D81" w:rsidRPr="009D4350" w:rsidRDefault="00385D81" w:rsidP="001E5923">
      <w:pPr>
        <w:pStyle w:val="aa"/>
        <w:numPr>
          <w:ilvl w:val="0"/>
          <w:numId w:val="123"/>
        </w:numPr>
        <w:jc w:val="both"/>
        <w:rPr>
          <w:rFonts w:ascii="Times New Roman" w:hAnsi="Times New Roman"/>
          <w:sz w:val="28"/>
          <w:szCs w:val="28"/>
        </w:rPr>
      </w:pPr>
      <w:r w:rsidRPr="009D4350">
        <w:rPr>
          <w:rFonts w:ascii="Times New Roman" w:hAnsi="Times New Roman"/>
          <w:sz w:val="28"/>
          <w:szCs w:val="28"/>
        </w:rPr>
        <w:t>формулировать простейшие задачи на вычисление длин, площадей и объёмов и решать их.</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1E5923">
      <w:pPr>
        <w:pStyle w:val="aa"/>
        <w:numPr>
          <w:ilvl w:val="0"/>
          <w:numId w:val="124"/>
        </w:numPr>
        <w:jc w:val="both"/>
        <w:rPr>
          <w:rFonts w:ascii="Times New Roman" w:hAnsi="Times New Roman"/>
          <w:sz w:val="28"/>
          <w:szCs w:val="28"/>
        </w:rPr>
      </w:pPr>
      <w:r w:rsidRPr="009D4350">
        <w:rPr>
          <w:rFonts w:ascii="Times New Roman" w:hAnsi="Times New Roman"/>
          <w:sz w:val="28"/>
          <w:szCs w:val="28"/>
        </w:rPr>
        <w:t>проводить вычисления на местности;</w:t>
      </w:r>
    </w:p>
    <w:p w:rsidR="00385D81" w:rsidRPr="009D4350" w:rsidRDefault="00385D81" w:rsidP="001E5923">
      <w:pPr>
        <w:pStyle w:val="aa"/>
        <w:numPr>
          <w:ilvl w:val="0"/>
          <w:numId w:val="124"/>
        </w:numPr>
        <w:jc w:val="both"/>
        <w:rPr>
          <w:rFonts w:ascii="Times New Roman" w:hAnsi="Times New Roman"/>
          <w:sz w:val="28"/>
          <w:szCs w:val="28"/>
        </w:rPr>
      </w:pPr>
      <w:r w:rsidRPr="009D4350">
        <w:rPr>
          <w:rFonts w:ascii="Times New Roman" w:hAnsi="Times New Roman"/>
          <w:sz w:val="28"/>
          <w:szCs w:val="28"/>
        </w:rPr>
        <w:t>применять формулы при вычислениях в смежных учебных предметах, в окружающей действительности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Построения</w:t>
      </w:r>
    </w:p>
    <w:p w:rsidR="00385D81" w:rsidRPr="009D4350" w:rsidRDefault="00385D81" w:rsidP="001E5923">
      <w:pPr>
        <w:pStyle w:val="aa"/>
        <w:numPr>
          <w:ilvl w:val="0"/>
          <w:numId w:val="125"/>
        </w:numPr>
        <w:jc w:val="both"/>
        <w:rPr>
          <w:rFonts w:ascii="Times New Roman" w:hAnsi="Times New Roman"/>
          <w:sz w:val="28"/>
          <w:szCs w:val="28"/>
        </w:rPr>
      </w:pPr>
      <w:r w:rsidRPr="009D4350">
        <w:rPr>
          <w:rFonts w:ascii="Times New Roman" w:hAnsi="Times New Roman"/>
          <w:sz w:val="28"/>
          <w:szCs w:val="28"/>
        </w:rPr>
        <w:t>Изображать геометрические фигуры по текстовому и символьному описанию;</w:t>
      </w:r>
    </w:p>
    <w:p w:rsidR="00385D81" w:rsidRPr="009D4350" w:rsidRDefault="00385D81" w:rsidP="001E5923">
      <w:pPr>
        <w:pStyle w:val="aa"/>
        <w:numPr>
          <w:ilvl w:val="0"/>
          <w:numId w:val="125"/>
        </w:numPr>
        <w:jc w:val="both"/>
        <w:rPr>
          <w:rFonts w:ascii="Times New Roman" w:hAnsi="Times New Roman"/>
          <w:sz w:val="28"/>
          <w:szCs w:val="28"/>
        </w:rPr>
      </w:pPr>
      <w:r w:rsidRPr="009D4350">
        <w:rPr>
          <w:rFonts w:ascii="Times New Roman" w:hAnsi="Times New Roman"/>
          <w:sz w:val="28"/>
          <w:szCs w:val="28"/>
        </w:rPr>
        <w:t xml:space="preserve">свободно оперировать чертёжными инструментами в несложных случаях, </w:t>
      </w:r>
    </w:p>
    <w:p w:rsidR="00385D81" w:rsidRPr="009D4350" w:rsidRDefault="00385D81" w:rsidP="001E5923">
      <w:pPr>
        <w:pStyle w:val="aa"/>
        <w:numPr>
          <w:ilvl w:val="0"/>
          <w:numId w:val="125"/>
        </w:numPr>
        <w:jc w:val="both"/>
        <w:rPr>
          <w:rFonts w:ascii="Times New Roman" w:hAnsi="Times New Roman"/>
          <w:sz w:val="28"/>
          <w:szCs w:val="28"/>
        </w:rPr>
      </w:pPr>
      <w:r w:rsidRPr="009D4350">
        <w:rPr>
          <w:rFonts w:ascii="Times New Roman" w:hAnsi="Times New Roman"/>
          <w:sz w:val="28"/>
          <w:szCs w:val="28"/>
        </w:rPr>
        <w:lastRenderedPageBreak/>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385D81" w:rsidRPr="009D4350" w:rsidRDefault="00385D81" w:rsidP="001E5923">
      <w:pPr>
        <w:pStyle w:val="aa"/>
        <w:numPr>
          <w:ilvl w:val="0"/>
          <w:numId w:val="125"/>
        </w:numPr>
        <w:jc w:val="both"/>
        <w:rPr>
          <w:rFonts w:ascii="Times New Roman" w:hAnsi="Times New Roman"/>
          <w:sz w:val="28"/>
          <w:szCs w:val="28"/>
        </w:rPr>
      </w:pPr>
      <w:r w:rsidRPr="009D4350">
        <w:rPr>
          <w:rFonts w:ascii="Times New Roman" w:hAnsi="Times New Roman"/>
          <w:sz w:val="28"/>
          <w:szCs w:val="28"/>
        </w:rPr>
        <w:t>изображать типовые плоские фигуры и объемные тела с помощью простейших компьютерных инструментов.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В повседневной жизни и при изучении других предметов: </w:t>
      </w:r>
    </w:p>
    <w:p w:rsidR="00385D81" w:rsidRPr="009D4350" w:rsidRDefault="00385D81" w:rsidP="001E5923">
      <w:pPr>
        <w:pStyle w:val="aa"/>
        <w:numPr>
          <w:ilvl w:val="0"/>
          <w:numId w:val="126"/>
        </w:numPr>
        <w:jc w:val="both"/>
        <w:rPr>
          <w:rFonts w:ascii="Times New Roman" w:hAnsi="Times New Roman"/>
          <w:sz w:val="28"/>
          <w:szCs w:val="28"/>
        </w:rPr>
      </w:pPr>
      <w:r w:rsidRPr="009D4350">
        <w:rPr>
          <w:rFonts w:ascii="Times New Roman" w:hAnsi="Times New Roman"/>
          <w:sz w:val="28"/>
          <w:szCs w:val="28"/>
        </w:rPr>
        <w:t xml:space="preserve">выполнять простейшие построения на местности, необходимые в реальной жизни; </w:t>
      </w:r>
    </w:p>
    <w:p w:rsidR="00385D81" w:rsidRPr="009D4350" w:rsidRDefault="00385D81" w:rsidP="001E5923">
      <w:pPr>
        <w:pStyle w:val="aa"/>
        <w:numPr>
          <w:ilvl w:val="0"/>
          <w:numId w:val="126"/>
        </w:numPr>
        <w:jc w:val="both"/>
        <w:rPr>
          <w:rFonts w:ascii="Times New Roman" w:hAnsi="Times New Roman"/>
          <w:sz w:val="28"/>
          <w:szCs w:val="28"/>
        </w:rPr>
      </w:pPr>
      <w:r w:rsidRPr="009D4350">
        <w:rPr>
          <w:rFonts w:ascii="Times New Roman" w:hAnsi="Times New Roman"/>
          <w:sz w:val="28"/>
          <w:szCs w:val="28"/>
        </w:rPr>
        <w:t>оценивать размеры реальных объектов окружающего мира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Преобразования</w:t>
      </w:r>
    </w:p>
    <w:p w:rsidR="00385D81" w:rsidRPr="009D4350" w:rsidRDefault="00385D81" w:rsidP="001E5923">
      <w:pPr>
        <w:pStyle w:val="aa"/>
        <w:numPr>
          <w:ilvl w:val="0"/>
          <w:numId w:val="127"/>
        </w:numPr>
        <w:jc w:val="both"/>
        <w:rPr>
          <w:rFonts w:ascii="Times New Roman" w:hAnsi="Times New Roman"/>
          <w:sz w:val="28"/>
          <w:szCs w:val="28"/>
        </w:rPr>
      </w:pPr>
      <w:r w:rsidRPr="009D4350">
        <w:rPr>
          <w:rFonts w:ascii="Times New Roman" w:hAnsi="Times New Roman"/>
          <w:sz w:val="28"/>
          <w:szCs w:val="28"/>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385D81" w:rsidRPr="009D4350" w:rsidRDefault="00385D81" w:rsidP="001E5923">
      <w:pPr>
        <w:pStyle w:val="aa"/>
        <w:numPr>
          <w:ilvl w:val="0"/>
          <w:numId w:val="127"/>
        </w:numPr>
        <w:jc w:val="both"/>
        <w:rPr>
          <w:rFonts w:ascii="Times New Roman" w:hAnsi="Times New Roman"/>
          <w:sz w:val="28"/>
          <w:szCs w:val="28"/>
        </w:rPr>
      </w:pPr>
      <w:r w:rsidRPr="009D4350">
        <w:rPr>
          <w:rFonts w:ascii="Times New Roman" w:hAnsi="Times New Roman"/>
          <w:sz w:val="28"/>
          <w:szCs w:val="28"/>
        </w:rPr>
        <w:t>строить фигуру, подобную данной, пользоваться свойствами подобия для обоснования свойств фигур;</w:t>
      </w:r>
    </w:p>
    <w:p w:rsidR="00385D81" w:rsidRPr="009D4350" w:rsidRDefault="00385D81" w:rsidP="001E5923">
      <w:pPr>
        <w:pStyle w:val="aa"/>
        <w:numPr>
          <w:ilvl w:val="0"/>
          <w:numId w:val="127"/>
        </w:numPr>
        <w:jc w:val="both"/>
        <w:rPr>
          <w:rFonts w:ascii="Times New Roman" w:hAnsi="Times New Roman"/>
          <w:sz w:val="28"/>
          <w:szCs w:val="28"/>
        </w:rPr>
      </w:pPr>
      <w:r w:rsidRPr="009D4350">
        <w:rPr>
          <w:rFonts w:ascii="Times New Roman" w:hAnsi="Times New Roman"/>
          <w:sz w:val="28"/>
          <w:szCs w:val="28"/>
        </w:rPr>
        <w:t>применять свойства движений для проведения простейших обоснований свойств фигур.</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1E5923">
      <w:pPr>
        <w:pStyle w:val="aa"/>
        <w:numPr>
          <w:ilvl w:val="0"/>
          <w:numId w:val="128"/>
        </w:numPr>
        <w:jc w:val="both"/>
        <w:rPr>
          <w:rFonts w:ascii="Times New Roman" w:hAnsi="Times New Roman"/>
          <w:sz w:val="28"/>
          <w:szCs w:val="28"/>
        </w:rPr>
      </w:pPr>
      <w:r w:rsidRPr="009D4350">
        <w:rPr>
          <w:rFonts w:ascii="Times New Roman" w:hAnsi="Times New Roman"/>
          <w:sz w:val="28"/>
          <w:szCs w:val="28"/>
        </w:rPr>
        <w:t xml:space="preserve">применять свойства движений и применять подобие для построений и вычислений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Векторы и координаты на плоскости</w:t>
      </w:r>
    </w:p>
    <w:p w:rsidR="00385D81" w:rsidRPr="009D4350" w:rsidRDefault="00385D81" w:rsidP="001E5923">
      <w:pPr>
        <w:pStyle w:val="aa"/>
        <w:numPr>
          <w:ilvl w:val="0"/>
          <w:numId w:val="128"/>
        </w:numPr>
        <w:jc w:val="both"/>
        <w:rPr>
          <w:rFonts w:ascii="Times New Roman" w:hAnsi="Times New Roman"/>
          <w:sz w:val="28"/>
          <w:szCs w:val="28"/>
        </w:rPr>
      </w:pPr>
      <w:r w:rsidRPr="009D4350">
        <w:rPr>
          <w:rFonts w:ascii="Times New Roman" w:hAnsi="Times New Roman"/>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385D81" w:rsidRPr="009D4350" w:rsidRDefault="00385D81" w:rsidP="001E5923">
      <w:pPr>
        <w:pStyle w:val="aa"/>
        <w:numPr>
          <w:ilvl w:val="0"/>
          <w:numId w:val="128"/>
        </w:numPr>
        <w:jc w:val="both"/>
        <w:rPr>
          <w:rFonts w:ascii="Times New Roman" w:hAnsi="Times New Roman"/>
          <w:sz w:val="28"/>
          <w:szCs w:val="28"/>
        </w:rPr>
      </w:pPr>
      <w:r w:rsidRPr="009D4350">
        <w:rPr>
          <w:rFonts w:ascii="Times New Roman" w:hAnsi="Times New Roman"/>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385D81" w:rsidRPr="009D4350" w:rsidRDefault="00385D81" w:rsidP="001E5923">
      <w:pPr>
        <w:pStyle w:val="aa"/>
        <w:numPr>
          <w:ilvl w:val="0"/>
          <w:numId w:val="128"/>
        </w:numPr>
        <w:jc w:val="both"/>
        <w:rPr>
          <w:rFonts w:ascii="Times New Roman" w:hAnsi="Times New Roman"/>
          <w:sz w:val="28"/>
          <w:szCs w:val="28"/>
        </w:rPr>
      </w:pPr>
      <w:r w:rsidRPr="009D4350">
        <w:rPr>
          <w:rFonts w:ascii="Times New Roman" w:hAnsi="Times New Roman"/>
          <w:sz w:val="28"/>
          <w:szCs w:val="28"/>
        </w:rPr>
        <w:t>применять векторы и координаты для решения геометрических задач на вычисление длин, углов.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В повседневной жизни и при изучении других предметов: </w:t>
      </w:r>
    </w:p>
    <w:p w:rsidR="00385D81" w:rsidRPr="009D4350" w:rsidRDefault="00385D81" w:rsidP="001E5923">
      <w:pPr>
        <w:pStyle w:val="aa"/>
        <w:numPr>
          <w:ilvl w:val="0"/>
          <w:numId w:val="129"/>
        </w:numPr>
        <w:jc w:val="both"/>
        <w:rPr>
          <w:rFonts w:ascii="Times New Roman" w:hAnsi="Times New Roman"/>
          <w:sz w:val="28"/>
          <w:szCs w:val="28"/>
        </w:rPr>
      </w:pPr>
      <w:r w:rsidRPr="009D4350">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История математики</w:t>
      </w:r>
    </w:p>
    <w:p w:rsidR="00385D81" w:rsidRPr="009D4350" w:rsidRDefault="00385D81" w:rsidP="001E5923">
      <w:pPr>
        <w:pStyle w:val="aa"/>
        <w:numPr>
          <w:ilvl w:val="0"/>
          <w:numId w:val="129"/>
        </w:numPr>
        <w:jc w:val="both"/>
        <w:rPr>
          <w:rFonts w:ascii="Times New Roman" w:hAnsi="Times New Roman"/>
          <w:sz w:val="28"/>
          <w:szCs w:val="28"/>
        </w:rPr>
      </w:pPr>
      <w:r w:rsidRPr="009D4350">
        <w:rPr>
          <w:rFonts w:ascii="Times New Roman" w:hAnsi="Times New Roman"/>
          <w:sz w:val="28"/>
          <w:szCs w:val="28"/>
        </w:rPr>
        <w:t>Характеризовать вклад выдающихся математиков в развитие математики и иных научных областей;</w:t>
      </w:r>
    </w:p>
    <w:p w:rsidR="00385D81" w:rsidRPr="009D4350" w:rsidRDefault="00385D81" w:rsidP="001E5923">
      <w:pPr>
        <w:pStyle w:val="aa"/>
        <w:numPr>
          <w:ilvl w:val="0"/>
          <w:numId w:val="129"/>
        </w:numPr>
        <w:jc w:val="both"/>
        <w:rPr>
          <w:rFonts w:ascii="Times New Roman" w:hAnsi="Times New Roman"/>
          <w:sz w:val="28"/>
          <w:szCs w:val="28"/>
        </w:rPr>
      </w:pPr>
      <w:r w:rsidRPr="009D4350">
        <w:rPr>
          <w:rFonts w:ascii="Times New Roman" w:hAnsi="Times New Roman"/>
          <w:sz w:val="28"/>
          <w:szCs w:val="28"/>
        </w:rPr>
        <w:t>понимать роль математики в развитии России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Методы математики</w:t>
      </w:r>
    </w:p>
    <w:p w:rsidR="00385D81" w:rsidRPr="009D4350" w:rsidRDefault="00385D81" w:rsidP="001E5923">
      <w:pPr>
        <w:pStyle w:val="aa"/>
        <w:numPr>
          <w:ilvl w:val="0"/>
          <w:numId w:val="130"/>
        </w:numPr>
        <w:jc w:val="both"/>
        <w:rPr>
          <w:rFonts w:ascii="Times New Roman" w:hAnsi="Times New Roman"/>
          <w:sz w:val="28"/>
          <w:szCs w:val="28"/>
        </w:rPr>
      </w:pPr>
      <w:r w:rsidRPr="009D4350">
        <w:rPr>
          <w:rFonts w:ascii="Times New Roman" w:hAnsi="Times New Roman"/>
          <w:sz w:val="28"/>
          <w:szCs w:val="28"/>
        </w:rPr>
        <w:lastRenderedPageBreak/>
        <w:t>Использовать основные методы доказательства, проводить доказательство и выполнять опровержение;</w:t>
      </w:r>
    </w:p>
    <w:p w:rsidR="00385D81" w:rsidRPr="009D4350" w:rsidRDefault="00385D81" w:rsidP="001E5923">
      <w:pPr>
        <w:pStyle w:val="aa"/>
        <w:numPr>
          <w:ilvl w:val="0"/>
          <w:numId w:val="130"/>
        </w:numPr>
        <w:jc w:val="both"/>
        <w:rPr>
          <w:rFonts w:ascii="Times New Roman" w:hAnsi="Times New Roman"/>
          <w:sz w:val="28"/>
          <w:szCs w:val="28"/>
        </w:rPr>
      </w:pPr>
      <w:r w:rsidRPr="009D4350">
        <w:rPr>
          <w:rFonts w:ascii="Times New Roman" w:hAnsi="Times New Roman"/>
          <w:sz w:val="28"/>
          <w:szCs w:val="28"/>
        </w:rPr>
        <w:t>применять основные методы решения математических задач;</w:t>
      </w:r>
    </w:p>
    <w:p w:rsidR="00385D81" w:rsidRPr="009D4350" w:rsidRDefault="00385D81" w:rsidP="001E5923">
      <w:pPr>
        <w:pStyle w:val="aa"/>
        <w:numPr>
          <w:ilvl w:val="0"/>
          <w:numId w:val="130"/>
        </w:numPr>
        <w:jc w:val="both"/>
        <w:rPr>
          <w:rFonts w:ascii="Times New Roman" w:hAnsi="Times New Roman"/>
          <w:sz w:val="28"/>
          <w:szCs w:val="28"/>
        </w:rPr>
      </w:pPr>
      <w:r w:rsidRPr="009D4350">
        <w:rPr>
          <w:rFonts w:ascii="Times New Roman" w:hAnsi="Times New Roman"/>
          <w:sz w:val="28"/>
          <w:szCs w:val="28"/>
        </w:rPr>
        <w:t>на основе математических закономерностей в природе, характеризовать эстетику окружающего мира и произведений искусства;</w:t>
      </w:r>
    </w:p>
    <w:p w:rsidR="00385D81" w:rsidRPr="009D4350" w:rsidRDefault="00385D81" w:rsidP="001E5923">
      <w:pPr>
        <w:pStyle w:val="aa"/>
        <w:numPr>
          <w:ilvl w:val="0"/>
          <w:numId w:val="130"/>
        </w:numPr>
        <w:jc w:val="both"/>
        <w:rPr>
          <w:rFonts w:ascii="Times New Roman" w:hAnsi="Times New Roman"/>
          <w:sz w:val="28"/>
          <w:szCs w:val="28"/>
        </w:rPr>
      </w:pPr>
      <w:r w:rsidRPr="009D4350">
        <w:rPr>
          <w:rFonts w:ascii="Times New Roman" w:hAnsi="Times New Roman"/>
          <w:sz w:val="28"/>
          <w:szCs w:val="28"/>
        </w:rPr>
        <w:t>применять простейшие программные средства и электронно-коммуникационные системы при решении математических задач</w:t>
      </w:r>
    </w:p>
    <w:p w:rsidR="00385D81" w:rsidRPr="009D4350" w:rsidRDefault="00385D81" w:rsidP="00914A53">
      <w:pPr>
        <w:spacing w:after="0" w:line="240" w:lineRule="auto"/>
        <w:jc w:val="both"/>
        <w:rPr>
          <w:rFonts w:ascii="Times New Roman" w:hAnsi="Times New Roman" w:cs="Times New Roman"/>
          <w:b/>
          <w:sz w:val="28"/>
          <w:szCs w:val="28"/>
        </w:rPr>
      </w:pPr>
      <w:bookmarkStart w:id="49" w:name="_Toc284662723"/>
      <w:bookmarkStart w:id="50" w:name="_Toc284663349"/>
      <w:r w:rsidRPr="009D4350">
        <w:rPr>
          <w:rFonts w:ascii="Times New Roman" w:hAnsi="Times New Roman" w:cs="Times New Roman"/>
          <w:b/>
          <w:sz w:val="28"/>
          <w:szCs w:val="28"/>
        </w:rPr>
        <w:t>Выпускник получит возможность научиться в 7-9 классах для успешного продолжения образования на углублённом уровне</w:t>
      </w:r>
      <w:bookmarkEnd w:id="49"/>
      <w:bookmarkEnd w:id="50"/>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Элементы теории множеств и математической логики</w:t>
      </w:r>
    </w:p>
    <w:p w:rsidR="00385D81" w:rsidRPr="009D4350" w:rsidRDefault="00385D81" w:rsidP="001E5923">
      <w:pPr>
        <w:pStyle w:val="aa"/>
        <w:numPr>
          <w:ilvl w:val="0"/>
          <w:numId w:val="131"/>
        </w:numPr>
        <w:jc w:val="both"/>
        <w:rPr>
          <w:rFonts w:ascii="Times New Roman" w:hAnsi="Times New Roman"/>
          <w:sz w:val="28"/>
          <w:szCs w:val="28"/>
        </w:rPr>
      </w:pPr>
      <w:r w:rsidRPr="009D4350">
        <w:rPr>
          <w:rFonts w:ascii="Times New Roman" w:hAnsi="Times New Roman"/>
          <w:sz w:val="28"/>
          <w:szCs w:val="28"/>
        </w:rPr>
        <w:t>Свободно оперировать</w:t>
      </w:r>
      <w:r w:rsidRPr="009D4350">
        <w:rPr>
          <w:rFonts w:ascii="Times New Roman" w:hAnsi="Times New Roman"/>
        </w:rPr>
        <w:footnoteReference w:id="11"/>
      </w:r>
      <w:r w:rsidRPr="009D4350">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385D81" w:rsidRPr="009D4350" w:rsidRDefault="00385D81" w:rsidP="001E5923">
      <w:pPr>
        <w:pStyle w:val="aa"/>
        <w:numPr>
          <w:ilvl w:val="0"/>
          <w:numId w:val="131"/>
        </w:numPr>
        <w:jc w:val="both"/>
        <w:rPr>
          <w:rFonts w:ascii="Times New Roman" w:hAnsi="Times New Roman"/>
          <w:sz w:val="28"/>
          <w:szCs w:val="28"/>
        </w:rPr>
      </w:pPr>
      <w:r w:rsidRPr="009D4350">
        <w:rPr>
          <w:rFonts w:ascii="Times New Roman" w:hAnsi="Times New Roman"/>
          <w:sz w:val="28"/>
          <w:szCs w:val="28"/>
        </w:rPr>
        <w:t>задавать множества разными способами;</w:t>
      </w:r>
    </w:p>
    <w:p w:rsidR="00385D81" w:rsidRPr="009D4350" w:rsidRDefault="00385D81" w:rsidP="001E5923">
      <w:pPr>
        <w:pStyle w:val="aa"/>
        <w:numPr>
          <w:ilvl w:val="0"/>
          <w:numId w:val="131"/>
        </w:numPr>
        <w:jc w:val="both"/>
        <w:rPr>
          <w:rFonts w:ascii="Times New Roman" w:hAnsi="Times New Roman"/>
          <w:sz w:val="28"/>
          <w:szCs w:val="28"/>
        </w:rPr>
      </w:pPr>
      <w:r w:rsidRPr="009D4350">
        <w:rPr>
          <w:rFonts w:ascii="Times New Roman" w:hAnsi="Times New Roman"/>
          <w:sz w:val="28"/>
          <w:szCs w:val="28"/>
        </w:rPr>
        <w:t>проверять выполнение характеристического свойства множества;</w:t>
      </w:r>
    </w:p>
    <w:p w:rsidR="00385D81" w:rsidRPr="009D4350" w:rsidRDefault="00385D81" w:rsidP="001E5923">
      <w:pPr>
        <w:pStyle w:val="aa"/>
        <w:numPr>
          <w:ilvl w:val="0"/>
          <w:numId w:val="131"/>
        </w:numPr>
        <w:jc w:val="both"/>
        <w:rPr>
          <w:rFonts w:ascii="Times New Roman" w:hAnsi="Times New Roman"/>
          <w:sz w:val="28"/>
          <w:szCs w:val="28"/>
        </w:rPr>
      </w:pPr>
      <w:r w:rsidRPr="009D4350">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w:t>
      </w:r>
      <w:r w:rsidR="0092783D" w:rsidRPr="009D4350">
        <w:rPr>
          <w:rFonts w:ascii="Times New Roman" w:hAnsi="Times New Roman"/>
          <w:sz w:val="28"/>
          <w:szCs w:val="28"/>
        </w:rPr>
        <w:t>рицание высказываний</w:t>
      </w:r>
      <w:r w:rsidRPr="009D4350">
        <w:rPr>
          <w:rFonts w:ascii="Times New Roman" w:hAnsi="Times New Roman"/>
          <w:sz w:val="28"/>
          <w:szCs w:val="28"/>
        </w:rPr>
        <w:t>, истинность и ложность утверждения и его отрицания, операции над высказываниями: и, или, не. Условные высказывания (импликации);</w:t>
      </w:r>
    </w:p>
    <w:p w:rsidR="00385D81" w:rsidRPr="009D4350" w:rsidRDefault="00385D81" w:rsidP="001E5923">
      <w:pPr>
        <w:pStyle w:val="aa"/>
        <w:numPr>
          <w:ilvl w:val="0"/>
          <w:numId w:val="131"/>
        </w:numPr>
        <w:jc w:val="both"/>
        <w:rPr>
          <w:rFonts w:ascii="Times New Roman" w:hAnsi="Times New Roman"/>
          <w:sz w:val="28"/>
          <w:szCs w:val="28"/>
        </w:rPr>
      </w:pPr>
      <w:r w:rsidRPr="009D4350">
        <w:rPr>
          <w:rFonts w:ascii="Times New Roman" w:hAnsi="Times New Roman"/>
          <w:sz w:val="28"/>
          <w:szCs w:val="28"/>
        </w:rPr>
        <w:t>строить высказывания с использованием законов алгебры высказываний.</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1E5923">
      <w:pPr>
        <w:pStyle w:val="aa"/>
        <w:numPr>
          <w:ilvl w:val="0"/>
          <w:numId w:val="132"/>
        </w:numPr>
        <w:jc w:val="both"/>
        <w:rPr>
          <w:rFonts w:ascii="Times New Roman" w:hAnsi="Times New Roman"/>
          <w:sz w:val="28"/>
          <w:szCs w:val="28"/>
        </w:rPr>
      </w:pPr>
      <w:r w:rsidRPr="009D4350">
        <w:rPr>
          <w:rFonts w:ascii="Times New Roman" w:hAnsi="Times New Roman"/>
          <w:sz w:val="28"/>
          <w:szCs w:val="28"/>
        </w:rPr>
        <w:t>строить рассуждения на основе использования правил логики;</w:t>
      </w:r>
    </w:p>
    <w:p w:rsidR="00385D81" w:rsidRPr="009D4350" w:rsidRDefault="00385D81" w:rsidP="001E5923">
      <w:pPr>
        <w:pStyle w:val="aa"/>
        <w:numPr>
          <w:ilvl w:val="0"/>
          <w:numId w:val="132"/>
        </w:numPr>
        <w:jc w:val="both"/>
        <w:rPr>
          <w:rFonts w:ascii="Times New Roman" w:hAnsi="Times New Roman"/>
          <w:sz w:val="28"/>
          <w:szCs w:val="28"/>
        </w:rPr>
      </w:pPr>
      <w:r w:rsidRPr="009D4350">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Числа</w:t>
      </w:r>
    </w:p>
    <w:p w:rsidR="00385D81" w:rsidRPr="009D4350" w:rsidRDefault="00385D81" w:rsidP="001E5923">
      <w:pPr>
        <w:pStyle w:val="aa"/>
        <w:numPr>
          <w:ilvl w:val="0"/>
          <w:numId w:val="133"/>
        </w:numPr>
        <w:jc w:val="both"/>
        <w:rPr>
          <w:rFonts w:ascii="Times New Roman" w:hAnsi="Times New Roman"/>
          <w:sz w:val="28"/>
          <w:szCs w:val="28"/>
        </w:rPr>
      </w:pPr>
      <w:r w:rsidRPr="009D4350">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385D81" w:rsidRPr="009D4350" w:rsidRDefault="00385D81" w:rsidP="001E5923">
      <w:pPr>
        <w:pStyle w:val="aa"/>
        <w:numPr>
          <w:ilvl w:val="0"/>
          <w:numId w:val="133"/>
        </w:numPr>
        <w:jc w:val="both"/>
        <w:rPr>
          <w:rFonts w:ascii="Times New Roman" w:hAnsi="Times New Roman"/>
          <w:sz w:val="28"/>
          <w:szCs w:val="28"/>
        </w:rPr>
      </w:pPr>
      <w:r w:rsidRPr="009D4350">
        <w:rPr>
          <w:rFonts w:ascii="Times New Roman" w:hAnsi="Times New Roman"/>
          <w:sz w:val="28"/>
          <w:szCs w:val="28"/>
        </w:rPr>
        <w:t>понимать и объяснять разницу между позиционной и непозиционной системами записи чисел;</w:t>
      </w:r>
    </w:p>
    <w:p w:rsidR="00385D81" w:rsidRPr="009D4350" w:rsidRDefault="00385D81" w:rsidP="001E5923">
      <w:pPr>
        <w:pStyle w:val="aa"/>
        <w:numPr>
          <w:ilvl w:val="0"/>
          <w:numId w:val="133"/>
        </w:numPr>
        <w:jc w:val="both"/>
        <w:rPr>
          <w:rFonts w:ascii="Times New Roman" w:hAnsi="Times New Roman"/>
          <w:sz w:val="28"/>
          <w:szCs w:val="28"/>
        </w:rPr>
      </w:pPr>
      <w:r w:rsidRPr="009D4350">
        <w:rPr>
          <w:rFonts w:ascii="Times New Roman" w:hAnsi="Times New Roman"/>
          <w:sz w:val="28"/>
          <w:szCs w:val="28"/>
        </w:rPr>
        <w:lastRenderedPageBreak/>
        <w:t>переводить числа из одной системы записи (системы счисления) в другую;</w:t>
      </w:r>
    </w:p>
    <w:p w:rsidR="00385D81" w:rsidRPr="009D4350" w:rsidRDefault="00385D81" w:rsidP="001E5923">
      <w:pPr>
        <w:pStyle w:val="aa"/>
        <w:numPr>
          <w:ilvl w:val="0"/>
          <w:numId w:val="133"/>
        </w:numPr>
        <w:jc w:val="both"/>
        <w:rPr>
          <w:rFonts w:ascii="Times New Roman" w:hAnsi="Times New Roman"/>
          <w:sz w:val="28"/>
          <w:szCs w:val="28"/>
        </w:rPr>
      </w:pPr>
      <w:r w:rsidRPr="009D4350">
        <w:rPr>
          <w:rFonts w:ascii="Times New Roman" w:hAnsi="Times New Roman"/>
          <w:sz w:val="28"/>
          <w:szCs w:val="28"/>
        </w:rPr>
        <w:t>доказывать и использовать признаки делимости на 2, 4, 8, 5, 3, 6, 9, 10, 11, суммы и произведения при выполнении вычислений и решении задач;</w:t>
      </w:r>
    </w:p>
    <w:p w:rsidR="00385D81" w:rsidRPr="009D4350" w:rsidRDefault="00385D81" w:rsidP="001E5923">
      <w:pPr>
        <w:pStyle w:val="aa"/>
        <w:numPr>
          <w:ilvl w:val="0"/>
          <w:numId w:val="133"/>
        </w:numPr>
        <w:jc w:val="both"/>
        <w:rPr>
          <w:rFonts w:ascii="Times New Roman" w:hAnsi="Times New Roman"/>
          <w:sz w:val="28"/>
          <w:szCs w:val="28"/>
        </w:rPr>
      </w:pPr>
      <w:r w:rsidRPr="009D4350">
        <w:rPr>
          <w:rFonts w:ascii="Times New Roman" w:hAnsi="Times New Roman"/>
          <w:sz w:val="28"/>
          <w:szCs w:val="28"/>
        </w:rPr>
        <w:t>выполнять округление рациональных и иррациональных чисел с заданной точностью;</w:t>
      </w:r>
    </w:p>
    <w:p w:rsidR="00385D81" w:rsidRPr="009D4350" w:rsidRDefault="00385D81" w:rsidP="001E5923">
      <w:pPr>
        <w:pStyle w:val="aa"/>
        <w:numPr>
          <w:ilvl w:val="0"/>
          <w:numId w:val="133"/>
        </w:numPr>
        <w:jc w:val="both"/>
        <w:rPr>
          <w:rFonts w:ascii="Times New Roman" w:hAnsi="Times New Roman"/>
          <w:sz w:val="28"/>
          <w:szCs w:val="28"/>
        </w:rPr>
      </w:pPr>
      <w:r w:rsidRPr="009D4350">
        <w:rPr>
          <w:rFonts w:ascii="Times New Roman" w:hAnsi="Times New Roman"/>
          <w:sz w:val="28"/>
          <w:szCs w:val="28"/>
        </w:rPr>
        <w:t>сравнивать действительные числа разными способами;</w:t>
      </w:r>
    </w:p>
    <w:p w:rsidR="00385D81" w:rsidRPr="009D4350" w:rsidRDefault="00385D81" w:rsidP="001E5923">
      <w:pPr>
        <w:pStyle w:val="aa"/>
        <w:numPr>
          <w:ilvl w:val="0"/>
          <w:numId w:val="133"/>
        </w:numPr>
        <w:jc w:val="both"/>
        <w:rPr>
          <w:rFonts w:ascii="Times New Roman" w:hAnsi="Times New Roman"/>
          <w:sz w:val="28"/>
          <w:szCs w:val="28"/>
        </w:rPr>
      </w:pPr>
      <w:r w:rsidRPr="009D4350">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385D81" w:rsidRPr="009D4350" w:rsidRDefault="00385D81" w:rsidP="001E5923">
      <w:pPr>
        <w:pStyle w:val="aa"/>
        <w:numPr>
          <w:ilvl w:val="0"/>
          <w:numId w:val="133"/>
        </w:numPr>
        <w:jc w:val="both"/>
        <w:rPr>
          <w:rFonts w:ascii="Times New Roman" w:hAnsi="Times New Roman"/>
          <w:sz w:val="28"/>
          <w:szCs w:val="28"/>
        </w:rPr>
      </w:pPr>
      <w:r w:rsidRPr="009D4350">
        <w:rPr>
          <w:rFonts w:ascii="Times New Roman" w:hAnsi="Times New Roman"/>
          <w:sz w:val="28"/>
          <w:szCs w:val="28"/>
        </w:rPr>
        <w:t>находить НОД и НОК разными способами и использовать их при решении задач;</w:t>
      </w:r>
    </w:p>
    <w:p w:rsidR="00385D81" w:rsidRPr="009D4350" w:rsidRDefault="00385D81" w:rsidP="001E5923">
      <w:pPr>
        <w:pStyle w:val="aa"/>
        <w:numPr>
          <w:ilvl w:val="0"/>
          <w:numId w:val="133"/>
        </w:numPr>
        <w:jc w:val="both"/>
        <w:rPr>
          <w:rFonts w:ascii="Times New Roman" w:hAnsi="Times New Roman"/>
          <w:sz w:val="28"/>
          <w:szCs w:val="28"/>
        </w:rPr>
      </w:pPr>
      <w:r w:rsidRPr="009D4350">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w:t>
      </w:r>
      <w:r w:rsidRPr="009D4350">
        <w:rPr>
          <w:rFonts w:ascii="Times New Roman" w:hAnsi="Times New Roman" w:cs="Times New Roman"/>
          <w:sz w:val="28"/>
          <w:szCs w:val="28"/>
        </w:rPr>
        <w:t xml:space="preserve"> </w:t>
      </w:r>
      <w:r w:rsidRPr="009D4350">
        <w:rPr>
          <w:rFonts w:ascii="Times New Roman" w:hAnsi="Times New Roman" w:cs="Times New Roman"/>
          <w:b/>
          <w:sz w:val="28"/>
          <w:szCs w:val="28"/>
        </w:rPr>
        <w:t>повседневной жизни и при изучении других предметов:</w:t>
      </w:r>
    </w:p>
    <w:p w:rsidR="00385D81" w:rsidRPr="009D4350" w:rsidRDefault="00385D81" w:rsidP="001E5923">
      <w:pPr>
        <w:pStyle w:val="aa"/>
        <w:numPr>
          <w:ilvl w:val="0"/>
          <w:numId w:val="134"/>
        </w:numPr>
        <w:jc w:val="both"/>
        <w:rPr>
          <w:rFonts w:ascii="Times New Roman" w:hAnsi="Times New Roman"/>
          <w:sz w:val="28"/>
          <w:szCs w:val="28"/>
        </w:rPr>
      </w:pPr>
      <w:r w:rsidRPr="009D4350">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385D81" w:rsidRPr="009D4350" w:rsidRDefault="00385D81" w:rsidP="001E5923">
      <w:pPr>
        <w:pStyle w:val="aa"/>
        <w:numPr>
          <w:ilvl w:val="0"/>
          <w:numId w:val="134"/>
        </w:numPr>
        <w:jc w:val="both"/>
        <w:rPr>
          <w:rFonts w:ascii="Times New Roman" w:hAnsi="Times New Roman"/>
          <w:sz w:val="28"/>
          <w:szCs w:val="28"/>
        </w:rPr>
      </w:pPr>
      <w:r w:rsidRPr="009D4350">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385D81" w:rsidRPr="009D4350" w:rsidRDefault="00385D81" w:rsidP="001E5923">
      <w:pPr>
        <w:pStyle w:val="aa"/>
        <w:numPr>
          <w:ilvl w:val="0"/>
          <w:numId w:val="134"/>
        </w:numPr>
        <w:jc w:val="both"/>
        <w:rPr>
          <w:rFonts w:ascii="Times New Roman" w:hAnsi="Times New Roman"/>
          <w:sz w:val="28"/>
          <w:szCs w:val="28"/>
        </w:rPr>
      </w:pPr>
      <w:r w:rsidRPr="009D4350">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Тождественные преобразования</w:t>
      </w:r>
    </w:p>
    <w:p w:rsidR="00385D81" w:rsidRPr="009D4350" w:rsidRDefault="00385D81" w:rsidP="001E5923">
      <w:pPr>
        <w:pStyle w:val="aa"/>
        <w:numPr>
          <w:ilvl w:val="0"/>
          <w:numId w:val="135"/>
        </w:numPr>
        <w:jc w:val="both"/>
        <w:rPr>
          <w:rFonts w:ascii="Times New Roman" w:hAnsi="Times New Roman"/>
          <w:sz w:val="28"/>
          <w:szCs w:val="28"/>
        </w:rPr>
      </w:pPr>
      <w:r w:rsidRPr="009D4350">
        <w:rPr>
          <w:rFonts w:ascii="Times New Roman" w:hAnsi="Times New Roman"/>
          <w:sz w:val="28"/>
          <w:szCs w:val="28"/>
        </w:rPr>
        <w:t>Свободно оперировать понятиями степени с целым и дробным показателем;</w:t>
      </w:r>
    </w:p>
    <w:p w:rsidR="00385D81" w:rsidRPr="009D4350" w:rsidRDefault="00385D81" w:rsidP="001E5923">
      <w:pPr>
        <w:pStyle w:val="aa"/>
        <w:numPr>
          <w:ilvl w:val="0"/>
          <w:numId w:val="135"/>
        </w:numPr>
        <w:jc w:val="both"/>
        <w:rPr>
          <w:rFonts w:ascii="Times New Roman" w:hAnsi="Times New Roman"/>
          <w:sz w:val="28"/>
          <w:szCs w:val="28"/>
        </w:rPr>
      </w:pPr>
      <w:r w:rsidRPr="009D4350">
        <w:rPr>
          <w:rFonts w:ascii="Times New Roman" w:hAnsi="Times New Roman"/>
          <w:sz w:val="28"/>
          <w:szCs w:val="28"/>
        </w:rPr>
        <w:t>выполнять доказательство свойств степени с целыми и дробными показателями;</w:t>
      </w:r>
    </w:p>
    <w:p w:rsidR="00385D81" w:rsidRPr="009D4350" w:rsidRDefault="00385D81" w:rsidP="001E5923">
      <w:pPr>
        <w:pStyle w:val="aa"/>
        <w:numPr>
          <w:ilvl w:val="0"/>
          <w:numId w:val="135"/>
        </w:numPr>
        <w:jc w:val="both"/>
        <w:rPr>
          <w:rFonts w:ascii="Times New Roman" w:hAnsi="Times New Roman"/>
          <w:sz w:val="28"/>
          <w:szCs w:val="28"/>
        </w:rPr>
      </w:pPr>
      <w:r w:rsidRPr="009D4350">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385D81" w:rsidRPr="009D4350" w:rsidRDefault="00385D81" w:rsidP="001E5923">
      <w:pPr>
        <w:pStyle w:val="aa"/>
        <w:numPr>
          <w:ilvl w:val="0"/>
          <w:numId w:val="135"/>
        </w:numPr>
        <w:jc w:val="both"/>
        <w:rPr>
          <w:rFonts w:ascii="Times New Roman" w:hAnsi="Times New Roman"/>
          <w:sz w:val="28"/>
          <w:szCs w:val="28"/>
        </w:rPr>
      </w:pPr>
      <w:r w:rsidRPr="009D4350">
        <w:rPr>
          <w:rFonts w:ascii="Times New Roman" w:hAnsi="Times New Roman"/>
          <w:sz w:val="28"/>
          <w:szCs w:val="28"/>
        </w:rPr>
        <w:t>свободно владеть приемами преобразования целых и дробно-рациональных выражений;</w:t>
      </w:r>
    </w:p>
    <w:p w:rsidR="00385D81" w:rsidRPr="009D4350" w:rsidRDefault="00385D81" w:rsidP="001E5923">
      <w:pPr>
        <w:pStyle w:val="aa"/>
        <w:numPr>
          <w:ilvl w:val="0"/>
          <w:numId w:val="135"/>
        </w:numPr>
        <w:jc w:val="both"/>
        <w:rPr>
          <w:rFonts w:ascii="Times New Roman" w:hAnsi="Times New Roman"/>
          <w:sz w:val="28"/>
          <w:szCs w:val="28"/>
        </w:rPr>
      </w:pPr>
      <w:r w:rsidRPr="009D4350">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приёмов;</w:t>
      </w:r>
    </w:p>
    <w:p w:rsidR="00385D81" w:rsidRPr="009D4350" w:rsidRDefault="00385D81" w:rsidP="001E5923">
      <w:pPr>
        <w:pStyle w:val="aa"/>
        <w:numPr>
          <w:ilvl w:val="0"/>
          <w:numId w:val="135"/>
        </w:numPr>
        <w:jc w:val="both"/>
        <w:rPr>
          <w:rFonts w:ascii="Times New Roman" w:hAnsi="Times New Roman"/>
          <w:sz w:val="28"/>
          <w:szCs w:val="28"/>
        </w:rPr>
      </w:pPr>
      <w:r w:rsidRPr="009D4350">
        <w:rPr>
          <w:rFonts w:ascii="Times New Roman" w:hAnsi="Times New Roman"/>
          <w:sz w:val="28"/>
          <w:szCs w:val="28"/>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385D81" w:rsidRPr="009D4350" w:rsidRDefault="00385D81" w:rsidP="001E5923">
      <w:pPr>
        <w:pStyle w:val="aa"/>
        <w:numPr>
          <w:ilvl w:val="0"/>
          <w:numId w:val="135"/>
        </w:numPr>
        <w:jc w:val="both"/>
        <w:rPr>
          <w:rFonts w:ascii="Times New Roman" w:hAnsi="Times New Roman"/>
          <w:sz w:val="28"/>
          <w:szCs w:val="28"/>
        </w:rPr>
      </w:pPr>
      <w:r w:rsidRPr="009D4350">
        <w:rPr>
          <w:rFonts w:ascii="Times New Roman" w:hAnsi="Times New Roman"/>
          <w:sz w:val="28"/>
          <w:szCs w:val="28"/>
        </w:rPr>
        <w:t>выполнять деление многочлена на многочлен с остатком;</w:t>
      </w:r>
    </w:p>
    <w:p w:rsidR="00385D81" w:rsidRPr="009D4350" w:rsidRDefault="00385D81" w:rsidP="001E5923">
      <w:pPr>
        <w:pStyle w:val="aa"/>
        <w:numPr>
          <w:ilvl w:val="0"/>
          <w:numId w:val="135"/>
        </w:numPr>
        <w:jc w:val="both"/>
        <w:rPr>
          <w:rFonts w:ascii="Times New Roman" w:hAnsi="Times New Roman"/>
          <w:sz w:val="28"/>
          <w:szCs w:val="28"/>
        </w:rPr>
      </w:pPr>
      <w:r w:rsidRPr="009D4350">
        <w:rPr>
          <w:rFonts w:ascii="Times New Roman" w:hAnsi="Times New Roman"/>
          <w:sz w:val="28"/>
          <w:szCs w:val="28"/>
        </w:rPr>
        <w:t>доказывать свойства квадратных корней и корней степени n;</w:t>
      </w:r>
    </w:p>
    <w:p w:rsidR="00385D81" w:rsidRPr="009D4350" w:rsidRDefault="00385D81" w:rsidP="001E5923">
      <w:pPr>
        <w:pStyle w:val="aa"/>
        <w:numPr>
          <w:ilvl w:val="0"/>
          <w:numId w:val="135"/>
        </w:numPr>
        <w:jc w:val="both"/>
        <w:rPr>
          <w:rFonts w:ascii="Times New Roman" w:hAnsi="Times New Roman"/>
          <w:sz w:val="28"/>
          <w:szCs w:val="28"/>
        </w:rPr>
      </w:pPr>
      <w:r w:rsidRPr="009D4350">
        <w:rPr>
          <w:rFonts w:ascii="Times New Roman" w:hAnsi="Times New Roman"/>
          <w:sz w:val="28"/>
          <w:szCs w:val="28"/>
        </w:rPr>
        <w:t>выполнять преобразования выражений, содержащих квадратные корни, корни степени n;</w:t>
      </w:r>
    </w:p>
    <w:p w:rsidR="00385D81" w:rsidRPr="009D4350" w:rsidRDefault="00385D81" w:rsidP="001E5923">
      <w:pPr>
        <w:pStyle w:val="aa"/>
        <w:numPr>
          <w:ilvl w:val="0"/>
          <w:numId w:val="135"/>
        </w:numPr>
        <w:jc w:val="both"/>
        <w:rPr>
          <w:rFonts w:ascii="Times New Roman" w:hAnsi="Times New Roman"/>
          <w:sz w:val="28"/>
          <w:szCs w:val="28"/>
        </w:rPr>
      </w:pPr>
      <w:r w:rsidRPr="009D4350">
        <w:rPr>
          <w:rFonts w:ascii="Times New Roman" w:hAnsi="Times New Roman"/>
          <w:sz w:val="28"/>
          <w:szCs w:val="28"/>
        </w:rPr>
        <w:lastRenderedPageBreak/>
        <w:t>свободно оперировать понятиями «тождество», «тождество на множестве», «тождественное преобразование»;</w:t>
      </w:r>
    </w:p>
    <w:p w:rsidR="00385D81" w:rsidRPr="009D4350" w:rsidRDefault="00385D81" w:rsidP="001E5923">
      <w:pPr>
        <w:pStyle w:val="aa"/>
        <w:numPr>
          <w:ilvl w:val="0"/>
          <w:numId w:val="135"/>
        </w:numPr>
        <w:jc w:val="both"/>
        <w:rPr>
          <w:rFonts w:ascii="Times New Roman" w:hAnsi="Times New Roman"/>
          <w:sz w:val="28"/>
          <w:szCs w:val="28"/>
        </w:rPr>
      </w:pPr>
      <w:r w:rsidRPr="009D4350">
        <w:rPr>
          <w:rFonts w:ascii="Times New Roman" w:hAnsi="Times New Roman"/>
          <w:sz w:val="28"/>
          <w:szCs w:val="28"/>
        </w:rPr>
        <w:t>выполнять различные преобразования выражений, содержащих модули.</w:t>
      </w:r>
      <w:r w:rsidR="00145652" w:rsidRPr="009D4350">
        <w:rPr>
          <w:rFonts w:ascii="Times New Roman" w:hAnsi="Times New Roman"/>
          <w:sz w:val="28"/>
          <w:szCs w:val="28"/>
        </w:rPr>
        <w:fldChar w:fldCharType="begin"/>
      </w:r>
      <w:r w:rsidRPr="009D4350">
        <w:rPr>
          <w:rFonts w:ascii="Times New Roman" w:hAnsi="Times New Roman"/>
          <w:sz w:val="28"/>
          <w:szCs w:val="28"/>
        </w:rPr>
        <w:instrText xml:space="preserve"> QUOTE </w:instrText>
      </w:r>
      <w:r w:rsidRPr="009D4350">
        <w:rPr>
          <w:rFonts w:ascii="Times New Roman" w:hAnsi="Times New Roman"/>
          <w:noProof/>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175" cy="269240"/>
                    </a:xfrm>
                    <a:prstGeom prst="rect">
                      <a:avLst/>
                    </a:prstGeom>
                    <a:noFill/>
                    <a:ln>
                      <a:noFill/>
                    </a:ln>
                  </pic:spPr>
                </pic:pic>
              </a:graphicData>
            </a:graphic>
          </wp:inline>
        </w:drawing>
      </w:r>
      <w:r w:rsidR="00145652" w:rsidRPr="009D4350">
        <w:rPr>
          <w:rFonts w:ascii="Times New Roman" w:hAnsi="Times New Roman"/>
          <w:sz w:val="28"/>
          <w:szCs w:val="28"/>
        </w:rPr>
        <w:fldChar w:fldCharType="end"/>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1E5923">
      <w:pPr>
        <w:pStyle w:val="aa"/>
        <w:numPr>
          <w:ilvl w:val="0"/>
          <w:numId w:val="136"/>
        </w:numPr>
        <w:jc w:val="both"/>
        <w:rPr>
          <w:rFonts w:ascii="Times New Roman" w:hAnsi="Times New Roman"/>
          <w:sz w:val="28"/>
          <w:szCs w:val="28"/>
        </w:rPr>
      </w:pPr>
      <w:r w:rsidRPr="009D4350">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385D81" w:rsidRPr="009D4350" w:rsidRDefault="00385D81" w:rsidP="001E5923">
      <w:pPr>
        <w:pStyle w:val="aa"/>
        <w:numPr>
          <w:ilvl w:val="0"/>
          <w:numId w:val="136"/>
        </w:numPr>
        <w:jc w:val="both"/>
        <w:rPr>
          <w:rFonts w:ascii="Times New Roman" w:hAnsi="Times New Roman"/>
          <w:sz w:val="28"/>
          <w:szCs w:val="28"/>
        </w:rPr>
      </w:pPr>
      <w:r w:rsidRPr="009D4350">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385D81" w:rsidRPr="009D4350" w:rsidRDefault="00385D81" w:rsidP="001E5923">
      <w:pPr>
        <w:pStyle w:val="aa"/>
        <w:numPr>
          <w:ilvl w:val="0"/>
          <w:numId w:val="136"/>
        </w:numPr>
        <w:jc w:val="both"/>
        <w:rPr>
          <w:rFonts w:ascii="Times New Roman" w:hAnsi="Times New Roman"/>
          <w:sz w:val="28"/>
          <w:szCs w:val="28"/>
        </w:rPr>
      </w:pPr>
      <w:r w:rsidRPr="009D4350">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Уравнения и неравенства</w:t>
      </w:r>
    </w:p>
    <w:p w:rsidR="00385D81" w:rsidRPr="009D4350" w:rsidRDefault="00385D81" w:rsidP="001E5923">
      <w:pPr>
        <w:pStyle w:val="aa"/>
        <w:numPr>
          <w:ilvl w:val="0"/>
          <w:numId w:val="137"/>
        </w:numPr>
        <w:jc w:val="both"/>
        <w:rPr>
          <w:rFonts w:ascii="Times New Roman" w:hAnsi="Times New Roman"/>
          <w:sz w:val="28"/>
          <w:szCs w:val="28"/>
        </w:rPr>
      </w:pPr>
      <w:r w:rsidRPr="009D4350">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385D81" w:rsidRPr="009D4350" w:rsidRDefault="00385D81" w:rsidP="001E5923">
      <w:pPr>
        <w:pStyle w:val="aa"/>
        <w:numPr>
          <w:ilvl w:val="0"/>
          <w:numId w:val="137"/>
        </w:numPr>
        <w:jc w:val="both"/>
        <w:rPr>
          <w:rFonts w:ascii="Times New Roman" w:hAnsi="Times New Roman"/>
          <w:sz w:val="28"/>
          <w:szCs w:val="28"/>
        </w:rPr>
      </w:pPr>
      <w:r w:rsidRPr="009D4350">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385D81" w:rsidRPr="009D4350" w:rsidRDefault="00385D81" w:rsidP="001E5923">
      <w:pPr>
        <w:pStyle w:val="aa"/>
        <w:numPr>
          <w:ilvl w:val="0"/>
          <w:numId w:val="137"/>
        </w:numPr>
        <w:jc w:val="both"/>
        <w:rPr>
          <w:rFonts w:ascii="Times New Roman" w:hAnsi="Times New Roman"/>
          <w:sz w:val="28"/>
          <w:szCs w:val="28"/>
        </w:rPr>
      </w:pPr>
      <w:r w:rsidRPr="009D4350">
        <w:rPr>
          <w:rFonts w:ascii="Times New Roman" w:hAnsi="Times New Roman"/>
          <w:sz w:val="28"/>
          <w:szCs w:val="28"/>
        </w:rPr>
        <w:t>знать теорему Виета для уравнений степени выше второй;</w:t>
      </w:r>
    </w:p>
    <w:p w:rsidR="00385D81" w:rsidRPr="009D4350" w:rsidRDefault="00385D81" w:rsidP="001E5923">
      <w:pPr>
        <w:pStyle w:val="aa"/>
        <w:numPr>
          <w:ilvl w:val="0"/>
          <w:numId w:val="137"/>
        </w:numPr>
        <w:jc w:val="both"/>
        <w:rPr>
          <w:rFonts w:ascii="Times New Roman" w:hAnsi="Times New Roman"/>
          <w:sz w:val="28"/>
          <w:szCs w:val="28"/>
        </w:rPr>
      </w:pPr>
      <w:r w:rsidRPr="009D4350">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385D81" w:rsidRPr="009D4350" w:rsidRDefault="00385D81" w:rsidP="001E5923">
      <w:pPr>
        <w:pStyle w:val="aa"/>
        <w:numPr>
          <w:ilvl w:val="0"/>
          <w:numId w:val="137"/>
        </w:numPr>
        <w:jc w:val="both"/>
        <w:rPr>
          <w:rFonts w:ascii="Times New Roman" w:hAnsi="Times New Roman"/>
          <w:sz w:val="28"/>
          <w:szCs w:val="28"/>
        </w:rPr>
      </w:pPr>
      <w:r w:rsidRPr="009D4350">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385D81" w:rsidRPr="009D4350" w:rsidRDefault="00385D81" w:rsidP="001E5923">
      <w:pPr>
        <w:pStyle w:val="aa"/>
        <w:numPr>
          <w:ilvl w:val="0"/>
          <w:numId w:val="137"/>
        </w:numPr>
        <w:jc w:val="both"/>
        <w:rPr>
          <w:rFonts w:ascii="Times New Roman" w:hAnsi="Times New Roman"/>
          <w:sz w:val="28"/>
          <w:szCs w:val="28"/>
        </w:rPr>
      </w:pPr>
      <w:r w:rsidRPr="009D4350">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385D81" w:rsidRPr="009D4350" w:rsidRDefault="00385D81" w:rsidP="001E5923">
      <w:pPr>
        <w:pStyle w:val="aa"/>
        <w:numPr>
          <w:ilvl w:val="0"/>
          <w:numId w:val="137"/>
        </w:numPr>
        <w:jc w:val="both"/>
        <w:rPr>
          <w:rFonts w:ascii="Times New Roman" w:hAnsi="Times New Roman"/>
          <w:sz w:val="28"/>
          <w:szCs w:val="28"/>
        </w:rPr>
      </w:pPr>
      <w:r w:rsidRPr="009D4350">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385D81" w:rsidRPr="009D4350" w:rsidRDefault="00385D81" w:rsidP="001E5923">
      <w:pPr>
        <w:pStyle w:val="aa"/>
        <w:numPr>
          <w:ilvl w:val="0"/>
          <w:numId w:val="137"/>
        </w:numPr>
        <w:jc w:val="both"/>
        <w:rPr>
          <w:rFonts w:ascii="Times New Roman" w:hAnsi="Times New Roman"/>
          <w:sz w:val="28"/>
          <w:szCs w:val="28"/>
        </w:rPr>
      </w:pPr>
      <w:r w:rsidRPr="009D4350">
        <w:rPr>
          <w:rFonts w:ascii="Times New Roman" w:hAnsi="Times New Roman"/>
          <w:sz w:val="28"/>
          <w:szCs w:val="28"/>
        </w:rPr>
        <w:t>владеть разными методами доказательства неравенств;</w:t>
      </w:r>
    </w:p>
    <w:p w:rsidR="00385D81" w:rsidRPr="009D4350" w:rsidRDefault="00385D81" w:rsidP="001E5923">
      <w:pPr>
        <w:pStyle w:val="aa"/>
        <w:numPr>
          <w:ilvl w:val="0"/>
          <w:numId w:val="137"/>
        </w:numPr>
        <w:jc w:val="both"/>
        <w:rPr>
          <w:rFonts w:ascii="Times New Roman" w:hAnsi="Times New Roman"/>
          <w:sz w:val="28"/>
          <w:szCs w:val="28"/>
        </w:rPr>
      </w:pPr>
      <w:r w:rsidRPr="009D4350">
        <w:rPr>
          <w:rFonts w:ascii="Times New Roman" w:hAnsi="Times New Roman"/>
          <w:sz w:val="28"/>
          <w:szCs w:val="28"/>
        </w:rPr>
        <w:t>решать уравнения в целых числах;</w:t>
      </w:r>
    </w:p>
    <w:p w:rsidR="00385D81" w:rsidRPr="009D4350" w:rsidRDefault="00385D81" w:rsidP="001E5923">
      <w:pPr>
        <w:pStyle w:val="aa"/>
        <w:numPr>
          <w:ilvl w:val="0"/>
          <w:numId w:val="137"/>
        </w:numPr>
        <w:jc w:val="both"/>
        <w:rPr>
          <w:rFonts w:ascii="Times New Roman" w:hAnsi="Times New Roman"/>
          <w:sz w:val="28"/>
          <w:szCs w:val="28"/>
        </w:rPr>
      </w:pPr>
      <w:r w:rsidRPr="009D4350">
        <w:rPr>
          <w:rFonts w:ascii="Times New Roman" w:hAnsi="Times New Roman"/>
          <w:sz w:val="28"/>
          <w:szCs w:val="28"/>
        </w:rPr>
        <w:t>изображать множества на плоскости, задаваемые уравнениями, неравенствами и их системами.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702670">
      <w:pPr>
        <w:pStyle w:val="aa"/>
        <w:numPr>
          <w:ilvl w:val="0"/>
          <w:numId w:val="138"/>
        </w:numPr>
        <w:jc w:val="both"/>
        <w:rPr>
          <w:rFonts w:ascii="Times New Roman" w:hAnsi="Times New Roman"/>
          <w:sz w:val="28"/>
          <w:szCs w:val="28"/>
        </w:rPr>
      </w:pPr>
      <w:r w:rsidRPr="009D4350">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385D81" w:rsidRPr="009D4350" w:rsidRDefault="00385D81" w:rsidP="00702670">
      <w:pPr>
        <w:pStyle w:val="aa"/>
        <w:numPr>
          <w:ilvl w:val="0"/>
          <w:numId w:val="138"/>
        </w:numPr>
        <w:jc w:val="both"/>
        <w:rPr>
          <w:rFonts w:ascii="Times New Roman" w:hAnsi="Times New Roman"/>
          <w:sz w:val="28"/>
          <w:szCs w:val="28"/>
        </w:rPr>
      </w:pPr>
      <w:r w:rsidRPr="009D4350">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385D81" w:rsidRPr="009D4350" w:rsidRDefault="00385D81" w:rsidP="00702670">
      <w:pPr>
        <w:pStyle w:val="aa"/>
        <w:numPr>
          <w:ilvl w:val="0"/>
          <w:numId w:val="138"/>
        </w:numPr>
        <w:jc w:val="both"/>
        <w:rPr>
          <w:rFonts w:ascii="Times New Roman" w:hAnsi="Times New Roman"/>
          <w:sz w:val="28"/>
          <w:szCs w:val="28"/>
        </w:rPr>
      </w:pPr>
      <w:r w:rsidRPr="009D4350">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385D81" w:rsidRPr="009D4350" w:rsidRDefault="00385D81" w:rsidP="00702670">
      <w:pPr>
        <w:pStyle w:val="aa"/>
        <w:numPr>
          <w:ilvl w:val="0"/>
          <w:numId w:val="138"/>
        </w:numPr>
        <w:jc w:val="both"/>
        <w:rPr>
          <w:rFonts w:ascii="Times New Roman" w:hAnsi="Times New Roman"/>
          <w:sz w:val="28"/>
          <w:szCs w:val="28"/>
        </w:rPr>
      </w:pPr>
      <w:r w:rsidRPr="009D4350">
        <w:rPr>
          <w:rFonts w:ascii="Times New Roman" w:hAnsi="Times New Roman"/>
          <w:sz w:val="28"/>
          <w:szCs w:val="28"/>
        </w:rPr>
        <w:lastRenderedPageBreak/>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Функции</w:t>
      </w:r>
    </w:p>
    <w:p w:rsidR="00385D81" w:rsidRPr="009D4350" w:rsidRDefault="00385D81" w:rsidP="00702670">
      <w:pPr>
        <w:pStyle w:val="aa"/>
        <w:numPr>
          <w:ilvl w:val="0"/>
          <w:numId w:val="139"/>
        </w:numPr>
        <w:jc w:val="both"/>
        <w:rPr>
          <w:rFonts w:ascii="Times New Roman" w:hAnsi="Times New Roman"/>
          <w:sz w:val="28"/>
          <w:szCs w:val="28"/>
        </w:rPr>
      </w:pPr>
      <w:r w:rsidRPr="009D4350">
        <w:rPr>
          <w:rFonts w:ascii="Times New Roman" w:hAnsi="Times New Roman"/>
          <w:sz w:val="28"/>
          <w:szCs w:val="28"/>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385D81" w:rsidRPr="009D4350" w:rsidRDefault="00385D81" w:rsidP="00702670">
      <w:pPr>
        <w:pStyle w:val="aa"/>
        <w:numPr>
          <w:ilvl w:val="0"/>
          <w:numId w:val="139"/>
        </w:numPr>
        <w:jc w:val="both"/>
        <w:rPr>
          <w:rFonts w:ascii="Times New Roman" w:hAnsi="Times New Roman"/>
          <w:sz w:val="28"/>
          <w:szCs w:val="28"/>
        </w:rPr>
      </w:pPr>
      <w:r w:rsidRPr="009D4350">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9D4350">
        <w:rPr>
          <w:rFonts w:ascii="Times New Roman" w:hAnsi="Times New Roman"/>
        </w:rPr>
        <w:object w:dxaOrig="660" w:dyaOrig="380">
          <v:shape id="_x0000_i1034" type="#_x0000_t75" style="width:33pt;height:18.75pt" o:ole="">
            <v:imagedata r:id="rId21" o:title=""/>
          </v:shape>
          <o:OLEObject Type="Embed" ProgID="Equation.DSMT4" ShapeID="_x0000_i1034" DrawAspect="Content" ObjectID="_1508826605" r:id="rId26"/>
        </w:object>
      </w:r>
      <w:r w:rsidRPr="009D4350">
        <w:rPr>
          <w:rFonts w:ascii="Times New Roman" w:hAnsi="Times New Roman"/>
          <w:sz w:val="28"/>
          <w:szCs w:val="28"/>
        </w:rPr>
        <w:t>;</w:t>
      </w:r>
    </w:p>
    <w:p w:rsidR="00385D81" w:rsidRPr="009D4350" w:rsidRDefault="00385D81" w:rsidP="00702670">
      <w:pPr>
        <w:pStyle w:val="aa"/>
        <w:numPr>
          <w:ilvl w:val="0"/>
          <w:numId w:val="139"/>
        </w:numPr>
        <w:jc w:val="both"/>
        <w:rPr>
          <w:rFonts w:ascii="Times New Roman" w:hAnsi="Times New Roman"/>
          <w:sz w:val="28"/>
          <w:szCs w:val="28"/>
        </w:rPr>
      </w:pPr>
      <w:r w:rsidRPr="009D4350">
        <w:rPr>
          <w:rFonts w:ascii="Times New Roman" w:hAnsi="Times New Roman"/>
          <w:sz w:val="28"/>
          <w:szCs w:val="28"/>
        </w:rPr>
        <w:t xml:space="preserve">использовать преобразования графика функции </w:t>
      </w:r>
      <w:r w:rsidRPr="009D4350">
        <w:rPr>
          <w:rFonts w:ascii="Times New Roman" w:hAnsi="Times New Roman"/>
        </w:rPr>
        <w:object w:dxaOrig="960" w:dyaOrig="380">
          <v:shape id="_x0000_i1035" type="#_x0000_t75" style="width:48pt;height:18.75pt" o:ole="">
            <v:imagedata r:id="rId27" o:title=""/>
          </v:shape>
          <o:OLEObject Type="Embed" ProgID="Equation.DSMT4" ShapeID="_x0000_i1035" DrawAspect="Content" ObjectID="_1508826606" r:id="rId28"/>
        </w:object>
      </w:r>
      <w:r w:rsidRPr="009D4350">
        <w:rPr>
          <w:rFonts w:ascii="Times New Roman" w:hAnsi="Times New Roman"/>
          <w:sz w:val="28"/>
          <w:szCs w:val="28"/>
        </w:rPr>
        <w:t xml:space="preserve"> для построения графиков функций </w:t>
      </w:r>
      <w:r w:rsidRPr="009D4350">
        <w:rPr>
          <w:rFonts w:ascii="Times New Roman" w:hAnsi="Times New Roman"/>
        </w:rPr>
        <w:object w:dxaOrig="1780" w:dyaOrig="380">
          <v:shape id="_x0000_i1036" type="#_x0000_t75" style="width:87.75pt;height:18.75pt" o:ole="">
            <v:imagedata r:id="rId23" o:title=""/>
          </v:shape>
          <o:OLEObject Type="Embed" ProgID="Equation.DSMT4" ShapeID="_x0000_i1036" DrawAspect="Content" ObjectID="_1508826607" r:id="rId29"/>
        </w:object>
      </w:r>
      <w:r w:rsidRPr="009D4350">
        <w:rPr>
          <w:rFonts w:ascii="Times New Roman" w:hAnsi="Times New Roman"/>
          <w:sz w:val="28"/>
          <w:szCs w:val="28"/>
        </w:rPr>
        <w:t xml:space="preserve">; </w:t>
      </w:r>
    </w:p>
    <w:p w:rsidR="00385D81" w:rsidRPr="009D4350" w:rsidRDefault="00385D81" w:rsidP="00702670">
      <w:pPr>
        <w:pStyle w:val="aa"/>
        <w:numPr>
          <w:ilvl w:val="0"/>
          <w:numId w:val="139"/>
        </w:numPr>
        <w:jc w:val="both"/>
        <w:rPr>
          <w:rFonts w:ascii="Times New Roman" w:hAnsi="Times New Roman"/>
          <w:sz w:val="28"/>
          <w:szCs w:val="28"/>
        </w:rPr>
      </w:pPr>
      <w:r w:rsidRPr="009D4350">
        <w:rPr>
          <w:rFonts w:ascii="Times New Roman" w:hAnsi="Times New Roman"/>
          <w:sz w:val="28"/>
          <w:szCs w:val="28"/>
        </w:rPr>
        <w:t>анализировать свойства функций и вид графика в зависимости от параметров;</w:t>
      </w:r>
    </w:p>
    <w:p w:rsidR="00385D81" w:rsidRPr="009D4350" w:rsidRDefault="00385D81" w:rsidP="00702670">
      <w:pPr>
        <w:pStyle w:val="aa"/>
        <w:numPr>
          <w:ilvl w:val="0"/>
          <w:numId w:val="139"/>
        </w:numPr>
        <w:jc w:val="both"/>
        <w:rPr>
          <w:rFonts w:ascii="Times New Roman" w:hAnsi="Times New Roman"/>
          <w:sz w:val="28"/>
          <w:szCs w:val="28"/>
        </w:rPr>
      </w:pPr>
      <w:r w:rsidRPr="009D4350">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385D81" w:rsidRPr="009D4350" w:rsidRDefault="00385D81" w:rsidP="00702670">
      <w:pPr>
        <w:pStyle w:val="aa"/>
        <w:numPr>
          <w:ilvl w:val="0"/>
          <w:numId w:val="139"/>
        </w:numPr>
        <w:jc w:val="both"/>
        <w:rPr>
          <w:rFonts w:ascii="Times New Roman" w:hAnsi="Times New Roman"/>
          <w:sz w:val="28"/>
          <w:szCs w:val="28"/>
        </w:rPr>
      </w:pPr>
      <w:r w:rsidRPr="009D4350">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385D81" w:rsidRPr="009D4350" w:rsidRDefault="00385D81" w:rsidP="00702670">
      <w:pPr>
        <w:pStyle w:val="aa"/>
        <w:numPr>
          <w:ilvl w:val="0"/>
          <w:numId w:val="139"/>
        </w:numPr>
        <w:jc w:val="both"/>
        <w:rPr>
          <w:rFonts w:ascii="Times New Roman" w:hAnsi="Times New Roman"/>
          <w:sz w:val="28"/>
          <w:szCs w:val="28"/>
        </w:rPr>
      </w:pPr>
      <w:r w:rsidRPr="009D4350">
        <w:rPr>
          <w:rFonts w:ascii="Times New Roman" w:hAnsi="Times New Roman"/>
          <w:sz w:val="28"/>
          <w:szCs w:val="28"/>
        </w:rPr>
        <w:t>исследовать последовательности, заданные рекуррентно;</w:t>
      </w:r>
    </w:p>
    <w:p w:rsidR="00385D81" w:rsidRPr="009D4350" w:rsidRDefault="00385D81" w:rsidP="00702670">
      <w:pPr>
        <w:pStyle w:val="aa"/>
        <w:numPr>
          <w:ilvl w:val="0"/>
          <w:numId w:val="139"/>
        </w:numPr>
        <w:jc w:val="both"/>
        <w:rPr>
          <w:rFonts w:ascii="Times New Roman" w:hAnsi="Times New Roman"/>
          <w:sz w:val="28"/>
          <w:szCs w:val="28"/>
        </w:rPr>
      </w:pPr>
      <w:r w:rsidRPr="009D4350">
        <w:rPr>
          <w:rFonts w:ascii="Times New Roman" w:hAnsi="Times New Roman"/>
          <w:sz w:val="28"/>
          <w:szCs w:val="28"/>
        </w:rPr>
        <w:t>решать комбинированные задачи на арифметическую и геометрическую прогрессии.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702670">
      <w:pPr>
        <w:pStyle w:val="aa"/>
        <w:numPr>
          <w:ilvl w:val="0"/>
          <w:numId w:val="140"/>
        </w:numPr>
        <w:jc w:val="both"/>
        <w:rPr>
          <w:rFonts w:ascii="Times New Roman" w:hAnsi="Times New Roman"/>
          <w:sz w:val="28"/>
          <w:szCs w:val="28"/>
        </w:rPr>
      </w:pPr>
      <w:r w:rsidRPr="009D4350">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385D81" w:rsidRPr="009D4350" w:rsidRDefault="00385D81" w:rsidP="00702670">
      <w:pPr>
        <w:pStyle w:val="aa"/>
        <w:numPr>
          <w:ilvl w:val="0"/>
          <w:numId w:val="140"/>
        </w:numPr>
        <w:jc w:val="both"/>
        <w:rPr>
          <w:rFonts w:ascii="Times New Roman" w:hAnsi="Times New Roman"/>
          <w:sz w:val="28"/>
          <w:szCs w:val="28"/>
        </w:rPr>
      </w:pPr>
      <w:r w:rsidRPr="009D4350">
        <w:rPr>
          <w:rFonts w:ascii="Times New Roman" w:hAnsi="Times New Roman"/>
          <w:sz w:val="28"/>
          <w:szCs w:val="28"/>
        </w:rPr>
        <w:t>использовать графики зависимостей для исследования реальных процессов и явлений;</w:t>
      </w:r>
    </w:p>
    <w:p w:rsidR="00385D81" w:rsidRPr="009D4350" w:rsidRDefault="00385D81" w:rsidP="00702670">
      <w:pPr>
        <w:pStyle w:val="aa"/>
        <w:numPr>
          <w:ilvl w:val="0"/>
          <w:numId w:val="140"/>
        </w:numPr>
        <w:jc w:val="both"/>
        <w:rPr>
          <w:rFonts w:ascii="Times New Roman" w:hAnsi="Times New Roman"/>
          <w:sz w:val="28"/>
          <w:szCs w:val="28"/>
        </w:rPr>
      </w:pPr>
      <w:r w:rsidRPr="009D4350">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Статистика и теория вероятностей</w:t>
      </w:r>
    </w:p>
    <w:p w:rsidR="00385D81" w:rsidRPr="009D4350" w:rsidRDefault="00385D81" w:rsidP="00702670">
      <w:pPr>
        <w:pStyle w:val="aa"/>
        <w:numPr>
          <w:ilvl w:val="0"/>
          <w:numId w:val="141"/>
        </w:numPr>
        <w:jc w:val="both"/>
        <w:rPr>
          <w:rFonts w:ascii="Times New Roman" w:hAnsi="Times New Roman"/>
          <w:sz w:val="28"/>
          <w:szCs w:val="28"/>
        </w:rPr>
      </w:pPr>
      <w:r w:rsidRPr="009D4350">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385D81" w:rsidRPr="009D4350" w:rsidRDefault="00385D81" w:rsidP="00702670">
      <w:pPr>
        <w:pStyle w:val="aa"/>
        <w:numPr>
          <w:ilvl w:val="0"/>
          <w:numId w:val="141"/>
        </w:numPr>
        <w:jc w:val="both"/>
        <w:rPr>
          <w:rFonts w:ascii="Times New Roman" w:hAnsi="Times New Roman"/>
          <w:sz w:val="28"/>
          <w:szCs w:val="28"/>
        </w:rPr>
      </w:pPr>
      <w:r w:rsidRPr="009D4350">
        <w:rPr>
          <w:rFonts w:ascii="Times New Roman" w:hAnsi="Times New Roman"/>
          <w:sz w:val="28"/>
          <w:szCs w:val="28"/>
        </w:rPr>
        <w:lastRenderedPageBreak/>
        <w:t>выбирать наиболее удобный способ представления информации, адекватный её свойствам и целям анализа;</w:t>
      </w:r>
    </w:p>
    <w:p w:rsidR="00385D81" w:rsidRPr="009D4350" w:rsidRDefault="00385D81" w:rsidP="00702670">
      <w:pPr>
        <w:pStyle w:val="aa"/>
        <w:numPr>
          <w:ilvl w:val="0"/>
          <w:numId w:val="141"/>
        </w:numPr>
        <w:jc w:val="both"/>
        <w:rPr>
          <w:rFonts w:ascii="Times New Roman" w:hAnsi="Times New Roman"/>
          <w:sz w:val="28"/>
          <w:szCs w:val="28"/>
        </w:rPr>
      </w:pPr>
      <w:r w:rsidRPr="009D4350">
        <w:rPr>
          <w:rFonts w:ascii="Times New Roman" w:hAnsi="Times New Roman"/>
          <w:sz w:val="28"/>
          <w:szCs w:val="28"/>
        </w:rPr>
        <w:t>вычислять числовые характеристики выборки;</w:t>
      </w:r>
    </w:p>
    <w:p w:rsidR="00385D81" w:rsidRPr="009D4350" w:rsidRDefault="00385D81" w:rsidP="00702670">
      <w:pPr>
        <w:pStyle w:val="aa"/>
        <w:numPr>
          <w:ilvl w:val="0"/>
          <w:numId w:val="141"/>
        </w:numPr>
        <w:jc w:val="both"/>
        <w:rPr>
          <w:rFonts w:ascii="Times New Roman" w:hAnsi="Times New Roman"/>
          <w:sz w:val="28"/>
          <w:szCs w:val="28"/>
        </w:rPr>
      </w:pPr>
      <w:r w:rsidRPr="009D4350">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385D81" w:rsidRPr="009D4350" w:rsidRDefault="00385D81" w:rsidP="00702670">
      <w:pPr>
        <w:pStyle w:val="aa"/>
        <w:numPr>
          <w:ilvl w:val="0"/>
          <w:numId w:val="141"/>
        </w:numPr>
        <w:jc w:val="both"/>
        <w:rPr>
          <w:rFonts w:ascii="Times New Roman" w:hAnsi="Times New Roman"/>
          <w:sz w:val="28"/>
          <w:szCs w:val="28"/>
        </w:rPr>
      </w:pPr>
      <w:r w:rsidRPr="009D4350">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85D81" w:rsidRPr="009D4350" w:rsidRDefault="00385D81" w:rsidP="00702670">
      <w:pPr>
        <w:pStyle w:val="aa"/>
        <w:numPr>
          <w:ilvl w:val="0"/>
          <w:numId w:val="141"/>
        </w:numPr>
        <w:jc w:val="both"/>
        <w:rPr>
          <w:rFonts w:ascii="Times New Roman" w:hAnsi="Times New Roman"/>
          <w:sz w:val="28"/>
          <w:szCs w:val="28"/>
        </w:rPr>
      </w:pPr>
      <w:r w:rsidRPr="009D4350">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385D81" w:rsidRPr="009D4350" w:rsidRDefault="00385D81" w:rsidP="00702670">
      <w:pPr>
        <w:pStyle w:val="aa"/>
        <w:numPr>
          <w:ilvl w:val="0"/>
          <w:numId w:val="141"/>
        </w:numPr>
        <w:jc w:val="both"/>
        <w:rPr>
          <w:rFonts w:ascii="Times New Roman" w:hAnsi="Times New Roman"/>
          <w:sz w:val="28"/>
          <w:szCs w:val="28"/>
        </w:rPr>
      </w:pPr>
      <w:r w:rsidRPr="009D4350">
        <w:rPr>
          <w:rFonts w:ascii="Times New Roman" w:hAnsi="Times New Roman"/>
          <w:sz w:val="28"/>
          <w:szCs w:val="28"/>
        </w:rPr>
        <w:t>знать примеры случайных величин, и вычислять их статистические характеристики;</w:t>
      </w:r>
    </w:p>
    <w:p w:rsidR="00385D81" w:rsidRPr="009D4350" w:rsidRDefault="00385D81" w:rsidP="00702670">
      <w:pPr>
        <w:pStyle w:val="aa"/>
        <w:numPr>
          <w:ilvl w:val="0"/>
          <w:numId w:val="141"/>
        </w:numPr>
        <w:jc w:val="both"/>
        <w:rPr>
          <w:rFonts w:ascii="Times New Roman" w:hAnsi="Times New Roman"/>
          <w:sz w:val="28"/>
          <w:szCs w:val="28"/>
        </w:rPr>
      </w:pPr>
      <w:r w:rsidRPr="009D4350">
        <w:rPr>
          <w:rFonts w:ascii="Times New Roman" w:hAnsi="Times New Roman"/>
          <w:sz w:val="28"/>
          <w:szCs w:val="28"/>
        </w:rPr>
        <w:t>использовать формулы комбинаторики при решении комбинаторных задач;</w:t>
      </w:r>
    </w:p>
    <w:p w:rsidR="00385D81" w:rsidRPr="009D4350" w:rsidRDefault="00385D81" w:rsidP="00702670">
      <w:pPr>
        <w:pStyle w:val="aa"/>
        <w:numPr>
          <w:ilvl w:val="0"/>
          <w:numId w:val="141"/>
        </w:numPr>
        <w:jc w:val="both"/>
        <w:rPr>
          <w:rFonts w:ascii="Times New Roman" w:hAnsi="Times New Roman"/>
          <w:sz w:val="28"/>
          <w:szCs w:val="28"/>
        </w:rPr>
      </w:pPr>
      <w:r w:rsidRPr="009D4350">
        <w:rPr>
          <w:rFonts w:ascii="Times New Roman" w:hAnsi="Times New Roman"/>
          <w:sz w:val="28"/>
          <w:szCs w:val="28"/>
        </w:rPr>
        <w:t>решать задачи на вычисление вероятности в том числе с использованием формул.</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702670">
      <w:pPr>
        <w:pStyle w:val="aa"/>
        <w:numPr>
          <w:ilvl w:val="0"/>
          <w:numId w:val="142"/>
        </w:numPr>
        <w:jc w:val="both"/>
        <w:rPr>
          <w:rFonts w:ascii="Times New Roman" w:hAnsi="Times New Roman"/>
          <w:sz w:val="28"/>
          <w:szCs w:val="28"/>
        </w:rPr>
      </w:pPr>
      <w:r w:rsidRPr="009D4350">
        <w:rPr>
          <w:rFonts w:ascii="Times New Roman" w:hAnsi="Times New Roman"/>
          <w:sz w:val="28"/>
          <w:szCs w:val="28"/>
        </w:rPr>
        <w:t>представлять информацию о реальных процессах и явлениях способом, адекватным её свойствам и цели исследования;</w:t>
      </w:r>
    </w:p>
    <w:p w:rsidR="00385D81" w:rsidRPr="009D4350" w:rsidRDefault="00385D81" w:rsidP="00702670">
      <w:pPr>
        <w:pStyle w:val="aa"/>
        <w:numPr>
          <w:ilvl w:val="0"/>
          <w:numId w:val="142"/>
        </w:numPr>
        <w:jc w:val="both"/>
        <w:rPr>
          <w:rFonts w:ascii="Times New Roman" w:hAnsi="Times New Roman"/>
          <w:sz w:val="28"/>
          <w:szCs w:val="28"/>
        </w:rPr>
      </w:pPr>
      <w:r w:rsidRPr="009D4350">
        <w:rPr>
          <w:rFonts w:ascii="Times New Roman" w:hAnsi="Times New Roman"/>
          <w:sz w:val="28"/>
          <w:szCs w:val="28"/>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385D81" w:rsidRPr="009D4350" w:rsidRDefault="00385D81" w:rsidP="00702670">
      <w:pPr>
        <w:pStyle w:val="aa"/>
        <w:numPr>
          <w:ilvl w:val="0"/>
          <w:numId w:val="142"/>
        </w:numPr>
        <w:jc w:val="both"/>
        <w:rPr>
          <w:rFonts w:ascii="Times New Roman" w:hAnsi="Times New Roman"/>
          <w:sz w:val="28"/>
          <w:szCs w:val="28"/>
        </w:rPr>
      </w:pPr>
      <w:r w:rsidRPr="009D4350">
        <w:rPr>
          <w:rFonts w:ascii="Times New Roman" w:hAnsi="Times New Roman"/>
          <w:sz w:val="28"/>
          <w:szCs w:val="28"/>
        </w:rPr>
        <w:t>оценивать вероятность реальных событий и явлений в различных ситуациях</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Текстовые задачи</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Решать простые и сложные задачи, а также задачи повышенной трудности и выделять их математическую основу;</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распознавать разные виды и типы задач;</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различать модель текста и модель решения задачи, конструировать к одной модели решения сложных задач разные модели текста задачи;</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знать и применять три способа поиска решения задач (от требования к условию и от условия к требованию, комбинированный);</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моделировать рассуждения при поиске решения задач с помощью граф-схемы;</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выделять этапы решения задачи и содержание каждого этапа;</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анализировать затруднения при решении задач;</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выполнять различные преобразования предложенной задачи, конструировать новые задачи из данной, в том числе обратные;</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интерпретировать вычислительные результаты в задаче, исследовать полученное решение задачи;</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изменять условие задач (количественные или качественные данные), исследовать измененное преобразованное;</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5141EA" w:rsidRPr="009D4350">
        <w:rPr>
          <w:rFonts w:ascii="Times New Roman" w:hAnsi="Times New Roman"/>
          <w:sz w:val="28"/>
          <w:szCs w:val="28"/>
        </w:rPr>
        <w:t xml:space="preserve"> П</w:t>
      </w:r>
      <w:r w:rsidRPr="009D4350">
        <w:rPr>
          <w:rFonts w:ascii="Times New Roman" w:hAnsi="Times New Roman"/>
          <w:sz w:val="28"/>
          <w:szCs w:val="28"/>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исследовать всевозможные ситуации при решении задач на движение по реке, рассматривать разные системы отсчёта;</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решать разнообразные задачи «на части»;</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объяснять идентичность задач разных типов, связывающих три величины (на раб</w:t>
      </w:r>
      <w:r w:rsidR="005141EA" w:rsidRPr="009D4350">
        <w:rPr>
          <w:rFonts w:ascii="Times New Roman" w:hAnsi="Times New Roman"/>
          <w:sz w:val="28"/>
          <w:szCs w:val="28"/>
        </w:rPr>
        <w:t>оту, на покупки, на движение). В</w:t>
      </w:r>
      <w:r w:rsidRPr="009D4350">
        <w:rPr>
          <w:rFonts w:ascii="Times New Roman" w:hAnsi="Times New Roman"/>
          <w:sz w:val="28"/>
          <w:szCs w:val="28"/>
        </w:rPr>
        <w:t>ыделять эти величины и отношения между ними, применять их при решении задач, конструировать собственные задач указанных типов;</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решать задачи на проценты, в том числе, сложные проценты с обоснованием, используя разные способы;</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решать логические задачи разными способами, в том числе, с двумя блоками и с тремя блоками данных с помощью таблиц;</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решать задачи по комбинаторике и теории вероятностей на основе использования изученных методов и обосновывать решение;</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решать несложные задачи по математической статистике;</w:t>
      </w:r>
    </w:p>
    <w:p w:rsidR="00385D81" w:rsidRPr="009D4350" w:rsidRDefault="00385D81" w:rsidP="00702670">
      <w:pPr>
        <w:pStyle w:val="aa"/>
        <w:numPr>
          <w:ilvl w:val="0"/>
          <w:numId w:val="143"/>
        </w:numPr>
        <w:jc w:val="both"/>
        <w:rPr>
          <w:rFonts w:ascii="Times New Roman" w:hAnsi="Times New Roman"/>
          <w:sz w:val="28"/>
          <w:szCs w:val="28"/>
        </w:rPr>
      </w:pPr>
      <w:r w:rsidRPr="009D4350">
        <w:rPr>
          <w:rFonts w:ascii="Times New Roman" w:hAnsi="Times New Roman"/>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702670">
      <w:pPr>
        <w:pStyle w:val="aa"/>
        <w:numPr>
          <w:ilvl w:val="0"/>
          <w:numId w:val="144"/>
        </w:numPr>
        <w:jc w:val="both"/>
        <w:rPr>
          <w:rFonts w:ascii="Times New Roman" w:hAnsi="Times New Roman"/>
          <w:sz w:val="28"/>
          <w:szCs w:val="28"/>
        </w:rPr>
      </w:pPr>
      <w:r w:rsidRPr="009D4350">
        <w:rPr>
          <w:rFonts w:ascii="Times New Roman" w:hAnsi="Times New Roman"/>
          <w:sz w:val="28"/>
          <w:szCs w:val="28"/>
        </w:rPr>
        <w:t xml:space="preserve">конструировать новые для данной задачи задачные ситуации с учётом реальных характеристик, в частности, при решении задач на </w:t>
      </w:r>
      <w:r w:rsidRPr="009D4350">
        <w:rPr>
          <w:rFonts w:ascii="Times New Roman" w:hAnsi="Times New Roman"/>
          <w:sz w:val="28"/>
          <w:szCs w:val="28"/>
        </w:rPr>
        <w:lastRenderedPageBreak/>
        <w:t>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385D81" w:rsidRPr="009D4350" w:rsidRDefault="00385D81" w:rsidP="00702670">
      <w:pPr>
        <w:pStyle w:val="aa"/>
        <w:numPr>
          <w:ilvl w:val="0"/>
          <w:numId w:val="144"/>
        </w:numPr>
        <w:jc w:val="both"/>
        <w:rPr>
          <w:rFonts w:ascii="Times New Roman" w:hAnsi="Times New Roman"/>
          <w:sz w:val="28"/>
          <w:szCs w:val="28"/>
        </w:rPr>
      </w:pPr>
      <w:r w:rsidRPr="009D4350">
        <w:rPr>
          <w:rFonts w:ascii="Times New Roman" w:hAnsi="Times New Roman"/>
          <w:sz w:val="28"/>
          <w:szCs w:val="28"/>
        </w:rPr>
        <w:t>решать задачи на движение по реке, рассматривая разные системы отсчёта;</w:t>
      </w:r>
    </w:p>
    <w:p w:rsidR="00385D81" w:rsidRPr="009D4350" w:rsidRDefault="00385D81" w:rsidP="00702670">
      <w:pPr>
        <w:pStyle w:val="aa"/>
        <w:numPr>
          <w:ilvl w:val="0"/>
          <w:numId w:val="144"/>
        </w:numPr>
        <w:jc w:val="both"/>
        <w:rPr>
          <w:rFonts w:ascii="Times New Roman" w:hAnsi="Times New Roman"/>
          <w:sz w:val="28"/>
          <w:szCs w:val="28"/>
        </w:rPr>
      </w:pPr>
      <w:r w:rsidRPr="009D4350">
        <w:rPr>
          <w:rFonts w:ascii="Times New Roman" w:hAnsi="Times New Roman"/>
          <w:sz w:val="28"/>
          <w:szCs w:val="28"/>
        </w:rPr>
        <w:t>конструировать задачные ситуации, приближенные к реальной действительности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Геометрические фигуры</w:t>
      </w:r>
    </w:p>
    <w:p w:rsidR="00385D81" w:rsidRPr="009D4350" w:rsidRDefault="00385D81" w:rsidP="00702670">
      <w:pPr>
        <w:pStyle w:val="aa"/>
        <w:numPr>
          <w:ilvl w:val="0"/>
          <w:numId w:val="145"/>
        </w:numPr>
        <w:jc w:val="both"/>
        <w:rPr>
          <w:rFonts w:ascii="Times New Roman" w:hAnsi="Times New Roman"/>
          <w:sz w:val="28"/>
          <w:szCs w:val="28"/>
        </w:rPr>
      </w:pPr>
      <w:r w:rsidRPr="009D4350">
        <w:rPr>
          <w:rFonts w:ascii="Times New Roman" w:hAnsi="Times New Roman"/>
          <w:sz w:val="28"/>
          <w:szCs w:val="28"/>
        </w:rPr>
        <w:t>Свободно оперировать геометрическими понятиями при решении задач и проведении математических рассуждений;</w:t>
      </w:r>
    </w:p>
    <w:p w:rsidR="00385D81" w:rsidRPr="009D4350" w:rsidRDefault="00385D81" w:rsidP="00702670">
      <w:pPr>
        <w:pStyle w:val="aa"/>
        <w:numPr>
          <w:ilvl w:val="0"/>
          <w:numId w:val="145"/>
        </w:numPr>
        <w:jc w:val="both"/>
        <w:rPr>
          <w:rFonts w:ascii="Times New Roman" w:hAnsi="Times New Roman"/>
          <w:sz w:val="28"/>
          <w:szCs w:val="28"/>
        </w:rPr>
      </w:pPr>
      <w:r w:rsidRPr="009D4350">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385D81" w:rsidRPr="009D4350" w:rsidRDefault="00385D81" w:rsidP="00702670">
      <w:pPr>
        <w:pStyle w:val="aa"/>
        <w:numPr>
          <w:ilvl w:val="0"/>
          <w:numId w:val="145"/>
        </w:numPr>
        <w:jc w:val="both"/>
        <w:rPr>
          <w:rFonts w:ascii="Times New Roman" w:hAnsi="Times New Roman"/>
          <w:sz w:val="28"/>
          <w:szCs w:val="28"/>
        </w:rPr>
      </w:pPr>
      <w:r w:rsidRPr="009D4350">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385D81" w:rsidRPr="009D4350" w:rsidRDefault="00385D81" w:rsidP="00702670">
      <w:pPr>
        <w:pStyle w:val="aa"/>
        <w:numPr>
          <w:ilvl w:val="0"/>
          <w:numId w:val="145"/>
        </w:numPr>
        <w:jc w:val="both"/>
        <w:rPr>
          <w:rFonts w:ascii="Times New Roman" w:hAnsi="Times New Roman"/>
          <w:sz w:val="28"/>
          <w:szCs w:val="28"/>
        </w:rPr>
      </w:pPr>
      <w:r w:rsidRPr="009D4350">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385D81" w:rsidRPr="009D4350" w:rsidRDefault="00385D81" w:rsidP="00702670">
      <w:pPr>
        <w:pStyle w:val="aa"/>
        <w:numPr>
          <w:ilvl w:val="0"/>
          <w:numId w:val="145"/>
        </w:numPr>
        <w:jc w:val="both"/>
        <w:rPr>
          <w:rFonts w:ascii="Times New Roman" w:hAnsi="Times New Roman"/>
          <w:sz w:val="28"/>
          <w:szCs w:val="28"/>
        </w:rPr>
      </w:pPr>
      <w:r w:rsidRPr="009D4350">
        <w:rPr>
          <w:rFonts w:ascii="Times New Roman" w:hAnsi="Times New Roman"/>
          <w:sz w:val="28"/>
          <w:szCs w:val="28"/>
        </w:rPr>
        <w:t>формулировать и доказывать геометрические утверждения.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702670">
      <w:pPr>
        <w:pStyle w:val="aa"/>
        <w:numPr>
          <w:ilvl w:val="0"/>
          <w:numId w:val="146"/>
        </w:numPr>
        <w:jc w:val="both"/>
        <w:rPr>
          <w:rFonts w:ascii="Times New Roman" w:hAnsi="Times New Roman"/>
          <w:sz w:val="28"/>
          <w:szCs w:val="28"/>
        </w:rPr>
      </w:pPr>
      <w:r w:rsidRPr="009D4350">
        <w:rPr>
          <w:rFonts w:ascii="Times New Roman" w:hAnsi="Times New Roman"/>
          <w:sz w:val="28"/>
          <w:szCs w:val="28"/>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Отношения</w:t>
      </w:r>
    </w:p>
    <w:p w:rsidR="00385D81" w:rsidRPr="009D4350" w:rsidRDefault="00385D81" w:rsidP="00702670">
      <w:pPr>
        <w:pStyle w:val="aa"/>
        <w:numPr>
          <w:ilvl w:val="0"/>
          <w:numId w:val="146"/>
        </w:numPr>
        <w:jc w:val="both"/>
        <w:rPr>
          <w:rFonts w:ascii="Times New Roman" w:hAnsi="Times New Roman"/>
          <w:sz w:val="28"/>
          <w:szCs w:val="28"/>
        </w:rPr>
      </w:pPr>
      <w:r w:rsidRPr="009D4350">
        <w:rPr>
          <w:rFonts w:ascii="Times New Roman" w:hAnsi="Times New Roman"/>
          <w:sz w:val="28"/>
          <w:szCs w:val="28"/>
        </w:rPr>
        <w:t>Владеть понятием отношения как межпредметным;</w:t>
      </w:r>
    </w:p>
    <w:p w:rsidR="00385D81" w:rsidRPr="009D4350" w:rsidRDefault="00385D81" w:rsidP="00702670">
      <w:pPr>
        <w:pStyle w:val="aa"/>
        <w:numPr>
          <w:ilvl w:val="0"/>
          <w:numId w:val="146"/>
        </w:numPr>
        <w:jc w:val="both"/>
        <w:rPr>
          <w:rFonts w:ascii="Times New Roman" w:hAnsi="Times New Roman"/>
          <w:sz w:val="28"/>
          <w:szCs w:val="28"/>
        </w:rPr>
      </w:pPr>
      <w:r w:rsidRPr="009D4350">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385D81" w:rsidRPr="009D4350" w:rsidRDefault="00385D81" w:rsidP="00702670">
      <w:pPr>
        <w:pStyle w:val="aa"/>
        <w:numPr>
          <w:ilvl w:val="0"/>
          <w:numId w:val="146"/>
        </w:numPr>
        <w:jc w:val="both"/>
        <w:rPr>
          <w:rFonts w:ascii="Times New Roman" w:hAnsi="Times New Roman"/>
          <w:sz w:val="28"/>
          <w:szCs w:val="28"/>
        </w:rPr>
      </w:pPr>
      <w:r w:rsidRPr="009D4350">
        <w:rPr>
          <w:rFonts w:ascii="Times New Roman" w:hAnsi="Times New Roman"/>
          <w:sz w:val="28"/>
          <w:szCs w:val="28"/>
        </w:rPr>
        <w:t>использовать свойства подобия и равенства фигур при решении задач;</w:t>
      </w:r>
    </w:p>
    <w:p w:rsidR="00385D81" w:rsidRPr="009D4350" w:rsidRDefault="00385D81" w:rsidP="00702670">
      <w:pPr>
        <w:pStyle w:val="aa"/>
        <w:numPr>
          <w:ilvl w:val="0"/>
          <w:numId w:val="146"/>
        </w:numPr>
        <w:jc w:val="both"/>
        <w:rPr>
          <w:rFonts w:ascii="Times New Roman" w:hAnsi="Times New Roman"/>
          <w:sz w:val="28"/>
          <w:szCs w:val="28"/>
        </w:rPr>
      </w:pPr>
      <w:r w:rsidRPr="009D4350">
        <w:rPr>
          <w:rFonts w:ascii="Times New Roman" w:hAnsi="Times New Roman"/>
          <w:sz w:val="28"/>
          <w:szCs w:val="28"/>
        </w:rPr>
        <w:t>пользоваться симметриями при решении задач перенести в преобразования.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В повседневной жизни и при изучении других предметов: </w:t>
      </w:r>
    </w:p>
    <w:p w:rsidR="00385D81" w:rsidRPr="009D4350" w:rsidRDefault="00385D81" w:rsidP="00702670">
      <w:pPr>
        <w:pStyle w:val="aa"/>
        <w:numPr>
          <w:ilvl w:val="0"/>
          <w:numId w:val="147"/>
        </w:numPr>
        <w:jc w:val="both"/>
        <w:rPr>
          <w:rFonts w:ascii="Times New Roman" w:hAnsi="Times New Roman"/>
          <w:sz w:val="28"/>
          <w:szCs w:val="28"/>
        </w:rPr>
      </w:pPr>
      <w:r w:rsidRPr="009D4350">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Измерения и вычисления</w:t>
      </w:r>
    </w:p>
    <w:p w:rsidR="00385D81" w:rsidRPr="009D4350" w:rsidRDefault="00385D81" w:rsidP="00702670">
      <w:pPr>
        <w:pStyle w:val="aa"/>
        <w:numPr>
          <w:ilvl w:val="0"/>
          <w:numId w:val="147"/>
        </w:numPr>
        <w:jc w:val="both"/>
        <w:rPr>
          <w:rFonts w:ascii="Times New Roman" w:hAnsi="Times New Roman"/>
          <w:sz w:val="28"/>
          <w:szCs w:val="28"/>
        </w:rPr>
      </w:pPr>
      <w:r w:rsidRPr="009D4350">
        <w:rPr>
          <w:rFonts w:ascii="Times New Roman" w:hAnsi="Times New Roman"/>
          <w:sz w:val="28"/>
          <w:szCs w:val="28"/>
        </w:rPr>
        <w:lastRenderedPageBreak/>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385D81" w:rsidRPr="009D4350" w:rsidRDefault="00385D81" w:rsidP="00702670">
      <w:pPr>
        <w:pStyle w:val="aa"/>
        <w:numPr>
          <w:ilvl w:val="0"/>
          <w:numId w:val="147"/>
        </w:numPr>
        <w:jc w:val="both"/>
        <w:rPr>
          <w:rFonts w:ascii="Times New Roman" w:hAnsi="Times New Roman"/>
          <w:sz w:val="28"/>
          <w:szCs w:val="28"/>
        </w:rPr>
      </w:pPr>
      <w:r w:rsidRPr="009D4350">
        <w:rPr>
          <w:rFonts w:ascii="Times New Roman" w:hAnsi="Times New Roman"/>
          <w:sz w:val="28"/>
          <w:szCs w:val="28"/>
        </w:rPr>
        <w:t>самостоятельно формулировать гипотезы и проверять их достоверность.</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702670">
      <w:pPr>
        <w:pStyle w:val="aa"/>
        <w:numPr>
          <w:ilvl w:val="0"/>
          <w:numId w:val="148"/>
        </w:numPr>
        <w:jc w:val="both"/>
        <w:rPr>
          <w:rFonts w:ascii="Times New Roman" w:hAnsi="Times New Roman"/>
          <w:sz w:val="28"/>
          <w:szCs w:val="28"/>
        </w:rPr>
      </w:pPr>
      <w:r w:rsidRPr="009D4350">
        <w:rPr>
          <w:rFonts w:ascii="Times New Roman" w:hAnsi="Times New Roman"/>
          <w:sz w:val="28"/>
          <w:szCs w:val="28"/>
        </w:rPr>
        <w:t>свободно оперировать формулами при решении задач в других учебных предметах и при проведении необходимых вычислений в реальной жизни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Построения</w:t>
      </w:r>
    </w:p>
    <w:p w:rsidR="00385D81" w:rsidRPr="009D4350" w:rsidRDefault="00385D81" w:rsidP="00702670">
      <w:pPr>
        <w:pStyle w:val="aa"/>
        <w:numPr>
          <w:ilvl w:val="0"/>
          <w:numId w:val="148"/>
        </w:numPr>
        <w:jc w:val="both"/>
        <w:rPr>
          <w:rFonts w:ascii="Times New Roman" w:hAnsi="Times New Roman"/>
          <w:sz w:val="28"/>
          <w:szCs w:val="28"/>
        </w:rPr>
      </w:pPr>
      <w:r w:rsidRPr="009D4350">
        <w:rPr>
          <w:rFonts w:ascii="Times New Roman" w:hAnsi="Times New Roman"/>
          <w:sz w:val="28"/>
          <w:szCs w:val="28"/>
        </w:rPr>
        <w:t xml:space="preserve">Оперировать понятием набора элементов, определяющих геометрическую фигуру, </w:t>
      </w:r>
    </w:p>
    <w:p w:rsidR="00385D81" w:rsidRPr="009D4350" w:rsidRDefault="00385D81" w:rsidP="00702670">
      <w:pPr>
        <w:pStyle w:val="aa"/>
        <w:numPr>
          <w:ilvl w:val="0"/>
          <w:numId w:val="148"/>
        </w:numPr>
        <w:jc w:val="both"/>
        <w:rPr>
          <w:rFonts w:ascii="Times New Roman" w:hAnsi="Times New Roman"/>
          <w:sz w:val="28"/>
          <w:szCs w:val="28"/>
        </w:rPr>
      </w:pPr>
      <w:r w:rsidRPr="009D4350">
        <w:rPr>
          <w:rFonts w:ascii="Times New Roman" w:hAnsi="Times New Roman"/>
          <w:sz w:val="28"/>
          <w:szCs w:val="28"/>
        </w:rPr>
        <w:t>владеть набором методов построений циркулем и линейкой;</w:t>
      </w:r>
    </w:p>
    <w:p w:rsidR="00385D81" w:rsidRPr="009D4350" w:rsidRDefault="00385D81" w:rsidP="00702670">
      <w:pPr>
        <w:pStyle w:val="aa"/>
        <w:numPr>
          <w:ilvl w:val="0"/>
          <w:numId w:val="148"/>
        </w:numPr>
        <w:jc w:val="both"/>
        <w:rPr>
          <w:rFonts w:ascii="Times New Roman" w:hAnsi="Times New Roman"/>
          <w:sz w:val="28"/>
          <w:szCs w:val="28"/>
        </w:rPr>
      </w:pPr>
      <w:r w:rsidRPr="009D4350">
        <w:rPr>
          <w:rFonts w:ascii="Times New Roman" w:hAnsi="Times New Roman"/>
          <w:sz w:val="28"/>
          <w:szCs w:val="28"/>
        </w:rPr>
        <w:t>проводить анализ и реализовывать этапы решения задач на построение.</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 повседневной жизни и при изучении других предметов:</w:t>
      </w:r>
    </w:p>
    <w:p w:rsidR="00385D81" w:rsidRPr="009D4350" w:rsidRDefault="00385D81" w:rsidP="00702670">
      <w:pPr>
        <w:pStyle w:val="aa"/>
        <w:numPr>
          <w:ilvl w:val="0"/>
          <w:numId w:val="149"/>
        </w:numPr>
        <w:jc w:val="both"/>
        <w:rPr>
          <w:rFonts w:ascii="Times New Roman" w:hAnsi="Times New Roman"/>
          <w:sz w:val="28"/>
          <w:szCs w:val="28"/>
        </w:rPr>
      </w:pPr>
      <w:r w:rsidRPr="009D4350">
        <w:rPr>
          <w:rFonts w:ascii="Times New Roman" w:hAnsi="Times New Roman"/>
          <w:sz w:val="28"/>
          <w:szCs w:val="28"/>
        </w:rPr>
        <w:t>выполнять построения на местности;</w:t>
      </w:r>
    </w:p>
    <w:p w:rsidR="00385D81" w:rsidRPr="009D4350" w:rsidRDefault="00385D81" w:rsidP="00702670">
      <w:pPr>
        <w:pStyle w:val="aa"/>
        <w:numPr>
          <w:ilvl w:val="0"/>
          <w:numId w:val="149"/>
        </w:numPr>
        <w:jc w:val="both"/>
        <w:rPr>
          <w:rFonts w:ascii="Times New Roman" w:hAnsi="Times New Roman"/>
          <w:sz w:val="28"/>
          <w:szCs w:val="28"/>
        </w:rPr>
      </w:pPr>
      <w:r w:rsidRPr="009D4350">
        <w:rPr>
          <w:rFonts w:ascii="Times New Roman" w:hAnsi="Times New Roman"/>
          <w:sz w:val="28"/>
          <w:szCs w:val="28"/>
        </w:rPr>
        <w:t>оценивать размеры реальных объектов окружающего мира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Преобразования</w:t>
      </w:r>
    </w:p>
    <w:p w:rsidR="00385D81" w:rsidRPr="009D4350" w:rsidRDefault="00385D81" w:rsidP="00702670">
      <w:pPr>
        <w:pStyle w:val="aa"/>
        <w:numPr>
          <w:ilvl w:val="0"/>
          <w:numId w:val="150"/>
        </w:numPr>
        <w:jc w:val="both"/>
        <w:rPr>
          <w:rFonts w:ascii="Times New Roman" w:hAnsi="Times New Roman"/>
          <w:sz w:val="28"/>
          <w:szCs w:val="28"/>
        </w:rPr>
      </w:pPr>
      <w:r w:rsidRPr="009D4350">
        <w:rPr>
          <w:rFonts w:ascii="Times New Roman" w:hAnsi="Times New Roman"/>
          <w:sz w:val="28"/>
          <w:szCs w:val="28"/>
        </w:rPr>
        <w:t>Оперировать движениями и преобразованиями как межпредметными понятиями;</w:t>
      </w:r>
    </w:p>
    <w:p w:rsidR="00385D81" w:rsidRPr="009D4350" w:rsidRDefault="00385D81" w:rsidP="00702670">
      <w:pPr>
        <w:pStyle w:val="aa"/>
        <w:numPr>
          <w:ilvl w:val="0"/>
          <w:numId w:val="150"/>
        </w:numPr>
        <w:jc w:val="both"/>
        <w:rPr>
          <w:rFonts w:ascii="Times New Roman" w:hAnsi="Times New Roman"/>
          <w:sz w:val="28"/>
          <w:szCs w:val="28"/>
        </w:rPr>
      </w:pPr>
      <w:r w:rsidRPr="009D4350">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385D81" w:rsidRPr="009D4350" w:rsidRDefault="00385D81" w:rsidP="00702670">
      <w:pPr>
        <w:pStyle w:val="aa"/>
        <w:numPr>
          <w:ilvl w:val="0"/>
          <w:numId w:val="150"/>
        </w:numPr>
        <w:jc w:val="both"/>
        <w:rPr>
          <w:rFonts w:ascii="Times New Roman" w:hAnsi="Times New Roman"/>
          <w:sz w:val="28"/>
          <w:szCs w:val="28"/>
        </w:rPr>
      </w:pPr>
      <w:r w:rsidRPr="009D4350">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В повседневной жизни и при изучении других предметов: </w:t>
      </w:r>
    </w:p>
    <w:p w:rsidR="00385D81" w:rsidRPr="009D4350" w:rsidRDefault="00385D81" w:rsidP="00702670">
      <w:pPr>
        <w:pStyle w:val="aa"/>
        <w:numPr>
          <w:ilvl w:val="0"/>
          <w:numId w:val="151"/>
        </w:numPr>
        <w:jc w:val="both"/>
        <w:rPr>
          <w:rFonts w:ascii="Times New Roman" w:hAnsi="Times New Roman"/>
          <w:sz w:val="28"/>
          <w:szCs w:val="28"/>
        </w:rPr>
      </w:pPr>
      <w:r w:rsidRPr="009D4350">
        <w:rPr>
          <w:rFonts w:ascii="Times New Roman" w:hAnsi="Times New Roman"/>
          <w:sz w:val="28"/>
          <w:szCs w:val="28"/>
        </w:rPr>
        <w:t>применять свойства движений и применять подобие для построений и вычислений</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Векторы и координаты на плоскости</w:t>
      </w:r>
    </w:p>
    <w:p w:rsidR="00385D81" w:rsidRPr="009D4350" w:rsidRDefault="00385D81" w:rsidP="007A1BE8">
      <w:pPr>
        <w:pStyle w:val="aa"/>
        <w:numPr>
          <w:ilvl w:val="0"/>
          <w:numId w:val="151"/>
        </w:numPr>
        <w:jc w:val="both"/>
        <w:rPr>
          <w:rFonts w:ascii="Times New Roman" w:hAnsi="Times New Roman"/>
          <w:sz w:val="28"/>
          <w:szCs w:val="28"/>
        </w:rPr>
      </w:pPr>
      <w:r w:rsidRPr="009D4350">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385D81" w:rsidRPr="009D4350" w:rsidRDefault="00385D81" w:rsidP="007A1BE8">
      <w:pPr>
        <w:pStyle w:val="aa"/>
        <w:numPr>
          <w:ilvl w:val="0"/>
          <w:numId w:val="151"/>
        </w:numPr>
        <w:jc w:val="both"/>
        <w:rPr>
          <w:rFonts w:ascii="Times New Roman" w:hAnsi="Times New Roman"/>
          <w:sz w:val="28"/>
          <w:szCs w:val="28"/>
        </w:rPr>
      </w:pPr>
      <w:r w:rsidRPr="009D4350">
        <w:rPr>
          <w:rFonts w:ascii="Times New Roman" w:hAnsi="Times New Roman"/>
          <w:sz w:val="28"/>
          <w:szCs w:val="28"/>
        </w:rPr>
        <w:t>Владеть векторным и координатным методом на плоскости для решения задач на вычисление и доказательства;</w:t>
      </w:r>
    </w:p>
    <w:p w:rsidR="00385D81" w:rsidRPr="009D4350" w:rsidRDefault="00385D81" w:rsidP="007A1BE8">
      <w:pPr>
        <w:pStyle w:val="aa"/>
        <w:numPr>
          <w:ilvl w:val="0"/>
          <w:numId w:val="151"/>
        </w:numPr>
        <w:jc w:val="both"/>
        <w:rPr>
          <w:rFonts w:ascii="Times New Roman" w:hAnsi="Times New Roman"/>
          <w:sz w:val="28"/>
          <w:szCs w:val="28"/>
        </w:rPr>
      </w:pPr>
      <w:r w:rsidRPr="009D4350">
        <w:rPr>
          <w:rFonts w:ascii="Times New Roman" w:hAnsi="Times New Roman"/>
          <w:sz w:val="28"/>
          <w:szCs w:val="28"/>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385D81" w:rsidRPr="009D4350" w:rsidRDefault="00385D81" w:rsidP="007A1BE8">
      <w:pPr>
        <w:pStyle w:val="aa"/>
        <w:numPr>
          <w:ilvl w:val="0"/>
          <w:numId w:val="151"/>
        </w:numPr>
        <w:jc w:val="both"/>
        <w:rPr>
          <w:rFonts w:ascii="Times New Roman" w:hAnsi="Times New Roman"/>
          <w:sz w:val="28"/>
          <w:szCs w:val="28"/>
        </w:rPr>
      </w:pPr>
      <w:r w:rsidRPr="009D4350">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В повседневной жизни и при изучении других предметов: </w:t>
      </w:r>
    </w:p>
    <w:p w:rsidR="00385D81" w:rsidRPr="009D4350" w:rsidRDefault="00385D81" w:rsidP="0004295F">
      <w:pPr>
        <w:pStyle w:val="aa"/>
        <w:numPr>
          <w:ilvl w:val="0"/>
          <w:numId w:val="152"/>
        </w:numPr>
        <w:jc w:val="both"/>
        <w:rPr>
          <w:rFonts w:ascii="Times New Roman" w:hAnsi="Times New Roman"/>
          <w:sz w:val="28"/>
          <w:szCs w:val="28"/>
        </w:rPr>
      </w:pPr>
      <w:r w:rsidRPr="009D4350">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История математики</w:t>
      </w:r>
    </w:p>
    <w:p w:rsidR="00385D81" w:rsidRPr="009D4350" w:rsidRDefault="00385D81" w:rsidP="0004295F">
      <w:pPr>
        <w:pStyle w:val="aa"/>
        <w:numPr>
          <w:ilvl w:val="0"/>
          <w:numId w:val="152"/>
        </w:numPr>
        <w:jc w:val="both"/>
        <w:rPr>
          <w:rFonts w:ascii="Times New Roman" w:hAnsi="Times New Roman"/>
          <w:sz w:val="28"/>
          <w:szCs w:val="28"/>
        </w:rPr>
      </w:pPr>
      <w:r w:rsidRPr="009D4350">
        <w:rPr>
          <w:rFonts w:ascii="Times New Roman" w:hAnsi="Times New Roman"/>
          <w:sz w:val="28"/>
          <w:szCs w:val="28"/>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385D81" w:rsidRPr="009D4350" w:rsidRDefault="00385D81" w:rsidP="0004295F">
      <w:pPr>
        <w:pStyle w:val="aa"/>
        <w:numPr>
          <w:ilvl w:val="0"/>
          <w:numId w:val="152"/>
        </w:numPr>
        <w:jc w:val="both"/>
        <w:rPr>
          <w:rFonts w:ascii="Times New Roman" w:hAnsi="Times New Roman"/>
          <w:sz w:val="28"/>
          <w:szCs w:val="28"/>
        </w:rPr>
      </w:pPr>
      <w:r w:rsidRPr="009D4350">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Методы математики</w:t>
      </w:r>
    </w:p>
    <w:p w:rsidR="00385D81" w:rsidRPr="009D4350" w:rsidRDefault="00385D81" w:rsidP="0004295F">
      <w:pPr>
        <w:pStyle w:val="aa"/>
        <w:numPr>
          <w:ilvl w:val="0"/>
          <w:numId w:val="153"/>
        </w:numPr>
        <w:jc w:val="both"/>
        <w:rPr>
          <w:rFonts w:ascii="Times New Roman" w:hAnsi="Times New Roman"/>
          <w:sz w:val="28"/>
          <w:szCs w:val="28"/>
        </w:rPr>
      </w:pPr>
      <w:r w:rsidRPr="009D4350">
        <w:rPr>
          <w:rFonts w:ascii="Times New Roman" w:hAnsi="Times New Roman"/>
          <w:sz w:val="28"/>
          <w:szCs w:val="28"/>
        </w:rPr>
        <w:t>Владеть знаниями о различных методах обоснования математических утверждений и самостоятельно применять их;</w:t>
      </w:r>
    </w:p>
    <w:p w:rsidR="00385D81" w:rsidRPr="009D4350" w:rsidRDefault="00385D81" w:rsidP="0004295F">
      <w:pPr>
        <w:pStyle w:val="aa"/>
        <w:numPr>
          <w:ilvl w:val="0"/>
          <w:numId w:val="153"/>
        </w:numPr>
        <w:jc w:val="both"/>
        <w:rPr>
          <w:rFonts w:ascii="Times New Roman" w:hAnsi="Times New Roman"/>
          <w:sz w:val="28"/>
          <w:szCs w:val="28"/>
        </w:rPr>
      </w:pPr>
      <w:r w:rsidRPr="009D4350">
        <w:rPr>
          <w:rFonts w:ascii="Times New Roman" w:hAnsi="Times New Roman"/>
          <w:sz w:val="28"/>
          <w:szCs w:val="28"/>
        </w:rPr>
        <w:t>владеть типологией задач и пользоваться этой типологией при выборе метода решения;</w:t>
      </w:r>
    </w:p>
    <w:p w:rsidR="00385D81" w:rsidRPr="009D4350" w:rsidRDefault="00385D81" w:rsidP="0004295F">
      <w:pPr>
        <w:pStyle w:val="aa"/>
        <w:numPr>
          <w:ilvl w:val="0"/>
          <w:numId w:val="153"/>
        </w:numPr>
        <w:jc w:val="both"/>
        <w:rPr>
          <w:rFonts w:ascii="Times New Roman" w:hAnsi="Times New Roman"/>
          <w:sz w:val="28"/>
          <w:szCs w:val="28"/>
        </w:rPr>
      </w:pPr>
      <w:r w:rsidRPr="009D4350">
        <w:rPr>
          <w:rFonts w:ascii="Times New Roman" w:hAnsi="Times New Roman"/>
          <w:sz w:val="28"/>
          <w:szCs w:val="28"/>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385D81" w:rsidRPr="009D4350" w:rsidRDefault="00385D81" w:rsidP="00914A53">
      <w:pPr>
        <w:spacing w:after="0" w:line="240" w:lineRule="auto"/>
        <w:jc w:val="both"/>
        <w:rPr>
          <w:rFonts w:ascii="Times New Roman" w:hAnsi="Times New Roman" w:cs="Times New Roman"/>
          <w:sz w:val="28"/>
          <w:szCs w:val="28"/>
        </w:rPr>
      </w:pPr>
    </w:p>
    <w:p w:rsidR="00385D81" w:rsidRPr="009D4350" w:rsidRDefault="00A26231" w:rsidP="00914A53">
      <w:pPr>
        <w:spacing w:after="0" w:line="240" w:lineRule="auto"/>
        <w:jc w:val="both"/>
        <w:rPr>
          <w:rFonts w:ascii="Times New Roman" w:hAnsi="Times New Roman" w:cs="Times New Roman"/>
          <w:b/>
          <w:sz w:val="28"/>
          <w:szCs w:val="28"/>
        </w:rPr>
      </w:pPr>
      <w:bookmarkStart w:id="51" w:name="_Toc409691639"/>
      <w:bookmarkStart w:id="52" w:name="_Toc410653962"/>
      <w:bookmarkStart w:id="53" w:name="_Toc284663350"/>
      <w:r w:rsidRPr="009D4350">
        <w:rPr>
          <w:rFonts w:ascii="Times New Roman" w:hAnsi="Times New Roman" w:cs="Times New Roman"/>
          <w:b/>
          <w:sz w:val="28"/>
          <w:szCs w:val="28"/>
        </w:rPr>
        <w:t>1.2.3.9</w:t>
      </w:r>
      <w:r w:rsidR="00385D81" w:rsidRPr="009D4350">
        <w:rPr>
          <w:rFonts w:ascii="Times New Roman" w:hAnsi="Times New Roman" w:cs="Times New Roman"/>
          <w:b/>
          <w:sz w:val="28"/>
          <w:szCs w:val="28"/>
        </w:rPr>
        <w:t>. Информатика</w:t>
      </w:r>
      <w:bookmarkEnd w:id="51"/>
      <w:bookmarkEnd w:id="52"/>
      <w:bookmarkEnd w:id="53"/>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Введение</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w:t>
      </w:r>
      <w:r w:rsidR="00A26231"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научится:</w:t>
      </w:r>
    </w:p>
    <w:p w:rsidR="00385D81" w:rsidRPr="009D4350" w:rsidRDefault="00385D81" w:rsidP="0004295F">
      <w:pPr>
        <w:pStyle w:val="aa"/>
        <w:numPr>
          <w:ilvl w:val="0"/>
          <w:numId w:val="154"/>
        </w:numPr>
        <w:jc w:val="both"/>
        <w:rPr>
          <w:rFonts w:ascii="Times New Roman" w:hAnsi="Times New Roman"/>
          <w:sz w:val="28"/>
          <w:szCs w:val="28"/>
        </w:rPr>
      </w:pPr>
      <w:r w:rsidRPr="009D4350">
        <w:rPr>
          <w:rFonts w:ascii="Times New Roman" w:hAnsi="Times New Roman"/>
          <w:sz w:val="28"/>
          <w:szCs w:val="28"/>
        </w:rPr>
        <w:t>использовать термины «информация», «сообщение», «данные», «кодирование»,</w:t>
      </w:r>
      <w:r w:rsidR="00A26231" w:rsidRPr="009D4350">
        <w:rPr>
          <w:rFonts w:ascii="Times New Roman" w:hAnsi="Times New Roman"/>
          <w:sz w:val="28"/>
          <w:szCs w:val="28"/>
        </w:rPr>
        <w:t xml:space="preserve"> </w:t>
      </w:r>
      <w:r w:rsidRPr="009D4350">
        <w:rPr>
          <w:rFonts w:ascii="Times New Roman" w:hAnsi="Times New Roman"/>
          <w:sz w:val="28"/>
          <w:szCs w:val="28"/>
        </w:rPr>
        <w:t>«сигнал»,</w:t>
      </w:r>
      <w:r w:rsidR="00A26231" w:rsidRPr="009D4350">
        <w:rPr>
          <w:rFonts w:ascii="Times New Roman" w:hAnsi="Times New Roman"/>
          <w:sz w:val="28"/>
          <w:szCs w:val="28"/>
        </w:rPr>
        <w:t xml:space="preserve"> </w:t>
      </w:r>
      <w:r w:rsidRPr="009D4350">
        <w:rPr>
          <w:rFonts w:ascii="Times New Roman" w:hAnsi="Times New Roman"/>
          <w:sz w:val="28"/>
          <w:szCs w:val="28"/>
        </w:rPr>
        <w:t>«обратная</w:t>
      </w:r>
      <w:r w:rsidR="00A26231" w:rsidRPr="009D4350">
        <w:rPr>
          <w:rFonts w:ascii="Times New Roman" w:hAnsi="Times New Roman"/>
          <w:sz w:val="28"/>
          <w:szCs w:val="28"/>
        </w:rPr>
        <w:t xml:space="preserve"> </w:t>
      </w:r>
      <w:r w:rsidRPr="009D4350">
        <w:rPr>
          <w:rFonts w:ascii="Times New Roman" w:hAnsi="Times New Roman"/>
          <w:sz w:val="28"/>
          <w:szCs w:val="28"/>
        </w:rPr>
        <w:t>связь»,</w:t>
      </w:r>
      <w:r w:rsidR="00A26231" w:rsidRPr="009D4350">
        <w:rPr>
          <w:rFonts w:ascii="Times New Roman" w:hAnsi="Times New Roman"/>
          <w:sz w:val="28"/>
          <w:szCs w:val="28"/>
        </w:rPr>
        <w:t xml:space="preserve"> </w:t>
      </w:r>
      <w:r w:rsidRPr="009D4350">
        <w:rPr>
          <w:rFonts w:ascii="Times New Roman" w:hAnsi="Times New Roman"/>
          <w:sz w:val="28"/>
          <w:szCs w:val="28"/>
        </w:rPr>
        <w:t>а</w:t>
      </w:r>
      <w:r w:rsidR="00A26231" w:rsidRPr="009D4350">
        <w:rPr>
          <w:rFonts w:ascii="Times New Roman" w:hAnsi="Times New Roman"/>
          <w:sz w:val="28"/>
          <w:szCs w:val="28"/>
        </w:rPr>
        <w:t xml:space="preserve"> </w:t>
      </w:r>
      <w:r w:rsidRPr="009D4350">
        <w:rPr>
          <w:rFonts w:ascii="Times New Roman" w:hAnsi="Times New Roman"/>
          <w:sz w:val="28"/>
          <w:szCs w:val="28"/>
        </w:rPr>
        <w:t>также</w:t>
      </w:r>
      <w:r w:rsidR="00A26231" w:rsidRPr="009D4350">
        <w:rPr>
          <w:rFonts w:ascii="Times New Roman" w:hAnsi="Times New Roman"/>
          <w:sz w:val="28"/>
          <w:szCs w:val="28"/>
        </w:rPr>
        <w:t xml:space="preserve"> </w:t>
      </w:r>
      <w:r w:rsidRPr="009D4350">
        <w:rPr>
          <w:rFonts w:ascii="Times New Roman" w:hAnsi="Times New Roman"/>
          <w:sz w:val="28"/>
          <w:szCs w:val="28"/>
        </w:rPr>
        <w:t>понимать</w:t>
      </w:r>
      <w:r w:rsidR="00A26231" w:rsidRPr="009D4350">
        <w:rPr>
          <w:rFonts w:ascii="Times New Roman" w:hAnsi="Times New Roman"/>
          <w:sz w:val="28"/>
          <w:szCs w:val="28"/>
        </w:rPr>
        <w:t xml:space="preserve"> </w:t>
      </w:r>
      <w:r w:rsidRPr="009D4350">
        <w:rPr>
          <w:rFonts w:ascii="Times New Roman" w:hAnsi="Times New Roman"/>
          <w:sz w:val="28"/>
          <w:szCs w:val="28"/>
        </w:rPr>
        <w:t>разницу между</w:t>
      </w:r>
      <w:r w:rsidR="00A26231" w:rsidRPr="009D4350">
        <w:rPr>
          <w:rFonts w:ascii="Times New Roman" w:hAnsi="Times New Roman"/>
          <w:sz w:val="28"/>
          <w:szCs w:val="28"/>
        </w:rPr>
        <w:t xml:space="preserve"> </w:t>
      </w:r>
      <w:r w:rsidRPr="009D4350">
        <w:rPr>
          <w:rFonts w:ascii="Times New Roman" w:hAnsi="Times New Roman"/>
          <w:sz w:val="28"/>
          <w:szCs w:val="28"/>
        </w:rPr>
        <w:t>употреблением этих</w:t>
      </w:r>
      <w:r w:rsidR="00A26231" w:rsidRPr="009D4350">
        <w:rPr>
          <w:rFonts w:ascii="Times New Roman" w:hAnsi="Times New Roman"/>
          <w:sz w:val="28"/>
          <w:szCs w:val="28"/>
        </w:rPr>
        <w:t xml:space="preserve"> </w:t>
      </w:r>
      <w:r w:rsidRPr="009D4350">
        <w:rPr>
          <w:rFonts w:ascii="Times New Roman" w:hAnsi="Times New Roman"/>
          <w:sz w:val="28"/>
          <w:szCs w:val="28"/>
        </w:rPr>
        <w:t>терминов</w:t>
      </w:r>
      <w:r w:rsidR="00A26231" w:rsidRPr="009D4350">
        <w:rPr>
          <w:rFonts w:ascii="Times New Roman" w:hAnsi="Times New Roman"/>
          <w:sz w:val="28"/>
          <w:szCs w:val="28"/>
        </w:rPr>
        <w:t xml:space="preserve"> </w:t>
      </w:r>
      <w:r w:rsidRPr="009D4350">
        <w:rPr>
          <w:rFonts w:ascii="Times New Roman" w:hAnsi="Times New Roman"/>
          <w:sz w:val="28"/>
          <w:szCs w:val="28"/>
        </w:rPr>
        <w:t>в</w:t>
      </w:r>
      <w:r w:rsidR="00A26231" w:rsidRPr="009D4350">
        <w:rPr>
          <w:rFonts w:ascii="Times New Roman" w:hAnsi="Times New Roman"/>
          <w:sz w:val="28"/>
          <w:szCs w:val="28"/>
        </w:rPr>
        <w:t xml:space="preserve"> </w:t>
      </w:r>
      <w:r w:rsidRPr="009D4350">
        <w:rPr>
          <w:rFonts w:ascii="Times New Roman" w:hAnsi="Times New Roman"/>
          <w:sz w:val="28"/>
          <w:szCs w:val="28"/>
        </w:rPr>
        <w:t>обыденной</w:t>
      </w:r>
      <w:r w:rsidR="00A26231" w:rsidRPr="009D4350">
        <w:rPr>
          <w:rFonts w:ascii="Times New Roman" w:hAnsi="Times New Roman"/>
          <w:sz w:val="28"/>
          <w:szCs w:val="28"/>
        </w:rPr>
        <w:t xml:space="preserve"> </w:t>
      </w:r>
      <w:r w:rsidRPr="009D4350">
        <w:rPr>
          <w:rFonts w:ascii="Times New Roman" w:hAnsi="Times New Roman"/>
          <w:sz w:val="28"/>
          <w:szCs w:val="28"/>
        </w:rPr>
        <w:t>речи</w:t>
      </w:r>
      <w:r w:rsidR="00A26231" w:rsidRPr="009D4350">
        <w:rPr>
          <w:rFonts w:ascii="Times New Roman" w:hAnsi="Times New Roman"/>
          <w:sz w:val="28"/>
          <w:szCs w:val="28"/>
        </w:rPr>
        <w:t xml:space="preserve"> </w:t>
      </w:r>
      <w:r w:rsidRPr="009D4350">
        <w:rPr>
          <w:rFonts w:ascii="Times New Roman" w:hAnsi="Times New Roman"/>
          <w:sz w:val="28"/>
          <w:szCs w:val="28"/>
        </w:rPr>
        <w:t>и</w:t>
      </w:r>
      <w:r w:rsidR="00A26231" w:rsidRPr="009D4350">
        <w:rPr>
          <w:rFonts w:ascii="Times New Roman" w:hAnsi="Times New Roman"/>
          <w:sz w:val="28"/>
          <w:szCs w:val="28"/>
        </w:rPr>
        <w:t xml:space="preserve"> </w:t>
      </w:r>
      <w:r w:rsidRPr="009D4350">
        <w:rPr>
          <w:rFonts w:ascii="Times New Roman" w:hAnsi="Times New Roman"/>
          <w:sz w:val="28"/>
          <w:szCs w:val="28"/>
        </w:rPr>
        <w:t xml:space="preserve">в информатике; </w:t>
      </w:r>
    </w:p>
    <w:p w:rsidR="00385D81" w:rsidRPr="009D4350" w:rsidRDefault="00385D81" w:rsidP="0004295F">
      <w:pPr>
        <w:pStyle w:val="aa"/>
        <w:numPr>
          <w:ilvl w:val="0"/>
          <w:numId w:val="154"/>
        </w:numPr>
        <w:jc w:val="both"/>
        <w:rPr>
          <w:rFonts w:ascii="Times New Roman" w:hAnsi="Times New Roman"/>
          <w:sz w:val="28"/>
          <w:szCs w:val="28"/>
        </w:rPr>
      </w:pPr>
      <w:r w:rsidRPr="009D4350">
        <w:rPr>
          <w:rFonts w:ascii="Times New Roman" w:hAnsi="Times New Roman"/>
          <w:sz w:val="28"/>
          <w:szCs w:val="28"/>
        </w:rPr>
        <w:t>приводить примеры информационных процессов – процессов, связанные</w:t>
      </w:r>
      <w:r w:rsidR="00A26231" w:rsidRPr="009D4350">
        <w:rPr>
          <w:rFonts w:ascii="Times New Roman" w:hAnsi="Times New Roman"/>
          <w:sz w:val="28"/>
          <w:szCs w:val="28"/>
        </w:rPr>
        <w:t xml:space="preserve"> </w:t>
      </w:r>
      <w:r w:rsidRPr="009D4350">
        <w:rPr>
          <w:rFonts w:ascii="Times New Roman" w:hAnsi="Times New Roman"/>
          <w:sz w:val="28"/>
          <w:szCs w:val="28"/>
        </w:rPr>
        <w:t>с</w:t>
      </w:r>
      <w:r w:rsidR="00A26231" w:rsidRPr="009D4350">
        <w:rPr>
          <w:rFonts w:ascii="Times New Roman" w:hAnsi="Times New Roman"/>
          <w:sz w:val="28"/>
          <w:szCs w:val="28"/>
        </w:rPr>
        <w:t xml:space="preserve"> </w:t>
      </w:r>
      <w:r w:rsidRPr="009D4350">
        <w:rPr>
          <w:rFonts w:ascii="Times New Roman" w:hAnsi="Times New Roman"/>
          <w:sz w:val="28"/>
          <w:szCs w:val="28"/>
        </w:rPr>
        <w:t>хранением,</w:t>
      </w:r>
      <w:r w:rsidR="00A26231" w:rsidRPr="009D4350">
        <w:rPr>
          <w:rFonts w:ascii="Times New Roman" w:hAnsi="Times New Roman"/>
          <w:sz w:val="28"/>
          <w:szCs w:val="28"/>
        </w:rPr>
        <w:t xml:space="preserve"> </w:t>
      </w:r>
      <w:r w:rsidRPr="009D4350">
        <w:rPr>
          <w:rFonts w:ascii="Times New Roman" w:hAnsi="Times New Roman"/>
          <w:sz w:val="28"/>
          <w:szCs w:val="28"/>
        </w:rPr>
        <w:t>преобразованием и</w:t>
      </w:r>
      <w:r w:rsidR="00A26231" w:rsidRPr="009D4350">
        <w:rPr>
          <w:rFonts w:ascii="Times New Roman" w:hAnsi="Times New Roman"/>
          <w:sz w:val="28"/>
          <w:szCs w:val="28"/>
        </w:rPr>
        <w:t xml:space="preserve"> </w:t>
      </w:r>
      <w:r w:rsidRPr="009D4350">
        <w:rPr>
          <w:rFonts w:ascii="Times New Roman" w:hAnsi="Times New Roman"/>
          <w:sz w:val="28"/>
          <w:szCs w:val="28"/>
        </w:rPr>
        <w:t>передачей</w:t>
      </w:r>
      <w:r w:rsidR="00A26231" w:rsidRPr="009D4350">
        <w:rPr>
          <w:rFonts w:ascii="Times New Roman" w:hAnsi="Times New Roman"/>
          <w:sz w:val="28"/>
          <w:szCs w:val="28"/>
        </w:rPr>
        <w:t xml:space="preserve"> </w:t>
      </w:r>
      <w:r w:rsidRPr="009D4350">
        <w:rPr>
          <w:rFonts w:ascii="Times New Roman" w:hAnsi="Times New Roman"/>
          <w:sz w:val="28"/>
          <w:szCs w:val="28"/>
        </w:rPr>
        <w:t>данных</w:t>
      </w:r>
      <w:r w:rsidR="00A26231" w:rsidRPr="009D4350">
        <w:rPr>
          <w:rFonts w:ascii="Times New Roman" w:hAnsi="Times New Roman"/>
          <w:sz w:val="28"/>
          <w:szCs w:val="28"/>
        </w:rPr>
        <w:t xml:space="preserve"> </w:t>
      </w:r>
      <w:r w:rsidRPr="009D4350">
        <w:rPr>
          <w:rFonts w:ascii="Times New Roman" w:hAnsi="Times New Roman"/>
          <w:sz w:val="28"/>
          <w:szCs w:val="28"/>
        </w:rPr>
        <w:t>–</w:t>
      </w:r>
      <w:r w:rsidR="00A26231" w:rsidRPr="009D4350">
        <w:rPr>
          <w:rFonts w:ascii="Times New Roman" w:hAnsi="Times New Roman"/>
          <w:sz w:val="28"/>
          <w:szCs w:val="28"/>
        </w:rPr>
        <w:t xml:space="preserve"> </w:t>
      </w:r>
      <w:r w:rsidRPr="009D4350">
        <w:rPr>
          <w:rFonts w:ascii="Times New Roman" w:hAnsi="Times New Roman"/>
          <w:sz w:val="28"/>
          <w:szCs w:val="28"/>
        </w:rPr>
        <w:t>в живой</w:t>
      </w:r>
      <w:r w:rsidR="00A26231" w:rsidRPr="009D4350">
        <w:rPr>
          <w:rFonts w:ascii="Times New Roman" w:hAnsi="Times New Roman"/>
          <w:sz w:val="28"/>
          <w:szCs w:val="28"/>
        </w:rPr>
        <w:t xml:space="preserve"> </w:t>
      </w:r>
      <w:r w:rsidRPr="009D4350">
        <w:rPr>
          <w:rFonts w:ascii="Times New Roman" w:hAnsi="Times New Roman"/>
          <w:sz w:val="28"/>
          <w:szCs w:val="28"/>
        </w:rPr>
        <w:t>природе</w:t>
      </w:r>
      <w:r w:rsidR="00A26231" w:rsidRPr="009D4350">
        <w:rPr>
          <w:rFonts w:ascii="Times New Roman" w:hAnsi="Times New Roman"/>
          <w:sz w:val="28"/>
          <w:szCs w:val="28"/>
        </w:rPr>
        <w:t xml:space="preserve"> </w:t>
      </w:r>
      <w:r w:rsidRPr="009D4350">
        <w:rPr>
          <w:rFonts w:ascii="Times New Roman" w:hAnsi="Times New Roman"/>
          <w:sz w:val="28"/>
          <w:szCs w:val="28"/>
        </w:rPr>
        <w:t>и</w:t>
      </w:r>
      <w:r w:rsidR="00A26231" w:rsidRPr="009D4350">
        <w:rPr>
          <w:rFonts w:ascii="Times New Roman" w:hAnsi="Times New Roman"/>
          <w:sz w:val="28"/>
          <w:szCs w:val="28"/>
        </w:rPr>
        <w:t xml:space="preserve"> </w:t>
      </w:r>
      <w:r w:rsidRPr="009D4350">
        <w:rPr>
          <w:rFonts w:ascii="Times New Roman" w:hAnsi="Times New Roman"/>
          <w:sz w:val="28"/>
          <w:szCs w:val="28"/>
        </w:rPr>
        <w:t>технике;</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w:t>
      </w:r>
      <w:r w:rsidR="00A26231"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получит</w:t>
      </w:r>
      <w:r w:rsidR="00A26231"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возможность:</w:t>
      </w:r>
    </w:p>
    <w:p w:rsidR="00385D81" w:rsidRPr="009D4350" w:rsidRDefault="00385D81" w:rsidP="0004295F">
      <w:pPr>
        <w:pStyle w:val="aa"/>
        <w:numPr>
          <w:ilvl w:val="0"/>
          <w:numId w:val="155"/>
        </w:numPr>
        <w:jc w:val="both"/>
        <w:rPr>
          <w:rFonts w:ascii="Times New Roman" w:hAnsi="Times New Roman"/>
          <w:sz w:val="28"/>
          <w:szCs w:val="28"/>
        </w:rPr>
      </w:pPr>
      <w:r w:rsidRPr="009D4350">
        <w:rPr>
          <w:rFonts w:ascii="Times New Roman" w:hAnsi="Times New Roman"/>
          <w:sz w:val="28"/>
          <w:szCs w:val="28"/>
        </w:rPr>
        <w:t>узнать</w:t>
      </w:r>
      <w:r w:rsidR="00A26231" w:rsidRPr="009D4350">
        <w:rPr>
          <w:rFonts w:ascii="Times New Roman" w:hAnsi="Times New Roman"/>
          <w:sz w:val="28"/>
          <w:szCs w:val="28"/>
        </w:rPr>
        <w:t xml:space="preserve"> </w:t>
      </w:r>
      <w:r w:rsidRPr="009D4350">
        <w:rPr>
          <w:rFonts w:ascii="Times New Roman" w:hAnsi="Times New Roman"/>
          <w:sz w:val="28"/>
          <w:szCs w:val="28"/>
        </w:rPr>
        <w:t>назначение</w:t>
      </w:r>
      <w:r w:rsidR="00A26231" w:rsidRPr="009D4350">
        <w:rPr>
          <w:rFonts w:ascii="Times New Roman" w:hAnsi="Times New Roman"/>
          <w:sz w:val="28"/>
          <w:szCs w:val="28"/>
        </w:rPr>
        <w:t xml:space="preserve"> </w:t>
      </w:r>
      <w:r w:rsidRPr="009D4350">
        <w:rPr>
          <w:rFonts w:ascii="Times New Roman" w:hAnsi="Times New Roman"/>
          <w:sz w:val="28"/>
          <w:szCs w:val="28"/>
        </w:rPr>
        <w:t>основных</w:t>
      </w:r>
      <w:r w:rsidR="00A26231" w:rsidRPr="009D4350">
        <w:rPr>
          <w:rFonts w:ascii="Times New Roman" w:hAnsi="Times New Roman"/>
          <w:sz w:val="28"/>
          <w:szCs w:val="28"/>
        </w:rPr>
        <w:t xml:space="preserve"> </w:t>
      </w:r>
      <w:r w:rsidRPr="009D4350">
        <w:rPr>
          <w:rFonts w:ascii="Times New Roman" w:hAnsi="Times New Roman"/>
          <w:sz w:val="28"/>
          <w:szCs w:val="28"/>
        </w:rPr>
        <w:t>компонентов</w:t>
      </w:r>
      <w:r w:rsidR="00A26231" w:rsidRPr="009D4350">
        <w:rPr>
          <w:rFonts w:ascii="Times New Roman" w:hAnsi="Times New Roman"/>
          <w:sz w:val="28"/>
          <w:szCs w:val="28"/>
        </w:rPr>
        <w:t xml:space="preserve"> </w:t>
      </w:r>
      <w:r w:rsidRPr="009D4350">
        <w:rPr>
          <w:rFonts w:ascii="Times New Roman" w:hAnsi="Times New Roman"/>
          <w:sz w:val="28"/>
          <w:szCs w:val="28"/>
        </w:rPr>
        <w:t>компьютера</w:t>
      </w:r>
      <w:r w:rsidR="00A26231" w:rsidRPr="009D4350">
        <w:rPr>
          <w:rFonts w:ascii="Times New Roman" w:hAnsi="Times New Roman"/>
          <w:sz w:val="28"/>
          <w:szCs w:val="28"/>
        </w:rPr>
        <w:t xml:space="preserve"> </w:t>
      </w:r>
      <w:r w:rsidRPr="009D4350">
        <w:rPr>
          <w:rFonts w:ascii="Times New Roman" w:hAnsi="Times New Roman"/>
          <w:sz w:val="28"/>
          <w:szCs w:val="28"/>
        </w:rPr>
        <w:t>(процессора, оперативной</w:t>
      </w:r>
      <w:r w:rsidR="00A26231" w:rsidRPr="009D4350">
        <w:rPr>
          <w:rFonts w:ascii="Times New Roman" w:hAnsi="Times New Roman"/>
          <w:sz w:val="28"/>
          <w:szCs w:val="28"/>
        </w:rPr>
        <w:t xml:space="preserve"> </w:t>
      </w:r>
      <w:r w:rsidRPr="009D4350">
        <w:rPr>
          <w:rFonts w:ascii="Times New Roman" w:hAnsi="Times New Roman"/>
          <w:sz w:val="28"/>
          <w:szCs w:val="28"/>
        </w:rPr>
        <w:t>памяти,</w:t>
      </w:r>
      <w:r w:rsidR="00A26231" w:rsidRPr="009D4350">
        <w:rPr>
          <w:rFonts w:ascii="Times New Roman" w:hAnsi="Times New Roman"/>
          <w:sz w:val="28"/>
          <w:szCs w:val="28"/>
        </w:rPr>
        <w:t xml:space="preserve"> </w:t>
      </w:r>
      <w:r w:rsidRPr="009D4350">
        <w:rPr>
          <w:rFonts w:ascii="Times New Roman" w:hAnsi="Times New Roman"/>
          <w:sz w:val="28"/>
          <w:szCs w:val="28"/>
        </w:rPr>
        <w:t>внешней</w:t>
      </w:r>
      <w:r w:rsidR="00A26231" w:rsidRPr="009D4350">
        <w:rPr>
          <w:rFonts w:ascii="Times New Roman" w:hAnsi="Times New Roman"/>
          <w:sz w:val="28"/>
          <w:szCs w:val="28"/>
        </w:rPr>
        <w:t xml:space="preserve"> </w:t>
      </w:r>
      <w:r w:rsidRPr="009D4350">
        <w:rPr>
          <w:rFonts w:ascii="Times New Roman" w:hAnsi="Times New Roman"/>
          <w:sz w:val="28"/>
          <w:szCs w:val="28"/>
        </w:rPr>
        <w:t>энергонезависимой</w:t>
      </w:r>
      <w:r w:rsidR="00A26231" w:rsidRPr="009D4350">
        <w:rPr>
          <w:rFonts w:ascii="Times New Roman" w:hAnsi="Times New Roman"/>
          <w:sz w:val="28"/>
          <w:szCs w:val="28"/>
        </w:rPr>
        <w:t xml:space="preserve"> </w:t>
      </w:r>
      <w:r w:rsidRPr="009D4350">
        <w:rPr>
          <w:rFonts w:ascii="Times New Roman" w:hAnsi="Times New Roman"/>
          <w:sz w:val="28"/>
          <w:szCs w:val="28"/>
        </w:rPr>
        <w:t>памяти,</w:t>
      </w:r>
      <w:r w:rsidR="00A26231" w:rsidRPr="009D4350">
        <w:rPr>
          <w:rFonts w:ascii="Times New Roman" w:hAnsi="Times New Roman"/>
          <w:sz w:val="28"/>
          <w:szCs w:val="28"/>
        </w:rPr>
        <w:t xml:space="preserve"> </w:t>
      </w:r>
      <w:r w:rsidRPr="009D4350">
        <w:rPr>
          <w:rFonts w:ascii="Times New Roman" w:hAnsi="Times New Roman"/>
          <w:sz w:val="28"/>
          <w:szCs w:val="28"/>
        </w:rPr>
        <w:t>устройств ввода-вывода), характеристики этих</w:t>
      </w:r>
      <w:r w:rsidR="00A26231" w:rsidRPr="009D4350">
        <w:rPr>
          <w:rFonts w:ascii="Times New Roman" w:hAnsi="Times New Roman"/>
          <w:sz w:val="28"/>
          <w:szCs w:val="28"/>
        </w:rPr>
        <w:t xml:space="preserve"> </w:t>
      </w:r>
      <w:r w:rsidRPr="009D4350">
        <w:rPr>
          <w:rFonts w:ascii="Times New Roman" w:hAnsi="Times New Roman"/>
          <w:sz w:val="28"/>
          <w:szCs w:val="28"/>
        </w:rPr>
        <w:t>устройств</w:t>
      </w:r>
      <w:r w:rsidR="00A26231" w:rsidRPr="009D4350">
        <w:rPr>
          <w:rFonts w:ascii="Times New Roman" w:hAnsi="Times New Roman"/>
          <w:sz w:val="28"/>
          <w:szCs w:val="28"/>
        </w:rPr>
        <w:t xml:space="preserve"> </w:t>
      </w:r>
      <w:r w:rsidRPr="009D4350">
        <w:rPr>
          <w:rFonts w:ascii="Times New Roman" w:hAnsi="Times New Roman"/>
          <w:sz w:val="28"/>
          <w:szCs w:val="28"/>
        </w:rPr>
        <w:t>и</w:t>
      </w:r>
      <w:r w:rsidR="00A26231" w:rsidRPr="009D4350">
        <w:rPr>
          <w:rFonts w:ascii="Times New Roman" w:hAnsi="Times New Roman"/>
          <w:sz w:val="28"/>
          <w:szCs w:val="28"/>
        </w:rPr>
        <w:t xml:space="preserve"> </w:t>
      </w:r>
      <w:r w:rsidRPr="009D4350">
        <w:rPr>
          <w:rFonts w:ascii="Times New Roman" w:hAnsi="Times New Roman"/>
          <w:sz w:val="28"/>
          <w:szCs w:val="28"/>
        </w:rPr>
        <w:t>использовать</w:t>
      </w:r>
      <w:r w:rsidR="00A26231" w:rsidRPr="009D4350">
        <w:rPr>
          <w:rFonts w:ascii="Times New Roman" w:hAnsi="Times New Roman"/>
          <w:sz w:val="28"/>
          <w:szCs w:val="28"/>
        </w:rPr>
        <w:t xml:space="preserve"> </w:t>
      </w:r>
      <w:r w:rsidRPr="009D4350">
        <w:rPr>
          <w:rFonts w:ascii="Times New Roman" w:hAnsi="Times New Roman"/>
          <w:sz w:val="28"/>
          <w:szCs w:val="28"/>
        </w:rPr>
        <w:t>свои знания</w:t>
      </w:r>
      <w:r w:rsidR="00A26231" w:rsidRPr="009D4350">
        <w:rPr>
          <w:rFonts w:ascii="Times New Roman" w:hAnsi="Times New Roman"/>
          <w:sz w:val="28"/>
          <w:szCs w:val="28"/>
        </w:rPr>
        <w:t xml:space="preserve"> </w:t>
      </w:r>
      <w:r w:rsidRPr="009D4350">
        <w:rPr>
          <w:rFonts w:ascii="Times New Roman" w:hAnsi="Times New Roman"/>
          <w:sz w:val="28"/>
          <w:szCs w:val="28"/>
        </w:rPr>
        <w:t>в повседневной</w:t>
      </w:r>
      <w:r w:rsidR="00A26231" w:rsidRPr="009D4350">
        <w:rPr>
          <w:rFonts w:ascii="Times New Roman" w:hAnsi="Times New Roman"/>
          <w:sz w:val="28"/>
          <w:szCs w:val="28"/>
        </w:rPr>
        <w:t xml:space="preserve"> </w:t>
      </w:r>
      <w:r w:rsidRPr="009D4350">
        <w:rPr>
          <w:rFonts w:ascii="Times New Roman" w:hAnsi="Times New Roman"/>
          <w:sz w:val="28"/>
          <w:szCs w:val="28"/>
        </w:rPr>
        <w:t>жизни.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Математические</w:t>
      </w:r>
      <w:r w:rsidR="00A26231"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основы</w:t>
      </w:r>
      <w:r w:rsidR="00A26231"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информатики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w:t>
      </w:r>
      <w:r w:rsidR="00A26231"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научится:</w:t>
      </w:r>
    </w:p>
    <w:p w:rsidR="00385D81" w:rsidRPr="009D4350" w:rsidRDefault="00385D81" w:rsidP="0004295F">
      <w:pPr>
        <w:pStyle w:val="aa"/>
        <w:numPr>
          <w:ilvl w:val="0"/>
          <w:numId w:val="155"/>
        </w:numPr>
        <w:jc w:val="both"/>
        <w:rPr>
          <w:rFonts w:ascii="Times New Roman" w:hAnsi="Times New Roman"/>
          <w:sz w:val="28"/>
          <w:szCs w:val="28"/>
        </w:rPr>
      </w:pPr>
      <w:r w:rsidRPr="009D4350">
        <w:rPr>
          <w:rFonts w:ascii="Times New Roman" w:hAnsi="Times New Roman"/>
          <w:sz w:val="28"/>
          <w:szCs w:val="28"/>
        </w:rPr>
        <w:lastRenderedPageBreak/>
        <w:t>описывать</w:t>
      </w:r>
      <w:r w:rsidR="00A26231" w:rsidRPr="009D4350">
        <w:rPr>
          <w:rFonts w:ascii="Times New Roman" w:hAnsi="Times New Roman"/>
          <w:sz w:val="28"/>
          <w:szCs w:val="28"/>
        </w:rPr>
        <w:t xml:space="preserve"> </w:t>
      </w:r>
      <w:r w:rsidRPr="009D4350">
        <w:rPr>
          <w:rFonts w:ascii="Times New Roman" w:hAnsi="Times New Roman"/>
          <w:sz w:val="28"/>
          <w:szCs w:val="28"/>
        </w:rPr>
        <w:t>размер</w:t>
      </w:r>
      <w:r w:rsidR="00A26231" w:rsidRPr="009D4350">
        <w:rPr>
          <w:rFonts w:ascii="Times New Roman" w:hAnsi="Times New Roman"/>
          <w:sz w:val="28"/>
          <w:szCs w:val="28"/>
        </w:rPr>
        <w:t xml:space="preserve"> </w:t>
      </w:r>
      <w:r w:rsidRPr="009D4350">
        <w:rPr>
          <w:rFonts w:ascii="Times New Roman" w:hAnsi="Times New Roman"/>
          <w:sz w:val="28"/>
          <w:szCs w:val="28"/>
        </w:rPr>
        <w:t>двоичных текстов, используя термины «бит»,</w:t>
      </w:r>
      <w:r w:rsidR="00A26231" w:rsidRPr="009D4350">
        <w:rPr>
          <w:rFonts w:ascii="Times New Roman" w:hAnsi="Times New Roman"/>
          <w:sz w:val="28"/>
          <w:szCs w:val="28"/>
        </w:rPr>
        <w:t xml:space="preserve"> </w:t>
      </w:r>
      <w:r w:rsidRPr="009D4350">
        <w:rPr>
          <w:rFonts w:ascii="Times New Roman" w:hAnsi="Times New Roman"/>
          <w:sz w:val="28"/>
          <w:szCs w:val="28"/>
        </w:rPr>
        <w:t>«байт» и</w:t>
      </w:r>
      <w:r w:rsidR="00A26231" w:rsidRPr="009D4350">
        <w:rPr>
          <w:rFonts w:ascii="Times New Roman" w:hAnsi="Times New Roman"/>
          <w:sz w:val="28"/>
          <w:szCs w:val="28"/>
        </w:rPr>
        <w:t xml:space="preserve"> </w:t>
      </w:r>
      <w:r w:rsidRPr="009D4350">
        <w:rPr>
          <w:rFonts w:ascii="Times New Roman" w:hAnsi="Times New Roman"/>
          <w:sz w:val="28"/>
          <w:szCs w:val="28"/>
        </w:rPr>
        <w:t>производные от</w:t>
      </w:r>
      <w:r w:rsidR="00A26231" w:rsidRPr="009D4350">
        <w:rPr>
          <w:rFonts w:ascii="Times New Roman" w:hAnsi="Times New Roman"/>
          <w:sz w:val="28"/>
          <w:szCs w:val="28"/>
        </w:rPr>
        <w:t xml:space="preserve"> </w:t>
      </w:r>
      <w:r w:rsidRPr="009D4350">
        <w:rPr>
          <w:rFonts w:ascii="Times New Roman" w:hAnsi="Times New Roman"/>
          <w:sz w:val="28"/>
          <w:szCs w:val="28"/>
        </w:rPr>
        <w:t>них;</w:t>
      </w:r>
      <w:r w:rsidR="00A26231" w:rsidRPr="009D4350">
        <w:rPr>
          <w:rFonts w:ascii="Times New Roman" w:hAnsi="Times New Roman"/>
          <w:sz w:val="28"/>
          <w:szCs w:val="28"/>
        </w:rPr>
        <w:t xml:space="preserve"> </w:t>
      </w:r>
      <w:r w:rsidRPr="009D4350">
        <w:rPr>
          <w:rFonts w:ascii="Times New Roman" w:hAnsi="Times New Roman"/>
          <w:sz w:val="28"/>
          <w:szCs w:val="28"/>
        </w:rPr>
        <w:t>использовать термины,</w:t>
      </w:r>
      <w:r w:rsidR="00A26231" w:rsidRPr="009D4350">
        <w:rPr>
          <w:rFonts w:ascii="Times New Roman" w:hAnsi="Times New Roman"/>
          <w:sz w:val="28"/>
          <w:szCs w:val="28"/>
        </w:rPr>
        <w:t xml:space="preserve"> </w:t>
      </w:r>
      <w:r w:rsidRPr="009D4350">
        <w:rPr>
          <w:rFonts w:ascii="Times New Roman" w:hAnsi="Times New Roman"/>
          <w:sz w:val="28"/>
          <w:szCs w:val="28"/>
        </w:rPr>
        <w:t>описывающие скорость передачи</w:t>
      </w:r>
      <w:r w:rsidR="00A26231" w:rsidRPr="009D4350">
        <w:rPr>
          <w:rFonts w:ascii="Times New Roman" w:hAnsi="Times New Roman"/>
          <w:sz w:val="28"/>
          <w:szCs w:val="28"/>
        </w:rPr>
        <w:t xml:space="preserve"> </w:t>
      </w:r>
      <w:r w:rsidRPr="009D4350">
        <w:rPr>
          <w:rFonts w:ascii="Times New Roman" w:hAnsi="Times New Roman"/>
          <w:sz w:val="28"/>
          <w:szCs w:val="28"/>
        </w:rPr>
        <w:t>данных,</w:t>
      </w:r>
      <w:r w:rsidR="00A26231" w:rsidRPr="009D4350">
        <w:rPr>
          <w:rFonts w:ascii="Times New Roman" w:hAnsi="Times New Roman"/>
          <w:sz w:val="28"/>
          <w:szCs w:val="28"/>
        </w:rPr>
        <w:t xml:space="preserve"> </w:t>
      </w:r>
      <w:r w:rsidRPr="009D4350">
        <w:rPr>
          <w:rFonts w:ascii="Times New Roman" w:hAnsi="Times New Roman"/>
          <w:sz w:val="28"/>
          <w:szCs w:val="28"/>
        </w:rPr>
        <w:t>оценивать</w:t>
      </w:r>
      <w:r w:rsidR="00A26231" w:rsidRPr="009D4350">
        <w:rPr>
          <w:rFonts w:ascii="Times New Roman" w:hAnsi="Times New Roman"/>
          <w:sz w:val="28"/>
          <w:szCs w:val="28"/>
        </w:rPr>
        <w:t xml:space="preserve"> </w:t>
      </w:r>
      <w:r w:rsidRPr="009D4350">
        <w:rPr>
          <w:rFonts w:ascii="Times New Roman" w:hAnsi="Times New Roman"/>
          <w:sz w:val="28"/>
          <w:szCs w:val="28"/>
        </w:rPr>
        <w:t>время</w:t>
      </w:r>
      <w:r w:rsidR="00A26231" w:rsidRPr="009D4350">
        <w:rPr>
          <w:rFonts w:ascii="Times New Roman" w:hAnsi="Times New Roman"/>
          <w:sz w:val="28"/>
          <w:szCs w:val="28"/>
        </w:rPr>
        <w:t xml:space="preserve"> </w:t>
      </w:r>
      <w:r w:rsidRPr="009D4350">
        <w:rPr>
          <w:rFonts w:ascii="Times New Roman" w:hAnsi="Times New Roman"/>
          <w:sz w:val="28"/>
          <w:szCs w:val="28"/>
        </w:rPr>
        <w:t>передачи</w:t>
      </w:r>
      <w:r w:rsidR="00A26231" w:rsidRPr="009D4350">
        <w:rPr>
          <w:rFonts w:ascii="Times New Roman" w:hAnsi="Times New Roman"/>
          <w:sz w:val="28"/>
          <w:szCs w:val="28"/>
        </w:rPr>
        <w:t xml:space="preserve"> </w:t>
      </w:r>
      <w:r w:rsidRPr="009D4350">
        <w:rPr>
          <w:rFonts w:ascii="Times New Roman" w:hAnsi="Times New Roman"/>
          <w:sz w:val="28"/>
          <w:szCs w:val="28"/>
        </w:rPr>
        <w:t>данных;</w:t>
      </w:r>
    </w:p>
    <w:p w:rsidR="00385D81" w:rsidRPr="009D4350" w:rsidRDefault="00385D81" w:rsidP="0004295F">
      <w:pPr>
        <w:pStyle w:val="aa"/>
        <w:numPr>
          <w:ilvl w:val="0"/>
          <w:numId w:val="155"/>
        </w:numPr>
        <w:jc w:val="both"/>
        <w:rPr>
          <w:rFonts w:ascii="Times New Roman" w:hAnsi="Times New Roman"/>
          <w:sz w:val="28"/>
          <w:szCs w:val="28"/>
        </w:rPr>
      </w:pPr>
      <w:r w:rsidRPr="009D4350">
        <w:rPr>
          <w:rFonts w:ascii="Times New Roman" w:hAnsi="Times New Roman"/>
          <w:sz w:val="28"/>
          <w:szCs w:val="28"/>
        </w:rPr>
        <w:t>кодировать</w:t>
      </w:r>
      <w:r w:rsidR="00A26231" w:rsidRPr="009D4350">
        <w:rPr>
          <w:rFonts w:ascii="Times New Roman" w:hAnsi="Times New Roman"/>
          <w:sz w:val="28"/>
          <w:szCs w:val="28"/>
        </w:rPr>
        <w:t xml:space="preserve"> </w:t>
      </w:r>
      <w:r w:rsidRPr="009D4350">
        <w:rPr>
          <w:rFonts w:ascii="Times New Roman" w:hAnsi="Times New Roman"/>
          <w:sz w:val="28"/>
          <w:szCs w:val="28"/>
        </w:rPr>
        <w:t>и</w:t>
      </w:r>
      <w:r w:rsidR="00A26231" w:rsidRPr="009D4350">
        <w:rPr>
          <w:rFonts w:ascii="Times New Roman" w:hAnsi="Times New Roman"/>
          <w:sz w:val="28"/>
          <w:szCs w:val="28"/>
        </w:rPr>
        <w:t xml:space="preserve"> </w:t>
      </w:r>
      <w:r w:rsidRPr="009D4350">
        <w:rPr>
          <w:rFonts w:ascii="Times New Roman" w:hAnsi="Times New Roman"/>
          <w:sz w:val="28"/>
          <w:szCs w:val="28"/>
        </w:rPr>
        <w:t>декодировать</w:t>
      </w:r>
      <w:r w:rsidR="00A26231" w:rsidRPr="009D4350">
        <w:rPr>
          <w:rFonts w:ascii="Times New Roman" w:hAnsi="Times New Roman"/>
          <w:sz w:val="28"/>
          <w:szCs w:val="28"/>
        </w:rPr>
        <w:t xml:space="preserve"> </w:t>
      </w:r>
      <w:r w:rsidRPr="009D4350">
        <w:rPr>
          <w:rFonts w:ascii="Times New Roman" w:hAnsi="Times New Roman"/>
          <w:sz w:val="28"/>
          <w:szCs w:val="28"/>
        </w:rPr>
        <w:t>тексты</w:t>
      </w:r>
      <w:r w:rsidR="00A26231" w:rsidRPr="009D4350">
        <w:rPr>
          <w:rFonts w:ascii="Times New Roman" w:hAnsi="Times New Roman"/>
          <w:sz w:val="28"/>
          <w:szCs w:val="28"/>
        </w:rPr>
        <w:t xml:space="preserve"> </w:t>
      </w:r>
      <w:r w:rsidRPr="009D4350">
        <w:rPr>
          <w:rFonts w:ascii="Times New Roman" w:hAnsi="Times New Roman"/>
          <w:sz w:val="28"/>
          <w:szCs w:val="28"/>
        </w:rPr>
        <w:t>по</w:t>
      </w:r>
      <w:r w:rsidR="00A26231" w:rsidRPr="009D4350">
        <w:rPr>
          <w:rFonts w:ascii="Times New Roman" w:hAnsi="Times New Roman"/>
          <w:sz w:val="28"/>
          <w:szCs w:val="28"/>
        </w:rPr>
        <w:t xml:space="preserve"> </w:t>
      </w:r>
      <w:r w:rsidRPr="009D4350">
        <w:rPr>
          <w:rFonts w:ascii="Times New Roman" w:hAnsi="Times New Roman"/>
          <w:sz w:val="28"/>
          <w:szCs w:val="28"/>
        </w:rPr>
        <w:t>заданной</w:t>
      </w:r>
      <w:r w:rsidR="00A26231" w:rsidRPr="009D4350">
        <w:rPr>
          <w:rFonts w:ascii="Times New Roman" w:hAnsi="Times New Roman"/>
          <w:sz w:val="28"/>
          <w:szCs w:val="28"/>
        </w:rPr>
        <w:t xml:space="preserve"> </w:t>
      </w:r>
      <w:r w:rsidRPr="009D4350">
        <w:rPr>
          <w:rFonts w:ascii="Times New Roman" w:hAnsi="Times New Roman"/>
          <w:sz w:val="28"/>
          <w:szCs w:val="28"/>
        </w:rPr>
        <w:t>кодовой таблице;</w:t>
      </w:r>
    </w:p>
    <w:p w:rsidR="00385D81" w:rsidRPr="009D4350" w:rsidRDefault="00385D81" w:rsidP="0004295F">
      <w:pPr>
        <w:pStyle w:val="aa"/>
        <w:numPr>
          <w:ilvl w:val="0"/>
          <w:numId w:val="155"/>
        </w:numPr>
        <w:jc w:val="both"/>
        <w:rPr>
          <w:rFonts w:ascii="Times New Roman" w:hAnsi="Times New Roman"/>
          <w:sz w:val="28"/>
          <w:szCs w:val="28"/>
        </w:rPr>
      </w:pPr>
      <w:r w:rsidRPr="009D4350">
        <w:rPr>
          <w:rFonts w:ascii="Times New Roman" w:hAnsi="Times New Roman"/>
          <w:sz w:val="28"/>
          <w:szCs w:val="28"/>
        </w:rPr>
        <w:t>оперировать</w:t>
      </w:r>
      <w:r w:rsidR="00A26231" w:rsidRPr="009D4350">
        <w:rPr>
          <w:rFonts w:ascii="Times New Roman" w:hAnsi="Times New Roman"/>
          <w:sz w:val="28"/>
          <w:szCs w:val="28"/>
        </w:rPr>
        <w:t xml:space="preserve"> </w:t>
      </w:r>
      <w:r w:rsidRPr="009D4350">
        <w:rPr>
          <w:rFonts w:ascii="Times New Roman" w:hAnsi="Times New Roman"/>
          <w:sz w:val="28"/>
          <w:szCs w:val="28"/>
        </w:rPr>
        <w:t>понятиями,</w:t>
      </w:r>
      <w:r w:rsidR="00A26231" w:rsidRPr="009D4350">
        <w:rPr>
          <w:rFonts w:ascii="Times New Roman" w:hAnsi="Times New Roman"/>
          <w:sz w:val="28"/>
          <w:szCs w:val="28"/>
        </w:rPr>
        <w:t xml:space="preserve"> </w:t>
      </w:r>
      <w:r w:rsidRPr="009D4350">
        <w:rPr>
          <w:rFonts w:ascii="Times New Roman" w:hAnsi="Times New Roman"/>
          <w:sz w:val="28"/>
          <w:szCs w:val="28"/>
        </w:rPr>
        <w:t>связанными</w:t>
      </w:r>
      <w:r w:rsidR="00A26231" w:rsidRPr="009D4350">
        <w:rPr>
          <w:rFonts w:ascii="Times New Roman" w:hAnsi="Times New Roman"/>
          <w:sz w:val="28"/>
          <w:szCs w:val="28"/>
        </w:rPr>
        <w:t xml:space="preserve"> </w:t>
      </w:r>
      <w:r w:rsidRPr="009D4350">
        <w:rPr>
          <w:rFonts w:ascii="Times New Roman" w:hAnsi="Times New Roman"/>
          <w:sz w:val="28"/>
          <w:szCs w:val="28"/>
        </w:rPr>
        <w:t>с</w:t>
      </w:r>
      <w:r w:rsidR="00A26231" w:rsidRPr="009D4350">
        <w:rPr>
          <w:rFonts w:ascii="Times New Roman" w:hAnsi="Times New Roman"/>
          <w:sz w:val="28"/>
          <w:szCs w:val="28"/>
        </w:rPr>
        <w:t xml:space="preserve"> </w:t>
      </w:r>
      <w:r w:rsidRPr="009D4350">
        <w:rPr>
          <w:rFonts w:ascii="Times New Roman" w:hAnsi="Times New Roman"/>
          <w:sz w:val="28"/>
          <w:szCs w:val="28"/>
        </w:rPr>
        <w:t>передачей</w:t>
      </w:r>
      <w:r w:rsidR="00A26231" w:rsidRPr="009D4350">
        <w:rPr>
          <w:rFonts w:ascii="Times New Roman" w:hAnsi="Times New Roman"/>
          <w:sz w:val="28"/>
          <w:szCs w:val="28"/>
        </w:rPr>
        <w:t xml:space="preserve"> </w:t>
      </w:r>
      <w:r w:rsidRPr="009D4350">
        <w:rPr>
          <w:rFonts w:ascii="Times New Roman" w:hAnsi="Times New Roman"/>
          <w:sz w:val="28"/>
          <w:szCs w:val="28"/>
        </w:rPr>
        <w:t>данных</w:t>
      </w:r>
      <w:r w:rsidR="00A26231" w:rsidRPr="009D4350">
        <w:rPr>
          <w:rFonts w:ascii="Times New Roman" w:hAnsi="Times New Roman"/>
          <w:sz w:val="28"/>
          <w:szCs w:val="28"/>
        </w:rPr>
        <w:t xml:space="preserve"> </w:t>
      </w:r>
      <w:r w:rsidRPr="009D4350">
        <w:rPr>
          <w:rFonts w:ascii="Times New Roman" w:hAnsi="Times New Roman"/>
          <w:sz w:val="28"/>
          <w:szCs w:val="28"/>
        </w:rPr>
        <w:t>(источники приемник</w:t>
      </w:r>
      <w:r w:rsidR="00A26231" w:rsidRPr="009D4350">
        <w:rPr>
          <w:rFonts w:ascii="Times New Roman" w:hAnsi="Times New Roman"/>
          <w:sz w:val="28"/>
          <w:szCs w:val="28"/>
        </w:rPr>
        <w:t xml:space="preserve"> </w:t>
      </w:r>
      <w:r w:rsidRPr="009D4350">
        <w:rPr>
          <w:rFonts w:ascii="Times New Roman" w:hAnsi="Times New Roman"/>
          <w:sz w:val="28"/>
          <w:szCs w:val="28"/>
        </w:rPr>
        <w:t>данных: канал</w:t>
      </w:r>
      <w:r w:rsidR="00A26231" w:rsidRPr="009D4350">
        <w:rPr>
          <w:rFonts w:ascii="Times New Roman" w:hAnsi="Times New Roman"/>
          <w:sz w:val="28"/>
          <w:szCs w:val="28"/>
        </w:rPr>
        <w:t xml:space="preserve"> </w:t>
      </w:r>
      <w:r w:rsidRPr="009D4350">
        <w:rPr>
          <w:rFonts w:ascii="Times New Roman" w:hAnsi="Times New Roman"/>
          <w:sz w:val="28"/>
          <w:szCs w:val="28"/>
        </w:rPr>
        <w:t>связи,</w:t>
      </w:r>
      <w:r w:rsidR="00A26231" w:rsidRPr="009D4350">
        <w:rPr>
          <w:rFonts w:ascii="Times New Roman" w:hAnsi="Times New Roman"/>
          <w:sz w:val="28"/>
          <w:szCs w:val="28"/>
        </w:rPr>
        <w:t xml:space="preserve"> </w:t>
      </w:r>
      <w:r w:rsidRPr="009D4350">
        <w:rPr>
          <w:rFonts w:ascii="Times New Roman" w:hAnsi="Times New Roman"/>
          <w:sz w:val="28"/>
          <w:szCs w:val="28"/>
        </w:rPr>
        <w:t>скорость</w:t>
      </w:r>
      <w:r w:rsidR="00A26231" w:rsidRPr="009D4350">
        <w:rPr>
          <w:rFonts w:ascii="Times New Roman" w:hAnsi="Times New Roman"/>
          <w:sz w:val="28"/>
          <w:szCs w:val="28"/>
        </w:rPr>
        <w:t xml:space="preserve"> </w:t>
      </w:r>
      <w:r w:rsidRPr="009D4350">
        <w:rPr>
          <w:rFonts w:ascii="Times New Roman" w:hAnsi="Times New Roman"/>
          <w:sz w:val="28"/>
          <w:szCs w:val="28"/>
        </w:rPr>
        <w:t>передачи</w:t>
      </w:r>
      <w:r w:rsidR="00A26231" w:rsidRPr="009D4350">
        <w:rPr>
          <w:rFonts w:ascii="Times New Roman" w:hAnsi="Times New Roman"/>
          <w:sz w:val="28"/>
          <w:szCs w:val="28"/>
        </w:rPr>
        <w:t xml:space="preserve"> </w:t>
      </w:r>
      <w:r w:rsidRPr="009D4350">
        <w:rPr>
          <w:rFonts w:ascii="Times New Roman" w:hAnsi="Times New Roman"/>
          <w:sz w:val="28"/>
          <w:szCs w:val="28"/>
        </w:rPr>
        <w:t>данных</w:t>
      </w:r>
      <w:r w:rsidR="00A26231" w:rsidRPr="009D4350">
        <w:rPr>
          <w:rFonts w:ascii="Times New Roman" w:hAnsi="Times New Roman"/>
          <w:sz w:val="28"/>
          <w:szCs w:val="28"/>
        </w:rPr>
        <w:t xml:space="preserve"> </w:t>
      </w:r>
      <w:r w:rsidRPr="009D4350">
        <w:rPr>
          <w:rFonts w:ascii="Times New Roman" w:hAnsi="Times New Roman"/>
          <w:sz w:val="28"/>
          <w:szCs w:val="28"/>
        </w:rPr>
        <w:t>по</w:t>
      </w:r>
      <w:r w:rsidR="00A26231" w:rsidRPr="009D4350">
        <w:rPr>
          <w:rFonts w:ascii="Times New Roman" w:hAnsi="Times New Roman"/>
          <w:sz w:val="28"/>
          <w:szCs w:val="28"/>
        </w:rPr>
        <w:t xml:space="preserve"> </w:t>
      </w:r>
      <w:r w:rsidRPr="009D4350">
        <w:rPr>
          <w:rFonts w:ascii="Times New Roman" w:hAnsi="Times New Roman"/>
          <w:sz w:val="28"/>
          <w:szCs w:val="28"/>
        </w:rPr>
        <w:t>каналу связи,</w:t>
      </w:r>
      <w:r w:rsidR="00A26231" w:rsidRPr="009D4350">
        <w:rPr>
          <w:rFonts w:ascii="Times New Roman" w:hAnsi="Times New Roman"/>
          <w:sz w:val="28"/>
          <w:szCs w:val="28"/>
        </w:rPr>
        <w:t xml:space="preserve"> </w:t>
      </w:r>
      <w:r w:rsidRPr="009D4350">
        <w:rPr>
          <w:rFonts w:ascii="Times New Roman" w:hAnsi="Times New Roman"/>
          <w:sz w:val="28"/>
          <w:szCs w:val="28"/>
        </w:rPr>
        <w:t>пропускная</w:t>
      </w:r>
      <w:r w:rsidR="00A26231" w:rsidRPr="009D4350">
        <w:rPr>
          <w:rFonts w:ascii="Times New Roman" w:hAnsi="Times New Roman"/>
          <w:sz w:val="28"/>
          <w:szCs w:val="28"/>
        </w:rPr>
        <w:t xml:space="preserve"> </w:t>
      </w:r>
      <w:r w:rsidRPr="009D4350">
        <w:rPr>
          <w:rFonts w:ascii="Times New Roman" w:hAnsi="Times New Roman"/>
          <w:sz w:val="28"/>
          <w:szCs w:val="28"/>
        </w:rPr>
        <w:t>способность</w:t>
      </w:r>
      <w:r w:rsidR="00A26231" w:rsidRPr="009D4350">
        <w:rPr>
          <w:rFonts w:ascii="Times New Roman" w:hAnsi="Times New Roman"/>
          <w:sz w:val="28"/>
          <w:szCs w:val="28"/>
        </w:rPr>
        <w:t xml:space="preserve"> </w:t>
      </w:r>
      <w:r w:rsidRPr="009D4350">
        <w:rPr>
          <w:rFonts w:ascii="Times New Roman" w:hAnsi="Times New Roman"/>
          <w:sz w:val="28"/>
          <w:szCs w:val="28"/>
        </w:rPr>
        <w:t>канала</w:t>
      </w:r>
      <w:r w:rsidR="00A26231" w:rsidRPr="009D4350">
        <w:rPr>
          <w:rFonts w:ascii="Times New Roman" w:hAnsi="Times New Roman"/>
          <w:sz w:val="28"/>
          <w:szCs w:val="28"/>
        </w:rPr>
        <w:t xml:space="preserve"> </w:t>
      </w:r>
      <w:r w:rsidRPr="009D4350">
        <w:rPr>
          <w:rFonts w:ascii="Times New Roman" w:hAnsi="Times New Roman"/>
          <w:sz w:val="28"/>
          <w:szCs w:val="28"/>
        </w:rPr>
        <w:t>связи);</w:t>
      </w:r>
    </w:p>
    <w:p w:rsidR="00385D81" w:rsidRPr="009D4350" w:rsidRDefault="00385D81" w:rsidP="0004295F">
      <w:pPr>
        <w:pStyle w:val="aa"/>
        <w:numPr>
          <w:ilvl w:val="0"/>
          <w:numId w:val="155"/>
        </w:numPr>
        <w:jc w:val="both"/>
        <w:rPr>
          <w:rFonts w:ascii="Times New Roman" w:hAnsi="Times New Roman"/>
          <w:sz w:val="28"/>
          <w:szCs w:val="28"/>
        </w:rPr>
      </w:pPr>
      <w:r w:rsidRPr="009D4350">
        <w:rPr>
          <w:rFonts w:ascii="Times New Roman" w:hAnsi="Times New Roman"/>
          <w:sz w:val="28"/>
          <w:szCs w:val="28"/>
        </w:rPr>
        <w:t>определять</w:t>
      </w:r>
      <w:r w:rsidR="00A26231" w:rsidRPr="009D4350">
        <w:rPr>
          <w:rFonts w:ascii="Times New Roman" w:hAnsi="Times New Roman"/>
          <w:sz w:val="28"/>
          <w:szCs w:val="28"/>
        </w:rPr>
        <w:t xml:space="preserve"> </w:t>
      </w:r>
      <w:r w:rsidRPr="009D4350">
        <w:rPr>
          <w:rFonts w:ascii="Times New Roman" w:hAnsi="Times New Roman"/>
          <w:sz w:val="28"/>
          <w:szCs w:val="28"/>
        </w:rPr>
        <w:t>минимальную</w:t>
      </w:r>
      <w:r w:rsidR="00A26231" w:rsidRPr="009D4350">
        <w:rPr>
          <w:rFonts w:ascii="Times New Roman" w:hAnsi="Times New Roman"/>
          <w:sz w:val="28"/>
          <w:szCs w:val="28"/>
        </w:rPr>
        <w:t xml:space="preserve"> </w:t>
      </w:r>
      <w:r w:rsidRPr="009D4350">
        <w:rPr>
          <w:rFonts w:ascii="Times New Roman" w:hAnsi="Times New Roman"/>
          <w:sz w:val="28"/>
          <w:szCs w:val="28"/>
        </w:rPr>
        <w:t>длину</w:t>
      </w:r>
      <w:r w:rsidR="00A26231" w:rsidRPr="009D4350">
        <w:rPr>
          <w:rFonts w:ascii="Times New Roman" w:hAnsi="Times New Roman"/>
          <w:sz w:val="28"/>
          <w:szCs w:val="28"/>
        </w:rPr>
        <w:t xml:space="preserve"> </w:t>
      </w:r>
      <w:r w:rsidRPr="009D4350">
        <w:rPr>
          <w:rFonts w:ascii="Times New Roman" w:hAnsi="Times New Roman"/>
          <w:sz w:val="28"/>
          <w:szCs w:val="28"/>
        </w:rPr>
        <w:t>кодового слова</w:t>
      </w:r>
      <w:r w:rsidR="00A26231" w:rsidRPr="009D4350">
        <w:rPr>
          <w:rFonts w:ascii="Times New Roman" w:hAnsi="Times New Roman"/>
          <w:sz w:val="28"/>
          <w:szCs w:val="28"/>
        </w:rPr>
        <w:t xml:space="preserve"> </w:t>
      </w:r>
      <w:r w:rsidRPr="009D4350">
        <w:rPr>
          <w:rFonts w:ascii="Times New Roman" w:hAnsi="Times New Roman"/>
          <w:sz w:val="28"/>
          <w:szCs w:val="28"/>
        </w:rPr>
        <w:t>по</w:t>
      </w:r>
      <w:r w:rsidR="00A26231" w:rsidRPr="009D4350">
        <w:rPr>
          <w:rFonts w:ascii="Times New Roman" w:hAnsi="Times New Roman"/>
          <w:sz w:val="28"/>
          <w:szCs w:val="28"/>
        </w:rPr>
        <w:t xml:space="preserve"> </w:t>
      </w:r>
      <w:r w:rsidRPr="009D4350">
        <w:rPr>
          <w:rFonts w:ascii="Times New Roman" w:hAnsi="Times New Roman"/>
          <w:sz w:val="28"/>
          <w:szCs w:val="28"/>
        </w:rPr>
        <w:t>заданным алфавиту кодируемого текста</w:t>
      </w:r>
      <w:r w:rsidR="00A26231" w:rsidRPr="009D4350">
        <w:rPr>
          <w:rFonts w:ascii="Times New Roman" w:hAnsi="Times New Roman"/>
          <w:sz w:val="28"/>
          <w:szCs w:val="28"/>
        </w:rPr>
        <w:t xml:space="preserve"> </w:t>
      </w:r>
      <w:r w:rsidRPr="009D4350">
        <w:rPr>
          <w:rFonts w:ascii="Times New Roman" w:hAnsi="Times New Roman"/>
          <w:sz w:val="28"/>
          <w:szCs w:val="28"/>
        </w:rPr>
        <w:t>и</w:t>
      </w:r>
      <w:r w:rsidR="00A26231" w:rsidRPr="009D4350">
        <w:rPr>
          <w:rFonts w:ascii="Times New Roman" w:hAnsi="Times New Roman"/>
          <w:sz w:val="28"/>
          <w:szCs w:val="28"/>
        </w:rPr>
        <w:t xml:space="preserve"> </w:t>
      </w:r>
      <w:r w:rsidRPr="009D4350">
        <w:rPr>
          <w:rFonts w:ascii="Times New Roman" w:hAnsi="Times New Roman"/>
          <w:sz w:val="28"/>
          <w:szCs w:val="28"/>
        </w:rPr>
        <w:t>кодовому</w:t>
      </w:r>
      <w:r w:rsidR="00A26231" w:rsidRPr="009D4350">
        <w:rPr>
          <w:rFonts w:ascii="Times New Roman" w:hAnsi="Times New Roman"/>
          <w:sz w:val="28"/>
          <w:szCs w:val="28"/>
        </w:rPr>
        <w:t xml:space="preserve"> </w:t>
      </w:r>
      <w:r w:rsidRPr="009D4350">
        <w:rPr>
          <w:rFonts w:ascii="Times New Roman" w:hAnsi="Times New Roman"/>
          <w:sz w:val="28"/>
          <w:szCs w:val="28"/>
        </w:rPr>
        <w:t>алфавиту</w:t>
      </w:r>
      <w:r w:rsidR="00A26231" w:rsidRPr="009D4350">
        <w:rPr>
          <w:rFonts w:ascii="Times New Roman" w:hAnsi="Times New Roman"/>
          <w:sz w:val="28"/>
          <w:szCs w:val="28"/>
        </w:rPr>
        <w:t xml:space="preserve"> </w:t>
      </w:r>
      <w:r w:rsidRPr="009D4350">
        <w:rPr>
          <w:rFonts w:ascii="Times New Roman" w:hAnsi="Times New Roman"/>
          <w:sz w:val="28"/>
          <w:szCs w:val="28"/>
        </w:rPr>
        <w:t>(для</w:t>
      </w:r>
      <w:r w:rsidR="00A26231" w:rsidRPr="009D4350">
        <w:rPr>
          <w:rFonts w:ascii="Times New Roman" w:hAnsi="Times New Roman"/>
          <w:sz w:val="28"/>
          <w:szCs w:val="28"/>
        </w:rPr>
        <w:t xml:space="preserve"> </w:t>
      </w:r>
      <w:r w:rsidRPr="009D4350">
        <w:rPr>
          <w:rFonts w:ascii="Times New Roman" w:hAnsi="Times New Roman"/>
          <w:sz w:val="28"/>
          <w:szCs w:val="28"/>
        </w:rPr>
        <w:t>кодового</w:t>
      </w:r>
      <w:r w:rsidR="00A26231" w:rsidRPr="009D4350">
        <w:rPr>
          <w:rFonts w:ascii="Times New Roman" w:hAnsi="Times New Roman"/>
          <w:sz w:val="28"/>
          <w:szCs w:val="28"/>
        </w:rPr>
        <w:t xml:space="preserve"> </w:t>
      </w:r>
      <w:r w:rsidRPr="009D4350">
        <w:rPr>
          <w:rFonts w:ascii="Times New Roman" w:hAnsi="Times New Roman"/>
          <w:sz w:val="28"/>
          <w:szCs w:val="28"/>
        </w:rPr>
        <w:t>алфавита</w:t>
      </w:r>
      <w:r w:rsidR="00A26231" w:rsidRPr="009D4350">
        <w:rPr>
          <w:rFonts w:ascii="Times New Roman" w:hAnsi="Times New Roman"/>
          <w:sz w:val="28"/>
          <w:szCs w:val="28"/>
        </w:rPr>
        <w:t xml:space="preserve"> </w:t>
      </w:r>
      <w:r w:rsidRPr="009D4350">
        <w:rPr>
          <w:rFonts w:ascii="Times New Roman" w:hAnsi="Times New Roman"/>
          <w:sz w:val="28"/>
          <w:szCs w:val="28"/>
        </w:rPr>
        <w:t>из</w:t>
      </w:r>
      <w:r w:rsidR="00A26231" w:rsidRPr="009D4350">
        <w:rPr>
          <w:rFonts w:ascii="Times New Roman" w:hAnsi="Times New Roman"/>
          <w:sz w:val="28"/>
          <w:szCs w:val="28"/>
        </w:rPr>
        <w:t xml:space="preserve"> </w:t>
      </w:r>
      <w:r w:rsidRPr="009D4350">
        <w:rPr>
          <w:rFonts w:ascii="Times New Roman" w:hAnsi="Times New Roman"/>
          <w:sz w:val="28"/>
          <w:szCs w:val="28"/>
        </w:rPr>
        <w:t>2, 3</w:t>
      </w:r>
      <w:r w:rsidR="00A26231" w:rsidRPr="009D4350">
        <w:rPr>
          <w:rFonts w:ascii="Times New Roman" w:hAnsi="Times New Roman"/>
          <w:sz w:val="28"/>
          <w:szCs w:val="28"/>
        </w:rPr>
        <w:t xml:space="preserve"> </w:t>
      </w:r>
      <w:r w:rsidRPr="009D4350">
        <w:rPr>
          <w:rFonts w:ascii="Times New Roman" w:hAnsi="Times New Roman"/>
          <w:sz w:val="28"/>
          <w:szCs w:val="28"/>
        </w:rPr>
        <w:t>или</w:t>
      </w:r>
      <w:r w:rsidR="00A26231" w:rsidRPr="009D4350">
        <w:rPr>
          <w:rFonts w:ascii="Times New Roman" w:hAnsi="Times New Roman"/>
          <w:sz w:val="28"/>
          <w:szCs w:val="28"/>
        </w:rPr>
        <w:t xml:space="preserve"> </w:t>
      </w:r>
      <w:r w:rsidRPr="009D4350">
        <w:rPr>
          <w:rFonts w:ascii="Times New Roman" w:hAnsi="Times New Roman"/>
          <w:sz w:val="28"/>
          <w:szCs w:val="28"/>
        </w:rPr>
        <w:t>4символов);</w:t>
      </w:r>
    </w:p>
    <w:p w:rsidR="00385D81" w:rsidRPr="009D4350" w:rsidRDefault="00385D81" w:rsidP="0004295F">
      <w:pPr>
        <w:pStyle w:val="aa"/>
        <w:numPr>
          <w:ilvl w:val="0"/>
          <w:numId w:val="155"/>
        </w:numPr>
        <w:jc w:val="both"/>
        <w:rPr>
          <w:rFonts w:ascii="Times New Roman" w:hAnsi="Times New Roman"/>
          <w:sz w:val="28"/>
          <w:szCs w:val="28"/>
        </w:rPr>
      </w:pPr>
      <w:r w:rsidRPr="009D4350">
        <w:rPr>
          <w:rFonts w:ascii="Times New Roman" w:hAnsi="Times New Roman"/>
          <w:sz w:val="28"/>
          <w:szCs w:val="28"/>
        </w:rPr>
        <w:t>определять длину кодовой последовательности</w:t>
      </w:r>
      <w:r w:rsidR="00A26231" w:rsidRPr="009D4350">
        <w:rPr>
          <w:rFonts w:ascii="Times New Roman" w:hAnsi="Times New Roman"/>
          <w:sz w:val="28"/>
          <w:szCs w:val="28"/>
        </w:rPr>
        <w:t xml:space="preserve"> </w:t>
      </w:r>
      <w:r w:rsidRPr="009D4350">
        <w:rPr>
          <w:rFonts w:ascii="Times New Roman" w:hAnsi="Times New Roman"/>
          <w:sz w:val="28"/>
          <w:szCs w:val="28"/>
        </w:rPr>
        <w:t>по длине исходного текста</w:t>
      </w:r>
      <w:r w:rsidR="00A26231" w:rsidRPr="009D4350">
        <w:rPr>
          <w:rFonts w:ascii="Times New Roman" w:hAnsi="Times New Roman"/>
          <w:sz w:val="28"/>
          <w:szCs w:val="28"/>
        </w:rPr>
        <w:t xml:space="preserve"> </w:t>
      </w:r>
      <w:r w:rsidRPr="009D4350">
        <w:rPr>
          <w:rFonts w:ascii="Times New Roman" w:hAnsi="Times New Roman"/>
          <w:sz w:val="28"/>
          <w:szCs w:val="28"/>
        </w:rPr>
        <w:t>и кодовой</w:t>
      </w:r>
      <w:r w:rsidR="00A26231" w:rsidRPr="009D4350">
        <w:rPr>
          <w:rFonts w:ascii="Times New Roman" w:hAnsi="Times New Roman"/>
          <w:sz w:val="28"/>
          <w:szCs w:val="28"/>
        </w:rPr>
        <w:t xml:space="preserve"> </w:t>
      </w:r>
      <w:r w:rsidRPr="009D4350">
        <w:rPr>
          <w:rFonts w:ascii="Times New Roman" w:hAnsi="Times New Roman"/>
          <w:sz w:val="28"/>
          <w:szCs w:val="28"/>
        </w:rPr>
        <w:t>таблице</w:t>
      </w:r>
      <w:r w:rsidR="00A26231" w:rsidRPr="009D4350">
        <w:rPr>
          <w:rFonts w:ascii="Times New Roman" w:hAnsi="Times New Roman"/>
          <w:sz w:val="28"/>
          <w:szCs w:val="28"/>
        </w:rPr>
        <w:t xml:space="preserve"> </w:t>
      </w:r>
      <w:r w:rsidRPr="009D4350">
        <w:rPr>
          <w:rFonts w:ascii="Times New Roman" w:hAnsi="Times New Roman"/>
          <w:sz w:val="28"/>
          <w:szCs w:val="28"/>
        </w:rPr>
        <w:t>равномерного</w:t>
      </w:r>
      <w:r w:rsidR="00A26231" w:rsidRPr="009D4350">
        <w:rPr>
          <w:rFonts w:ascii="Times New Roman" w:hAnsi="Times New Roman"/>
          <w:sz w:val="28"/>
          <w:szCs w:val="28"/>
        </w:rPr>
        <w:t xml:space="preserve"> </w:t>
      </w:r>
      <w:r w:rsidRPr="009D4350">
        <w:rPr>
          <w:rFonts w:ascii="Times New Roman" w:hAnsi="Times New Roman"/>
          <w:sz w:val="28"/>
          <w:szCs w:val="28"/>
        </w:rPr>
        <w:t>кода;</w:t>
      </w:r>
    </w:p>
    <w:p w:rsidR="00385D81" w:rsidRPr="009D4350" w:rsidRDefault="00385D81" w:rsidP="0004295F">
      <w:pPr>
        <w:pStyle w:val="aa"/>
        <w:numPr>
          <w:ilvl w:val="0"/>
          <w:numId w:val="155"/>
        </w:numPr>
        <w:jc w:val="both"/>
        <w:rPr>
          <w:rFonts w:ascii="Times New Roman" w:hAnsi="Times New Roman"/>
          <w:sz w:val="28"/>
          <w:szCs w:val="28"/>
        </w:rPr>
      </w:pPr>
      <w:r w:rsidRPr="009D4350">
        <w:rPr>
          <w:rFonts w:ascii="Times New Roman" w:hAnsi="Times New Roman"/>
          <w:sz w:val="28"/>
          <w:szCs w:val="28"/>
        </w:rPr>
        <w:t>записывать в двоичной системе целые числа от 0 до 1024; переводить заданное</w:t>
      </w:r>
      <w:r w:rsidR="00A26231" w:rsidRPr="009D4350">
        <w:rPr>
          <w:rFonts w:ascii="Times New Roman" w:hAnsi="Times New Roman"/>
          <w:sz w:val="28"/>
          <w:szCs w:val="28"/>
        </w:rPr>
        <w:t xml:space="preserve"> </w:t>
      </w:r>
      <w:r w:rsidRPr="009D4350">
        <w:rPr>
          <w:rFonts w:ascii="Times New Roman" w:hAnsi="Times New Roman"/>
          <w:sz w:val="28"/>
          <w:szCs w:val="28"/>
        </w:rPr>
        <w:t>натуральное число</w:t>
      </w:r>
      <w:r w:rsidR="00A26231" w:rsidRPr="009D4350">
        <w:rPr>
          <w:rFonts w:ascii="Times New Roman" w:hAnsi="Times New Roman"/>
          <w:sz w:val="28"/>
          <w:szCs w:val="28"/>
        </w:rPr>
        <w:t xml:space="preserve"> </w:t>
      </w:r>
      <w:r w:rsidRPr="009D4350">
        <w:rPr>
          <w:rFonts w:ascii="Times New Roman" w:hAnsi="Times New Roman"/>
          <w:sz w:val="28"/>
          <w:szCs w:val="28"/>
        </w:rPr>
        <w:t>из</w:t>
      </w:r>
      <w:r w:rsidR="00A26231" w:rsidRPr="009D4350">
        <w:rPr>
          <w:rFonts w:ascii="Times New Roman" w:hAnsi="Times New Roman"/>
          <w:sz w:val="28"/>
          <w:szCs w:val="28"/>
        </w:rPr>
        <w:t xml:space="preserve"> </w:t>
      </w:r>
      <w:r w:rsidRPr="009D4350">
        <w:rPr>
          <w:rFonts w:ascii="Times New Roman" w:hAnsi="Times New Roman"/>
          <w:sz w:val="28"/>
          <w:szCs w:val="28"/>
        </w:rPr>
        <w:t>десятичной записи</w:t>
      </w:r>
      <w:r w:rsidR="00A26231" w:rsidRPr="009D4350">
        <w:rPr>
          <w:rFonts w:ascii="Times New Roman" w:hAnsi="Times New Roman"/>
          <w:sz w:val="28"/>
          <w:szCs w:val="28"/>
        </w:rPr>
        <w:t xml:space="preserve"> </w:t>
      </w:r>
      <w:r w:rsidRPr="009D4350">
        <w:rPr>
          <w:rFonts w:ascii="Times New Roman" w:hAnsi="Times New Roman"/>
          <w:sz w:val="28"/>
          <w:szCs w:val="28"/>
        </w:rPr>
        <w:t>в двоичную</w:t>
      </w:r>
      <w:r w:rsidR="00A26231" w:rsidRPr="009D4350">
        <w:rPr>
          <w:rFonts w:ascii="Times New Roman" w:hAnsi="Times New Roman"/>
          <w:sz w:val="28"/>
          <w:szCs w:val="28"/>
        </w:rPr>
        <w:t xml:space="preserve"> </w:t>
      </w:r>
      <w:r w:rsidRPr="009D4350">
        <w:rPr>
          <w:rFonts w:ascii="Times New Roman" w:hAnsi="Times New Roman"/>
          <w:sz w:val="28"/>
          <w:szCs w:val="28"/>
        </w:rPr>
        <w:t>и</w:t>
      </w:r>
      <w:r w:rsidR="00A26231" w:rsidRPr="009D4350">
        <w:rPr>
          <w:rFonts w:ascii="Times New Roman" w:hAnsi="Times New Roman"/>
          <w:sz w:val="28"/>
          <w:szCs w:val="28"/>
        </w:rPr>
        <w:t xml:space="preserve"> </w:t>
      </w:r>
      <w:r w:rsidRPr="009D4350">
        <w:rPr>
          <w:rFonts w:ascii="Times New Roman" w:hAnsi="Times New Roman"/>
          <w:sz w:val="28"/>
          <w:szCs w:val="28"/>
        </w:rPr>
        <w:t>из</w:t>
      </w:r>
      <w:r w:rsidR="00A26231" w:rsidRPr="009D4350">
        <w:rPr>
          <w:rFonts w:ascii="Times New Roman" w:hAnsi="Times New Roman"/>
          <w:sz w:val="28"/>
          <w:szCs w:val="28"/>
        </w:rPr>
        <w:t xml:space="preserve"> </w:t>
      </w:r>
      <w:r w:rsidRPr="009D4350">
        <w:rPr>
          <w:rFonts w:ascii="Times New Roman" w:hAnsi="Times New Roman"/>
          <w:sz w:val="28"/>
          <w:szCs w:val="28"/>
        </w:rPr>
        <w:t>двоичной</w:t>
      </w:r>
      <w:r w:rsidR="00A26231" w:rsidRPr="009D4350">
        <w:rPr>
          <w:rFonts w:ascii="Times New Roman" w:hAnsi="Times New Roman"/>
          <w:sz w:val="28"/>
          <w:szCs w:val="28"/>
        </w:rPr>
        <w:t xml:space="preserve"> </w:t>
      </w:r>
      <w:r w:rsidRPr="009D4350">
        <w:rPr>
          <w:rFonts w:ascii="Times New Roman" w:hAnsi="Times New Roman"/>
          <w:sz w:val="28"/>
          <w:szCs w:val="28"/>
        </w:rPr>
        <w:t>в</w:t>
      </w:r>
      <w:r w:rsidR="00A26231" w:rsidRPr="009D4350">
        <w:rPr>
          <w:rFonts w:ascii="Times New Roman" w:hAnsi="Times New Roman"/>
          <w:sz w:val="28"/>
          <w:szCs w:val="28"/>
        </w:rPr>
        <w:t xml:space="preserve"> </w:t>
      </w:r>
      <w:r w:rsidRPr="009D4350">
        <w:rPr>
          <w:rFonts w:ascii="Times New Roman" w:hAnsi="Times New Roman"/>
          <w:sz w:val="28"/>
          <w:szCs w:val="28"/>
        </w:rPr>
        <w:t>десятичную;</w:t>
      </w:r>
      <w:r w:rsidR="00A26231" w:rsidRPr="009D4350">
        <w:rPr>
          <w:rFonts w:ascii="Times New Roman" w:hAnsi="Times New Roman"/>
          <w:sz w:val="28"/>
          <w:szCs w:val="28"/>
        </w:rPr>
        <w:t xml:space="preserve"> </w:t>
      </w:r>
      <w:r w:rsidRPr="009D4350">
        <w:rPr>
          <w:rFonts w:ascii="Times New Roman" w:hAnsi="Times New Roman"/>
          <w:sz w:val="28"/>
          <w:szCs w:val="28"/>
        </w:rPr>
        <w:t>сравнивать</w:t>
      </w:r>
      <w:r w:rsidR="00A26231" w:rsidRPr="009D4350">
        <w:rPr>
          <w:rFonts w:ascii="Times New Roman" w:hAnsi="Times New Roman"/>
          <w:sz w:val="28"/>
          <w:szCs w:val="28"/>
        </w:rPr>
        <w:t xml:space="preserve"> </w:t>
      </w:r>
      <w:r w:rsidRPr="009D4350">
        <w:rPr>
          <w:rFonts w:ascii="Times New Roman" w:hAnsi="Times New Roman"/>
          <w:sz w:val="28"/>
          <w:szCs w:val="28"/>
        </w:rPr>
        <w:t>числа</w:t>
      </w:r>
      <w:r w:rsidR="00A26231" w:rsidRPr="009D4350">
        <w:rPr>
          <w:rFonts w:ascii="Times New Roman" w:hAnsi="Times New Roman"/>
          <w:sz w:val="28"/>
          <w:szCs w:val="28"/>
        </w:rPr>
        <w:t xml:space="preserve"> </w:t>
      </w:r>
      <w:r w:rsidRPr="009D4350">
        <w:rPr>
          <w:rFonts w:ascii="Times New Roman" w:hAnsi="Times New Roman"/>
          <w:sz w:val="28"/>
          <w:szCs w:val="28"/>
        </w:rPr>
        <w:t>в</w:t>
      </w:r>
      <w:r w:rsidR="00A26231" w:rsidRPr="009D4350">
        <w:rPr>
          <w:rFonts w:ascii="Times New Roman" w:hAnsi="Times New Roman"/>
          <w:sz w:val="28"/>
          <w:szCs w:val="28"/>
        </w:rPr>
        <w:t xml:space="preserve"> </w:t>
      </w:r>
      <w:r w:rsidRPr="009D4350">
        <w:rPr>
          <w:rFonts w:ascii="Times New Roman" w:hAnsi="Times New Roman"/>
          <w:sz w:val="28"/>
          <w:szCs w:val="28"/>
        </w:rPr>
        <w:t>двоичной записи;</w:t>
      </w:r>
      <w:r w:rsidR="00A26231" w:rsidRPr="009D4350">
        <w:rPr>
          <w:rFonts w:ascii="Times New Roman" w:hAnsi="Times New Roman"/>
          <w:sz w:val="28"/>
          <w:szCs w:val="28"/>
        </w:rPr>
        <w:t xml:space="preserve"> </w:t>
      </w:r>
      <w:r w:rsidRPr="009D4350">
        <w:rPr>
          <w:rFonts w:ascii="Times New Roman" w:hAnsi="Times New Roman"/>
          <w:sz w:val="28"/>
          <w:szCs w:val="28"/>
        </w:rPr>
        <w:t>складывать и</w:t>
      </w:r>
      <w:r w:rsidR="00A26231" w:rsidRPr="009D4350">
        <w:rPr>
          <w:rFonts w:ascii="Times New Roman" w:hAnsi="Times New Roman"/>
          <w:sz w:val="28"/>
          <w:szCs w:val="28"/>
        </w:rPr>
        <w:t xml:space="preserve"> </w:t>
      </w:r>
      <w:r w:rsidRPr="009D4350">
        <w:rPr>
          <w:rFonts w:ascii="Times New Roman" w:hAnsi="Times New Roman"/>
          <w:sz w:val="28"/>
          <w:szCs w:val="28"/>
        </w:rPr>
        <w:t>вычитать</w:t>
      </w:r>
      <w:r w:rsidR="00A26231" w:rsidRPr="009D4350">
        <w:rPr>
          <w:rFonts w:ascii="Times New Roman" w:hAnsi="Times New Roman"/>
          <w:sz w:val="28"/>
          <w:szCs w:val="28"/>
        </w:rPr>
        <w:t xml:space="preserve"> </w:t>
      </w:r>
      <w:r w:rsidRPr="009D4350">
        <w:rPr>
          <w:rFonts w:ascii="Times New Roman" w:hAnsi="Times New Roman"/>
          <w:sz w:val="28"/>
          <w:szCs w:val="28"/>
        </w:rPr>
        <w:t>числа,</w:t>
      </w:r>
      <w:r w:rsidR="00A26231" w:rsidRPr="009D4350">
        <w:rPr>
          <w:rFonts w:ascii="Times New Roman" w:hAnsi="Times New Roman"/>
          <w:sz w:val="28"/>
          <w:szCs w:val="28"/>
        </w:rPr>
        <w:t xml:space="preserve"> </w:t>
      </w:r>
      <w:r w:rsidRPr="009D4350">
        <w:rPr>
          <w:rFonts w:ascii="Times New Roman" w:hAnsi="Times New Roman"/>
          <w:sz w:val="28"/>
          <w:szCs w:val="28"/>
        </w:rPr>
        <w:t>записанные в</w:t>
      </w:r>
      <w:r w:rsidR="00A26231" w:rsidRPr="009D4350">
        <w:rPr>
          <w:rFonts w:ascii="Times New Roman" w:hAnsi="Times New Roman"/>
          <w:sz w:val="28"/>
          <w:szCs w:val="28"/>
        </w:rPr>
        <w:t xml:space="preserve"> </w:t>
      </w:r>
      <w:r w:rsidRPr="009D4350">
        <w:rPr>
          <w:rFonts w:ascii="Times New Roman" w:hAnsi="Times New Roman"/>
          <w:sz w:val="28"/>
          <w:szCs w:val="28"/>
        </w:rPr>
        <w:t>двоичной системе</w:t>
      </w:r>
      <w:r w:rsidR="00A26231" w:rsidRPr="009D4350">
        <w:rPr>
          <w:rFonts w:ascii="Times New Roman" w:hAnsi="Times New Roman"/>
          <w:sz w:val="28"/>
          <w:szCs w:val="28"/>
        </w:rPr>
        <w:t xml:space="preserve"> </w:t>
      </w:r>
      <w:r w:rsidRPr="009D4350">
        <w:rPr>
          <w:rFonts w:ascii="Times New Roman" w:hAnsi="Times New Roman"/>
          <w:sz w:val="28"/>
          <w:szCs w:val="28"/>
        </w:rPr>
        <w:t>счисления;</w:t>
      </w:r>
    </w:p>
    <w:p w:rsidR="00385D81" w:rsidRPr="009D4350" w:rsidRDefault="00385D81" w:rsidP="0004295F">
      <w:pPr>
        <w:pStyle w:val="aa"/>
        <w:numPr>
          <w:ilvl w:val="0"/>
          <w:numId w:val="155"/>
        </w:numPr>
        <w:jc w:val="both"/>
        <w:rPr>
          <w:rFonts w:ascii="Times New Roman" w:hAnsi="Times New Roman"/>
          <w:sz w:val="28"/>
          <w:szCs w:val="28"/>
        </w:rPr>
      </w:pPr>
      <w:r w:rsidRPr="009D4350">
        <w:rPr>
          <w:rFonts w:ascii="Times New Roman" w:hAnsi="Times New Roman"/>
          <w:sz w:val="28"/>
          <w:szCs w:val="28"/>
        </w:rPr>
        <w:t>записывать логические выражения</w:t>
      </w:r>
      <w:r w:rsidR="00485B55" w:rsidRPr="009D4350">
        <w:rPr>
          <w:rFonts w:ascii="Times New Roman" w:hAnsi="Times New Roman"/>
          <w:sz w:val="28"/>
          <w:szCs w:val="28"/>
        </w:rPr>
        <w:t>,</w:t>
      </w:r>
      <w:r w:rsidRPr="009D4350">
        <w:rPr>
          <w:rFonts w:ascii="Times New Roman" w:hAnsi="Times New Roman"/>
          <w:sz w:val="28"/>
          <w:szCs w:val="28"/>
        </w:rPr>
        <w:t xml:space="preserve"> составленные с помощью операций «И», «ИЛИ», «НЕ» и скобок, определять истинность такого составного высказывания, если известны значения истинности</w:t>
      </w:r>
      <w:r w:rsidR="00D37D4A" w:rsidRPr="009D4350">
        <w:rPr>
          <w:rFonts w:ascii="Times New Roman" w:hAnsi="Times New Roman"/>
          <w:sz w:val="28"/>
          <w:szCs w:val="28"/>
        </w:rPr>
        <w:t xml:space="preserve"> </w:t>
      </w:r>
      <w:r w:rsidRPr="009D4350">
        <w:rPr>
          <w:rFonts w:ascii="Times New Roman" w:hAnsi="Times New Roman"/>
          <w:sz w:val="28"/>
          <w:szCs w:val="28"/>
        </w:rPr>
        <w:t>входящих</w:t>
      </w:r>
      <w:r w:rsidR="00D37D4A" w:rsidRPr="009D4350">
        <w:rPr>
          <w:rFonts w:ascii="Times New Roman" w:hAnsi="Times New Roman"/>
          <w:sz w:val="28"/>
          <w:szCs w:val="28"/>
        </w:rPr>
        <w:t xml:space="preserve"> </w:t>
      </w:r>
      <w:r w:rsidRPr="009D4350">
        <w:rPr>
          <w:rFonts w:ascii="Times New Roman" w:hAnsi="Times New Roman"/>
          <w:sz w:val="28"/>
          <w:szCs w:val="28"/>
        </w:rPr>
        <w:t>в него</w:t>
      </w:r>
      <w:r w:rsidR="00D37D4A" w:rsidRPr="009D4350">
        <w:rPr>
          <w:rFonts w:ascii="Times New Roman" w:hAnsi="Times New Roman"/>
          <w:sz w:val="28"/>
          <w:szCs w:val="28"/>
        </w:rPr>
        <w:t xml:space="preserve"> </w:t>
      </w:r>
      <w:r w:rsidRPr="009D4350">
        <w:rPr>
          <w:rFonts w:ascii="Times New Roman" w:hAnsi="Times New Roman"/>
          <w:sz w:val="28"/>
          <w:szCs w:val="28"/>
        </w:rPr>
        <w:t>элементарных</w:t>
      </w:r>
      <w:r w:rsidR="00D37D4A" w:rsidRPr="009D4350">
        <w:rPr>
          <w:rFonts w:ascii="Times New Roman" w:hAnsi="Times New Roman"/>
          <w:sz w:val="28"/>
          <w:szCs w:val="28"/>
        </w:rPr>
        <w:t xml:space="preserve"> </w:t>
      </w:r>
      <w:r w:rsidRPr="009D4350">
        <w:rPr>
          <w:rFonts w:ascii="Times New Roman" w:hAnsi="Times New Roman"/>
          <w:sz w:val="28"/>
          <w:szCs w:val="28"/>
        </w:rPr>
        <w:t>высказываний;</w:t>
      </w:r>
    </w:p>
    <w:p w:rsidR="00385D81" w:rsidRPr="009D4350" w:rsidRDefault="00385D81" w:rsidP="0004295F">
      <w:pPr>
        <w:pStyle w:val="aa"/>
        <w:numPr>
          <w:ilvl w:val="0"/>
          <w:numId w:val="155"/>
        </w:numPr>
        <w:jc w:val="both"/>
        <w:rPr>
          <w:rFonts w:ascii="Times New Roman" w:hAnsi="Times New Roman"/>
          <w:sz w:val="28"/>
          <w:szCs w:val="28"/>
        </w:rPr>
      </w:pPr>
      <w:r w:rsidRPr="009D4350">
        <w:rPr>
          <w:rFonts w:ascii="Times New Roman" w:hAnsi="Times New Roman"/>
          <w:sz w:val="28"/>
          <w:szCs w:val="28"/>
        </w:rPr>
        <w:t>определять</w:t>
      </w:r>
      <w:r w:rsidR="00D37D4A" w:rsidRPr="009D4350">
        <w:rPr>
          <w:rFonts w:ascii="Times New Roman" w:hAnsi="Times New Roman"/>
          <w:sz w:val="28"/>
          <w:szCs w:val="28"/>
        </w:rPr>
        <w:t xml:space="preserve"> </w:t>
      </w:r>
      <w:r w:rsidRPr="009D4350">
        <w:rPr>
          <w:rFonts w:ascii="Times New Roman" w:hAnsi="Times New Roman"/>
          <w:sz w:val="28"/>
          <w:szCs w:val="28"/>
        </w:rPr>
        <w:t>количество</w:t>
      </w:r>
      <w:r w:rsidR="00D37D4A" w:rsidRPr="009D4350">
        <w:rPr>
          <w:rFonts w:ascii="Times New Roman" w:hAnsi="Times New Roman"/>
          <w:sz w:val="28"/>
          <w:szCs w:val="28"/>
        </w:rPr>
        <w:t xml:space="preserve"> </w:t>
      </w:r>
      <w:r w:rsidRPr="009D4350">
        <w:rPr>
          <w:rFonts w:ascii="Times New Roman" w:hAnsi="Times New Roman"/>
          <w:sz w:val="28"/>
          <w:szCs w:val="28"/>
        </w:rPr>
        <w:t>элементов</w:t>
      </w:r>
      <w:r w:rsidR="00D37D4A" w:rsidRPr="009D4350">
        <w:rPr>
          <w:rFonts w:ascii="Times New Roman" w:hAnsi="Times New Roman"/>
          <w:sz w:val="28"/>
          <w:szCs w:val="28"/>
        </w:rPr>
        <w:t xml:space="preserve"> </w:t>
      </w:r>
      <w:r w:rsidRPr="009D4350">
        <w:rPr>
          <w:rFonts w:ascii="Times New Roman" w:hAnsi="Times New Roman"/>
          <w:sz w:val="28"/>
          <w:szCs w:val="28"/>
        </w:rPr>
        <w:t>в</w:t>
      </w:r>
      <w:r w:rsidR="00D37D4A" w:rsidRPr="009D4350">
        <w:rPr>
          <w:rFonts w:ascii="Times New Roman" w:hAnsi="Times New Roman"/>
          <w:sz w:val="28"/>
          <w:szCs w:val="28"/>
        </w:rPr>
        <w:t xml:space="preserve"> </w:t>
      </w:r>
      <w:r w:rsidRPr="009D4350">
        <w:rPr>
          <w:rFonts w:ascii="Times New Roman" w:hAnsi="Times New Roman"/>
          <w:sz w:val="28"/>
          <w:szCs w:val="28"/>
        </w:rPr>
        <w:t>множествах,</w:t>
      </w:r>
      <w:r w:rsidR="00D37D4A" w:rsidRPr="009D4350">
        <w:rPr>
          <w:rFonts w:ascii="Times New Roman" w:hAnsi="Times New Roman"/>
          <w:sz w:val="28"/>
          <w:szCs w:val="28"/>
        </w:rPr>
        <w:t xml:space="preserve"> </w:t>
      </w:r>
      <w:r w:rsidRPr="009D4350">
        <w:rPr>
          <w:rFonts w:ascii="Times New Roman" w:hAnsi="Times New Roman"/>
          <w:sz w:val="28"/>
          <w:szCs w:val="28"/>
        </w:rPr>
        <w:t>полученных</w:t>
      </w:r>
      <w:r w:rsidR="0012602B" w:rsidRPr="009D4350">
        <w:rPr>
          <w:rFonts w:ascii="Times New Roman" w:hAnsi="Times New Roman"/>
          <w:sz w:val="28"/>
          <w:szCs w:val="28"/>
        </w:rPr>
        <w:t xml:space="preserve"> </w:t>
      </w:r>
      <w:r w:rsidRPr="009D4350">
        <w:rPr>
          <w:rFonts w:ascii="Times New Roman" w:hAnsi="Times New Roman"/>
          <w:sz w:val="28"/>
          <w:szCs w:val="28"/>
        </w:rPr>
        <w:t>из двух или</w:t>
      </w:r>
      <w:r w:rsidR="00D37D4A" w:rsidRPr="009D4350">
        <w:rPr>
          <w:rFonts w:ascii="Times New Roman" w:hAnsi="Times New Roman"/>
          <w:sz w:val="28"/>
          <w:szCs w:val="28"/>
        </w:rPr>
        <w:t xml:space="preserve"> </w:t>
      </w:r>
      <w:r w:rsidRPr="009D4350">
        <w:rPr>
          <w:rFonts w:ascii="Times New Roman" w:hAnsi="Times New Roman"/>
          <w:sz w:val="28"/>
          <w:szCs w:val="28"/>
        </w:rPr>
        <w:t>трех базовых</w:t>
      </w:r>
      <w:r w:rsidR="00D37D4A" w:rsidRPr="009D4350">
        <w:rPr>
          <w:rFonts w:ascii="Times New Roman" w:hAnsi="Times New Roman"/>
          <w:sz w:val="28"/>
          <w:szCs w:val="28"/>
        </w:rPr>
        <w:t xml:space="preserve"> </w:t>
      </w:r>
      <w:r w:rsidRPr="009D4350">
        <w:rPr>
          <w:rFonts w:ascii="Times New Roman" w:hAnsi="Times New Roman"/>
          <w:sz w:val="28"/>
          <w:szCs w:val="28"/>
        </w:rPr>
        <w:t>множеств</w:t>
      </w:r>
      <w:r w:rsidR="00D37D4A" w:rsidRPr="009D4350">
        <w:rPr>
          <w:rFonts w:ascii="Times New Roman" w:hAnsi="Times New Roman"/>
          <w:sz w:val="28"/>
          <w:szCs w:val="28"/>
        </w:rPr>
        <w:t xml:space="preserve"> </w:t>
      </w:r>
      <w:r w:rsidRPr="009D4350">
        <w:rPr>
          <w:rFonts w:ascii="Times New Roman" w:hAnsi="Times New Roman"/>
          <w:sz w:val="28"/>
          <w:szCs w:val="28"/>
        </w:rPr>
        <w:t>с</w:t>
      </w:r>
      <w:r w:rsidR="00D37D4A" w:rsidRPr="009D4350">
        <w:rPr>
          <w:rFonts w:ascii="Times New Roman" w:hAnsi="Times New Roman"/>
          <w:sz w:val="28"/>
          <w:szCs w:val="28"/>
        </w:rPr>
        <w:t xml:space="preserve"> </w:t>
      </w:r>
      <w:r w:rsidRPr="009D4350">
        <w:rPr>
          <w:rFonts w:ascii="Times New Roman" w:hAnsi="Times New Roman"/>
          <w:sz w:val="28"/>
          <w:szCs w:val="28"/>
        </w:rPr>
        <w:t>помощью операций объединения, пересечения</w:t>
      </w:r>
      <w:r w:rsidR="00D37D4A" w:rsidRPr="009D4350">
        <w:rPr>
          <w:rFonts w:ascii="Times New Roman" w:hAnsi="Times New Roman"/>
          <w:sz w:val="28"/>
          <w:szCs w:val="28"/>
        </w:rPr>
        <w:t xml:space="preserve"> </w:t>
      </w:r>
      <w:r w:rsidRPr="009D4350">
        <w:rPr>
          <w:rFonts w:ascii="Times New Roman" w:hAnsi="Times New Roman"/>
          <w:sz w:val="28"/>
          <w:szCs w:val="28"/>
        </w:rPr>
        <w:t>и дополнения;</w:t>
      </w:r>
    </w:p>
    <w:p w:rsidR="00385D81" w:rsidRPr="009D4350" w:rsidRDefault="00385D81" w:rsidP="0004295F">
      <w:pPr>
        <w:pStyle w:val="aa"/>
        <w:numPr>
          <w:ilvl w:val="0"/>
          <w:numId w:val="155"/>
        </w:numPr>
        <w:jc w:val="both"/>
        <w:rPr>
          <w:rFonts w:ascii="Times New Roman" w:hAnsi="Times New Roman"/>
          <w:sz w:val="28"/>
          <w:szCs w:val="28"/>
        </w:rPr>
      </w:pPr>
      <w:r w:rsidRPr="009D4350">
        <w:rPr>
          <w:rFonts w:ascii="Times New Roman" w:hAnsi="Times New Roman"/>
          <w:sz w:val="28"/>
          <w:szCs w:val="28"/>
        </w:rPr>
        <w:t>использовать терминологию,</w:t>
      </w:r>
      <w:r w:rsidR="00D37D4A" w:rsidRPr="009D4350">
        <w:rPr>
          <w:rFonts w:ascii="Times New Roman" w:hAnsi="Times New Roman"/>
          <w:sz w:val="28"/>
          <w:szCs w:val="28"/>
        </w:rPr>
        <w:t xml:space="preserve"> </w:t>
      </w:r>
      <w:r w:rsidRPr="009D4350">
        <w:rPr>
          <w:rFonts w:ascii="Times New Roman" w:hAnsi="Times New Roman"/>
          <w:sz w:val="28"/>
          <w:szCs w:val="28"/>
        </w:rPr>
        <w:t>связанную</w:t>
      </w:r>
      <w:r w:rsidR="00D37D4A" w:rsidRPr="009D4350">
        <w:rPr>
          <w:rFonts w:ascii="Times New Roman" w:hAnsi="Times New Roman"/>
          <w:sz w:val="28"/>
          <w:szCs w:val="28"/>
        </w:rPr>
        <w:t xml:space="preserve"> </w:t>
      </w:r>
      <w:r w:rsidRPr="009D4350">
        <w:rPr>
          <w:rFonts w:ascii="Times New Roman" w:hAnsi="Times New Roman"/>
          <w:sz w:val="28"/>
          <w:szCs w:val="28"/>
        </w:rPr>
        <w:t>с</w:t>
      </w:r>
      <w:r w:rsidR="00D37D4A" w:rsidRPr="009D4350">
        <w:rPr>
          <w:rFonts w:ascii="Times New Roman" w:hAnsi="Times New Roman"/>
          <w:sz w:val="28"/>
          <w:szCs w:val="28"/>
        </w:rPr>
        <w:t xml:space="preserve"> </w:t>
      </w:r>
      <w:r w:rsidRPr="009D4350">
        <w:rPr>
          <w:rFonts w:ascii="Times New Roman" w:hAnsi="Times New Roman"/>
          <w:sz w:val="28"/>
          <w:szCs w:val="28"/>
        </w:rPr>
        <w:t>графами</w:t>
      </w:r>
      <w:r w:rsidR="00D37D4A" w:rsidRPr="009D4350">
        <w:rPr>
          <w:rFonts w:ascii="Times New Roman" w:hAnsi="Times New Roman"/>
          <w:sz w:val="28"/>
          <w:szCs w:val="28"/>
        </w:rPr>
        <w:t xml:space="preserve"> </w:t>
      </w:r>
      <w:r w:rsidRPr="009D4350">
        <w:rPr>
          <w:rFonts w:ascii="Times New Roman" w:hAnsi="Times New Roman"/>
          <w:sz w:val="28"/>
          <w:szCs w:val="28"/>
        </w:rPr>
        <w:t>(вершина,</w:t>
      </w:r>
      <w:r w:rsidR="00D37D4A" w:rsidRPr="009D4350">
        <w:rPr>
          <w:rFonts w:ascii="Times New Roman" w:hAnsi="Times New Roman"/>
          <w:sz w:val="28"/>
          <w:szCs w:val="28"/>
        </w:rPr>
        <w:t xml:space="preserve"> </w:t>
      </w:r>
      <w:r w:rsidRPr="009D4350">
        <w:rPr>
          <w:rFonts w:ascii="Times New Roman" w:hAnsi="Times New Roman"/>
          <w:sz w:val="28"/>
          <w:szCs w:val="28"/>
        </w:rPr>
        <w:t>ребро, путь,</w:t>
      </w:r>
      <w:r w:rsidR="00D37D4A" w:rsidRPr="009D4350">
        <w:rPr>
          <w:rFonts w:ascii="Times New Roman" w:hAnsi="Times New Roman"/>
          <w:sz w:val="28"/>
          <w:szCs w:val="28"/>
        </w:rPr>
        <w:t xml:space="preserve"> </w:t>
      </w:r>
      <w:r w:rsidRPr="009D4350">
        <w:rPr>
          <w:rFonts w:ascii="Times New Roman" w:hAnsi="Times New Roman"/>
          <w:sz w:val="28"/>
          <w:szCs w:val="28"/>
        </w:rPr>
        <w:t>длина</w:t>
      </w:r>
      <w:r w:rsidR="00D37D4A" w:rsidRPr="009D4350">
        <w:rPr>
          <w:rFonts w:ascii="Times New Roman" w:hAnsi="Times New Roman"/>
          <w:sz w:val="28"/>
          <w:szCs w:val="28"/>
        </w:rPr>
        <w:t xml:space="preserve"> </w:t>
      </w:r>
      <w:r w:rsidRPr="009D4350">
        <w:rPr>
          <w:rFonts w:ascii="Times New Roman" w:hAnsi="Times New Roman"/>
          <w:sz w:val="28"/>
          <w:szCs w:val="28"/>
        </w:rPr>
        <w:t>ребра</w:t>
      </w:r>
      <w:r w:rsidR="00D37D4A" w:rsidRPr="009D4350">
        <w:rPr>
          <w:rFonts w:ascii="Times New Roman" w:hAnsi="Times New Roman"/>
          <w:sz w:val="28"/>
          <w:szCs w:val="28"/>
        </w:rPr>
        <w:t xml:space="preserve"> </w:t>
      </w:r>
      <w:r w:rsidRPr="009D4350">
        <w:rPr>
          <w:rFonts w:ascii="Times New Roman" w:hAnsi="Times New Roman"/>
          <w:sz w:val="28"/>
          <w:szCs w:val="28"/>
        </w:rPr>
        <w:t>и</w:t>
      </w:r>
      <w:r w:rsidR="00D37D4A" w:rsidRPr="009D4350">
        <w:rPr>
          <w:rFonts w:ascii="Times New Roman" w:hAnsi="Times New Roman"/>
          <w:sz w:val="28"/>
          <w:szCs w:val="28"/>
        </w:rPr>
        <w:t xml:space="preserve"> </w:t>
      </w:r>
      <w:r w:rsidRPr="009D4350">
        <w:rPr>
          <w:rFonts w:ascii="Times New Roman" w:hAnsi="Times New Roman"/>
          <w:sz w:val="28"/>
          <w:szCs w:val="28"/>
        </w:rPr>
        <w:t>пути),</w:t>
      </w:r>
      <w:r w:rsidR="00D37D4A" w:rsidRPr="009D4350">
        <w:rPr>
          <w:rFonts w:ascii="Times New Roman" w:hAnsi="Times New Roman"/>
          <w:sz w:val="28"/>
          <w:szCs w:val="28"/>
        </w:rPr>
        <w:t xml:space="preserve"> </w:t>
      </w:r>
      <w:r w:rsidRPr="009D4350">
        <w:rPr>
          <w:rFonts w:ascii="Times New Roman" w:hAnsi="Times New Roman"/>
          <w:sz w:val="28"/>
          <w:szCs w:val="28"/>
        </w:rPr>
        <w:t>деревьями</w:t>
      </w:r>
      <w:r w:rsidR="00D37D4A" w:rsidRPr="009D4350">
        <w:rPr>
          <w:rFonts w:ascii="Times New Roman" w:hAnsi="Times New Roman"/>
          <w:sz w:val="28"/>
          <w:szCs w:val="28"/>
        </w:rPr>
        <w:t xml:space="preserve"> </w:t>
      </w:r>
      <w:r w:rsidRPr="009D4350">
        <w:rPr>
          <w:rFonts w:ascii="Times New Roman" w:hAnsi="Times New Roman"/>
          <w:sz w:val="28"/>
          <w:szCs w:val="28"/>
        </w:rPr>
        <w:t>(корень,</w:t>
      </w:r>
      <w:r w:rsidR="00D37D4A" w:rsidRPr="009D4350">
        <w:rPr>
          <w:rFonts w:ascii="Times New Roman" w:hAnsi="Times New Roman"/>
          <w:sz w:val="28"/>
          <w:szCs w:val="28"/>
        </w:rPr>
        <w:t xml:space="preserve"> </w:t>
      </w:r>
      <w:r w:rsidRPr="009D4350">
        <w:rPr>
          <w:rFonts w:ascii="Times New Roman" w:hAnsi="Times New Roman"/>
          <w:sz w:val="28"/>
          <w:szCs w:val="28"/>
        </w:rPr>
        <w:t>лист,</w:t>
      </w:r>
      <w:r w:rsidR="00D37D4A" w:rsidRPr="009D4350">
        <w:rPr>
          <w:rFonts w:ascii="Times New Roman" w:hAnsi="Times New Roman"/>
          <w:sz w:val="28"/>
          <w:szCs w:val="28"/>
        </w:rPr>
        <w:t xml:space="preserve"> </w:t>
      </w:r>
      <w:r w:rsidRPr="009D4350">
        <w:rPr>
          <w:rFonts w:ascii="Times New Roman" w:hAnsi="Times New Roman"/>
          <w:sz w:val="28"/>
          <w:szCs w:val="28"/>
        </w:rPr>
        <w:t>высота</w:t>
      </w:r>
      <w:r w:rsidR="00D37D4A" w:rsidRPr="009D4350">
        <w:rPr>
          <w:rFonts w:ascii="Times New Roman" w:hAnsi="Times New Roman"/>
          <w:sz w:val="28"/>
          <w:szCs w:val="28"/>
        </w:rPr>
        <w:t xml:space="preserve"> </w:t>
      </w:r>
      <w:r w:rsidRPr="009D4350">
        <w:rPr>
          <w:rFonts w:ascii="Times New Roman" w:hAnsi="Times New Roman"/>
          <w:sz w:val="28"/>
          <w:szCs w:val="28"/>
        </w:rPr>
        <w:t>дерева)</w:t>
      </w:r>
      <w:r w:rsidR="00D37D4A" w:rsidRPr="009D4350">
        <w:rPr>
          <w:rFonts w:ascii="Times New Roman" w:hAnsi="Times New Roman"/>
          <w:sz w:val="28"/>
          <w:szCs w:val="28"/>
        </w:rPr>
        <w:t xml:space="preserve"> </w:t>
      </w:r>
      <w:r w:rsidRPr="009D4350">
        <w:rPr>
          <w:rFonts w:ascii="Times New Roman" w:hAnsi="Times New Roman"/>
          <w:sz w:val="28"/>
          <w:szCs w:val="28"/>
        </w:rPr>
        <w:t>и списками</w:t>
      </w:r>
      <w:r w:rsidR="00D37D4A" w:rsidRPr="009D4350">
        <w:rPr>
          <w:rFonts w:ascii="Times New Roman" w:hAnsi="Times New Roman"/>
          <w:sz w:val="28"/>
          <w:szCs w:val="28"/>
        </w:rPr>
        <w:t xml:space="preserve"> </w:t>
      </w:r>
      <w:r w:rsidRPr="009D4350">
        <w:rPr>
          <w:rFonts w:ascii="Times New Roman" w:hAnsi="Times New Roman"/>
          <w:sz w:val="28"/>
          <w:szCs w:val="28"/>
        </w:rPr>
        <w:t>(первый</w:t>
      </w:r>
      <w:r w:rsidR="00D37D4A" w:rsidRPr="009D4350">
        <w:rPr>
          <w:rFonts w:ascii="Times New Roman" w:hAnsi="Times New Roman"/>
          <w:sz w:val="28"/>
          <w:szCs w:val="28"/>
        </w:rPr>
        <w:t xml:space="preserve"> </w:t>
      </w:r>
      <w:r w:rsidRPr="009D4350">
        <w:rPr>
          <w:rFonts w:ascii="Times New Roman" w:hAnsi="Times New Roman"/>
          <w:sz w:val="28"/>
          <w:szCs w:val="28"/>
        </w:rPr>
        <w:t>элемент,</w:t>
      </w:r>
      <w:r w:rsidR="00D37D4A" w:rsidRPr="009D4350">
        <w:rPr>
          <w:rFonts w:ascii="Times New Roman" w:hAnsi="Times New Roman"/>
          <w:sz w:val="28"/>
          <w:szCs w:val="28"/>
        </w:rPr>
        <w:t xml:space="preserve"> </w:t>
      </w:r>
      <w:r w:rsidRPr="009D4350">
        <w:rPr>
          <w:rFonts w:ascii="Times New Roman" w:hAnsi="Times New Roman"/>
          <w:sz w:val="28"/>
          <w:szCs w:val="28"/>
        </w:rPr>
        <w:t>последний</w:t>
      </w:r>
      <w:r w:rsidR="00D37D4A" w:rsidRPr="009D4350">
        <w:rPr>
          <w:rFonts w:ascii="Times New Roman" w:hAnsi="Times New Roman"/>
          <w:sz w:val="28"/>
          <w:szCs w:val="28"/>
        </w:rPr>
        <w:t xml:space="preserve"> </w:t>
      </w:r>
      <w:r w:rsidRPr="009D4350">
        <w:rPr>
          <w:rFonts w:ascii="Times New Roman" w:hAnsi="Times New Roman"/>
          <w:sz w:val="28"/>
          <w:szCs w:val="28"/>
        </w:rPr>
        <w:t>элемент,</w:t>
      </w:r>
      <w:r w:rsidR="00D37D4A" w:rsidRPr="009D4350">
        <w:rPr>
          <w:rFonts w:ascii="Times New Roman" w:hAnsi="Times New Roman"/>
          <w:sz w:val="28"/>
          <w:szCs w:val="28"/>
        </w:rPr>
        <w:t xml:space="preserve"> </w:t>
      </w:r>
      <w:r w:rsidRPr="009D4350">
        <w:rPr>
          <w:rFonts w:ascii="Times New Roman" w:hAnsi="Times New Roman"/>
          <w:sz w:val="28"/>
          <w:szCs w:val="28"/>
        </w:rPr>
        <w:t>предыдущий элемент, следующий</w:t>
      </w:r>
      <w:r w:rsidR="00D37D4A" w:rsidRPr="009D4350">
        <w:rPr>
          <w:rFonts w:ascii="Times New Roman" w:hAnsi="Times New Roman"/>
          <w:sz w:val="28"/>
          <w:szCs w:val="28"/>
        </w:rPr>
        <w:t xml:space="preserve"> </w:t>
      </w:r>
      <w:r w:rsidRPr="009D4350">
        <w:rPr>
          <w:rFonts w:ascii="Times New Roman" w:hAnsi="Times New Roman"/>
          <w:sz w:val="28"/>
          <w:szCs w:val="28"/>
        </w:rPr>
        <w:t>элемент;</w:t>
      </w:r>
      <w:r w:rsidR="00D37D4A" w:rsidRPr="009D4350">
        <w:rPr>
          <w:rFonts w:ascii="Times New Roman" w:hAnsi="Times New Roman"/>
          <w:sz w:val="28"/>
          <w:szCs w:val="28"/>
        </w:rPr>
        <w:t xml:space="preserve"> </w:t>
      </w:r>
      <w:r w:rsidRPr="009D4350">
        <w:rPr>
          <w:rFonts w:ascii="Times New Roman" w:hAnsi="Times New Roman"/>
          <w:sz w:val="28"/>
          <w:szCs w:val="28"/>
        </w:rPr>
        <w:t>вставка,</w:t>
      </w:r>
      <w:r w:rsidR="00D37D4A" w:rsidRPr="009D4350">
        <w:rPr>
          <w:rFonts w:ascii="Times New Roman" w:hAnsi="Times New Roman"/>
          <w:sz w:val="28"/>
          <w:szCs w:val="28"/>
        </w:rPr>
        <w:t xml:space="preserve"> </w:t>
      </w:r>
      <w:r w:rsidRPr="009D4350">
        <w:rPr>
          <w:rFonts w:ascii="Times New Roman" w:hAnsi="Times New Roman"/>
          <w:sz w:val="28"/>
          <w:szCs w:val="28"/>
        </w:rPr>
        <w:t>удаление</w:t>
      </w:r>
      <w:r w:rsidR="00D37D4A" w:rsidRPr="009D4350">
        <w:rPr>
          <w:rFonts w:ascii="Times New Roman" w:hAnsi="Times New Roman"/>
          <w:sz w:val="28"/>
          <w:szCs w:val="28"/>
        </w:rPr>
        <w:t xml:space="preserve"> </w:t>
      </w:r>
      <w:r w:rsidRPr="009D4350">
        <w:rPr>
          <w:rFonts w:ascii="Times New Roman" w:hAnsi="Times New Roman"/>
          <w:sz w:val="28"/>
          <w:szCs w:val="28"/>
        </w:rPr>
        <w:t>и</w:t>
      </w:r>
      <w:r w:rsidR="00D37D4A" w:rsidRPr="009D4350">
        <w:rPr>
          <w:rFonts w:ascii="Times New Roman" w:hAnsi="Times New Roman"/>
          <w:sz w:val="28"/>
          <w:szCs w:val="28"/>
        </w:rPr>
        <w:t xml:space="preserve"> </w:t>
      </w:r>
      <w:r w:rsidRPr="009D4350">
        <w:rPr>
          <w:rFonts w:ascii="Times New Roman" w:hAnsi="Times New Roman"/>
          <w:sz w:val="28"/>
          <w:szCs w:val="28"/>
        </w:rPr>
        <w:t xml:space="preserve"> замена</w:t>
      </w:r>
      <w:r w:rsidR="00D37D4A" w:rsidRPr="009D4350">
        <w:rPr>
          <w:rFonts w:ascii="Times New Roman" w:hAnsi="Times New Roman"/>
          <w:sz w:val="28"/>
          <w:szCs w:val="28"/>
        </w:rPr>
        <w:t xml:space="preserve"> </w:t>
      </w:r>
      <w:r w:rsidRPr="009D4350">
        <w:rPr>
          <w:rFonts w:ascii="Times New Roman" w:hAnsi="Times New Roman"/>
          <w:sz w:val="28"/>
          <w:szCs w:val="28"/>
        </w:rPr>
        <w:t>элемента);</w:t>
      </w:r>
    </w:p>
    <w:p w:rsidR="00385D81" w:rsidRPr="009D4350" w:rsidRDefault="00385D81" w:rsidP="0004295F">
      <w:pPr>
        <w:pStyle w:val="aa"/>
        <w:numPr>
          <w:ilvl w:val="0"/>
          <w:numId w:val="155"/>
        </w:numPr>
        <w:jc w:val="both"/>
        <w:rPr>
          <w:rFonts w:ascii="Times New Roman" w:hAnsi="Times New Roman"/>
          <w:sz w:val="28"/>
          <w:szCs w:val="28"/>
        </w:rPr>
      </w:pPr>
      <w:r w:rsidRPr="009D4350">
        <w:rPr>
          <w:rFonts w:ascii="Times New Roman" w:hAnsi="Times New Roman"/>
          <w:sz w:val="28"/>
          <w:szCs w:val="28"/>
        </w:rPr>
        <w:t>описывать граф с помощью матрицы смежности с указанием длин ребер(знание</w:t>
      </w:r>
      <w:r w:rsidR="00D37D4A" w:rsidRPr="009D4350">
        <w:rPr>
          <w:rFonts w:ascii="Times New Roman" w:hAnsi="Times New Roman"/>
          <w:sz w:val="28"/>
          <w:szCs w:val="28"/>
        </w:rPr>
        <w:t xml:space="preserve"> </w:t>
      </w:r>
      <w:r w:rsidRPr="009D4350">
        <w:rPr>
          <w:rFonts w:ascii="Times New Roman" w:hAnsi="Times New Roman"/>
          <w:sz w:val="28"/>
          <w:szCs w:val="28"/>
        </w:rPr>
        <w:t>термина</w:t>
      </w:r>
      <w:r w:rsidR="00D37D4A" w:rsidRPr="009D4350">
        <w:rPr>
          <w:rFonts w:ascii="Times New Roman" w:hAnsi="Times New Roman"/>
          <w:sz w:val="28"/>
          <w:szCs w:val="28"/>
        </w:rPr>
        <w:t xml:space="preserve"> </w:t>
      </w:r>
      <w:r w:rsidRPr="009D4350">
        <w:rPr>
          <w:rFonts w:ascii="Times New Roman" w:hAnsi="Times New Roman"/>
          <w:sz w:val="28"/>
          <w:szCs w:val="28"/>
        </w:rPr>
        <w:t>«матрица</w:t>
      </w:r>
      <w:r w:rsidR="00D37D4A" w:rsidRPr="009D4350">
        <w:rPr>
          <w:rFonts w:ascii="Times New Roman" w:hAnsi="Times New Roman"/>
          <w:sz w:val="28"/>
          <w:szCs w:val="28"/>
        </w:rPr>
        <w:t xml:space="preserve"> </w:t>
      </w:r>
      <w:r w:rsidRPr="009D4350">
        <w:rPr>
          <w:rFonts w:ascii="Times New Roman" w:hAnsi="Times New Roman"/>
          <w:sz w:val="28"/>
          <w:szCs w:val="28"/>
        </w:rPr>
        <w:t>смежности»</w:t>
      </w:r>
      <w:r w:rsidR="00D37D4A" w:rsidRPr="009D4350">
        <w:rPr>
          <w:rFonts w:ascii="Times New Roman" w:hAnsi="Times New Roman"/>
          <w:sz w:val="28"/>
          <w:szCs w:val="28"/>
        </w:rPr>
        <w:t xml:space="preserve"> </w:t>
      </w:r>
      <w:r w:rsidRPr="009D4350">
        <w:rPr>
          <w:rFonts w:ascii="Times New Roman" w:hAnsi="Times New Roman"/>
          <w:sz w:val="28"/>
          <w:szCs w:val="28"/>
        </w:rPr>
        <w:t>необязательно);</w:t>
      </w:r>
    </w:p>
    <w:p w:rsidR="00385D81" w:rsidRPr="009D4350" w:rsidRDefault="00385D81" w:rsidP="0004295F">
      <w:pPr>
        <w:pStyle w:val="aa"/>
        <w:numPr>
          <w:ilvl w:val="0"/>
          <w:numId w:val="155"/>
        </w:numPr>
        <w:jc w:val="both"/>
        <w:rPr>
          <w:rFonts w:ascii="Times New Roman" w:hAnsi="Times New Roman"/>
          <w:sz w:val="28"/>
          <w:szCs w:val="28"/>
        </w:rPr>
      </w:pPr>
      <w:r w:rsidRPr="009D4350">
        <w:rPr>
          <w:rFonts w:ascii="Times New Roman" w:hAnsi="Times New Roman"/>
          <w:sz w:val="28"/>
          <w:szCs w:val="28"/>
        </w:rPr>
        <w:t>использовать</w:t>
      </w:r>
      <w:r w:rsidR="00D37D4A" w:rsidRPr="009D4350">
        <w:rPr>
          <w:rFonts w:ascii="Times New Roman" w:hAnsi="Times New Roman"/>
          <w:sz w:val="28"/>
          <w:szCs w:val="28"/>
        </w:rPr>
        <w:t xml:space="preserve"> </w:t>
      </w:r>
      <w:r w:rsidRPr="009D4350">
        <w:rPr>
          <w:rFonts w:ascii="Times New Roman" w:hAnsi="Times New Roman"/>
          <w:sz w:val="28"/>
          <w:szCs w:val="28"/>
        </w:rPr>
        <w:t>основные</w:t>
      </w:r>
      <w:r w:rsidR="00D37D4A" w:rsidRPr="009D4350">
        <w:rPr>
          <w:rFonts w:ascii="Times New Roman" w:hAnsi="Times New Roman"/>
          <w:sz w:val="28"/>
          <w:szCs w:val="28"/>
        </w:rPr>
        <w:t xml:space="preserve"> </w:t>
      </w:r>
      <w:r w:rsidRPr="009D4350">
        <w:rPr>
          <w:rFonts w:ascii="Times New Roman" w:hAnsi="Times New Roman"/>
          <w:sz w:val="28"/>
          <w:szCs w:val="28"/>
        </w:rPr>
        <w:t>способы графического</w:t>
      </w:r>
      <w:r w:rsidR="00D37D4A" w:rsidRPr="009D4350">
        <w:rPr>
          <w:rFonts w:ascii="Times New Roman" w:hAnsi="Times New Roman"/>
          <w:sz w:val="28"/>
          <w:szCs w:val="28"/>
        </w:rPr>
        <w:t xml:space="preserve"> </w:t>
      </w:r>
      <w:r w:rsidRPr="009D4350">
        <w:rPr>
          <w:rFonts w:ascii="Times New Roman" w:hAnsi="Times New Roman"/>
          <w:sz w:val="28"/>
          <w:szCs w:val="28"/>
        </w:rPr>
        <w:t>представления</w:t>
      </w:r>
      <w:r w:rsidR="00D37D4A" w:rsidRPr="009D4350">
        <w:rPr>
          <w:rFonts w:ascii="Times New Roman" w:hAnsi="Times New Roman"/>
          <w:sz w:val="28"/>
          <w:szCs w:val="28"/>
        </w:rPr>
        <w:t xml:space="preserve"> </w:t>
      </w:r>
      <w:r w:rsidRPr="009D4350">
        <w:rPr>
          <w:rFonts w:ascii="Times New Roman" w:hAnsi="Times New Roman"/>
          <w:sz w:val="28"/>
          <w:szCs w:val="28"/>
        </w:rPr>
        <w:t>числовой информации.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w:t>
      </w:r>
      <w:r w:rsidR="00D37D4A"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получит</w:t>
      </w:r>
      <w:r w:rsidR="00D37D4A"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возможность:</w:t>
      </w:r>
    </w:p>
    <w:p w:rsidR="00385D81" w:rsidRPr="009D4350" w:rsidRDefault="00385D81" w:rsidP="0004295F">
      <w:pPr>
        <w:pStyle w:val="aa"/>
        <w:numPr>
          <w:ilvl w:val="0"/>
          <w:numId w:val="156"/>
        </w:numPr>
        <w:jc w:val="both"/>
        <w:rPr>
          <w:rFonts w:ascii="Times New Roman" w:hAnsi="Times New Roman"/>
          <w:sz w:val="28"/>
          <w:szCs w:val="28"/>
        </w:rPr>
      </w:pPr>
      <w:r w:rsidRPr="009D4350">
        <w:rPr>
          <w:rFonts w:ascii="Times New Roman" w:hAnsi="Times New Roman"/>
          <w:sz w:val="28"/>
          <w:szCs w:val="28"/>
        </w:rPr>
        <w:t>познакомиться</w:t>
      </w:r>
      <w:r w:rsidR="00D37D4A" w:rsidRPr="009D4350">
        <w:rPr>
          <w:rFonts w:ascii="Times New Roman" w:hAnsi="Times New Roman"/>
          <w:sz w:val="28"/>
          <w:szCs w:val="28"/>
        </w:rPr>
        <w:t xml:space="preserve"> </w:t>
      </w:r>
      <w:r w:rsidRPr="009D4350">
        <w:rPr>
          <w:rFonts w:ascii="Times New Roman" w:hAnsi="Times New Roman"/>
          <w:sz w:val="28"/>
          <w:szCs w:val="28"/>
        </w:rPr>
        <w:t>с</w:t>
      </w:r>
      <w:r w:rsidR="00D37D4A" w:rsidRPr="009D4350">
        <w:rPr>
          <w:rFonts w:ascii="Times New Roman" w:hAnsi="Times New Roman"/>
          <w:sz w:val="28"/>
          <w:szCs w:val="28"/>
        </w:rPr>
        <w:t xml:space="preserve"> </w:t>
      </w:r>
      <w:r w:rsidRPr="009D4350">
        <w:rPr>
          <w:rFonts w:ascii="Times New Roman" w:hAnsi="Times New Roman"/>
          <w:sz w:val="28"/>
          <w:szCs w:val="28"/>
        </w:rPr>
        <w:t>примерами</w:t>
      </w:r>
      <w:r w:rsidR="00D37D4A" w:rsidRPr="009D4350">
        <w:rPr>
          <w:rFonts w:ascii="Times New Roman" w:hAnsi="Times New Roman"/>
          <w:sz w:val="28"/>
          <w:szCs w:val="28"/>
        </w:rPr>
        <w:t xml:space="preserve"> </w:t>
      </w:r>
      <w:r w:rsidRPr="009D4350">
        <w:rPr>
          <w:rFonts w:ascii="Times New Roman" w:hAnsi="Times New Roman"/>
          <w:sz w:val="28"/>
          <w:szCs w:val="28"/>
        </w:rPr>
        <w:t>математических</w:t>
      </w:r>
      <w:r w:rsidR="00D37D4A" w:rsidRPr="009D4350">
        <w:rPr>
          <w:rFonts w:ascii="Times New Roman" w:hAnsi="Times New Roman"/>
          <w:sz w:val="28"/>
          <w:szCs w:val="28"/>
        </w:rPr>
        <w:t xml:space="preserve"> </w:t>
      </w:r>
      <w:r w:rsidRPr="009D4350">
        <w:rPr>
          <w:rFonts w:ascii="Times New Roman" w:hAnsi="Times New Roman"/>
          <w:sz w:val="28"/>
          <w:szCs w:val="28"/>
        </w:rPr>
        <w:t>моделей</w:t>
      </w:r>
      <w:r w:rsidR="00D37D4A" w:rsidRPr="009D4350">
        <w:rPr>
          <w:rFonts w:ascii="Times New Roman" w:hAnsi="Times New Roman"/>
          <w:sz w:val="28"/>
          <w:szCs w:val="28"/>
        </w:rPr>
        <w:t xml:space="preserve"> </w:t>
      </w:r>
      <w:r w:rsidRPr="009D4350">
        <w:rPr>
          <w:rFonts w:ascii="Times New Roman" w:hAnsi="Times New Roman"/>
          <w:sz w:val="28"/>
          <w:szCs w:val="28"/>
        </w:rPr>
        <w:t>и</w:t>
      </w:r>
      <w:r w:rsidR="00D37D4A" w:rsidRPr="009D4350">
        <w:rPr>
          <w:rFonts w:ascii="Times New Roman" w:hAnsi="Times New Roman"/>
          <w:sz w:val="28"/>
          <w:szCs w:val="28"/>
        </w:rPr>
        <w:t xml:space="preserve"> </w:t>
      </w:r>
      <w:r w:rsidRPr="009D4350">
        <w:rPr>
          <w:rFonts w:ascii="Times New Roman" w:hAnsi="Times New Roman"/>
          <w:sz w:val="28"/>
          <w:szCs w:val="28"/>
        </w:rPr>
        <w:t>использования компьютеров при</w:t>
      </w:r>
      <w:r w:rsidR="00D37D4A" w:rsidRPr="009D4350">
        <w:rPr>
          <w:rFonts w:ascii="Times New Roman" w:hAnsi="Times New Roman"/>
          <w:sz w:val="28"/>
          <w:szCs w:val="28"/>
        </w:rPr>
        <w:t xml:space="preserve"> </w:t>
      </w:r>
      <w:r w:rsidRPr="009D4350">
        <w:rPr>
          <w:rFonts w:ascii="Times New Roman" w:hAnsi="Times New Roman"/>
          <w:sz w:val="28"/>
          <w:szCs w:val="28"/>
        </w:rPr>
        <w:t>их</w:t>
      </w:r>
      <w:r w:rsidR="00D37D4A" w:rsidRPr="009D4350">
        <w:rPr>
          <w:rFonts w:ascii="Times New Roman" w:hAnsi="Times New Roman"/>
          <w:sz w:val="28"/>
          <w:szCs w:val="28"/>
        </w:rPr>
        <w:t xml:space="preserve"> </w:t>
      </w:r>
      <w:r w:rsidRPr="009D4350">
        <w:rPr>
          <w:rFonts w:ascii="Times New Roman" w:hAnsi="Times New Roman"/>
          <w:sz w:val="28"/>
          <w:szCs w:val="28"/>
        </w:rPr>
        <w:t>анализе;</w:t>
      </w:r>
      <w:r w:rsidR="00D37D4A" w:rsidRPr="009D4350">
        <w:rPr>
          <w:rFonts w:ascii="Times New Roman" w:hAnsi="Times New Roman"/>
          <w:sz w:val="28"/>
          <w:szCs w:val="28"/>
        </w:rPr>
        <w:t xml:space="preserve"> </w:t>
      </w:r>
      <w:r w:rsidRPr="009D4350">
        <w:rPr>
          <w:rFonts w:ascii="Times New Roman" w:hAnsi="Times New Roman"/>
          <w:sz w:val="28"/>
          <w:szCs w:val="28"/>
        </w:rPr>
        <w:t>понять</w:t>
      </w:r>
      <w:r w:rsidR="00D37D4A" w:rsidRPr="009D4350">
        <w:rPr>
          <w:rFonts w:ascii="Times New Roman" w:hAnsi="Times New Roman"/>
          <w:sz w:val="28"/>
          <w:szCs w:val="28"/>
        </w:rPr>
        <w:t xml:space="preserve"> </w:t>
      </w:r>
      <w:r w:rsidRPr="009D4350">
        <w:rPr>
          <w:rFonts w:ascii="Times New Roman" w:hAnsi="Times New Roman"/>
          <w:sz w:val="28"/>
          <w:szCs w:val="28"/>
        </w:rPr>
        <w:t>сходства</w:t>
      </w:r>
      <w:r w:rsidR="00D37D4A" w:rsidRPr="009D4350">
        <w:rPr>
          <w:rFonts w:ascii="Times New Roman" w:hAnsi="Times New Roman"/>
          <w:sz w:val="28"/>
          <w:szCs w:val="28"/>
        </w:rPr>
        <w:t xml:space="preserve"> </w:t>
      </w:r>
      <w:r w:rsidRPr="009D4350">
        <w:rPr>
          <w:rFonts w:ascii="Times New Roman" w:hAnsi="Times New Roman"/>
          <w:sz w:val="28"/>
          <w:szCs w:val="28"/>
        </w:rPr>
        <w:t>и</w:t>
      </w:r>
      <w:r w:rsidR="00D37D4A" w:rsidRPr="009D4350">
        <w:rPr>
          <w:rFonts w:ascii="Times New Roman" w:hAnsi="Times New Roman"/>
          <w:sz w:val="28"/>
          <w:szCs w:val="28"/>
        </w:rPr>
        <w:t xml:space="preserve"> </w:t>
      </w:r>
      <w:r w:rsidRPr="009D4350">
        <w:rPr>
          <w:rFonts w:ascii="Times New Roman" w:hAnsi="Times New Roman"/>
          <w:sz w:val="28"/>
          <w:szCs w:val="28"/>
        </w:rPr>
        <w:t>различия</w:t>
      </w:r>
      <w:r w:rsidR="00D37D4A" w:rsidRPr="009D4350">
        <w:rPr>
          <w:rFonts w:ascii="Times New Roman" w:hAnsi="Times New Roman"/>
          <w:sz w:val="28"/>
          <w:szCs w:val="28"/>
        </w:rPr>
        <w:t xml:space="preserve"> </w:t>
      </w:r>
      <w:r w:rsidRPr="009D4350">
        <w:rPr>
          <w:rFonts w:ascii="Times New Roman" w:hAnsi="Times New Roman"/>
          <w:sz w:val="28"/>
          <w:szCs w:val="28"/>
        </w:rPr>
        <w:t>между математической моделью</w:t>
      </w:r>
      <w:r w:rsidR="00D37D4A" w:rsidRPr="009D4350">
        <w:rPr>
          <w:rFonts w:ascii="Times New Roman" w:hAnsi="Times New Roman"/>
          <w:sz w:val="28"/>
          <w:szCs w:val="28"/>
        </w:rPr>
        <w:t xml:space="preserve"> </w:t>
      </w:r>
      <w:r w:rsidRPr="009D4350">
        <w:rPr>
          <w:rFonts w:ascii="Times New Roman" w:hAnsi="Times New Roman"/>
          <w:sz w:val="28"/>
          <w:szCs w:val="28"/>
        </w:rPr>
        <w:t>объекта</w:t>
      </w:r>
      <w:r w:rsidR="00D37D4A" w:rsidRPr="009D4350">
        <w:rPr>
          <w:rFonts w:ascii="Times New Roman" w:hAnsi="Times New Roman"/>
          <w:sz w:val="28"/>
          <w:szCs w:val="28"/>
        </w:rPr>
        <w:t xml:space="preserve"> </w:t>
      </w:r>
      <w:r w:rsidRPr="009D4350">
        <w:rPr>
          <w:rFonts w:ascii="Times New Roman" w:hAnsi="Times New Roman"/>
          <w:sz w:val="28"/>
          <w:szCs w:val="28"/>
        </w:rPr>
        <w:t>и</w:t>
      </w:r>
      <w:r w:rsidR="00D37D4A" w:rsidRPr="009D4350">
        <w:rPr>
          <w:rFonts w:ascii="Times New Roman" w:hAnsi="Times New Roman"/>
          <w:sz w:val="28"/>
          <w:szCs w:val="28"/>
        </w:rPr>
        <w:t xml:space="preserve"> </w:t>
      </w:r>
      <w:r w:rsidRPr="009D4350">
        <w:rPr>
          <w:rFonts w:ascii="Times New Roman" w:hAnsi="Times New Roman"/>
          <w:sz w:val="28"/>
          <w:szCs w:val="28"/>
        </w:rPr>
        <w:t>его</w:t>
      </w:r>
      <w:r w:rsidR="00D37D4A" w:rsidRPr="009D4350">
        <w:rPr>
          <w:rFonts w:ascii="Times New Roman" w:hAnsi="Times New Roman"/>
          <w:sz w:val="28"/>
          <w:szCs w:val="28"/>
        </w:rPr>
        <w:t xml:space="preserve"> </w:t>
      </w:r>
      <w:r w:rsidRPr="009D4350">
        <w:rPr>
          <w:rFonts w:ascii="Times New Roman" w:hAnsi="Times New Roman"/>
          <w:sz w:val="28"/>
          <w:szCs w:val="28"/>
        </w:rPr>
        <w:t>натурной</w:t>
      </w:r>
      <w:r w:rsidR="00D37D4A" w:rsidRPr="009D4350">
        <w:rPr>
          <w:rFonts w:ascii="Times New Roman" w:hAnsi="Times New Roman"/>
          <w:sz w:val="28"/>
          <w:szCs w:val="28"/>
        </w:rPr>
        <w:t xml:space="preserve"> </w:t>
      </w:r>
      <w:r w:rsidRPr="009D4350">
        <w:rPr>
          <w:rFonts w:ascii="Times New Roman" w:hAnsi="Times New Roman"/>
          <w:sz w:val="28"/>
          <w:szCs w:val="28"/>
        </w:rPr>
        <w:t>моделью,</w:t>
      </w:r>
      <w:r w:rsidR="00D37D4A" w:rsidRPr="009D4350">
        <w:rPr>
          <w:rFonts w:ascii="Times New Roman" w:hAnsi="Times New Roman"/>
          <w:sz w:val="28"/>
          <w:szCs w:val="28"/>
        </w:rPr>
        <w:t xml:space="preserve"> </w:t>
      </w:r>
      <w:r w:rsidRPr="009D4350">
        <w:rPr>
          <w:rFonts w:ascii="Times New Roman" w:hAnsi="Times New Roman"/>
          <w:sz w:val="28"/>
          <w:szCs w:val="28"/>
        </w:rPr>
        <w:t>между математической</w:t>
      </w:r>
      <w:r w:rsidR="00D37D4A" w:rsidRPr="009D4350">
        <w:rPr>
          <w:rFonts w:ascii="Times New Roman" w:hAnsi="Times New Roman"/>
          <w:sz w:val="28"/>
          <w:szCs w:val="28"/>
        </w:rPr>
        <w:t xml:space="preserve"> </w:t>
      </w:r>
      <w:r w:rsidRPr="009D4350">
        <w:rPr>
          <w:rFonts w:ascii="Times New Roman" w:hAnsi="Times New Roman"/>
          <w:sz w:val="28"/>
          <w:szCs w:val="28"/>
        </w:rPr>
        <w:t>моделью</w:t>
      </w:r>
      <w:r w:rsidR="00D37D4A" w:rsidRPr="009D4350">
        <w:rPr>
          <w:rFonts w:ascii="Times New Roman" w:hAnsi="Times New Roman"/>
          <w:sz w:val="28"/>
          <w:szCs w:val="28"/>
        </w:rPr>
        <w:t xml:space="preserve"> </w:t>
      </w:r>
      <w:r w:rsidRPr="009D4350">
        <w:rPr>
          <w:rFonts w:ascii="Times New Roman" w:hAnsi="Times New Roman"/>
          <w:sz w:val="28"/>
          <w:szCs w:val="28"/>
        </w:rPr>
        <w:t>объекта/явления</w:t>
      </w:r>
      <w:r w:rsidR="00D37D4A" w:rsidRPr="009D4350">
        <w:rPr>
          <w:rFonts w:ascii="Times New Roman" w:hAnsi="Times New Roman"/>
          <w:sz w:val="28"/>
          <w:szCs w:val="28"/>
        </w:rPr>
        <w:t xml:space="preserve"> </w:t>
      </w:r>
      <w:r w:rsidRPr="009D4350">
        <w:rPr>
          <w:rFonts w:ascii="Times New Roman" w:hAnsi="Times New Roman"/>
          <w:sz w:val="28"/>
          <w:szCs w:val="28"/>
        </w:rPr>
        <w:t>и словесным</w:t>
      </w:r>
      <w:r w:rsidR="00D37D4A" w:rsidRPr="009D4350">
        <w:rPr>
          <w:rFonts w:ascii="Times New Roman" w:hAnsi="Times New Roman"/>
          <w:sz w:val="28"/>
          <w:szCs w:val="28"/>
        </w:rPr>
        <w:t xml:space="preserve"> </w:t>
      </w:r>
      <w:r w:rsidRPr="009D4350">
        <w:rPr>
          <w:rFonts w:ascii="Times New Roman" w:hAnsi="Times New Roman"/>
          <w:sz w:val="28"/>
          <w:szCs w:val="28"/>
        </w:rPr>
        <w:t>описанием;</w:t>
      </w:r>
    </w:p>
    <w:p w:rsidR="00385D81" w:rsidRPr="009D4350" w:rsidRDefault="00385D81" w:rsidP="0004295F">
      <w:pPr>
        <w:pStyle w:val="aa"/>
        <w:numPr>
          <w:ilvl w:val="0"/>
          <w:numId w:val="156"/>
        </w:numPr>
        <w:jc w:val="both"/>
        <w:rPr>
          <w:rFonts w:ascii="Times New Roman" w:hAnsi="Times New Roman"/>
          <w:sz w:val="28"/>
          <w:szCs w:val="28"/>
        </w:rPr>
      </w:pPr>
      <w:r w:rsidRPr="009D4350">
        <w:rPr>
          <w:rFonts w:ascii="Times New Roman" w:hAnsi="Times New Roman"/>
          <w:sz w:val="28"/>
          <w:szCs w:val="28"/>
        </w:rPr>
        <w:t>узнать</w:t>
      </w:r>
      <w:r w:rsidR="00D37D4A" w:rsidRPr="009D4350">
        <w:rPr>
          <w:rFonts w:ascii="Times New Roman" w:hAnsi="Times New Roman"/>
          <w:sz w:val="28"/>
          <w:szCs w:val="28"/>
        </w:rPr>
        <w:t xml:space="preserve"> </w:t>
      </w:r>
      <w:r w:rsidRPr="009D4350">
        <w:rPr>
          <w:rFonts w:ascii="Times New Roman" w:hAnsi="Times New Roman"/>
          <w:sz w:val="28"/>
          <w:szCs w:val="28"/>
        </w:rPr>
        <w:t>о</w:t>
      </w:r>
      <w:r w:rsidR="00D37D4A" w:rsidRPr="009D4350">
        <w:rPr>
          <w:rFonts w:ascii="Times New Roman" w:hAnsi="Times New Roman"/>
          <w:sz w:val="28"/>
          <w:szCs w:val="28"/>
        </w:rPr>
        <w:t xml:space="preserve"> </w:t>
      </w:r>
      <w:r w:rsidRPr="009D4350">
        <w:rPr>
          <w:rFonts w:ascii="Times New Roman" w:hAnsi="Times New Roman"/>
          <w:sz w:val="28"/>
          <w:szCs w:val="28"/>
        </w:rPr>
        <w:t>том,</w:t>
      </w:r>
      <w:r w:rsidR="00D37D4A" w:rsidRPr="009D4350">
        <w:rPr>
          <w:rFonts w:ascii="Times New Roman" w:hAnsi="Times New Roman"/>
          <w:sz w:val="28"/>
          <w:szCs w:val="28"/>
        </w:rPr>
        <w:t xml:space="preserve"> </w:t>
      </w:r>
      <w:r w:rsidRPr="009D4350">
        <w:rPr>
          <w:rFonts w:ascii="Times New Roman" w:hAnsi="Times New Roman"/>
          <w:sz w:val="28"/>
          <w:szCs w:val="28"/>
        </w:rPr>
        <w:t>что</w:t>
      </w:r>
      <w:r w:rsidR="00D37D4A" w:rsidRPr="009D4350">
        <w:rPr>
          <w:rFonts w:ascii="Times New Roman" w:hAnsi="Times New Roman"/>
          <w:sz w:val="28"/>
          <w:szCs w:val="28"/>
        </w:rPr>
        <w:t xml:space="preserve"> </w:t>
      </w:r>
      <w:r w:rsidRPr="009D4350">
        <w:rPr>
          <w:rFonts w:ascii="Times New Roman" w:hAnsi="Times New Roman"/>
          <w:sz w:val="28"/>
          <w:szCs w:val="28"/>
        </w:rPr>
        <w:t>любые дискретные</w:t>
      </w:r>
      <w:r w:rsidR="00D37D4A" w:rsidRPr="009D4350">
        <w:rPr>
          <w:rFonts w:ascii="Times New Roman" w:hAnsi="Times New Roman"/>
          <w:sz w:val="28"/>
          <w:szCs w:val="28"/>
        </w:rPr>
        <w:t xml:space="preserve"> </w:t>
      </w:r>
      <w:r w:rsidRPr="009D4350">
        <w:rPr>
          <w:rFonts w:ascii="Times New Roman" w:hAnsi="Times New Roman"/>
          <w:sz w:val="28"/>
          <w:szCs w:val="28"/>
        </w:rPr>
        <w:t>данные можно</w:t>
      </w:r>
      <w:r w:rsidR="00D37D4A" w:rsidRPr="009D4350">
        <w:rPr>
          <w:rFonts w:ascii="Times New Roman" w:hAnsi="Times New Roman"/>
          <w:sz w:val="28"/>
          <w:szCs w:val="28"/>
        </w:rPr>
        <w:t xml:space="preserve"> </w:t>
      </w:r>
      <w:r w:rsidRPr="009D4350">
        <w:rPr>
          <w:rFonts w:ascii="Times New Roman" w:hAnsi="Times New Roman"/>
          <w:sz w:val="28"/>
          <w:szCs w:val="28"/>
        </w:rPr>
        <w:t>описать,</w:t>
      </w:r>
      <w:r w:rsidR="00D37D4A" w:rsidRPr="009D4350">
        <w:rPr>
          <w:rFonts w:ascii="Times New Roman" w:hAnsi="Times New Roman"/>
          <w:sz w:val="28"/>
          <w:szCs w:val="28"/>
        </w:rPr>
        <w:t xml:space="preserve"> </w:t>
      </w:r>
      <w:r w:rsidRPr="009D4350">
        <w:rPr>
          <w:rFonts w:ascii="Times New Roman" w:hAnsi="Times New Roman"/>
          <w:sz w:val="28"/>
          <w:szCs w:val="28"/>
        </w:rPr>
        <w:t>используя</w:t>
      </w:r>
      <w:r w:rsidR="00D37D4A" w:rsidRPr="009D4350">
        <w:rPr>
          <w:rFonts w:ascii="Times New Roman" w:hAnsi="Times New Roman"/>
          <w:sz w:val="28"/>
          <w:szCs w:val="28"/>
        </w:rPr>
        <w:t xml:space="preserve"> </w:t>
      </w:r>
      <w:r w:rsidRPr="009D4350">
        <w:rPr>
          <w:rFonts w:ascii="Times New Roman" w:hAnsi="Times New Roman"/>
          <w:sz w:val="28"/>
          <w:szCs w:val="28"/>
        </w:rPr>
        <w:t xml:space="preserve"> алфавит,</w:t>
      </w:r>
      <w:r w:rsidR="00D37D4A" w:rsidRPr="009D4350">
        <w:rPr>
          <w:rFonts w:ascii="Times New Roman" w:hAnsi="Times New Roman"/>
          <w:sz w:val="28"/>
          <w:szCs w:val="28"/>
        </w:rPr>
        <w:t xml:space="preserve"> </w:t>
      </w:r>
      <w:r w:rsidRPr="009D4350">
        <w:rPr>
          <w:rFonts w:ascii="Times New Roman" w:hAnsi="Times New Roman"/>
          <w:sz w:val="28"/>
          <w:szCs w:val="28"/>
        </w:rPr>
        <w:t>содержащий</w:t>
      </w:r>
      <w:r w:rsidR="00D37D4A" w:rsidRPr="009D4350">
        <w:rPr>
          <w:rFonts w:ascii="Times New Roman" w:hAnsi="Times New Roman"/>
          <w:sz w:val="28"/>
          <w:szCs w:val="28"/>
        </w:rPr>
        <w:t xml:space="preserve"> </w:t>
      </w:r>
      <w:r w:rsidRPr="009D4350">
        <w:rPr>
          <w:rFonts w:ascii="Times New Roman" w:hAnsi="Times New Roman"/>
          <w:sz w:val="28"/>
          <w:szCs w:val="28"/>
        </w:rPr>
        <w:t>только</w:t>
      </w:r>
      <w:r w:rsidR="00D37D4A" w:rsidRPr="009D4350">
        <w:rPr>
          <w:rFonts w:ascii="Times New Roman" w:hAnsi="Times New Roman"/>
          <w:sz w:val="28"/>
          <w:szCs w:val="28"/>
        </w:rPr>
        <w:t xml:space="preserve"> </w:t>
      </w:r>
      <w:r w:rsidRPr="009D4350">
        <w:rPr>
          <w:rFonts w:ascii="Times New Roman" w:hAnsi="Times New Roman"/>
          <w:sz w:val="28"/>
          <w:szCs w:val="28"/>
        </w:rPr>
        <w:t>два</w:t>
      </w:r>
      <w:r w:rsidR="00D37D4A" w:rsidRPr="009D4350">
        <w:rPr>
          <w:rFonts w:ascii="Times New Roman" w:hAnsi="Times New Roman"/>
          <w:sz w:val="28"/>
          <w:szCs w:val="28"/>
        </w:rPr>
        <w:t xml:space="preserve"> </w:t>
      </w:r>
      <w:r w:rsidRPr="009D4350">
        <w:rPr>
          <w:rFonts w:ascii="Times New Roman" w:hAnsi="Times New Roman"/>
          <w:sz w:val="28"/>
          <w:szCs w:val="28"/>
        </w:rPr>
        <w:t>символа,</w:t>
      </w:r>
      <w:r w:rsidR="00D37D4A" w:rsidRPr="009D4350">
        <w:rPr>
          <w:rFonts w:ascii="Times New Roman" w:hAnsi="Times New Roman"/>
          <w:sz w:val="28"/>
          <w:szCs w:val="28"/>
        </w:rPr>
        <w:t xml:space="preserve"> </w:t>
      </w:r>
      <w:r w:rsidRPr="009D4350">
        <w:rPr>
          <w:rFonts w:ascii="Times New Roman" w:hAnsi="Times New Roman"/>
          <w:sz w:val="28"/>
          <w:szCs w:val="28"/>
        </w:rPr>
        <w:t>например,0 и 1;</w:t>
      </w:r>
    </w:p>
    <w:p w:rsidR="00385D81" w:rsidRPr="009D4350" w:rsidRDefault="00385D81" w:rsidP="0004295F">
      <w:pPr>
        <w:pStyle w:val="aa"/>
        <w:numPr>
          <w:ilvl w:val="0"/>
          <w:numId w:val="156"/>
        </w:numPr>
        <w:jc w:val="both"/>
        <w:rPr>
          <w:rFonts w:ascii="Times New Roman" w:hAnsi="Times New Roman"/>
          <w:sz w:val="28"/>
          <w:szCs w:val="28"/>
        </w:rPr>
      </w:pPr>
      <w:r w:rsidRPr="009D4350">
        <w:rPr>
          <w:rFonts w:ascii="Times New Roman" w:hAnsi="Times New Roman"/>
          <w:sz w:val="28"/>
          <w:szCs w:val="28"/>
        </w:rPr>
        <w:t>познакомиться с тем, как информация (данные) представляется в современных</w:t>
      </w:r>
      <w:r w:rsidR="00F76422" w:rsidRPr="009D4350">
        <w:rPr>
          <w:rFonts w:ascii="Times New Roman" w:hAnsi="Times New Roman"/>
          <w:sz w:val="28"/>
          <w:szCs w:val="28"/>
        </w:rPr>
        <w:t xml:space="preserve"> </w:t>
      </w:r>
      <w:r w:rsidRPr="009D4350">
        <w:rPr>
          <w:rFonts w:ascii="Times New Roman" w:hAnsi="Times New Roman"/>
          <w:sz w:val="28"/>
          <w:szCs w:val="28"/>
        </w:rPr>
        <w:t>компьютерах;</w:t>
      </w:r>
    </w:p>
    <w:p w:rsidR="00385D81" w:rsidRPr="009D4350" w:rsidRDefault="00385D81" w:rsidP="0004295F">
      <w:pPr>
        <w:pStyle w:val="aa"/>
        <w:numPr>
          <w:ilvl w:val="0"/>
          <w:numId w:val="156"/>
        </w:numPr>
        <w:jc w:val="both"/>
        <w:rPr>
          <w:rFonts w:ascii="Times New Roman" w:hAnsi="Times New Roman"/>
          <w:sz w:val="28"/>
          <w:szCs w:val="28"/>
        </w:rPr>
      </w:pPr>
      <w:r w:rsidRPr="009D4350">
        <w:rPr>
          <w:rFonts w:ascii="Times New Roman" w:hAnsi="Times New Roman"/>
          <w:sz w:val="28"/>
          <w:szCs w:val="28"/>
        </w:rPr>
        <w:t>познакомиться с двоичным кодированием текстов и с наиболее употребительными</w:t>
      </w:r>
      <w:r w:rsidR="00F76422" w:rsidRPr="009D4350">
        <w:rPr>
          <w:rFonts w:ascii="Times New Roman" w:hAnsi="Times New Roman"/>
          <w:sz w:val="28"/>
          <w:szCs w:val="28"/>
        </w:rPr>
        <w:t xml:space="preserve"> </w:t>
      </w:r>
      <w:r w:rsidRPr="009D4350">
        <w:rPr>
          <w:rFonts w:ascii="Times New Roman" w:hAnsi="Times New Roman"/>
          <w:sz w:val="28"/>
          <w:szCs w:val="28"/>
        </w:rPr>
        <w:t>современными</w:t>
      </w:r>
      <w:r w:rsidR="00F76422" w:rsidRPr="009D4350">
        <w:rPr>
          <w:rFonts w:ascii="Times New Roman" w:hAnsi="Times New Roman"/>
          <w:sz w:val="28"/>
          <w:szCs w:val="28"/>
        </w:rPr>
        <w:t xml:space="preserve"> </w:t>
      </w:r>
      <w:r w:rsidRPr="009D4350">
        <w:rPr>
          <w:rFonts w:ascii="Times New Roman" w:hAnsi="Times New Roman"/>
          <w:sz w:val="28"/>
          <w:szCs w:val="28"/>
        </w:rPr>
        <w:t>кодами;</w:t>
      </w:r>
    </w:p>
    <w:p w:rsidR="00385D81" w:rsidRPr="009D4350" w:rsidRDefault="00385D81" w:rsidP="0004295F">
      <w:pPr>
        <w:pStyle w:val="aa"/>
        <w:numPr>
          <w:ilvl w:val="0"/>
          <w:numId w:val="156"/>
        </w:numPr>
        <w:jc w:val="both"/>
        <w:rPr>
          <w:rFonts w:ascii="Times New Roman" w:hAnsi="Times New Roman"/>
          <w:sz w:val="28"/>
          <w:szCs w:val="28"/>
        </w:rPr>
      </w:pPr>
      <w:r w:rsidRPr="009D4350">
        <w:rPr>
          <w:rFonts w:ascii="Times New Roman" w:hAnsi="Times New Roman"/>
          <w:sz w:val="28"/>
          <w:szCs w:val="28"/>
        </w:rPr>
        <w:lastRenderedPageBreak/>
        <w:t>познакомиться</w:t>
      </w:r>
      <w:r w:rsidR="00F76422" w:rsidRPr="009D4350">
        <w:rPr>
          <w:rFonts w:ascii="Times New Roman" w:hAnsi="Times New Roman"/>
          <w:sz w:val="28"/>
          <w:szCs w:val="28"/>
        </w:rPr>
        <w:t xml:space="preserve"> </w:t>
      </w:r>
      <w:r w:rsidRPr="009D4350">
        <w:rPr>
          <w:rFonts w:ascii="Times New Roman" w:hAnsi="Times New Roman"/>
          <w:sz w:val="28"/>
          <w:szCs w:val="28"/>
        </w:rPr>
        <w:t>с</w:t>
      </w:r>
      <w:r w:rsidR="00F76422" w:rsidRPr="009D4350">
        <w:rPr>
          <w:rFonts w:ascii="Times New Roman" w:hAnsi="Times New Roman"/>
          <w:sz w:val="28"/>
          <w:szCs w:val="28"/>
        </w:rPr>
        <w:t xml:space="preserve"> </w:t>
      </w:r>
      <w:r w:rsidRPr="009D4350">
        <w:rPr>
          <w:rFonts w:ascii="Times New Roman" w:hAnsi="Times New Roman"/>
          <w:sz w:val="28"/>
          <w:szCs w:val="28"/>
        </w:rPr>
        <w:t>примерами использования</w:t>
      </w:r>
      <w:r w:rsidR="00F76422" w:rsidRPr="009D4350">
        <w:rPr>
          <w:rFonts w:ascii="Times New Roman" w:hAnsi="Times New Roman"/>
          <w:sz w:val="28"/>
          <w:szCs w:val="28"/>
        </w:rPr>
        <w:t xml:space="preserve"> </w:t>
      </w:r>
      <w:r w:rsidRPr="009D4350">
        <w:rPr>
          <w:rFonts w:ascii="Times New Roman" w:hAnsi="Times New Roman"/>
          <w:sz w:val="28"/>
          <w:szCs w:val="28"/>
        </w:rPr>
        <w:t>графов,</w:t>
      </w:r>
      <w:r w:rsidR="00F76422" w:rsidRPr="009D4350">
        <w:rPr>
          <w:rFonts w:ascii="Times New Roman" w:hAnsi="Times New Roman"/>
          <w:sz w:val="28"/>
          <w:szCs w:val="28"/>
        </w:rPr>
        <w:t xml:space="preserve"> </w:t>
      </w:r>
      <w:r w:rsidRPr="009D4350">
        <w:rPr>
          <w:rFonts w:ascii="Times New Roman" w:hAnsi="Times New Roman"/>
          <w:sz w:val="28"/>
          <w:szCs w:val="28"/>
        </w:rPr>
        <w:t>деревьев</w:t>
      </w:r>
      <w:r w:rsidR="00F76422" w:rsidRPr="009D4350">
        <w:rPr>
          <w:rFonts w:ascii="Times New Roman" w:hAnsi="Times New Roman"/>
          <w:sz w:val="28"/>
          <w:szCs w:val="28"/>
        </w:rPr>
        <w:t xml:space="preserve"> </w:t>
      </w:r>
      <w:r w:rsidRPr="009D4350">
        <w:rPr>
          <w:rFonts w:ascii="Times New Roman" w:hAnsi="Times New Roman"/>
          <w:sz w:val="28"/>
          <w:szCs w:val="28"/>
        </w:rPr>
        <w:t>и</w:t>
      </w:r>
      <w:r w:rsidR="00F76422" w:rsidRPr="009D4350">
        <w:rPr>
          <w:rFonts w:ascii="Times New Roman" w:hAnsi="Times New Roman"/>
          <w:sz w:val="28"/>
          <w:szCs w:val="28"/>
        </w:rPr>
        <w:t xml:space="preserve"> </w:t>
      </w:r>
      <w:r w:rsidRPr="009D4350">
        <w:rPr>
          <w:rFonts w:ascii="Times New Roman" w:hAnsi="Times New Roman"/>
          <w:sz w:val="28"/>
          <w:szCs w:val="28"/>
        </w:rPr>
        <w:t>списков при</w:t>
      </w:r>
      <w:r w:rsidR="00F76422" w:rsidRPr="009D4350">
        <w:rPr>
          <w:rFonts w:ascii="Times New Roman" w:hAnsi="Times New Roman"/>
          <w:sz w:val="28"/>
          <w:szCs w:val="28"/>
        </w:rPr>
        <w:t xml:space="preserve"> </w:t>
      </w:r>
      <w:r w:rsidRPr="009D4350">
        <w:rPr>
          <w:rFonts w:ascii="Times New Roman" w:hAnsi="Times New Roman"/>
          <w:sz w:val="28"/>
          <w:szCs w:val="28"/>
        </w:rPr>
        <w:t>описании</w:t>
      </w:r>
      <w:r w:rsidR="00F76422" w:rsidRPr="009D4350">
        <w:rPr>
          <w:rFonts w:ascii="Times New Roman" w:hAnsi="Times New Roman"/>
          <w:sz w:val="28"/>
          <w:szCs w:val="28"/>
        </w:rPr>
        <w:t xml:space="preserve"> </w:t>
      </w:r>
      <w:r w:rsidRPr="009D4350">
        <w:rPr>
          <w:rFonts w:ascii="Times New Roman" w:hAnsi="Times New Roman"/>
          <w:sz w:val="28"/>
          <w:szCs w:val="28"/>
        </w:rPr>
        <w:t>реальных</w:t>
      </w:r>
      <w:r w:rsidR="00F76422" w:rsidRPr="009D4350">
        <w:rPr>
          <w:rFonts w:ascii="Times New Roman" w:hAnsi="Times New Roman"/>
          <w:sz w:val="28"/>
          <w:szCs w:val="28"/>
        </w:rPr>
        <w:t xml:space="preserve"> </w:t>
      </w:r>
      <w:r w:rsidRPr="009D4350">
        <w:rPr>
          <w:rFonts w:ascii="Times New Roman" w:hAnsi="Times New Roman"/>
          <w:sz w:val="28"/>
          <w:szCs w:val="28"/>
        </w:rPr>
        <w:t>объектов</w:t>
      </w:r>
      <w:r w:rsidR="00F76422" w:rsidRPr="009D4350">
        <w:rPr>
          <w:rFonts w:ascii="Times New Roman" w:hAnsi="Times New Roman"/>
          <w:sz w:val="28"/>
          <w:szCs w:val="28"/>
        </w:rPr>
        <w:t xml:space="preserve"> </w:t>
      </w:r>
      <w:r w:rsidRPr="009D4350">
        <w:rPr>
          <w:rFonts w:ascii="Times New Roman" w:hAnsi="Times New Roman"/>
          <w:sz w:val="28"/>
          <w:szCs w:val="28"/>
        </w:rPr>
        <w:t>и процессов.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Алгоритмы</w:t>
      </w:r>
      <w:r w:rsidR="00F76422"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w:t>
      </w:r>
      <w:r w:rsidR="00F76422"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элементы</w:t>
      </w:r>
      <w:r w:rsidR="00F76422"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программирования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w:t>
      </w:r>
      <w:r w:rsidR="00F76422"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научится:</w:t>
      </w:r>
    </w:p>
    <w:p w:rsidR="00385D81" w:rsidRPr="009D4350" w:rsidRDefault="00385D81" w:rsidP="0004295F">
      <w:pPr>
        <w:pStyle w:val="aa"/>
        <w:numPr>
          <w:ilvl w:val="0"/>
          <w:numId w:val="157"/>
        </w:numPr>
        <w:jc w:val="both"/>
        <w:rPr>
          <w:rFonts w:ascii="Times New Roman" w:hAnsi="Times New Roman"/>
          <w:sz w:val="28"/>
          <w:szCs w:val="28"/>
        </w:rPr>
      </w:pPr>
      <w:r w:rsidRPr="009D4350">
        <w:rPr>
          <w:rFonts w:ascii="Times New Roman" w:hAnsi="Times New Roman"/>
          <w:sz w:val="28"/>
          <w:szCs w:val="28"/>
        </w:rPr>
        <w:t>использовать термины «исполнитель», «алгоритм», «программа», а также</w:t>
      </w:r>
      <w:r w:rsidR="00F76422" w:rsidRPr="009D4350">
        <w:rPr>
          <w:rFonts w:ascii="Times New Roman" w:hAnsi="Times New Roman"/>
          <w:sz w:val="28"/>
          <w:szCs w:val="28"/>
        </w:rPr>
        <w:t xml:space="preserve"> </w:t>
      </w:r>
      <w:r w:rsidRPr="009D4350">
        <w:rPr>
          <w:rFonts w:ascii="Times New Roman" w:hAnsi="Times New Roman"/>
          <w:sz w:val="28"/>
          <w:szCs w:val="28"/>
        </w:rPr>
        <w:t>понимать</w:t>
      </w:r>
      <w:r w:rsidR="00F76422" w:rsidRPr="009D4350">
        <w:rPr>
          <w:rFonts w:ascii="Times New Roman" w:hAnsi="Times New Roman"/>
          <w:sz w:val="28"/>
          <w:szCs w:val="28"/>
        </w:rPr>
        <w:t xml:space="preserve"> </w:t>
      </w:r>
      <w:r w:rsidRPr="009D4350">
        <w:rPr>
          <w:rFonts w:ascii="Times New Roman" w:hAnsi="Times New Roman"/>
          <w:sz w:val="28"/>
          <w:szCs w:val="28"/>
        </w:rPr>
        <w:t>разницу</w:t>
      </w:r>
      <w:r w:rsidR="00F76422" w:rsidRPr="009D4350">
        <w:rPr>
          <w:rFonts w:ascii="Times New Roman" w:hAnsi="Times New Roman"/>
          <w:sz w:val="28"/>
          <w:szCs w:val="28"/>
        </w:rPr>
        <w:t xml:space="preserve"> </w:t>
      </w:r>
      <w:r w:rsidRPr="009D4350">
        <w:rPr>
          <w:rFonts w:ascii="Times New Roman" w:hAnsi="Times New Roman"/>
          <w:sz w:val="28"/>
          <w:szCs w:val="28"/>
        </w:rPr>
        <w:t>между</w:t>
      </w:r>
      <w:r w:rsidR="00F76422" w:rsidRPr="009D4350">
        <w:rPr>
          <w:rFonts w:ascii="Times New Roman" w:hAnsi="Times New Roman"/>
          <w:sz w:val="28"/>
          <w:szCs w:val="28"/>
        </w:rPr>
        <w:t xml:space="preserve"> </w:t>
      </w:r>
      <w:r w:rsidRPr="009D4350">
        <w:rPr>
          <w:rFonts w:ascii="Times New Roman" w:hAnsi="Times New Roman"/>
          <w:sz w:val="28"/>
          <w:szCs w:val="28"/>
        </w:rPr>
        <w:t>употреблением этих</w:t>
      </w:r>
      <w:r w:rsidR="00F76422" w:rsidRPr="009D4350">
        <w:rPr>
          <w:rFonts w:ascii="Times New Roman" w:hAnsi="Times New Roman"/>
          <w:sz w:val="28"/>
          <w:szCs w:val="28"/>
        </w:rPr>
        <w:t xml:space="preserve"> </w:t>
      </w:r>
      <w:r w:rsidRPr="009D4350">
        <w:rPr>
          <w:rFonts w:ascii="Times New Roman" w:hAnsi="Times New Roman"/>
          <w:sz w:val="28"/>
          <w:szCs w:val="28"/>
        </w:rPr>
        <w:t>терминов</w:t>
      </w:r>
      <w:r w:rsidR="00F76422" w:rsidRPr="009D4350">
        <w:rPr>
          <w:rFonts w:ascii="Times New Roman" w:hAnsi="Times New Roman"/>
          <w:sz w:val="28"/>
          <w:szCs w:val="28"/>
        </w:rPr>
        <w:t xml:space="preserve"> </w:t>
      </w:r>
      <w:r w:rsidRPr="009D4350">
        <w:rPr>
          <w:rFonts w:ascii="Times New Roman" w:hAnsi="Times New Roman"/>
          <w:sz w:val="28"/>
          <w:szCs w:val="28"/>
        </w:rPr>
        <w:t>в обыденной</w:t>
      </w:r>
      <w:r w:rsidR="00F76422" w:rsidRPr="009D4350">
        <w:rPr>
          <w:rFonts w:ascii="Times New Roman" w:hAnsi="Times New Roman"/>
          <w:sz w:val="28"/>
          <w:szCs w:val="28"/>
        </w:rPr>
        <w:t xml:space="preserve"> </w:t>
      </w:r>
      <w:r w:rsidRPr="009D4350">
        <w:rPr>
          <w:rFonts w:ascii="Times New Roman" w:hAnsi="Times New Roman"/>
          <w:sz w:val="28"/>
          <w:szCs w:val="28"/>
        </w:rPr>
        <w:t>речи</w:t>
      </w:r>
      <w:r w:rsidR="00F76422" w:rsidRPr="009D4350">
        <w:rPr>
          <w:rFonts w:ascii="Times New Roman" w:hAnsi="Times New Roman"/>
          <w:sz w:val="28"/>
          <w:szCs w:val="28"/>
        </w:rPr>
        <w:t xml:space="preserve"> </w:t>
      </w:r>
      <w:r w:rsidRPr="009D4350">
        <w:rPr>
          <w:rFonts w:ascii="Times New Roman" w:hAnsi="Times New Roman"/>
          <w:sz w:val="28"/>
          <w:szCs w:val="28"/>
        </w:rPr>
        <w:t>и</w:t>
      </w:r>
      <w:r w:rsidR="00F76422" w:rsidRPr="009D4350">
        <w:rPr>
          <w:rFonts w:ascii="Times New Roman" w:hAnsi="Times New Roman"/>
          <w:sz w:val="28"/>
          <w:szCs w:val="28"/>
        </w:rPr>
        <w:t xml:space="preserve"> </w:t>
      </w:r>
      <w:r w:rsidRPr="009D4350">
        <w:rPr>
          <w:rFonts w:ascii="Times New Roman" w:hAnsi="Times New Roman"/>
          <w:sz w:val="28"/>
          <w:szCs w:val="28"/>
        </w:rPr>
        <w:t>в</w:t>
      </w:r>
      <w:r w:rsidR="00F76422" w:rsidRPr="009D4350">
        <w:rPr>
          <w:rFonts w:ascii="Times New Roman" w:hAnsi="Times New Roman"/>
          <w:sz w:val="28"/>
          <w:szCs w:val="28"/>
        </w:rPr>
        <w:t xml:space="preserve"> </w:t>
      </w:r>
      <w:r w:rsidRPr="009D4350">
        <w:rPr>
          <w:rFonts w:ascii="Times New Roman" w:hAnsi="Times New Roman"/>
          <w:sz w:val="28"/>
          <w:szCs w:val="28"/>
        </w:rPr>
        <w:t>информатике;</w:t>
      </w:r>
    </w:p>
    <w:p w:rsidR="00385D81" w:rsidRPr="009D4350" w:rsidRDefault="00385D81" w:rsidP="0004295F">
      <w:pPr>
        <w:pStyle w:val="aa"/>
        <w:numPr>
          <w:ilvl w:val="0"/>
          <w:numId w:val="157"/>
        </w:numPr>
        <w:jc w:val="both"/>
        <w:rPr>
          <w:rFonts w:ascii="Times New Roman" w:hAnsi="Times New Roman"/>
          <w:sz w:val="28"/>
          <w:szCs w:val="28"/>
        </w:rPr>
      </w:pPr>
      <w:r w:rsidRPr="009D4350">
        <w:rPr>
          <w:rFonts w:ascii="Times New Roman" w:hAnsi="Times New Roman"/>
          <w:sz w:val="28"/>
          <w:szCs w:val="28"/>
        </w:rPr>
        <w:t>выполнять без использования компьютера («вручную») несложные алгоритмы</w:t>
      </w:r>
      <w:r w:rsidR="00F76422" w:rsidRPr="009D4350">
        <w:rPr>
          <w:rFonts w:ascii="Times New Roman" w:hAnsi="Times New Roman"/>
          <w:sz w:val="28"/>
          <w:szCs w:val="28"/>
        </w:rPr>
        <w:t xml:space="preserve"> </w:t>
      </w:r>
      <w:r w:rsidRPr="009D4350">
        <w:rPr>
          <w:rFonts w:ascii="Times New Roman" w:hAnsi="Times New Roman"/>
          <w:sz w:val="28"/>
          <w:szCs w:val="28"/>
        </w:rPr>
        <w:t>управления</w:t>
      </w:r>
      <w:r w:rsidR="00F76422" w:rsidRPr="009D4350">
        <w:rPr>
          <w:rFonts w:ascii="Times New Roman" w:hAnsi="Times New Roman"/>
          <w:sz w:val="28"/>
          <w:szCs w:val="28"/>
        </w:rPr>
        <w:t xml:space="preserve"> </w:t>
      </w:r>
      <w:r w:rsidRPr="009D4350">
        <w:rPr>
          <w:rFonts w:ascii="Times New Roman" w:hAnsi="Times New Roman"/>
          <w:sz w:val="28"/>
          <w:szCs w:val="28"/>
        </w:rPr>
        <w:t>исполнителями</w:t>
      </w:r>
      <w:r w:rsidR="00F76422" w:rsidRPr="009D4350">
        <w:rPr>
          <w:rFonts w:ascii="Times New Roman" w:hAnsi="Times New Roman"/>
          <w:sz w:val="28"/>
          <w:szCs w:val="28"/>
        </w:rPr>
        <w:t xml:space="preserve"> </w:t>
      </w:r>
      <w:r w:rsidRPr="009D4350">
        <w:rPr>
          <w:rFonts w:ascii="Times New Roman" w:hAnsi="Times New Roman"/>
          <w:sz w:val="28"/>
          <w:szCs w:val="28"/>
        </w:rPr>
        <w:t>и</w:t>
      </w:r>
      <w:r w:rsidR="00F76422" w:rsidRPr="009D4350">
        <w:rPr>
          <w:rFonts w:ascii="Times New Roman" w:hAnsi="Times New Roman"/>
          <w:sz w:val="28"/>
          <w:szCs w:val="28"/>
        </w:rPr>
        <w:t xml:space="preserve"> </w:t>
      </w:r>
      <w:r w:rsidRPr="009D4350">
        <w:rPr>
          <w:rFonts w:ascii="Times New Roman" w:hAnsi="Times New Roman"/>
          <w:sz w:val="28"/>
          <w:szCs w:val="28"/>
        </w:rPr>
        <w:t>анализа</w:t>
      </w:r>
      <w:r w:rsidR="00F76422" w:rsidRPr="009D4350">
        <w:rPr>
          <w:rFonts w:ascii="Times New Roman" w:hAnsi="Times New Roman"/>
          <w:sz w:val="28"/>
          <w:szCs w:val="28"/>
        </w:rPr>
        <w:t xml:space="preserve"> </w:t>
      </w:r>
      <w:r w:rsidRPr="009D4350">
        <w:rPr>
          <w:rFonts w:ascii="Times New Roman" w:hAnsi="Times New Roman"/>
          <w:sz w:val="28"/>
          <w:szCs w:val="28"/>
        </w:rPr>
        <w:t>числовых</w:t>
      </w:r>
      <w:r w:rsidR="00F76422" w:rsidRPr="009D4350">
        <w:rPr>
          <w:rFonts w:ascii="Times New Roman" w:hAnsi="Times New Roman"/>
          <w:sz w:val="28"/>
          <w:szCs w:val="28"/>
        </w:rPr>
        <w:t xml:space="preserve"> </w:t>
      </w:r>
      <w:r w:rsidRPr="009D4350">
        <w:rPr>
          <w:rFonts w:ascii="Times New Roman" w:hAnsi="Times New Roman"/>
          <w:sz w:val="28"/>
          <w:szCs w:val="28"/>
        </w:rPr>
        <w:t>и</w:t>
      </w:r>
      <w:r w:rsidR="00F76422" w:rsidRPr="009D4350">
        <w:rPr>
          <w:rFonts w:ascii="Times New Roman" w:hAnsi="Times New Roman"/>
          <w:sz w:val="28"/>
          <w:szCs w:val="28"/>
        </w:rPr>
        <w:t xml:space="preserve"> </w:t>
      </w:r>
      <w:r w:rsidRPr="009D4350">
        <w:rPr>
          <w:rFonts w:ascii="Times New Roman" w:hAnsi="Times New Roman"/>
          <w:sz w:val="28"/>
          <w:szCs w:val="28"/>
        </w:rPr>
        <w:t>текстовых данных,</w:t>
      </w:r>
      <w:r w:rsidR="00F76422" w:rsidRPr="009D4350">
        <w:rPr>
          <w:rFonts w:ascii="Times New Roman" w:hAnsi="Times New Roman"/>
          <w:sz w:val="28"/>
          <w:szCs w:val="28"/>
        </w:rPr>
        <w:t xml:space="preserve"> </w:t>
      </w:r>
      <w:r w:rsidRPr="009D4350">
        <w:rPr>
          <w:rFonts w:ascii="Times New Roman" w:hAnsi="Times New Roman"/>
          <w:sz w:val="28"/>
          <w:szCs w:val="28"/>
        </w:rPr>
        <w:t>записанные</w:t>
      </w:r>
      <w:r w:rsidR="00F76422" w:rsidRPr="009D4350">
        <w:rPr>
          <w:rFonts w:ascii="Times New Roman" w:hAnsi="Times New Roman"/>
          <w:sz w:val="28"/>
          <w:szCs w:val="28"/>
        </w:rPr>
        <w:t xml:space="preserve"> </w:t>
      </w:r>
      <w:r w:rsidRPr="009D4350">
        <w:rPr>
          <w:rFonts w:ascii="Times New Roman" w:hAnsi="Times New Roman"/>
          <w:sz w:val="28"/>
          <w:szCs w:val="28"/>
        </w:rPr>
        <w:t>на</w:t>
      </w:r>
      <w:r w:rsidR="00F76422" w:rsidRPr="009D4350">
        <w:rPr>
          <w:rFonts w:ascii="Times New Roman" w:hAnsi="Times New Roman"/>
          <w:sz w:val="28"/>
          <w:szCs w:val="28"/>
        </w:rPr>
        <w:t xml:space="preserve"> </w:t>
      </w:r>
      <w:r w:rsidRPr="009D4350">
        <w:rPr>
          <w:rFonts w:ascii="Times New Roman" w:hAnsi="Times New Roman"/>
          <w:sz w:val="28"/>
          <w:szCs w:val="28"/>
        </w:rPr>
        <w:t>конкретном</w:t>
      </w:r>
      <w:r w:rsidR="00F76422" w:rsidRPr="009D4350">
        <w:rPr>
          <w:rFonts w:ascii="Times New Roman" w:hAnsi="Times New Roman"/>
          <w:sz w:val="28"/>
          <w:szCs w:val="28"/>
        </w:rPr>
        <w:t xml:space="preserve"> </w:t>
      </w:r>
      <w:r w:rsidRPr="009D4350">
        <w:rPr>
          <w:rFonts w:ascii="Times New Roman" w:hAnsi="Times New Roman"/>
          <w:sz w:val="28"/>
          <w:szCs w:val="28"/>
        </w:rPr>
        <w:t>язык</w:t>
      </w:r>
      <w:r w:rsidR="00F76422" w:rsidRPr="009D4350">
        <w:rPr>
          <w:rFonts w:ascii="Times New Roman" w:hAnsi="Times New Roman"/>
          <w:sz w:val="28"/>
          <w:szCs w:val="28"/>
        </w:rPr>
        <w:t xml:space="preserve">е </w:t>
      </w:r>
      <w:r w:rsidRPr="009D4350">
        <w:rPr>
          <w:rFonts w:ascii="Times New Roman" w:hAnsi="Times New Roman"/>
          <w:sz w:val="28"/>
          <w:szCs w:val="28"/>
        </w:rPr>
        <w:t>программирования с использованием основных</w:t>
      </w:r>
      <w:r w:rsidR="00F76422" w:rsidRPr="009D4350">
        <w:rPr>
          <w:rFonts w:ascii="Times New Roman" w:hAnsi="Times New Roman"/>
          <w:sz w:val="28"/>
          <w:szCs w:val="28"/>
        </w:rPr>
        <w:t xml:space="preserve"> </w:t>
      </w:r>
      <w:r w:rsidRPr="009D4350">
        <w:rPr>
          <w:rFonts w:ascii="Times New Roman" w:hAnsi="Times New Roman"/>
          <w:sz w:val="28"/>
          <w:szCs w:val="28"/>
        </w:rPr>
        <w:t>управляющих</w:t>
      </w:r>
      <w:r w:rsidR="00F76422" w:rsidRPr="009D4350">
        <w:rPr>
          <w:rFonts w:ascii="Times New Roman" w:hAnsi="Times New Roman"/>
          <w:sz w:val="28"/>
          <w:szCs w:val="28"/>
        </w:rPr>
        <w:t xml:space="preserve"> </w:t>
      </w:r>
      <w:r w:rsidRPr="009D4350">
        <w:rPr>
          <w:rFonts w:ascii="Times New Roman" w:hAnsi="Times New Roman"/>
          <w:sz w:val="28"/>
          <w:szCs w:val="28"/>
        </w:rPr>
        <w:t>конструкций последовательного программирования (линейная программа, ветвление,</w:t>
      </w:r>
      <w:r w:rsidR="00F76422" w:rsidRPr="009D4350">
        <w:rPr>
          <w:rFonts w:ascii="Times New Roman" w:hAnsi="Times New Roman"/>
          <w:sz w:val="28"/>
          <w:szCs w:val="28"/>
        </w:rPr>
        <w:t xml:space="preserve"> </w:t>
      </w:r>
      <w:r w:rsidRPr="009D4350">
        <w:rPr>
          <w:rFonts w:ascii="Times New Roman" w:hAnsi="Times New Roman"/>
          <w:sz w:val="28"/>
          <w:szCs w:val="28"/>
        </w:rPr>
        <w:t>повторение,</w:t>
      </w:r>
      <w:r w:rsidR="00F76422" w:rsidRPr="009D4350">
        <w:rPr>
          <w:rFonts w:ascii="Times New Roman" w:hAnsi="Times New Roman"/>
          <w:sz w:val="28"/>
          <w:szCs w:val="28"/>
        </w:rPr>
        <w:t xml:space="preserve"> </w:t>
      </w:r>
      <w:r w:rsidRPr="009D4350">
        <w:rPr>
          <w:rFonts w:ascii="Times New Roman" w:hAnsi="Times New Roman"/>
          <w:sz w:val="28"/>
          <w:szCs w:val="28"/>
        </w:rPr>
        <w:t>вспомогательные</w:t>
      </w:r>
      <w:r w:rsidR="00F76422" w:rsidRPr="009D4350">
        <w:rPr>
          <w:rFonts w:ascii="Times New Roman" w:hAnsi="Times New Roman"/>
          <w:sz w:val="28"/>
          <w:szCs w:val="28"/>
        </w:rPr>
        <w:t xml:space="preserve"> </w:t>
      </w:r>
      <w:r w:rsidRPr="009D4350">
        <w:rPr>
          <w:rFonts w:ascii="Times New Roman" w:hAnsi="Times New Roman"/>
          <w:sz w:val="28"/>
          <w:szCs w:val="28"/>
        </w:rPr>
        <w:t>алгоритмы);</w:t>
      </w:r>
    </w:p>
    <w:p w:rsidR="00385D81" w:rsidRPr="009D4350" w:rsidRDefault="00385D81" w:rsidP="0004295F">
      <w:pPr>
        <w:pStyle w:val="aa"/>
        <w:numPr>
          <w:ilvl w:val="0"/>
          <w:numId w:val="157"/>
        </w:numPr>
        <w:jc w:val="both"/>
        <w:rPr>
          <w:rFonts w:ascii="Times New Roman" w:hAnsi="Times New Roman"/>
          <w:sz w:val="28"/>
          <w:szCs w:val="28"/>
        </w:rPr>
      </w:pPr>
      <w:r w:rsidRPr="009D4350">
        <w:rPr>
          <w:rFonts w:ascii="Times New Roman" w:hAnsi="Times New Roman"/>
          <w:sz w:val="28"/>
          <w:szCs w:val="28"/>
        </w:rPr>
        <w:t>составлять</w:t>
      </w:r>
      <w:r w:rsidR="00F76422" w:rsidRPr="009D4350">
        <w:rPr>
          <w:rFonts w:ascii="Times New Roman" w:hAnsi="Times New Roman"/>
          <w:sz w:val="28"/>
          <w:szCs w:val="28"/>
        </w:rPr>
        <w:t xml:space="preserve"> </w:t>
      </w:r>
      <w:r w:rsidRPr="009D4350">
        <w:rPr>
          <w:rFonts w:ascii="Times New Roman" w:hAnsi="Times New Roman"/>
          <w:sz w:val="28"/>
          <w:szCs w:val="28"/>
        </w:rPr>
        <w:t>несложные</w:t>
      </w:r>
      <w:r w:rsidR="00F76422" w:rsidRPr="009D4350">
        <w:rPr>
          <w:rFonts w:ascii="Times New Roman" w:hAnsi="Times New Roman"/>
          <w:sz w:val="28"/>
          <w:szCs w:val="28"/>
        </w:rPr>
        <w:t xml:space="preserve"> </w:t>
      </w:r>
      <w:r w:rsidRPr="009D4350">
        <w:rPr>
          <w:rFonts w:ascii="Times New Roman" w:hAnsi="Times New Roman"/>
          <w:sz w:val="28"/>
          <w:szCs w:val="28"/>
        </w:rPr>
        <w:t>алгоритмы</w:t>
      </w:r>
      <w:r w:rsidR="00F76422" w:rsidRPr="009D4350">
        <w:rPr>
          <w:rFonts w:ascii="Times New Roman" w:hAnsi="Times New Roman"/>
          <w:sz w:val="28"/>
          <w:szCs w:val="28"/>
        </w:rPr>
        <w:t xml:space="preserve"> </w:t>
      </w:r>
      <w:r w:rsidRPr="009D4350">
        <w:rPr>
          <w:rFonts w:ascii="Times New Roman" w:hAnsi="Times New Roman"/>
          <w:sz w:val="28"/>
          <w:szCs w:val="28"/>
        </w:rPr>
        <w:t>управления</w:t>
      </w:r>
      <w:r w:rsidR="00F76422" w:rsidRPr="009D4350">
        <w:rPr>
          <w:rFonts w:ascii="Times New Roman" w:hAnsi="Times New Roman"/>
          <w:sz w:val="28"/>
          <w:szCs w:val="28"/>
        </w:rPr>
        <w:t xml:space="preserve"> </w:t>
      </w:r>
      <w:r w:rsidRPr="009D4350">
        <w:rPr>
          <w:rFonts w:ascii="Times New Roman" w:hAnsi="Times New Roman"/>
          <w:sz w:val="28"/>
          <w:szCs w:val="28"/>
        </w:rPr>
        <w:t>исполнителями</w:t>
      </w:r>
      <w:r w:rsidR="00F76422" w:rsidRPr="009D4350">
        <w:rPr>
          <w:rFonts w:ascii="Times New Roman" w:hAnsi="Times New Roman"/>
          <w:sz w:val="28"/>
          <w:szCs w:val="28"/>
        </w:rPr>
        <w:t xml:space="preserve"> </w:t>
      </w:r>
      <w:r w:rsidRPr="009D4350">
        <w:rPr>
          <w:rFonts w:ascii="Times New Roman" w:hAnsi="Times New Roman"/>
          <w:sz w:val="28"/>
          <w:szCs w:val="28"/>
        </w:rPr>
        <w:t>и анализа числовых</w:t>
      </w:r>
      <w:r w:rsidR="00F76422" w:rsidRPr="009D4350">
        <w:rPr>
          <w:rFonts w:ascii="Times New Roman" w:hAnsi="Times New Roman"/>
          <w:sz w:val="28"/>
          <w:szCs w:val="28"/>
        </w:rPr>
        <w:t xml:space="preserve"> </w:t>
      </w:r>
      <w:r w:rsidRPr="009D4350">
        <w:rPr>
          <w:rFonts w:ascii="Times New Roman" w:hAnsi="Times New Roman"/>
          <w:sz w:val="28"/>
          <w:szCs w:val="28"/>
        </w:rPr>
        <w:t>и</w:t>
      </w:r>
      <w:r w:rsidR="00F76422" w:rsidRPr="009D4350">
        <w:rPr>
          <w:rFonts w:ascii="Times New Roman" w:hAnsi="Times New Roman"/>
          <w:sz w:val="28"/>
          <w:szCs w:val="28"/>
        </w:rPr>
        <w:t xml:space="preserve"> </w:t>
      </w:r>
      <w:r w:rsidRPr="009D4350">
        <w:rPr>
          <w:rFonts w:ascii="Times New Roman" w:hAnsi="Times New Roman"/>
          <w:sz w:val="28"/>
          <w:szCs w:val="28"/>
        </w:rPr>
        <w:t>текстовых</w:t>
      </w:r>
      <w:r w:rsidR="00F76422" w:rsidRPr="009D4350">
        <w:rPr>
          <w:rFonts w:ascii="Times New Roman" w:hAnsi="Times New Roman"/>
          <w:sz w:val="28"/>
          <w:szCs w:val="28"/>
        </w:rPr>
        <w:t xml:space="preserve"> </w:t>
      </w:r>
      <w:r w:rsidRPr="009D4350">
        <w:rPr>
          <w:rFonts w:ascii="Times New Roman" w:hAnsi="Times New Roman"/>
          <w:sz w:val="28"/>
          <w:szCs w:val="28"/>
        </w:rPr>
        <w:t>данных</w:t>
      </w:r>
      <w:r w:rsidR="00F76422" w:rsidRPr="009D4350">
        <w:rPr>
          <w:rFonts w:ascii="Times New Roman" w:hAnsi="Times New Roman"/>
          <w:sz w:val="28"/>
          <w:szCs w:val="28"/>
        </w:rPr>
        <w:t xml:space="preserve"> </w:t>
      </w:r>
      <w:r w:rsidRPr="009D4350">
        <w:rPr>
          <w:rFonts w:ascii="Times New Roman" w:hAnsi="Times New Roman"/>
          <w:sz w:val="28"/>
          <w:szCs w:val="28"/>
        </w:rPr>
        <w:t>с</w:t>
      </w:r>
      <w:r w:rsidR="00F76422" w:rsidRPr="009D4350">
        <w:rPr>
          <w:rFonts w:ascii="Times New Roman" w:hAnsi="Times New Roman"/>
          <w:sz w:val="28"/>
          <w:szCs w:val="28"/>
        </w:rPr>
        <w:t xml:space="preserve"> </w:t>
      </w:r>
      <w:r w:rsidRPr="009D4350">
        <w:rPr>
          <w:rFonts w:ascii="Times New Roman" w:hAnsi="Times New Roman"/>
          <w:sz w:val="28"/>
          <w:szCs w:val="28"/>
        </w:rPr>
        <w:t>использованием основных управляющих конструкций последовательного программирования и записывать</w:t>
      </w:r>
      <w:r w:rsidR="00F76422" w:rsidRPr="009D4350">
        <w:rPr>
          <w:rFonts w:ascii="Times New Roman" w:hAnsi="Times New Roman"/>
          <w:sz w:val="28"/>
          <w:szCs w:val="28"/>
        </w:rPr>
        <w:t xml:space="preserve"> </w:t>
      </w:r>
      <w:r w:rsidRPr="009D4350">
        <w:rPr>
          <w:rFonts w:ascii="Times New Roman" w:hAnsi="Times New Roman"/>
          <w:sz w:val="28"/>
          <w:szCs w:val="28"/>
        </w:rPr>
        <w:t>их</w:t>
      </w:r>
      <w:r w:rsidR="00F76422" w:rsidRPr="009D4350">
        <w:rPr>
          <w:rFonts w:ascii="Times New Roman" w:hAnsi="Times New Roman"/>
          <w:sz w:val="28"/>
          <w:szCs w:val="28"/>
        </w:rPr>
        <w:t xml:space="preserve"> </w:t>
      </w:r>
      <w:r w:rsidRPr="009D4350">
        <w:rPr>
          <w:rFonts w:ascii="Times New Roman" w:hAnsi="Times New Roman"/>
          <w:sz w:val="28"/>
          <w:szCs w:val="28"/>
        </w:rPr>
        <w:t>в виде</w:t>
      </w:r>
      <w:r w:rsidRPr="009D4350">
        <w:rPr>
          <w:rFonts w:ascii="Times New Roman" w:hAnsi="Times New Roman"/>
          <w:sz w:val="28"/>
          <w:szCs w:val="28"/>
        </w:rPr>
        <w:tab/>
        <w:t>программ</w:t>
      </w:r>
      <w:r w:rsidR="00F76422" w:rsidRPr="009D4350">
        <w:rPr>
          <w:rFonts w:ascii="Times New Roman" w:hAnsi="Times New Roman"/>
          <w:sz w:val="28"/>
          <w:szCs w:val="28"/>
        </w:rPr>
        <w:t xml:space="preserve"> </w:t>
      </w:r>
      <w:r w:rsidRPr="009D4350">
        <w:rPr>
          <w:rFonts w:ascii="Times New Roman" w:hAnsi="Times New Roman"/>
          <w:sz w:val="28"/>
          <w:szCs w:val="28"/>
        </w:rPr>
        <w:t>на</w:t>
      </w:r>
      <w:r w:rsidR="00F76422" w:rsidRPr="009D4350">
        <w:rPr>
          <w:rFonts w:ascii="Times New Roman" w:hAnsi="Times New Roman"/>
          <w:sz w:val="28"/>
          <w:szCs w:val="28"/>
        </w:rPr>
        <w:t xml:space="preserve"> </w:t>
      </w:r>
      <w:r w:rsidRPr="009D4350">
        <w:rPr>
          <w:rFonts w:ascii="Times New Roman" w:hAnsi="Times New Roman"/>
          <w:sz w:val="28"/>
          <w:szCs w:val="28"/>
        </w:rPr>
        <w:t>выбранном</w:t>
      </w:r>
      <w:r w:rsidR="00F76422" w:rsidRPr="009D4350">
        <w:rPr>
          <w:rFonts w:ascii="Times New Roman" w:hAnsi="Times New Roman"/>
          <w:sz w:val="28"/>
          <w:szCs w:val="28"/>
        </w:rPr>
        <w:t xml:space="preserve"> </w:t>
      </w:r>
      <w:r w:rsidRPr="009D4350">
        <w:rPr>
          <w:rFonts w:ascii="Times New Roman" w:hAnsi="Times New Roman"/>
          <w:sz w:val="28"/>
          <w:szCs w:val="28"/>
        </w:rPr>
        <w:t>языке программирования;</w:t>
      </w:r>
      <w:r w:rsidR="00F76422" w:rsidRPr="009D4350">
        <w:rPr>
          <w:rFonts w:ascii="Times New Roman" w:hAnsi="Times New Roman"/>
          <w:sz w:val="28"/>
          <w:szCs w:val="28"/>
        </w:rPr>
        <w:t xml:space="preserve"> </w:t>
      </w:r>
      <w:r w:rsidRPr="009D4350">
        <w:rPr>
          <w:rFonts w:ascii="Times New Roman" w:hAnsi="Times New Roman"/>
          <w:sz w:val="28"/>
          <w:szCs w:val="28"/>
        </w:rPr>
        <w:t>выполнять</w:t>
      </w:r>
      <w:r w:rsidR="00F76422" w:rsidRPr="009D4350">
        <w:rPr>
          <w:rFonts w:ascii="Times New Roman" w:hAnsi="Times New Roman"/>
          <w:sz w:val="28"/>
          <w:szCs w:val="28"/>
        </w:rPr>
        <w:t xml:space="preserve"> </w:t>
      </w:r>
      <w:r w:rsidRPr="009D4350">
        <w:rPr>
          <w:rFonts w:ascii="Times New Roman" w:hAnsi="Times New Roman"/>
          <w:sz w:val="28"/>
          <w:szCs w:val="28"/>
        </w:rPr>
        <w:t>эти</w:t>
      </w:r>
      <w:r w:rsidR="00F76422" w:rsidRPr="009D4350">
        <w:rPr>
          <w:rFonts w:ascii="Times New Roman" w:hAnsi="Times New Roman"/>
          <w:sz w:val="28"/>
          <w:szCs w:val="28"/>
        </w:rPr>
        <w:t xml:space="preserve"> </w:t>
      </w:r>
      <w:r w:rsidRPr="009D4350">
        <w:rPr>
          <w:rFonts w:ascii="Times New Roman" w:hAnsi="Times New Roman"/>
          <w:sz w:val="28"/>
          <w:szCs w:val="28"/>
        </w:rPr>
        <w:t>программы</w:t>
      </w:r>
      <w:r w:rsidR="00F76422" w:rsidRPr="009D4350">
        <w:rPr>
          <w:rFonts w:ascii="Times New Roman" w:hAnsi="Times New Roman"/>
          <w:sz w:val="28"/>
          <w:szCs w:val="28"/>
        </w:rPr>
        <w:t xml:space="preserve"> </w:t>
      </w:r>
      <w:r w:rsidRPr="009D4350">
        <w:rPr>
          <w:rFonts w:ascii="Times New Roman" w:hAnsi="Times New Roman"/>
          <w:sz w:val="28"/>
          <w:szCs w:val="28"/>
        </w:rPr>
        <w:t>на</w:t>
      </w:r>
      <w:r w:rsidR="00F76422" w:rsidRPr="009D4350">
        <w:rPr>
          <w:rFonts w:ascii="Times New Roman" w:hAnsi="Times New Roman"/>
          <w:sz w:val="28"/>
          <w:szCs w:val="28"/>
        </w:rPr>
        <w:t xml:space="preserve"> </w:t>
      </w:r>
      <w:r w:rsidRPr="009D4350">
        <w:rPr>
          <w:rFonts w:ascii="Times New Roman" w:hAnsi="Times New Roman"/>
          <w:sz w:val="28"/>
          <w:szCs w:val="28"/>
        </w:rPr>
        <w:t>компьютере;</w:t>
      </w:r>
    </w:p>
    <w:p w:rsidR="00385D81" w:rsidRPr="009D4350" w:rsidRDefault="00385D81" w:rsidP="0004295F">
      <w:pPr>
        <w:pStyle w:val="aa"/>
        <w:numPr>
          <w:ilvl w:val="0"/>
          <w:numId w:val="157"/>
        </w:numPr>
        <w:jc w:val="both"/>
        <w:rPr>
          <w:rFonts w:ascii="Times New Roman" w:hAnsi="Times New Roman"/>
          <w:sz w:val="28"/>
          <w:szCs w:val="28"/>
        </w:rPr>
      </w:pPr>
      <w:r w:rsidRPr="009D4350">
        <w:rPr>
          <w:rFonts w:ascii="Times New Roman" w:hAnsi="Times New Roman"/>
          <w:sz w:val="28"/>
          <w:szCs w:val="28"/>
        </w:rPr>
        <w:t>использовать величины (переменные) различных типов, табличные величины</w:t>
      </w:r>
      <w:r w:rsidR="00F76422" w:rsidRPr="009D4350">
        <w:rPr>
          <w:rFonts w:ascii="Times New Roman" w:hAnsi="Times New Roman"/>
          <w:sz w:val="28"/>
          <w:szCs w:val="28"/>
        </w:rPr>
        <w:t xml:space="preserve"> </w:t>
      </w:r>
      <w:r w:rsidRPr="009D4350">
        <w:rPr>
          <w:rFonts w:ascii="Times New Roman" w:hAnsi="Times New Roman"/>
          <w:sz w:val="28"/>
          <w:szCs w:val="28"/>
        </w:rPr>
        <w:t>(массивы),</w:t>
      </w:r>
      <w:r w:rsidR="00F76422" w:rsidRPr="009D4350">
        <w:rPr>
          <w:rFonts w:ascii="Times New Roman" w:hAnsi="Times New Roman"/>
          <w:sz w:val="28"/>
          <w:szCs w:val="28"/>
        </w:rPr>
        <w:t xml:space="preserve"> </w:t>
      </w:r>
      <w:r w:rsidRPr="009D4350">
        <w:rPr>
          <w:rFonts w:ascii="Times New Roman" w:hAnsi="Times New Roman"/>
          <w:sz w:val="28"/>
          <w:szCs w:val="28"/>
        </w:rPr>
        <w:t>а</w:t>
      </w:r>
      <w:r w:rsidR="00F76422" w:rsidRPr="009D4350">
        <w:rPr>
          <w:rFonts w:ascii="Times New Roman" w:hAnsi="Times New Roman"/>
          <w:sz w:val="28"/>
          <w:szCs w:val="28"/>
        </w:rPr>
        <w:t xml:space="preserve"> </w:t>
      </w:r>
      <w:r w:rsidRPr="009D4350">
        <w:rPr>
          <w:rFonts w:ascii="Times New Roman" w:hAnsi="Times New Roman"/>
          <w:sz w:val="28"/>
          <w:szCs w:val="28"/>
        </w:rPr>
        <w:t>также</w:t>
      </w:r>
      <w:r w:rsidR="00F76422" w:rsidRPr="009D4350">
        <w:rPr>
          <w:rFonts w:ascii="Times New Roman" w:hAnsi="Times New Roman"/>
          <w:sz w:val="28"/>
          <w:szCs w:val="28"/>
        </w:rPr>
        <w:t xml:space="preserve"> </w:t>
      </w:r>
      <w:r w:rsidRPr="009D4350">
        <w:rPr>
          <w:rFonts w:ascii="Times New Roman" w:hAnsi="Times New Roman"/>
          <w:sz w:val="28"/>
          <w:szCs w:val="28"/>
        </w:rPr>
        <w:t>выражения, составленные из</w:t>
      </w:r>
      <w:r w:rsidR="00F76422" w:rsidRPr="009D4350">
        <w:rPr>
          <w:rFonts w:ascii="Times New Roman" w:hAnsi="Times New Roman"/>
          <w:sz w:val="28"/>
          <w:szCs w:val="28"/>
        </w:rPr>
        <w:t xml:space="preserve"> </w:t>
      </w:r>
      <w:r w:rsidRPr="009D4350">
        <w:rPr>
          <w:rFonts w:ascii="Times New Roman" w:hAnsi="Times New Roman"/>
          <w:sz w:val="28"/>
          <w:szCs w:val="28"/>
        </w:rPr>
        <w:t>этих величин;</w:t>
      </w:r>
      <w:r w:rsidR="00F76422" w:rsidRPr="009D4350">
        <w:rPr>
          <w:rFonts w:ascii="Times New Roman" w:hAnsi="Times New Roman"/>
          <w:sz w:val="28"/>
          <w:szCs w:val="28"/>
        </w:rPr>
        <w:t xml:space="preserve"> </w:t>
      </w:r>
      <w:r w:rsidRPr="009D4350">
        <w:rPr>
          <w:rFonts w:ascii="Times New Roman" w:hAnsi="Times New Roman"/>
          <w:sz w:val="28"/>
          <w:szCs w:val="28"/>
        </w:rPr>
        <w:t>использовать</w:t>
      </w:r>
      <w:r w:rsidR="00F76422" w:rsidRPr="009D4350">
        <w:rPr>
          <w:rFonts w:ascii="Times New Roman" w:hAnsi="Times New Roman"/>
          <w:sz w:val="28"/>
          <w:szCs w:val="28"/>
        </w:rPr>
        <w:t xml:space="preserve"> </w:t>
      </w:r>
      <w:r w:rsidRPr="009D4350">
        <w:rPr>
          <w:rFonts w:ascii="Times New Roman" w:hAnsi="Times New Roman"/>
          <w:sz w:val="28"/>
          <w:szCs w:val="28"/>
        </w:rPr>
        <w:t>оператор</w:t>
      </w:r>
      <w:r w:rsidR="00F76422" w:rsidRPr="009D4350">
        <w:rPr>
          <w:rFonts w:ascii="Times New Roman" w:hAnsi="Times New Roman"/>
          <w:sz w:val="28"/>
          <w:szCs w:val="28"/>
        </w:rPr>
        <w:t xml:space="preserve"> </w:t>
      </w:r>
      <w:r w:rsidRPr="009D4350">
        <w:rPr>
          <w:rFonts w:ascii="Times New Roman" w:hAnsi="Times New Roman"/>
          <w:sz w:val="28"/>
          <w:szCs w:val="28"/>
        </w:rPr>
        <w:t>присваивания;</w:t>
      </w:r>
    </w:p>
    <w:p w:rsidR="00385D81" w:rsidRPr="009D4350" w:rsidRDefault="00385D81" w:rsidP="0004295F">
      <w:pPr>
        <w:pStyle w:val="aa"/>
        <w:numPr>
          <w:ilvl w:val="0"/>
          <w:numId w:val="157"/>
        </w:numPr>
        <w:jc w:val="both"/>
        <w:rPr>
          <w:rFonts w:ascii="Times New Roman" w:hAnsi="Times New Roman"/>
          <w:sz w:val="28"/>
          <w:szCs w:val="28"/>
        </w:rPr>
      </w:pPr>
      <w:r w:rsidRPr="009D4350">
        <w:rPr>
          <w:rFonts w:ascii="Times New Roman" w:hAnsi="Times New Roman"/>
          <w:sz w:val="28"/>
          <w:szCs w:val="28"/>
        </w:rPr>
        <w:t>анализировать</w:t>
      </w:r>
      <w:r w:rsidR="00F76422" w:rsidRPr="009D4350">
        <w:rPr>
          <w:rFonts w:ascii="Times New Roman" w:hAnsi="Times New Roman"/>
          <w:sz w:val="28"/>
          <w:szCs w:val="28"/>
        </w:rPr>
        <w:t xml:space="preserve"> </w:t>
      </w:r>
      <w:r w:rsidRPr="009D4350">
        <w:rPr>
          <w:rFonts w:ascii="Times New Roman" w:hAnsi="Times New Roman"/>
          <w:sz w:val="28"/>
          <w:szCs w:val="28"/>
        </w:rPr>
        <w:t>предложенный</w:t>
      </w:r>
      <w:r w:rsidR="00F76422" w:rsidRPr="009D4350">
        <w:rPr>
          <w:rFonts w:ascii="Times New Roman" w:hAnsi="Times New Roman"/>
          <w:sz w:val="28"/>
          <w:szCs w:val="28"/>
        </w:rPr>
        <w:t xml:space="preserve"> </w:t>
      </w:r>
      <w:r w:rsidRPr="009D4350">
        <w:rPr>
          <w:rFonts w:ascii="Times New Roman" w:hAnsi="Times New Roman"/>
          <w:sz w:val="28"/>
          <w:szCs w:val="28"/>
        </w:rPr>
        <w:t>алгоритм,</w:t>
      </w:r>
      <w:r w:rsidR="00F76422" w:rsidRPr="009D4350">
        <w:rPr>
          <w:rFonts w:ascii="Times New Roman" w:hAnsi="Times New Roman"/>
          <w:sz w:val="28"/>
          <w:szCs w:val="28"/>
        </w:rPr>
        <w:t xml:space="preserve"> </w:t>
      </w:r>
      <w:r w:rsidRPr="009D4350">
        <w:rPr>
          <w:rFonts w:ascii="Times New Roman" w:hAnsi="Times New Roman"/>
          <w:sz w:val="28"/>
          <w:szCs w:val="28"/>
        </w:rPr>
        <w:t>например,</w:t>
      </w:r>
      <w:r w:rsidR="00F76422" w:rsidRPr="009D4350">
        <w:rPr>
          <w:rFonts w:ascii="Times New Roman" w:hAnsi="Times New Roman"/>
          <w:sz w:val="28"/>
          <w:szCs w:val="28"/>
        </w:rPr>
        <w:t xml:space="preserve"> </w:t>
      </w:r>
      <w:r w:rsidRPr="009D4350">
        <w:rPr>
          <w:rFonts w:ascii="Times New Roman" w:hAnsi="Times New Roman"/>
          <w:sz w:val="28"/>
          <w:szCs w:val="28"/>
        </w:rPr>
        <w:t>определять</w:t>
      </w:r>
      <w:r w:rsidR="00F76422" w:rsidRPr="009D4350">
        <w:rPr>
          <w:rFonts w:ascii="Times New Roman" w:hAnsi="Times New Roman"/>
          <w:sz w:val="28"/>
          <w:szCs w:val="28"/>
        </w:rPr>
        <w:t xml:space="preserve"> </w:t>
      </w:r>
      <w:r w:rsidRPr="009D4350">
        <w:rPr>
          <w:rFonts w:ascii="Times New Roman" w:hAnsi="Times New Roman"/>
          <w:sz w:val="28"/>
          <w:szCs w:val="28"/>
        </w:rPr>
        <w:t>какие результаты</w:t>
      </w:r>
      <w:r w:rsidR="00F76422" w:rsidRPr="009D4350">
        <w:rPr>
          <w:rFonts w:ascii="Times New Roman" w:hAnsi="Times New Roman"/>
          <w:sz w:val="28"/>
          <w:szCs w:val="28"/>
        </w:rPr>
        <w:t xml:space="preserve">  </w:t>
      </w:r>
      <w:r w:rsidRPr="009D4350">
        <w:rPr>
          <w:rFonts w:ascii="Times New Roman" w:hAnsi="Times New Roman"/>
          <w:sz w:val="28"/>
          <w:szCs w:val="28"/>
        </w:rPr>
        <w:t>возможны</w:t>
      </w:r>
      <w:r w:rsidR="00F76422" w:rsidRPr="009D4350">
        <w:rPr>
          <w:rFonts w:ascii="Times New Roman" w:hAnsi="Times New Roman"/>
          <w:sz w:val="28"/>
          <w:szCs w:val="28"/>
        </w:rPr>
        <w:t xml:space="preserve"> </w:t>
      </w:r>
      <w:r w:rsidRPr="009D4350">
        <w:rPr>
          <w:rFonts w:ascii="Times New Roman" w:hAnsi="Times New Roman"/>
          <w:sz w:val="28"/>
          <w:szCs w:val="28"/>
        </w:rPr>
        <w:t>при</w:t>
      </w:r>
      <w:r w:rsidR="00F76422" w:rsidRPr="009D4350">
        <w:rPr>
          <w:rFonts w:ascii="Times New Roman" w:hAnsi="Times New Roman"/>
          <w:sz w:val="28"/>
          <w:szCs w:val="28"/>
        </w:rPr>
        <w:t xml:space="preserve"> </w:t>
      </w:r>
      <w:r w:rsidRPr="009D4350">
        <w:rPr>
          <w:rFonts w:ascii="Times New Roman" w:hAnsi="Times New Roman"/>
          <w:sz w:val="28"/>
          <w:szCs w:val="28"/>
        </w:rPr>
        <w:t>заданном</w:t>
      </w:r>
      <w:r w:rsidR="00F76422" w:rsidRPr="009D4350">
        <w:rPr>
          <w:rFonts w:ascii="Times New Roman" w:hAnsi="Times New Roman"/>
          <w:sz w:val="28"/>
          <w:szCs w:val="28"/>
        </w:rPr>
        <w:t xml:space="preserve"> </w:t>
      </w:r>
      <w:r w:rsidRPr="009D4350">
        <w:rPr>
          <w:rFonts w:ascii="Times New Roman" w:hAnsi="Times New Roman"/>
          <w:sz w:val="28"/>
          <w:szCs w:val="28"/>
        </w:rPr>
        <w:t>множестве</w:t>
      </w:r>
      <w:r w:rsidR="00F76422" w:rsidRPr="009D4350">
        <w:rPr>
          <w:rFonts w:ascii="Times New Roman" w:hAnsi="Times New Roman"/>
          <w:sz w:val="28"/>
          <w:szCs w:val="28"/>
        </w:rPr>
        <w:t xml:space="preserve"> </w:t>
      </w:r>
      <w:r w:rsidRPr="009D4350">
        <w:rPr>
          <w:rFonts w:ascii="Times New Roman" w:hAnsi="Times New Roman"/>
          <w:sz w:val="28"/>
          <w:szCs w:val="28"/>
        </w:rPr>
        <w:t>исходных</w:t>
      </w:r>
      <w:r w:rsidR="00F76422" w:rsidRPr="009D4350">
        <w:rPr>
          <w:rFonts w:ascii="Times New Roman" w:hAnsi="Times New Roman"/>
          <w:sz w:val="28"/>
          <w:szCs w:val="28"/>
        </w:rPr>
        <w:t xml:space="preserve"> </w:t>
      </w:r>
      <w:r w:rsidRPr="009D4350">
        <w:rPr>
          <w:rFonts w:ascii="Times New Roman" w:hAnsi="Times New Roman"/>
          <w:sz w:val="28"/>
          <w:szCs w:val="28"/>
        </w:rPr>
        <w:t>значений;</w:t>
      </w:r>
    </w:p>
    <w:p w:rsidR="00385D81" w:rsidRPr="009D4350" w:rsidRDefault="00385D81" w:rsidP="0004295F">
      <w:pPr>
        <w:pStyle w:val="aa"/>
        <w:numPr>
          <w:ilvl w:val="0"/>
          <w:numId w:val="157"/>
        </w:numPr>
        <w:jc w:val="both"/>
        <w:rPr>
          <w:rFonts w:ascii="Times New Roman" w:hAnsi="Times New Roman"/>
          <w:sz w:val="28"/>
          <w:szCs w:val="28"/>
        </w:rPr>
      </w:pPr>
      <w:r w:rsidRPr="009D4350">
        <w:rPr>
          <w:rFonts w:ascii="Times New Roman" w:hAnsi="Times New Roman"/>
          <w:sz w:val="28"/>
          <w:szCs w:val="28"/>
        </w:rPr>
        <w:t>использовать</w:t>
      </w:r>
      <w:r w:rsidR="00F76422" w:rsidRPr="009D4350">
        <w:rPr>
          <w:rFonts w:ascii="Times New Roman" w:hAnsi="Times New Roman"/>
          <w:sz w:val="28"/>
          <w:szCs w:val="28"/>
        </w:rPr>
        <w:t xml:space="preserve"> </w:t>
      </w:r>
      <w:r w:rsidRPr="009D4350">
        <w:rPr>
          <w:rFonts w:ascii="Times New Roman" w:hAnsi="Times New Roman"/>
          <w:sz w:val="28"/>
          <w:szCs w:val="28"/>
        </w:rPr>
        <w:t>логические</w:t>
      </w:r>
      <w:r w:rsidR="00F76422" w:rsidRPr="009D4350">
        <w:rPr>
          <w:rFonts w:ascii="Times New Roman" w:hAnsi="Times New Roman"/>
          <w:sz w:val="28"/>
          <w:szCs w:val="28"/>
        </w:rPr>
        <w:t xml:space="preserve"> </w:t>
      </w:r>
      <w:r w:rsidRPr="009D4350">
        <w:rPr>
          <w:rFonts w:ascii="Times New Roman" w:hAnsi="Times New Roman"/>
          <w:sz w:val="28"/>
          <w:szCs w:val="28"/>
        </w:rPr>
        <w:t>значения,</w:t>
      </w:r>
      <w:r w:rsidR="00F76422" w:rsidRPr="009D4350">
        <w:rPr>
          <w:rFonts w:ascii="Times New Roman" w:hAnsi="Times New Roman"/>
          <w:sz w:val="28"/>
          <w:szCs w:val="28"/>
        </w:rPr>
        <w:t xml:space="preserve"> </w:t>
      </w:r>
      <w:r w:rsidRPr="009D4350">
        <w:rPr>
          <w:rFonts w:ascii="Times New Roman" w:hAnsi="Times New Roman"/>
          <w:sz w:val="28"/>
          <w:szCs w:val="28"/>
        </w:rPr>
        <w:t>операции</w:t>
      </w:r>
      <w:r w:rsidR="00F76422" w:rsidRPr="009D4350">
        <w:rPr>
          <w:rFonts w:ascii="Times New Roman" w:hAnsi="Times New Roman"/>
          <w:sz w:val="28"/>
          <w:szCs w:val="28"/>
        </w:rPr>
        <w:t xml:space="preserve"> </w:t>
      </w:r>
      <w:r w:rsidRPr="009D4350">
        <w:rPr>
          <w:rFonts w:ascii="Times New Roman" w:hAnsi="Times New Roman"/>
          <w:sz w:val="28"/>
          <w:szCs w:val="28"/>
        </w:rPr>
        <w:t>и выражения</w:t>
      </w:r>
      <w:r w:rsidR="00F76422" w:rsidRPr="009D4350">
        <w:rPr>
          <w:rFonts w:ascii="Times New Roman" w:hAnsi="Times New Roman"/>
          <w:sz w:val="28"/>
          <w:szCs w:val="28"/>
        </w:rPr>
        <w:t xml:space="preserve"> </w:t>
      </w:r>
      <w:r w:rsidRPr="009D4350">
        <w:rPr>
          <w:rFonts w:ascii="Times New Roman" w:hAnsi="Times New Roman"/>
          <w:sz w:val="28"/>
          <w:szCs w:val="28"/>
        </w:rPr>
        <w:t>с</w:t>
      </w:r>
      <w:r w:rsidR="00F76422" w:rsidRPr="009D4350">
        <w:rPr>
          <w:rFonts w:ascii="Times New Roman" w:hAnsi="Times New Roman"/>
          <w:sz w:val="28"/>
          <w:szCs w:val="28"/>
        </w:rPr>
        <w:t xml:space="preserve"> </w:t>
      </w:r>
      <w:r w:rsidRPr="009D4350">
        <w:rPr>
          <w:rFonts w:ascii="Times New Roman" w:hAnsi="Times New Roman"/>
          <w:sz w:val="28"/>
          <w:szCs w:val="28"/>
        </w:rPr>
        <w:t>ними;</w:t>
      </w:r>
    </w:p>
    <w:p w:rsidR="00385D81" w:rsidRPr="009D4350" w:rsidRDefault="00385D81" w:rsidP="0004295F">
      <w:pPr>
        <w:pStyle w:val="aa"/>
        <w:numPr>
          <w:ilvl w:val="0"/>
          <w:numId w:val="158"/>
        </w:numPr>
        <w:jc w:val="both"/>
        <w:rPr>
          <w:rFonts w:ascii="Times New Roman" w:hAnsi="Times New Roman"/>
          <w:sz w:val="28"/>
          <w:szCs w:val="28"/>
        </w:rPr>
      </w:pPr>
      <w:r w:rsidRPr="009D4350">
        <w:rPr>
          <w:rFonts w:ascii="Times New Roman" w:hAnsi="Times New Roman"/>
          <w:sz w:val="28"/>
          <w:szCs w:val="28"/>
        </w:rPr>
        <w:t>записывать</w:t>
      </w:r>
      <w:r w:rsidR="00F76422" w:rsidRPr="009D4350">
        <w:rPr>
          <w:rFonts w:ascii="Times New Roman" w:hAnsi="Times New Roman"/>
          <w:sz w:val="28"/>
          <w:szCs w:val="28"/>
        </w:rPr>
        <w:t xml:space="preserve"> </w:t>
      </w:r>
      <w:r w:rsidRPr="009D4350">
        <w:rPr>
          <w:rFonts w:ascii="Times New Roman" w:hAnsi="Times New Roman"/>
          <w:sz w:val="28"/>
          <w:szCs w:val="28"/>
        </w:rPr>
        <w:t>на</w:t>
      </w:r>
      <w:r w:rsidR="00F76422" w:rsidRPr="009D4350">
        <w:rPr>
          <w:rFonts w:ascii="Times New Roman" w:hAnsi="Times New Roman"/>
          <w:sz w:val="28"/>
          <w:szCs w:val="28"/>
        </w:rPr>
        <w:t xml:space="preserve"> </w:t>
      </w:r>
      <w:r w:rsidRPr="009D4350">
        <w:rPr>
          <w:rFonts w:ascii="Times New Roman" w:hAnsi="Times New Roman"/>
          <w:sz w:val="28"/>
          <w:szCs w:val="28"/>
        </w:rPr>
        <w:t>выбранном</w:t>
      </w:r>
      <w:r w:rsidR="00F76422" w:rsidRPr="009D4350">
        <w:rPr>
          <w:rFonts w:ascii="Times New Roman" w:hAnsi="Times New Roman"/>
          <w:sz w:val="28"/>
          <w:szCs w:val="28"/>
        </w:rPr>
        <w:t xml:space="preserve"> </w:t>
      </w:r>
      <w:r w:rsidRPr="009D4350">
        <w:rPr>
          <w:rFonts w:ascii="Times New Roman" w:hAnsi="Times New Roman"/>
          <w:sz w:val="28"/>
          <w:szCs w:val="28"/>
        </w:rPr>
        <w:t>языке</w:t>
      </w:r>
      <w:r w:rsidR="00F76422" w:rsidRPr="009D4350">
        <w:rPr>
          <w:rFonts w:ascii="Times New Roman" w:hAnsi="Times New Roman"/>
          <w:sz w:val="28"/>
          <w:szCs w:val="28"/>
        </w:rPr>
        <w:t xml:space="preserve"> </w:t>
      </w:r>
      <w:r w:rsidRPr="009D4350">
        <w:rPr>
          <w:rFonts w:ascii="Times New Roman" w:hAnsi="Times New Roman"/>
          <w:sz w:val="28"/>
          <w:szCs w:val="28"/>
        </w:rPr>
        <w:t>программирования</w:t>
      </w:r>
      <w:r w:rsidR="00F76422" w:rsidRPr="009D4350">
        <w:rPr>
          <w:rFonts w:ascii="Times New Roman" w:hAnsi="Times New Roman"/>
          <w:sz w:val="28"/>
          <w:szCs w:val="28"/>
        </w:rPr>
        <w:t xml:space="preserve"> </w:t>
      </w:r>
      <w:r w:rsidRPr="009D4350">
        <w:rPr>
          <w:rFonts w:ascii="Times New Roman" w:hAnsi="Times New Roman"/>
          <w:sz w:val="28"/>
          <w:szCs w:val="28"/>
        </w:rPr>
        <w:t>арифметические</w:t>
      </w:r>
      <w:r w:rsidR="00F76422" w:rsidRPr="009D4350">
        <w:rPr>
          <w:rFonts w:ascii="Times New Roman" w:hAnsi="Times New Roman"/>
          <w:sz w:val="28"/>
          <w:szCs w:val="28"/>
        </w:rPr>
        <w:t xml:space="preserve"> </w:t>
      </w:r>
      <w:r w:rsidRPr="009D4350">
        <w:rPr>
          <w:rFonts w:ascii="Times New Roman" w:hAnsi="Times New Roman"/>
          <w:sz w:val="28"/>
          <w:szCs w:val="28"/>
        </w:rPr>
        <w:t>и логические</w:t>
      </w:r>
      <w:r w:rsidR="00F76422" w:rsidRPr="009D4350">
        <w:rPr>
          <w:rFonts w:ascii="Times New Roman" w:hAnsi="Times New Roman"/>
          <w:sz w:val="28"/>
          <w:szCs w:val="28"/>
        </w:rPr>
        <w:t xml:space="preserve"> </w:t>
      </w:r>
      <w:r w:rsidRPr="009D4350">
        <w:rPr>
          <w:rFonts w:ascii="Times New Roman" w:hAnsi="Times New Roman"/>
          <w:sz w:val="28"/>
          <w:szCs w:val="28"/>
        </w:rPr>
        <w:t>выражения</w:t>
      </w:r>
      <w:r w:rsidR="00F76422" w:rsidRPr="009D4350">
        <w:rPr>
          <w:rFonts w:ascii="Times New Roman" w:hAnsi="Times New Roman"/>
          <w:sz w:val="28"/>
          <w:szCs w:val="28"/>
        </w:rPr>
        <w:t xml:space="preserve"> </w:t>
      </w:r>
      <w:r w:rsidRPr="009D4350">
        <w:rPr>
          <w:rFonts w:ascii="Times New Roman" w:hAnsi="Times New Roman"/>
          <w:sz w:val="28"/>
          <w:szCs w:val="28"/>
        </w:rPr>
        <w:t>и вычислять</w:t>
      </w:r>
      <w:r w:rsidR="00F76422" w:rsidRPr="009D4350">
        <w:rPr>
          <w:rFonts w:ascii="Times New Roman" w:hAnsi="Times New Roman"/>
          <w:sz w:val="28"/>
          <w:szCs w:val="28"/>
        </w:rPr>
        <w:t xml:space="preserve"> </w:t>
      </w:r>
      <w:r w:rsidRPr="009D4350">
        <w:rPr>
          <w:rFonts w:ascii="Times New Roman" w:hAnsi="Times New Roman"/>
          <w:sz w:val="28"/>
          <w:szCs w:val="28"/>
        </w:rPr>
        <w:t>их</w:t>
      </w:r>
      <w:r w:rsidR="00F76422" w:rsidRPr="009D4350">
        <w:rPr>
          <w:rFonts w:ascii="Times New Roman" w:hAnsi="Times New Roman"/>
          <w:sz w:val="28"/>
          <w:szCs w:val="28"/>
        </w:rPr>
        <w:t xml:space="preserve"> </w:t>
      </w:r>
      <w:r w:rsidRPr="009D4350">
        <w:rPr>
          <w:rFonts w:ascii="Times New Roman" w:hAnsi="Times New Roman"/>
          <w:sz w:val="28"/>
          <w:szCs w:val="28"/>
        </w:rPr>
        <w:t>значения.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w:t>
      </w:r>
      <w:r w:rsidR="00F76422"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получит</w:t>
      </w:r>
      <w:r w:rsidR="00F76422"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возможность:</w:t>
      </w:r>
    </w:p>
    <w:p w:rsidR="00385D81" w:rsidRPr="009D4350" w:rsidRDefault="00385D81" w:rsidP="0004295F">
      <w:pPr>
        <w:pStyle w:val="aa"/>
        <w:numPr>
          <w:ilvl w:val="0"/>
          <w:numId w:val="158"/>
        </w:numPr>
        <w:jc w:val="both"/>
        <w:rPr>
          <w:rFonts w:ascii="Times New Roman" w:hAnsi="Times New Roman"/>
          <w:sz w:val="28"/>
          <w:szCs w:val="28"/>
        </w:rPr>
      </w:pPr>
      <w:r w:rsidRPr="009D4350">
        <w:rPr>
          <w:rFonts w:ascii="Times New Roman" w:hAnsi="Times New Roman"/>
          <w:sz w:val="28"/>
          <w:szCs w:val="28"/>
        </w:rPr>
        <w:t>познакомиться</w:t>
      </w:r>
      <w:r w:rsidR="00F76422" w:rsidRPr="009D4350">
        <w:rPr>
          <w:rFonts w:ascii="Times New Roman" w:hAnsi="Times New Roman"/>
          <w:sz w:val="28"/>
          <w:szCs w:val="28"/>
        </w:rPr>
        <w:t xml:space="preserve"> </w:t>
      </w:r>
      <w:r w:rsidRPr="009D4350">
        <w:rPr>
          <w:rFonts w:ascii="Times New Roman" w:hAnsi="Times New Roman"/>
          <w:sz w:val="28"/>
          <w:szCs w:val="28"/>
        </w:rPr>
        <w:t>с</w:t>
      </w:r>
      <w:r w:rsidR="00F76422" w:rsidRPr="009D4350">
        <w:rPr>
          <w:rFonts w:ascii="Times New Roman" w:hAnsi="Times New Roman"/>
          <w:sz w:val="28"/>
          <w:szCs w:val="28"/>
        </w:rPr>
        <w:t xml:space="preserve"> </w:t>
      </w:r>
      <w:r w:rsidRPr="009D4350">
        <w:rPr>
          <w:rFonts w:ascii="Times New Roman" w:hAnsi="Times New Roman"/>
          <w:sz w:val="28"/>
          <w:szCs w:val="28"/>
        </w:rPr>
        <w:t>использованием</w:t>
      </w:r>
      <w:r w:rsidR="00F76422" w:rsidRPr="009D4350">
        <w:rPr>
          <w:rFonts w:ascii="Times New Roman" w:hAnsi="Times New Roman"/>
          <w:sz w:val="28"/>
          <w:szCs w:val="28"/>
        </w:rPr>
        <w:t xml:space="preserve"> </w:t>
      </w:r>
      <w:r w:rsidRPr="009D4350">
        <w:rPr>
          <w:rFonts w:ascii="Times New Roman" w:hAnsi="Times New Roman"/>
          <w:sz w:val="28"/>
          <w:szCs w:val="28"/>
        </w:rPr>
        <w:t>в</w:t>
      </w:r>
      <w:r w:rsidR="00F76422" w:rsidRPr="009D4350">
        <w:rPr>
          <w:rFonts w:ascii="Times New Roman" w:hAnsi="Times New Roman"/>
          <w:sz w:val="28"/>
          <w:szCs w:val="28"/>
        </w:rPr>
        <w:t xml:space="preserve"> </w:t>
      </w:r>
      <w:r w:rsidRPr="009D4350">
        <w:rPr>
          <w:rFonts w:ascii="Times New Roman" w:hAnsi="Times New Roman"/>
          <w:sz w:val="28"/>
          <w:szCs w:val="28"/>
        </w:rPr>
        <w:t>программах</w:t>
      </w:r>
      <w:r w:rsidR="00F76422" w:rsidRPr="009D4350">
        <w:rPr>
          <w:rFonts w:ascii="Times New Roman" w:hAnsi="Times New Roman"/>
          <w:sz w:val="28"/>
          <w:szCs w:val="28"/>
        </w:rPr>
        <w:t xml:space="preserve"> </w:t>
      </w:r>
      <w:r w:rsidRPr="009D4350">
        <w:rPr>
          <w:rFonts w:ascii="Times New Roman" w:hAnsi="Times New Roman"/>
          <w:sz w:val="28"/>
          <w:szCs w:val="28"/>
        </w:rPr>
        <w:t>строковы</w:t>
      </w:r>
      <w:r w:rsidR="00F76422" w:rsidRPr="009D4350">
        <w:rPr>
          <w:rFonts w:ascii="Times New Roman" w:hAnsi="Times New Roman"/>
          <w:sz w:val="28"/>
          <w:szCs w:val="28"/>
        </w:rPr>
        <w:t xml:space="preserve"> </w:t>
      </w:r>
      <w:r w:rsidRPr="009D4350">
        <w:rPr>
          <w:rFonts w:ascii="Times New Roman" w:hAnsi="Times New Roman"/>
          <w:sz w:val="28"/>
          <w:szCs w:val="28"/>
        </w:rPr>
        <w:t>х</w:t>
      </w:r>
      <w:r w:rsidR="00F76422" w:rsidRPr="009D4350">
        <w:rPr>
          <w:rFonts w:ascii="Times New Roman" w:hAnsi="Times New Roman"/>
          <w:sz w:val="28"/>
          <w:szCs w:val="28"/>
        </w:rPr>
        <w:t xml:space="preserve"> </w:t>
      </w:r>
      <w:r w:rsidRPr="009D4350">
        <w:rPr>
          <w:rFonts w:ascii="Times New Roman" w:hAnsi="Times New Roman"/>
          <w:sz w:val="28"/>
          <w:szCs w:val="28"/>
        </w:rPr>
        <w:t>величин</w:t>
      </w:r>
      <w:r w:rsidR="00F76422" w:rsidRPr="009D4350">
        <w:rPr>
          <w:rFonts w:ascii="Times New Roman" w:hAnsi="Times New Roman"/>
          <w:sz w:val="28"/>
          <w:szCs w:val="28"/>
        </w:rPr>
        <w:t xml:space="preserve"> </w:t>
      </w:r>
      <w:r w:rsidRPr="009D4350">
        <w:rPr>
          <w:rFonts w:ascii="Times New Roman" w:hAnsi="Times New Roman"/>
          <w:sz w:val="28"/>
          <w:szCs w:val="28"/>
        </w:rPr>
        <w:t>и</w:t>
      </w:r>
      <w:r w:rsidR="00F76422" w:rsidRPr="009D4350">
        <w:rPr>
          <w:rFonts w:ascii="Times New Roman" w:hAnsi="Times New Roman"/>
          <w:sz w:val="28"/>
          <w:szCs w:val="28"/>
        </w:rPr>
        <w:t xml:space="preserve"> </w:t>
      </w:r>
      <w:r w:rsidRPr="009D4350">
        <w:rPr>
          <w:rFonts w:ascii="Times New Roman" w:hAnsi="Times New Roman"/>
          <w:sz w:val="28"/>
          <w:szCs w:val="28"/>
        </w:rPr>
        <w:t>с операциями</w:t>
      </w:r>
      <w:r w:rsidR="00F76422" w:rsidRPr="009D4350">
        <w:rPr>
          <w:rFonts w:ascii="Times New Roman" w:hAnsi="Times New Roman"/>
          <w:sz w:val="28"/>
          <w:szCs w:val="28"/>
        </w:rPr>
        <w:t xml:space="preserve"> </w:t>
      </w:r>
      <w:r w:rsidRPr="009D4350">
        <w:rPr>
          <w:rFonts w:ascii="Times New Roman" w:hAnsi="Times New Roman"/>
          <w:sz w:val="28"/>
          <w:szCs w:val="28"/>
        </w:rPr>
        <w:t>со</w:t>
      </w:r>
      <w:r w:rsidR="00F76422" w:rsidRPr="009D4350">
        <w:rPr>
          <w:rFonts w:ascii="Times New Roman" w:hAnsi="Times New Roman"/>
          <w:sz w:val="28"/>
          <w:szCs w:val="28"/>
        </w:rPr>
        <w:t xml:space="preserve"> </w:t>
      </w:r>
      <w:r w:rsidRPr="009D4350">
        <w:rPr>
          <w:rFonts w:ascii="Times New Roman" w:hAnsi="Times New Roman"/>
          <w:sz w:val="28"/>
          <w:szCs w:val="28"/>
        </w:rPr>
        <w:t>строковыми</w:t>
      </w:r>
      <w:r w:rsidR="00F76422" w:rsidRPr="009D4350">
        <w:rPr>
          <w:rFonts w:ascii="Times New Roman" w:hAnsi="Times New Roman"/>
          <w:sz w:val="28"/>
          <w:szCs w:val="28"/>
        </w:rPr>
        <w:t xml:space="preserve"> </w:t>
      </w:r>
      <w:r w:rsidRPr="009D4350">
        <w:rPr>
          <w:rFonts w:ascii="Times New Roman" w:hAnsi="Times New Roman"/>
          <w:sz w:val="28"/>
          <w:szCs w:val="28"/>
        </w:rPr>
        <w:t>величинами;</w:t>
      </w:r>
    </w:p>
    <w:p w:rsidR="00385D81" w:rsidRPr="009D4350" w:rsidRDefault="00385D81" w:rsidP="0004295F">
      <w:pPr>
        <w:pStyle w:val="aa"/>
        <w:numPr>
          <w:ilvl w:val="0"/>
          <w:numId w:val="158"/>
        </w:numPr>
        <w:jc w:val="both"/>
        <w:rPr>
          <w:rFonts w:ascii="Times New Roman" w:hAnsi="Times New Roman"/>
          <w:sz w:val="28"/>
          <w:szCs w:val="28"/>
        </w:rPr>
      </w:pPr>
      <w:r w:rsidRPr="009D4350">
        <w:rPr>
          <w:rFonts w:ascii="Times New Roman" w:hAnsi="Times New Roman"/>
          <w:sz w:val="28"/>
          <w:szCs w:val="28"/>
        </w:rPr>
        <w:t>создавать программы для решения задач, возникающих в процессе учебы</w:t>
      </w:r>
      <w:r w:rsidR="00F76422" w:rsidRPr="009D4350">
        <w:rPr>
          <w:rFonts w:ascii="Times New Roman" w:hAnsi="Times New Roman"/>
          <w:sz w:val="28"/>
          <w:szCs w:val="28"/>
        </w:rPr>
        <w:t xml:space="preserve"> </w:t>
      </w:r>
      <w:r w:rsidRPr="009D4350">
        <w:rPr>
          <w:rFonts w:ascii="Times New Roman" w:hAnsi="Times New Roman"/>
          <w:sz w:val="28"/>
          <w:szCs w:val="28"/>
        </w:rPr>
        <w:t>и</w:t>
      </w:r>
      <w:r w:rsidR="00F76422" w:rsidRPr="009D4350">
        <w:rPr>
          <w:rFonts w:ascii="Times New Roman" w:hAnsi="Times New Roman"/>
          <w:sz w:val="28"/>
          <w:szCs w:val="28"/>
        </w:rPr>
        <w:t xml:space="preserve"> </w:t>
      </w:r>
      <w:r w:rsidRPr="009D4350">
        <w:rPr>
          <w:rFonts w:ascii="Times New Roman" w:hAnsi="Times New Roman"/>
          <w:sz w:val="28"/>
          <w:szCs w:val="28"/>
        </w:rPr>
        <w:t>вне</w:t>
      </w:r>
      <w:r w:rsidR="0004295F" w:rsidRPr="009D4350">
        <w:rPr>
          <w:rFonts w:ascii="Times New Roman" w:hAnsi="Times New Roman"/>
          <w:sz w:val="28"/>
          <w:szCs w:val="28"/>
        </w:rPr>
        <w:t xml:space="preserve"> её</w:t>
      </w:r>
      <w:r w:rsidRPr="009D4350">
        <w:rPr>
          <w:rFonts w:ascii="Times New Roman" w:hAnsi="Times New Roman"/>
          <w:sz w:val="28"/>
          <w:szCs w:val="28"/>
        </w:rPr>
        <w:t>;</w:t>
      </w:r>
    </w:p>
    <w:p w:rsidR="00385D81" w:rsidRPr="009D4350" w:rsidRDefault="00385D81" w:rsidP="0004295F">
      <w:pPr>
        <w:pStyle w:val="aa"/>
        <w:numPr>
          <w:ilvl w:val="0"/>
          <w:numId w:val="158"/>
        </w:numPr>
        <w:jc w:val="both"/>
        <w:rPr>
          <w:rFonts w:ascii="Times New Roman" w:hAnsi="Times New Roman"/>
          <w:sz w:val="28"/>
          <w:szCs w:val="28"/>
        </w:rPr>
      </w:pPr>
      <w:r w:rsidRPr="009D4350">
        <w:rPr>
          <w:rFonts w:ascii="Times New Roman" w:hAnsi="Times New Roman"/>
          <w:sz w:val="28"/>
          <w:szCs w:val="28"/>
        </w:rPr>
        <w:t>познакомиться с задачами обработки данных и алгоритмами их решения;</w:t>
      </w:r>
    </w:p>
    <w:p w:rsidR="00385D81" w:rsidRPr="009D4350" w:rsidRDefault="00385D81" w:rsidP="0004295F">
      <w:pPr>
        <w:pStyle w:val="aa"/>
        <w:numPr>
          <w:ilvl w:val="0"/>
          <w:numId w:val="158"/>
        </w:numPr>
        <w:jc w:val="both"/>
        <w:rPr>
          <w:rFonts w:ascii="Times New Roman" w:hAnsi="Times New Roman"/>
          <w:sz w:val="28"/>
          <w:szCs w:val="28"/>
        </w:rPr>
      </w:pPr>
      <w:r w:rsidRPr="009D4350">
        <w:rPr>
          <w:rFonts w:ascii="Times New Roman" w:hAnsi="Times New Roman"/>
          <w:sz w:val="28"/>
          <w:szCs w:val="28"/>
        </w:rPr>
        <w:t>познакомиться с понятием «управление», с примерами того, как компьютер</w:t>
      </w:r>
      <w:r w:rsidR="00F76422" w:rsidRPr="009D4350">
        <w:rPr>
          <w:rFonts w:ascii="Times New Roman" w:hAnsi="Times New Roman"/>
          <w:sz w:val="28"/>
          <w:szCs w:val="28"/>
        </w:rPr>
        <w:t xml:space="preserve"> </w:t>
      </w:r>
      <w:r w:rsidRPr="009D4350">
        <w:rPr>
          <w:rFonts w:ascii="Times New Roman" w:hAnsi="Times New Roman"/>
          <w:sz w:val="28"/>
          <w:szCs w:val="28"/>
        </w:rPr>
        <w:t>управляет</w:t>
      </w:r>
      <w:r w:rsidR="00F76422" w:rsidRPr="009D4350">
        <w:rPr>
          <w:rFonts w:ascii="Times New Roman" w:hAnsi="Times New Roman"/>
          <w:sz w:val="28"/>
          <w:szCs w:val="28"/>
        </w:rPr>
        <w:t xml:space="preserve"> </w:t>
      </w:r>
      <w:r w:rsidRPr="009D4350">
        <w:rPr>
          <w:rFonts w:ascii="Times New Roman" w:hAnsi="Times New Roman"/>
          <w:sz w:val="28"/>
          <w:szCs w:val="28"/>
        </w:rPr>
        <w:t>различными системами</w:t>
      </w:r>
      <w:r w:rsidR="00F76422" w:rsidRPr="009D4350">
        <w:rPr>
          <w:rFonts w:ascii="Times New Roman" w:hAnsi="Times New Roman"/>
          <w:sz w:val="28"/>
          <w:szCs w:val="28"/>
        </w:rPr>
        <w:t xml:space="preserve"> </w:t>
      </w:r>
      <w:r w:rsidRPr="009D4350">
        <w:rPr>
          <w:rFonts w:ascii="Times New Roman" w:hAnsi="Times New Roman"/>
          <w:sz w:val="28"/>
          <w:szCs w:val="28"/>
        </w:rPr>
        <w:t>(летательные и космические аппараты,</w:t>
      </w:r>
      <w:r w:rsidR="00F76422" w:rsidRPr="009D4350">
        <w:rPr>
          <w:rFonts w:ascii="Times New Roman" w:hAnsi="Times New Roman"/>
          <w:sz w:val="28"/>
          <w:szCs w:val="28"/>
        </w:rPr>
        <w:t xml:space="preserve"> </w:t>
      </w:r>
      <w:r w:rsidRPr="009D4350">
        <w:rPr>
          <w:rFonts w:ascii="Times New Roman" w:hAnsi="Times New Roman"/>
          <w:sz w:val="28"/>
          <w:szCs w:val="28"/>
        </w:rPr>
        <w:t>станки,</w:t>
      </w:r>
      <w:r w:rsidR="009D3030" w:rsidRPr="009D4350">
        <w:rPr>
          <w:rFonts w:ascii="Times New Roman" w:hAnsi="Times New Roman"/>
          <w:sz w:val="28"/>
          <w:szCs w:val="28"/>
        </w:rPr>
        <w:t xml:space="preserve"> </w:t>
      </w:r>
      <w:r w:rsidRPr="009D4350">
        <w:rPr>
          <w:rFonts w:ascii="Times New Roman" w:hAnsi="Times New Roman"/>
          <w:sz w:val="28"/>
          <w:szCs w:val="28"/>
        </w:rPr>
        <w:t>оросительные системы,</w:t>
      </w:r>
      <w:r w:rsidR="00F76422" w:rsidRPr="009D4350">
        <w:rPr>
          <w:rFonts w:ascii="Times New Roman" w:hAnsi="Times New Roman"/>
          <w:sz w:val="28"/>
          <w:szCs w:val="28"/>
        </w:rPr>
        <w:t xml:space="preserve"> </w:t>
      </w:r>
      <w:r w:rsidRPr="009D4350">
        <w:rPr>
          <w:rFonts w:ascii="Times New Roman" w:hAnsi="Times New Roman"/>
          <w:sz w:val="28"/>
          <w:szCs w:val="28"/>
        </w:rPr>
        <w:t>движущиеся модели</w:t>
      </w:r>
      <w:r w:rsidR="009D3030" w:rsidRPr="009D4350">
        <w:rPr>
          <w:rFonts w:ascii="Times New Roman" w:hAnsi="Times New Roman"/>
          <w:sz w:val="28"/>
          <w:szCs w:val="28"/>
        </w:rPr>
        <w:t xml:space="preserve"> </w:t>
      </w:r>
      <w:r w:rsidRPr="009D4350">
        <w:rPr>
          <w:rFonts w:ascii="Times New Roman" w:hAnsi="Times New Roman"/>
          <w:sz w:val="28"/>
          <w:szCs w:val="28"/>
        </w:rPr>
        <w:t>и др.).</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Использование</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программных</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систем</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сервисов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научится:</w:t>
      </w:r>
    </w:p>
    <w:p w:rsidR="00385D81" w:rsidRPr="009D4350" w:rsidRDefault="00385D81" w:rsidP="0004295F">
      <w:pPr>
        <w:pStyle w:val="aa"/>
        <w:numPr>
          <w:ilvl w:val="0"/>
          <w:numId w:val="159"/>
        </w:numPr>
        <w:jc w:val="both"/>
        <w:rPr>
          <w:rFonts w:ascii="Times New Roman" w:hAnsi="Times New Roman"/>
          <w:sz w:val="28"/>
          <w:szCs w:val="28"/>
        </w:rPr>
      </w:pPr>
      <w:r w:rsidRPr="009D4350">
        <w:rPr>
          <w:rFonts w:ascii="Times New Roman" w:hAnsi="Times New Roman"/>
          <w:sz w:val="28"/>
          <w:szCs w:val="28"/>
        </w:rPr>
        <w:t>оперировать</w:t>
      </w:r>
      <w:r w:rsidR="009D3030" w:rsidRPr="009D4350">
        <w:rPr>
          <w:rFonts w:ascii="Times New Roman" w:hAnsi="Times New Roman"/>
          <w:sz w:val="28"/>
          <w:szCs w:val="28"/>
        </w:rPr>
        <w:t xml:space="preserve"> </w:t>
      </w:r>
      <w:r w:rsidRPr="009D4350">
        <w:rPr>
          <w:rFonts w:ascii="Times New Roman" w:hAnsi="Times New Roman"/>
          <w:sz w:val="28"/>
          <w:szCs w:val="28"/>
        </w:rPr>
        <w:t>понятиями</w:t>
      </w:r>
      <w:r w:rsidR="009D3030" w:rsidRPr="009D4350">
        <w:rPr>
          <w:rFonts w:ascii="Times New Roman" w:hAnsi="Times New Roman"/>
          <w:sz w:val="28"/>
          <w:szCs w:val="28"/>
        </w:rPr>
        <w:t xml:space="preserve"> </w:t>
      </w:r>
      <w:r w:rsidRPr="009D4350">
        <w:rPr>
          <w:rFonts w:ascii="Times New Roman" w:hAnsi="Times New Roman"/>
          <w:sz w:val="28"/>
          <w:szCs w:val="28"/>
        </w:rPr>
        <w:t>«файл»,</w:t>
      </w:r>
      <w:r w:rsidR="009D3030" w:rsidRPr="009D4350">
        <w:rPr>
          <w:rFonts w:ascii="Times New Roman" w:hAnsi="Times New Roman"/>
          <w:sz w:val="28"/>
          <w:szCs w:val="28"/>
        </w:rPr>
        <w:t xml:space="preserve"> </w:t>
      </w:r>
      <w:r w:rsidRPr="009D4350">
        <w:rPr>
          <w:rFonts w:ascii="Times New Roman" w:hAnsi="Times New Roman"/>
          <w:sz w:val="28"/>
          <w:szCs w:val="28"/>
        </w:rPr>
        <w:t>«имя</w:t>
      </w:r>
      <w:r w:rsidR="009D3030" w:rsidRPr="009D4350">
        <w:rPr>
          <w:rFonts w:ascii="Times New Roman" w:hAnsi="Times New Roman"/>
          <w:sz w:val="28"/>
          <w:szCs w:val="28"/>
        </w:rPr>
        <w:t xml:space="preserve"> </w:t>
      </w:r>
      <w:r w:rsidRPr="009D4350">
        <w:rPr>
          <w:rFonts w:ascii="Times New Roman" w:hAnsi="Times New Roman"/>
          <w:sz w:val="28"/>
          <w:szCs w:val="28"/>
        </w:rPr>
        <w:t>файла»,</w:t>
      </w:r>
      <w:r w:rsidR="009D3030" w:rsidRPr="009D4350">
        <w:rPr>
          <w:rFonts w:ascii="Times New Roman" w:hAnsi="Times New Roman"/>
          <w:sz w:val="28"/>
          <w:szCs w:val="28"/>
        </w:rPr>
        <w:t xml:space="preserve"> </w:t>
      </w:r>
      <w:r w:rsidRPr="009D4350">
        <w:rPr>
          <w:rFonts w:ascii="Times New Roman" w:hAnsi="Times New Roman"/>
          <w:sz w:val="28"/>
          <w:szCs w:val="28"/>
        </w:rPr>
        <w:t>«тип</w:t>
      </w:r>
      <w:r w:rsidR="009D3030" w:rsidRPr="009D4350">
        <w:rPr>
          <w:rFonts w:ascii="Times New Roman" w:hAnsi="Times New Roman"/>
          <w:sz w:val="28"/>
          <w:szCs w:val="28"/>
        </w:rPr>
        <w:t xml:space="preserve"> </w:t>
      </w:r>
      <w:r w:rsidRPr="009D4350">
        <w:rPr>
          <w:rFonts w:ascii="Times New Roman" w:hAnsi="Times New Roman"/>
          <w:sz w:val="28"/>
          <w:szCs w:val="28"/>
        </w:rPr>
        <w:t>файла»,</w:t>
      </w:r>
      <w:r w:rsidR="009D3030" w:rsidRPr="009D4350">
        <w:rPr>
          <w:rFonts w:ascii="Times New Roman" w:hAnsi="Times New Roman"/>
          <w:sz w:val="28"/>
          <w:szCs w:val="28"/>
        </w:rPr>
        <w:t xml:space="preserve"> </w:t>
      </w:r>
      <w:r w:rsidRPr="009D4350">
        <w:rPr>
          <w:rFonts w:ascii="Times New Roman" w:hAnsi="Times New Roman"/>
          <w:sz w:val="28"/>
          <w:szCs w:val="28"/>
        </w:rPr>
        <w:t>«каталог», «маска</w:t>
      </w:r>
      <w:r w:rsidR="009D3030" w:rsidRPr="009D4350">
        <w:rPr>
          <w:rFonts w:ascii="Times New Roman" w:hAnsi="Times New Roman"/>
          <w:sz w:val="28"/>
          <w:szCs w:val="28"/>
        </w:rPr>
        <w:t xml:space="preserve"> </w:t>
      </w:r>
      <w:r w:rsidRPr="009D4350">
        <w:rPr>
          <w:rFonts w:ascii="Times New Roman" w:hAnsi="Times New Roman"/>
          <w:sz w:val="28"/>
          <w:szCs w:val="28"/>
        </w:rPr>
        <w:t>имен</w:t>
      </w:r>
      <w:r w:rsidR="009D3030" w:rsidRPr="009D4350">
        <w:rPr>
          <w:rFonts w:ascii="Times New Roman" w:hAnsi="Times New Roman"/>
          <w:sz w:val="28"/>
          <w:szCs w:val="28"/>
        </w:rPr>
        <w:t xml:space="preserve"> </w:t>
      </w:r>
      <w:r w:rsidRPr="009D4350">
        <w:rPr>
          <w:rFonts w:ascii="Times New Roman" w:hAnsi="Times New Roman"/>
          <w:sz w:val="28"/>
          <w:szCs w:val="28"/>
        </w:rPr>
        <w:t>файлов»,</w:t>
      </w:r>
      <w:r w:rsidR="009D3030" w:rsidRPr="009D4350">
        <w:rPr>
          <w:rFonts w:ascii="Times New Roman" w:hAnsi="Times New Roman"/>
          <w:sz w:val="28"/>
          <w:szCs w:val="28"/>
        </w:rPr>
        <w:t xml:space="preserve"> </w:t>
      </w:r>
      <w:r w:rsidRPr="009D4350">
        <w:rPr>
          <w:rFonts w:ascii="Times New Roman" w:hAnsi="Times New Roman"/>
          <w:sz w:val="28"/>
          <w:szCs w:val="28"/>
        </w:rPr>
        <w:t>«файловая</w:t>
      </w:r>
      <w:r w:rsidR="009D3030" w:rsidRPr="009D4350">
        <w:rPr>
          <w:rFonts w:ascii="Times New Roman" w:hAnsi="Times New Roman"/>
          <w:sz w:val="28"/>
          <w:szCs w:val="28"/>
        </w:rPr>
        <w:t xml:space="preserve"> </w:t>
      </w:r>
      <w:r w:rsidRPr="009D4350">
        <w:rPr>
          <w:rFonts w:ascii="Times New Roman" w:hAnsi="Times New Roman"/>
          <w:sz w:val="28"/>
          <w:szCs w:val="28"/>
        </w:rPr>
        <w:t>система»;</w:t>
      </w:r>
    </w:p>
    <w:p w:rsidR="00385D81" w:rsidRPr="009D4350" w:rsidRDefault="00385D81" w:rsidP="0004295F">
      <w:pPr>
        <w:pStyle w:val="aa"/>
        <w:numPr>
          <w:ilvl w:val="0"/>
          <w:numId w:val="159"/>
        </w:numPr>
        <w:jc w:val="both"/>
        <w:rPr>
          <w:rFonts w:ascii="Times New Roman" w:hAnsi="Times New Roman"/>
          <w:sz w:val="28"/>
          <w:szCs w:val="28"/>
        </w:rPr>
      </w:pPr>
      <w:r w:rsidRPr="009D4350">
        <w:rPr>
          <w:rFonts w:ascii="Times New Roman" w:hAnsi="Times New Roman"/>
          <w:sz w:val="28"/>
          <w:szCs w:val="28"/>
        </w:rPr>
        <w:t>использовать динамические (электронные) таблицы, в том числе формулы</w:t>
      </w:r>
      <w:r w:rsidR="009D3030" w:rsidRPr="009D4350">
        <w:rPr>
          <w:rFonts w:ascii="Times New Roman" w:hAnsi="Times New Roman"/>
          <w:sz w:val="28"/>
          <w:szCs w:val="28"/>
        </w:rPr>
        <w:t xml:space="preserve"> </w:t>
      </w:r>
      <w:r w:rsidRPr="009D4350">
        <w:rPr>
          <w:rFonts w:ascii="Times New Roman" w:hAnsi="Times New Roman"/>
          <w:sz w:val="28"/>
          <w:szCs w:val="28"/>
        </w:rPr>
        <w:t>с</w:t>
      </w:r>
      <w:r w:rsidR="009D3030" w:rsidRPr="009D4350">
        <w:rPr>
          <w:rFonts w:ascii="Times New Roman" w:hAnsi="Times New Roman"/>
          <w:sz w:val="28"/>
          <w:szCs w:val="28"/>
        </w:rPr>
        <w:t xml:space="preserve"> </w:t>
      </w:r>
      <w:r w:rsidRPr="009D4350">
        <w:rPr>
          <w:rFonts w:ascii="Times New Roman" w:hAnsi="Times New Roman"/>
          <w:sz w:val="28"/>
          <w:szCs w:val="28"/>
        </w:rPr>
        <w:t>использованием</w:t>
      </w:r>
      <w:r w:rsidR="009D3030" w:rsidRPr="009D4350">
        <w:rPr>
          <w:rFonts w:ascii="Times New Roman" w:hAnsi="Times New Roman"/>
          <w:sz w:val="28"/>
          <w:szCs w:val="28"/>
        </w:rPr>
        <w:t xml:space="preserve"> </w:t>
      </w:r>
      <w:r w:rsidRPr="009D4350">
        <w:rPr>
          <w:rFonts w:ascii="Times New Roman" w:hAnsi="Times New Roman"/>
          <w:sz w:val="28"/>
          <w:szCs w:val="28"/>
        </w:rPr>
        <w:t>абсолютной,</w:t>
      </w:r>
      <w:r w:rsidR="009D3030" w:rsidRPr="009D4350">
        <w:rPr>
          <w:rFonts w:ascii="Times New Roman" w:hAnsi="Times New Roman"/>
          <w:sz w:val="28"/>
          <w:szCs w:val="28"/>
        </w:rPr>
        <w:t xml:space="preserve"> </w:t>
      </w:r>
      <w:r w:rsidRPr="009D4350">
        <w:rPr>
          <w:rFonts w:ascii="Times New Roman" w:hAnsi="Times New Roman"/>
          <w:sz w:val="28"/>
          <w:szCs w:val="28"/>
        </w:rPr>
        <w:t>относительной</w:t>
      </w:r>
      <w:r w:rsidR="009D3030" w:rsidRPr="009D4350">
        <w:rPr>
          <w:rFonts w:ascii="Times New Roman" w:hAnsi="Times New Roman"/>
          <w:sz w:val="28"/>
          <w:szCs w:val="28"/>
        </w:rPr>
        <w:t xml:space="preserve"> </w:t>
      </w:r>
      <w:r w:rsidRPr="009D4350">
        <w:rPr>
          <w:rFonts w:ascii="Times New Roman" w:hAnsi="Times New Roman"/>
          <w:sz w:val="28"/>
          <w:szCs w:val="28"/>
        </w:rPr>
        <w:t>и</w:t>
      </w:r>
      <w:r w:rsidR="009D3030" w:rsidRPr="009D4350">
        <w:rPr>
          <w:rFonts w:ascii="Times New Roman" w:hAnsi="Times New Roman"/>
          <w:sz w:val="28"/>
          <w:szCs w:val="28"/>
        </w:rPr>
        <w:t xml:space="preserve"> </w:t>
      </w:r>
      <w:r w:rsidRPr="009D4350">
        <w:rPr>
          <w:rFonts w:ascii="Times New Roman" w:hAnsi="Times New Roman"/>
          <w:sz w:val="28"/>
          <w:szCs w:val="28"/>
        </w:rPr>
        <w:t>смешанной адресации, выделение диапазона таблицы</w:t>
      </w:r>
      <w:r w:rsidR="009D3030" w:rsidRPr="009D4350">
        <w:rPr>
          <w:rFonts w:ascii="Times New Roman" w:hAnsi="Times New Roman"/>
          <w:sz w:val="28"/>
          <w:szCs w:val="28"/>
        </w:rPr>
        <w:t xml:space="preserve"> </w:t>
      </w:r>
      <w:r w:rsidRPr="009D4350">
        <w:rPr>
          <w:rFonts w:ascii="Times New Roman" w:hAnsi="Times New Roman"/>
          <w:sz w:val="28"/>
          <w:szCs w:val="28"/>
        </w:rPr>
        <w:t>и</w:t>
      </w:r>
      <w:r w:rsidR="009D3030" w:rsidRPr="009D4350">
        <w:rPr>
          <w:rFonts w:ascii="Times New Roman" w:hAnsi="Times New Roman"/>
          <w:sz w:val="28"/>
          <w:szCs w:val="28"/>
        </w:rPr>
        <w:t xml:space="preserve"> </w:t>
      </w:r>
      <w:r w:rsidRPr="009D4350">
        <w:rPr>
          <w:rFonts w:ascii="Times New Roman" w:hAnsi="Times New Roman"/>
          <w:sz w:val="28"/>
          <w:szCs w:val="28"/>
        </w:rPr>
        <w:t xml:space="preserve">упорядочивание </w:t>
      </w:r>
      <w:r w:rsidRPr="009D4350">
        <w:rPr>
          <w:rFonts w:ascii="Times New Roman" w:hAnsi="Times New Roman"/>
          <w:sz w:val="28"/>
          <w:szCs w:val="28"/>
        </w:rPr>
        <w:lastRenderedPageBreak/>
        <w:t>(сортировку) его</w:t>
      </w:r>
      <w:r w:rsidR="009D3030" w:rsidRPr="009D4350">
        <w:rPr>
          <w:rFonts w:ascii="Times New Roman" w:hAnsi="Times New Roman"/>
          <w:sz w:val="28"/>
          <w:szCs w:val="28"/>
        </w:rPr>
        <w:t xml:space="preserve"> </w:t>
      </w:r>
      <w:r w:rsidRPr="009D4350">
        <w:rPr>
          <w:rFonts w:ascii="Times New Roman" w:hAnsi="Times New Roman"/>
          <w:sz w:val="28"/>
          <w:szCs w:val="28"/>
        </w:rPr>
        <w:t>элементов;</w:t>
      </w:r>
      <w:r w:rsidR="009D3030" w:rsidRPr="009D4350">
        <w:rPr>
          <w:rFonts w:ascii="Times New Roman" w:hAnsi="Times New Roman"/>
          <w:sz w:val="28"/>
          <w:szCs w:val="28"/>
        </w:rPr>
        <w:t xml:space="preserve"> </w:t>
      </w:r>
      <w:r w:rsidRPr="009D4350">
        <w:rPr>
          <w:rFonts w:ascii="Times New Roman" w:hAnsi="Times New Roman"/>
          <w:sz w:val="28"/>
          <w:szCs w:val="28"/>
        </w:rPr>
        <w:t>построение</w:t>
      </w:r>
      <w:r w:rsidR="009D3030" w:rsidRPr="009D4350">
        <w:rPr>
          <w:rFonts w:ascii="Times New Roman" w:hAnsi="Times New Roman"/>
          <w:sz w:val="28"/>
          <w:szCs w:val="28"/>
        </w:rPr>
        <w:t xml:space="preserve"> </w:t>
      </w:r>
      <w:r w:rsidRPr="009D4350">
        <w:rPr>
          <w:rFonts w:ascii="Times New Roman" w:hAnsi="Times New Roman"/>
          <w:sz w:val="28"/>
          <w:szCs w:val="28"/>
        </w:rPr>
        <w:t>диаграмм</w:t>
      </w:r>
      <w:r w:rsidR="009D3030" w:rsidRPr="009D4350">
        <w:rPr>
          <w:rFonts w:ascii="Times New Roman" w:hAnsi="Times New Roman"/>
          <w:sz w:val="28"/>
          <w:szCs w:val="28"/>
        </w:rPr>
        <w:t xml:space="preserve"> </w:t>
      </w:r>
      <w:r w:rsidRPr="009D4350">
        <w:rPr>
          <w:rFonts w:ascii="Times New Roman" w:hAnsi="Times New Roman"/>
          <w:sz w:val="28"/>
          <w:szCs w:val="28"/>
        </w:rPr>
        <w:t>(круговой</w:t>
      </w:r>
      <w:r w:rsidR="009D3030" w:rsidRPr="009D4350">
        <w:rPr>
          <w:rFonts w:ascii="Times New Roman" w:hAnsi="Times New Roman"/>
          <w:sz w:val="28"/>
          <w:szCs w:val="28"/>
        </w:rPr>
        <w:t xml:space="preserve"> </w:t>
      </w:r>
      <w:r w:rsidRPr="009D4350">
        <w:rPr>
          <w:rFonts w:ascii="Times New Roman" w:hAnsi="Times New Roman"/>
          <w:sz w:val="28"/>
          <w:szCs w:val="28"/>
        </w:rPr>
        <w:t>и столбчатой);</w:t>
      </w:r>
    </w:p>
    <w:p w:rsidR="00385D81" w:rsidRPr="009D4350" w:rsidRDefault="00385D81" w:rsidP="0004295F">
      <w:pPr>
        <w:pStyle w:val="aa"/>
        <w:numPr>
          <w:ilvl w:val="0"/>
          <w:numId w:val="159"/>
        </w:numPr>
        <w:jc w:val="both"/>
        <w:rPr>
          <w:rFonts w:ascii="Times New Roman" w:hAnsi="Times New Roman"/>
          <w:sz w:val="28"/>
          <w:szCs w:val="28"/>
        </w:rPr>
      </w:pPr>
      <w:r w:rsidRPr="009D4350">
        <w:rPr>
          <w:rFonts w:ascii="Times New Roman" w:hAnsi="Times New Roman"/>
          <w:sz w:val="28"/>
          <w:szCs w:val="28"/>
        </w:rPr>
        <w:t>использовать</w:t>
      </w:r>
      <w:r w:rsidR="009D3030" w:rsidRPr="009D4350">
        <w:rPr>
          <w:rFonts w:ascii="Times New Roman" w:hAnsi="Times New Roman"/>
          <w:sz w:val="28"/>
          <w:szCs w:val="28"/>
        </w:rPr>
        <w:t xml:space="preserve"> </w:t>
      </w:r>
      <w:r w:rsidRPr="009D4350">
        <w:rPr>
          <w:rFonts w:ascii="Times New Roman" w:hAnsi="Times New Roman"/>
          <w:sz w:val="28"/>
          <w:szCs w:val="28"/>
        </w:rPr>
        <w:t>табличные</w:t>
      </w:r>
      <w:r w:rsidR="009D3030" w:rsidRPr="009D4350">
        <w:rPr>
          <w:rFonts w:ascii="Times New Roman" w:hAnsi="Times New Roman"/>
          <w:sz w:val="28"/>
          <w:szCs w:val="28"/>
        </w:rPr>
        <w:t xml:space="preserve"> </w:t>
      </w:r>
      <w:r w:rsidRPr="009D4350">
        <w:rPr>
          <w:rFonts w:ascii="Times New Roman" w:hAnsi="Times New Roman"/>
          <w:sz w:val="28"/>
          <w:szCs w:val="28"/>
        </w:rPr>
        <w:t>(реляционные)</w:t>
      </w:r>
      <w:r w:rsidR="009D3030" w:rsidRPr="009D4350">
        <w:rPr>
          <w:rFonts w:ascii="Times New Roman" w:hAnsi="Times New Roman"/>
          <w:sz w:val="28"/>
          <w:szCs w:val="28"/>
        </w:rPr>
        <w:t xml:space="preserve"> </w:t>
      </w:r>
      <w:r w:rsidRPr="009D4350">
        <w:rPr>
          <w:rFonts w:ascii="Times New Roman" w:hAnsi="Times New Roman"/>
          <w:sz w:val="28"/>
          <w:szCs w:val="28"/>
        </w:rPr>
        <w:t>базы</w:t>
      </w:r>
      <w:r w:rsidR="009D3030" w:rsidRPr="009D4350">
        <w:rPr>
          <w:rFonts w:ascii="Times New Roman" w:hAnsi="Times New Roman"/>
          <w:sz w:val="28"/>
          <w:szCs w:val="28"/>
        </w:rPr>
        <w:t xml:space="preserve"> </w:t>
      </w:r>
      <w:r w:rsidRPr="009D4350">
        <w:rPr>
          <w:rFonts w:ascii="Times New Roman" w:hAnsi="Times New Roman"/>
          <w:sz w:val="28"/>
          <w:szCs w:val="28"/>
        </w:rPr>
        <w:t>данных,</w:t>
      </w:r>
      <w:r w:rsidR="009D3030" w:rsidRPr="009D4350">
        <w:rPr>
          <w:rFonts w:ascii="Times New Roman" w:hAnsi="Times New Roman"/>
          <w:sz w:val="28"/>
          <w:szCs w:val="28"/>
        </w:rPr>
        <w:t xml:space="preserve"> </w:t>
      </w:r>
      <w:r w:rsidRPr="009D4350">
        <w:rPr>
          <w:rFonts w:ascii="Times New Roman" w:hAnsi="Times New Roman"/>
          <w:sz w:val="28"/>
          <w:szCs w:val="28"/>
        </w:rPr>
        <w:t>выполнять</w:t>
      </w:r>
      <w:r w:rsidR="009D3030" w:rsidRPr="009D4350">
        <w:rPr>
          <w:rFonts w:ascii="Times New Roman" w:hAnsi="Times New Roman"/>
          <w:sz w:val="28"/>
          <w:szCs w:val="28"/>
        </w:rPr>
        <w:t xml:space="preserve"> </w:t>
      </w:r>
      <w:r w:rsidRPr="009D4350">
        <w:rPr>
          <w:rFonts w:ascii="Times New Roman" w:hAnsi="Times New Roman"/>
          <w:sz w:val="28"/>
          <w:szCs w:val="28"/>
        </w:rPr>
        <w:t>отбор строк</w:t>
      </w:r>
      <w:r w:rsidR="009D3030" w:rsidRPr="009D4350">
        <w:rPr>
          <w:rFonts w:ascii="Times New Roman" w:hAnsi="Times New Roman"/>
          <w:sz w:val="28"/>
          <w:szCs w:val="28"/>
        </w:rPr>
        <w:t xml:space="preserve"> </w:t>
      </w:r>
      <w:r w:rsidRPr="009D4350">
        <w:rPr>
          <w:rFonts w:ascii="Times New Roman" w:hAnsi="Times New Roman"/>
          <w:sz w:val="28"/>
          <w:szCs w:val="28"/>
        </w:rPr>
        <w:t>таблицы,</w:t>
      </w:r>
      <w:r w:rsidR="009D3030" w:rsidRPr="009D4350">
        <w:rPr>
          <w:rFonts w:ascii="Times New Roman" w:hAnsi="Times New Roman"/>
          <w:sz w:val="28"/>
          <w:szCs w:val="28"/>
        </w:rPr>
        <w:t xml:space="preserve"> </w:t>
      </w:r>
      <w:r w:rsidRPr="009D4350">
        <w:rPr>
          <w:rFonts w:ascii="Times New Roman" w:hAnsi="Times New Roman"/>
          <w:sz w:val="28"/>
          <w:szCs w:val="28"/>
        </w:rPr>
        <w:t>удовлетворяющих</w:t>
      </w:r>
      <w:r w:rsidR="009D3030" w:rsidRPr="009D4350">
        <w:rPr>
          <w:rFonts w:ascii="Times New Roman" w:hAnsi="Times New Roman"/>
          <w:sz w:val="28"/>
          <w:szCs w:val="28"/>
        </w:rPr>
        <w:t xml:space="preserve"> </w:t>
      </w:r>
      <w:r w:rsidRPr="009D4350">
        <w:rPr>
          <w:rFonts w:ascii="Times New Roman" w:hAnsi="Times New Roman"/>
          <w:sz w:val="28"/>
          <w:szCs w:val="28"/>
        </w:rPr>
        <w:t>определенному</w:t>
      </w:r>
      <w:r w:rsidR="009D3030" w:rsidRPr="009D4350">
        <w:rPr>
          <w:rFonts w:ascii="Times New Roman" w:hAnsi="Times New Roman"/>
          <w:sz w:val="28"/>
          <w:szCs w:val="28"/>
        </w:rPr>
        <w:t xml:space="preserve"> </w:t>
      </w:r>
      <w:r w:rsidRPr="009D4350">
        <w:rPr>
          <w:rFonts w:ascii="Times New Roman" w:hAnsi="Times New Roman"/>
          <w:sz w:val="28"/>
          <w:szCs w:val="28"/>
        </w:rPr>
        <w:t>условию;</w:t>
      </w:r>
    </w:p>
    <w:p w:rsidR="00385D81" w:rsidRPr="009D4350" w:rsidRDefault="00385D81" w:rsidP="0004295F">
      <w:pPr>
        <w:pStyle w:val="aa"/>
        <w:numPr>
          <w:ilvl w:val="0"/>
          <w:numId w:val="159"/>
        </w:numPr>
        <w:jc w:val="both"/>
        <w:rPr>
          <w:rFonts w:ascii="Times New Roman" w:hAnsi="Times New Roman"/>
          <w:sz w:val="28"/>
          <w:szCs w:val="28"/>
        </w:rPr>
      </w:pPr>
      <w:r w:rsidRPr="009D4350">
        <w:rPr>
          <w:rFonts w:ascii="Times New Roman" w:hAnsi="Times New Roman"/>
          <w:sz w:val="28"/>
          <w:szCs w:val="28"/>
        </w:rPr>
        <w:t>анализировать</w:t>
      </w:r>
      <w:r w:rsidR="009D3030" w:rsidRPr="009D4350">
        <w:rPr>
          <w:rFonts w:ascii="Times New Roman" w:hAnsi="Times New Roman"/>
          <w:sz w:val="28"/>
          <w:szCs w:val="28"/>
        </w:rPr>
        <w:t xml:space="preserve"> </w:t>
      </w:r>
      <w:r w:rsidRPr="009D4350">
        <w:rPr>
          <w:rFonts w:ascii="Times New Roman" w:hAnsi="Times New Roman"/>
          <w:sz w:val="28"/>
          <w:szCs w:val="28"/>
        </w:rPr>
        <w:t>доменные</w:t>
      </w:r>
      <w:r w:rsidR="009D3030" w:rsidRPr="009D4350">
        <w:rPr>
          <w:rFonts w:ascii="Times New Roman" w:hAnsi="Times New Roman"/>
          <w:sz w:val="28"/>
          <w:szCs w:val="28"/>
        </w:rPr>
        <w:t xml:space="preserve"> </w:t>
      </w:r>
      <w:r w:rsidRPr="009D4350">
        <w:rPr>
          <w:rFonts w:ascii="Times New Roman" w:hAnsi="Times New Roman"/>
          <w:sz w:val="28"/>
          <w:szCs w:val="28"/>
        </w:rPr>
        <w:t>имена</w:t>
      </w:r>
      <w:r w:rsidR="009D3030" w:rsidRPr="009D4350">
        <w:rPr>
          <w:rFonts w:ascii="Times New Roman" w:hAnsi="Times New Roman"/>
          <w:sz w:val="28"/>
          <w:szCs w:val="28"/>
        </w:rPr>
        <w:t xml:space="preserve"> </w:t>
      </w:r>
      <w:r w:rsidRPr="009D4350">
        <w:rPr>
          <w:rFonts w:ascii="Times New Roman" w:hAnsi="Times New Roman"/>
          <w:sz w:val="28"/>
          <w:szCs w:val="28"/>
        </w:rPr>
        <w:t>компьютеров</w:t>
      </w:r>
      <w:r w:rsidR="009D3030" w:rsidRPr="009D4350">
        <w:rPr>
          <w:rFonts w:ascii="Times New Roman" w:hAnsi="Times New Roman"/>
          <w:sz w:val="28"/>
          <w:szCs w:val="28"/>
        </w:rPr>
        <w:t xml:space="preserve"> </w:t>
      </w:r>
      <w:r w:rsidRPr="009D4350">
        <w:rPr>
          <w:rFonts w:ascii="Times New Roman" w:hAnsi="Times New Roman"/>
          <w:sz w:val="28"/>
          <w:szCs w:val="28"/>
        </w:rPr>
        <w:t>и</w:t>
      </w:r>
      <w:r w:rsidR="009D3030" w:rsidRPr="009D4350">
        <w:rPr>
          <w:rFonts w:ascii="Times New Roman" w:hAnsi="Times New Roman"/>
          <w:sz w:val="28"/>
          <w:szCs w:val="28"/>
        </w:rPr>
        <w:t xml:space="preserve"> </w:t>
      </w:r>
      <w:r w:rsidRPr="009D4350">
        <w:rPr>
          <w:rFonts w:ascii="Times New Roman" w:hAnsi="Times New Roman"/>
          <w:sz w:val="28"/>
          <w:szCs w:val="28"/>
        </w:rPr>
        <w:t>адреса</w:t>
      </w:r>
      <w:r w:rsidR="009D3030" w:rsidRPr="009D4350">
        <w:rPr>
          <w:rFonts w:ascii="Times New Roman" w:hAnsi="Times New Roman"/>
          <w:sz w:val="28"/>
          <w:szCs w:val="28"/>
        </w:rPr>
        <w:t xml:space="preserve"> </w:t>
      </w:r>
      <w:r w:rsidRPr="009D4350">
        <w:rPr>
          <w:rFonts w:ascii="Times New Roman" w:hAnsi="Times New Roman"/>
          <w:sz w:val="28"/>
          <w:szCs w:val="28"/>
        </w:rPr>
        <w:t>документов</w:t>
      </w:r>
      <w:r w:rsidR="009D3030" w:rsidRPr="009D4350">
        <w:rPr>
          <w:rFonts w:ascii="Times New Roman" w:hAnsi="Times New Roman"/>
          <w:sz w:val="28"/>
          <w:szCs w:val="28"/>
        </w:rPr>
        <w:t xml:space="preserve"> </w:t>
      </w:r>
      <w:r w:rsidRPr="009D4350">
        <w:rPr>
          <w:rFonts w:ascii="Times New Roman" w:hAnsi="Times New Roman"/>
          <w:sz w:val="28"/>
          <w:szCs w:val="28"/>
        </w:rPr>
        <w:t>в Интернете;</w:t>
      </w:r>
    </w:p>
    <w:p w:rsidR="00385D81" w:rsidRPr="009D4350" w:rsidRDefault="00385D81" w:rsidP="0004295F">
      <w:pPr>
        <w:pStyle w:val="aa"/>
        <w:numPr>
          <w:ilvl w:val="0"/>
          <w:numId w:val="159"/>
        </w:numPr>
        <w:jc w:val="both"/>
        <w:rPr>
          <w:rFonts w:ascii="Times New Roman" w:hAnsi="Times New Roman"/>
          <w:sz w:val="28"/>
          <w:szCs w:val="28"/>
        </w:rPr>
      </w:pPr>
      <w:r w:rsidRPr="009D4350">
        <w:rPr>
          <w:rFonts w:ascii="Times New Roman" w:hAnsi="Times New Roman"/>
          <w:sz w:val="28"/>
          <w:szCs w:val="28"/>
        </w:rPr>
        <w:t>проводить поиск информации в сети Интернет по запросам с использованием</w:t>
      </w:r>
      <w:r w:rsidR="009D3030" w:rsidRPr="009D4350">
        <w:rPr>
          <w:rFonts w:ascii="Times New Roman" w:hAnsi="Times New Roman"/>
          <w:sz w:val="28"/>
          <w:szCs w:val="28"/>
        </w:rPr>
        <w:t xml:space="preserve"> </w:t>
      </w:r>
      <w:r w:rsidRPr="009D4350">
        <w:rPr>
          <w:rFonts w:ascii="Times New Roman" w:hAnsi="Times New Roman"/>
          <w:sz w:val="28"/>
          <w:szCs w:val="28"/>
        </w:rPr>
        <w:t>логических</w:t>
      </w:r>
      <w:r w:rsidR="009D3030" w:rsidRPr="009D4350">
        <w:rPr>
          <w:rFonts w:ascii="Times New Roman" w:hAnsi="Times New Roman"/>
          <w:sz w:val="28"/>
          <w:szCs w:val="28"/>
        </w:rPr>
        <w:t xml:space="preserve"> </w:t>
      </w:r>
      <w:r w:rsidRPr="009D4350">
        <w:rPr>
          <w:rFonts w:ascii="Times New Roman" w:hAnsi="Times New Roman"/>
          <w:sz w:val="28"/>
          <w:szCs w:val="28"/>
        </w:rPr>
        <w:t>операций.</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овладеет (как результат применения программных систем и интернет-сервисов</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в</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данном</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курсе</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 во</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всей</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образовательной деятельности):</w:t>
      </w:r>
    </w:p>
    <w:p w:rsidR="00385D81" w:rsidRPr="009D4350" w:rsidRDefault="00385D81" w:rsidP="0004295F">
      <w:pPr>
        <w:pStyle w:val="aa"/>
        <w:numPr>
          <w:ilvl w:val="0"/>
          <w:numId w:val="160"/>
        </w:numPr>
        <w:jc w:val="both"/>
        <w:rPr>
          <w:rFonts w:ascii="Times New Roman" w:hAnsi="Times New Roman"/>
          <w:sz w:val="28"/>
          <w:szCs w:val="28"/>
        </w:rPr>
      </w:pPr>
      <w:r w:rsidRPr="009D4350">
        <w:rPr>
          <w:rFonts w:ascii="Times New Roman" w:hAnsi="Times New Roman"/>
          <w:sz w:val="28"/>
          <w:szCs w:val="28"/>
        </w:rPr>
        <w:t>навыками</w:t>
      </w:r>
      <w:r w:rsidR="009D3030" w:rsidRPr="009D4350">
        <w:rPr>
          <w:rFonts w:ascii="Times New Roman" w:hAnsi="Times New Roman"/>
          <w:sz w:val="28"/>
          <w:szCs w:val="28"/>
        </w:rPr>
        <w:t xml:space="preserve"> </w:t>
      </w:r>
      <w:r w:rsidRPr="009D4350">
        <w:rPr>
          <w:rFonts w:ascii="Times New Roman" w:hAnsi="Times New Roman"/>
          <w:sz w:val="28"/>
          <w:szCs w:val="28"/>
        </w:rPr>
        <w:t>работы</w:t>
      </w:r>
      <w:r w:rsidR="009D3030" w:rsidRPr="009D4350">
        <w:rPr>
          <w:rFonts w:ascii="Times New Roman" w:hAnsi="Times New Roman"/>
          <w:sz w:val="28"/>
          <w:szCs w:val="28"/>
        </w:rPr>
        <w:t xml:space="preserve"> </w:t>
      </w:r>
      <w:r w:rsidRPr="009D4350">
        <w:rPr>
          <w:rFonts w:ascii="Times New Roman" w:hAnsi="Times New Roman"/>
          <w:sz w:val="28"/>
          <w:szCs w:val="28"/>
        </w:rPr>
        <w:t>с</w:t>
      </w:r>
      <w:r w:rsidR="009D3030" w:rsidRPr="009D4350">
        <w:rPr>
          <w:rFonts w:ascii="Times New Roman" w:hAnsi="Times New Roman"/>
          <w:sz w:val="28"/>
          <w:szCs w:val="28"/>
        </w:rPr>
        <w:t xml:space="preserve"> </w:t>
      </w:r>
      <w:r w:rsidRPr="009D4350">
        <w:rPr>
          <w:rFonts w:ascii="Times New Roman" w:hAnsi="Times New Roman"/>
          <w:sz w:val="28"/>
          <w:szCs w:val="28"/>
        </w:rPr>
        <w:t>компьютером;</w:t>
      </w:r>
      <w:r w:rsidR="009D3030" w:rsidRPr="009D4350">
        <w:rPr>
          <w:rFonts w:ascii="Times New Roman" w:hAnsi="Times New Roman"/>
          <w:sz w:val="28"/>
          <w:szCs w:val="28"/>
        </w:rPr>
        <w:t xml:space="preserve"> </w:t>
      </w:r>
      <w:r w:rsidRPr="009D4350">
        <w:rPr>
          <w:rFonts w:ascii="Times New Roman" w:hAnsi="Times New Roman"/>
          <w:sz w:val="28"/>
          <w:szCs w:val="28"/>
        </w:rPr>
        <w:t>знаниями,</w:t>
      </w:r>
      <w:r w:rsidR="009D3030" w:rsidRPr="009D4350">
        <w:rPr>
          <w:rFonts w:ascii="Times New Roman" w:hAnsi="Times New Roman"/>
          <w:sz w:val="28"/>
          <w:szCs w:val="28"/>
        </w:rPr>
        <w:t xml:space="preserve"> </w:t>
      </w:r>
      <w:r w:rsidRPr="009D4350">
        <w:rPr>
          <w:rFonts w:ascii="Times New Roman" w:hAnsi="Times New Roman"/>
          <w:sz w:val="28"/>
          <w:szCs w:val="28"/>
        </w:rPr>
        <w:t>умениями</w:t>
      </w:r>
      <w:r w:rsidR="009D3030" w:rsidRPr="009D4350">
        <w:rPr>
          <w:rFonts w:ascii="Times New Roman" w:hAnsi="Times New Roman"/>
          <w:sz w:val="28"/>
          <w:szCs w:val="28"/>
        </w:rPr>
        <w:t xml:space="preserve"> </w:t>
      </w:r>
      <w:r w:rsidRPr="009D4350">
        <w:rPr>
          <w:rFonts w:ascii="Times New Roman" w:hAnsi="Times New Roman"/>
          <w:sz w:val="28"/>
          <w:szCs w:val="28"/>
        </w:rPr>
        <w:t>и</w:t>
      </w:r>
      <w:r w:rsidR="009D3030" w:rsidRPr="009D4350">
        <w:rPr>
          <w:rFonts w:ascii="Times New Roman" w:hAnsi="Times New Roman"/>
          <w:sz w:val="28"/>
          <w:szCs w:val="28"/>
        </w:rPr>
        <w:t xml:space="preserve"> </w:t>
      </w:r>
      <w:r w:rsidRPr="009D4350">
        <w:rPr>
          <w:rFonts w:ascii="Times New Roman" w:hAnsi="Times New Roman"/>
          <w:sz w:val="28"/>
          <w:szCs w:val="28"/>
        </w:rPr>
        <w:t>навыками, достаточными</w:t>
      </w:r>
      <w:r w:rsidR="009D3030" w:rsidRPr="009D4350">
        <w:rPr>
          <w:rFonts w:ascii="Times New Roman" w:hAnsi="Times New Roman"/>
          <w:sz w:val="28"/>
          <w:szCs w:val="28"/>
        </w:rPr>
        <w:t xml:space="preserve"> </w:t>
      </w:r>
      <w:r w:rsidRPr="009D4350">
        <w:rPr>
          <w:rFonts w:ascii="Times New Roman" w:hAnsi="Times New Roman"/>
          <w:sz w:val="28"/>
          <w:szCs w:val="28"/>
        </w:rPr>
        <w:t>для</w:t>
      </w:r>
      <w:r w:rsidR="009D3030" w:rsidRPr="009D4350">
        <w:rPr>
          <w:rFonts w:ascii="Times New Roman" w:hAnsi="Times New Roman"/>
          <w:sz w:val="28"/>
          <w:szCs w:val="28"/>
        </w:rPr>
        <w:t xml:space="preserve"> </w:t>
      </w:r>
      <w:r w:rsidRPr="009D4350">
        <w:rPr>
          <w:rFonts w:ascii="Times New Roman" w:hAnsi="Times New Roman"/>
          <w:sz w:val="28"/>
          <w:szCs w:val="28"/>
        </w:rPr>
        <w:t>работы</w:t>
      </w:r>
      <w:r w:rsidR="009D3030" w:rsidRPr="009D4350">
        <w:rPr>
          <w:rFonts w:ascii="Times New Roman" w:hAnsi="Times New Roman"/>
          <w:sz w:val="28"/>
          <w:szCs w:val="28"/>
        </w:rPr>
        <w:t xml:space="preserve"> </w:t>
      </w:r>
      <w:r w:rsidRPr="009D4350">
        <w:rPr>
          <w:rFonts w:ascii="Times New Roman" w:hAnsi="Times New Roman"/>
          <w:sz w:val="28"/>
          <w:szCs w:val="28"/>
        </w:rPr>
        <w:t>с различными</w:t>
      </w:r>
      <w:r w:rsidR="009D3030" w:rsidRPr="009D4350">
        <w:rPr>
          <w:rFonts w:ascii="Times New Roman" w:hAnsi="Times New Roman"/>
          <w:sz w:val="28"/>
          <w:szCs w:val="28"/>
        </w:rPr>
        <w:t xml:space="preserve"> </w:t>
      </w:r>
      <w:r w:rsidRPr="009D4350">
        <w:rPr>
          <w:rFonts w:ascii="Times New Roman" w:hAnsi="Times New Roman"/>
          <w:sz w:val="28"/>
          <w:szCs w:val="28"/>
        </w:rPr>
        <w:t>видами</w:t>
      </w:r>
      <w:r w:rsidR="009D3030" w:rsidRPr="009D4350">
        <w:rPr>
          <w:rFonts w:ascii="Times New Roman" w:hAnsi="Times New Roman"/>
          <w:sz w:val="28"/>
          <w:szCs w:val="28"/>
        </w:rPr>
        <w:t xml:space="preserve"> </w:t>
      </w:r>
      <w:r w:rsidRPr="009D4350">
        <w:rPr>
          <w:rFonts w:ascii="Times New Roman" w:hAnsi="Times New Roman"/>
          <w:sz w:val="28"/>
          <w:szCs w:val="28"/>
        </w:rPr>
        <w:t>программных</w:t>
      </w:r>
      <w:r w:rsidR="009D3030" w:rsidRPr="009D4350">
        <w:rPr>
          <w:rFonts w:ascii="Times New Roman" w:hAnsi="Times New Roman"/>
          <w:sz w:val="28"/>
          <w:szCs w:val="28"/>
        </w:rPr>
        <w:t xml:space="preserve"> </w:t>
      </w:r>
      <w:r w:rsidRPr="009D4350">
        <w:rPr>
          <w:rFonts w:ascii="Times New Roman" w:hAnsi="Times New Roman"/>
          <w:sz w:val="28"/>
          <w:szCs w:val="28"/>
        </w:rPr>
        <w:t>систем</w:t>
      </w:r>
      <w:r w:rsidR="009D3030" w:rsidRPr="009D4350">
        <w:rPr>
          <w:rFonts w:ascii="Times New Roman" w:hAnsi="Times New Roman"/>
          <w:sz w:val="28"/>
          <w:szCs w:val="28"/>
        </w:rPr>
        <w:t xml:space="preserve"> </w:t>
      </w:r>
      <w:r w:rsidRPr="009D4350">
        <w:rPr>
          <w:rFonts w:ascii="Times New Roman" w:hAnsi="Times New Roman"/>
          <w:sz w:val="28"/>
          <w:szCs w:val="28"/>
        </w:rPr>
        <w:t>и Интернет-сервисов (файловые</w:t>
      </w:r>
      <w:r w:rsidR="009D3030" w:rsidRPr="009D4350">
        <w:rPr>
          <w:rFonts w:ascii="Times New Roman" w:hAnsi="Times New Roman"/>
          <w:sz w:val="28"/>
          <w:szCs w:val="28"/>
        </w:rPr>
        <w:t xml:space="preserve"> </w:t>
      </w:r>
      <w:r w:rsidRPr="009D4350">
        <w:rPr>
          <w:rFonts w:ascii="Times New Roman" w:hAnsi="Times New Roman"/>
          <w:sz w:val="28"/>
          <w:szCs w:val="28"/>
        </w:rPr>
        <w:t>менеджеры,</w:t>
      </w:r>
      <w:r w:rsidR="009D3030" w:rsidRPr="009D4350">
        <w:rPr>
          <w:rFonts w:ascii="Times New Roman" w:hAnsi="Times New Roman"/>
          <w:sz w:val="28"/>
          <w:szCs w:val="28"/>
        </w:rPr>
        <w:t xml:space="preserve"> </w:t>
      </w:r>
      <w:r w:rsidRPr="009D4350">
        <w:rPr>
          <w:rFonts w:ascii="Times New Roman" w:hAnsi="Times New Roman"/>
          <w:sz w:val="28"/>
          <w:szCs w:val="28"/>
        </w:rPr>
        <w:t>текстовые</w:t>
      </w:r>
      <w:r w:rsidR="009D3030" w:rsidRPr="009D4350">
        <w:rPr>
          <w:rFonts w:ascii="Times New Roman" w:hAnsi="Times New Roman"/>
          <w:sz w:val="28"/>
          <w:szCs w:val="28"/>
        </w:rPr>
        <w:t xml:space="preserve"> </w:t>
      </w:r>
      <w:r w:rsidRPr="009D4350">
        <w:rPr>
          <w:rFonts w:ascii="Times New Roman" w:hAnsi="Times New Roman"/>
          <w:sz w:val="28"/>
          <w:szCs w:val="28"/>
        </w:rPr>
        <w:t>редакторы, электронные таблицы,</w:t>
      </w:r>
      <w:r w:rsidR="009D3030" w:rsidRPr="009D4350">
        <w:rPr>
          <w:rFonts w:ascii="Times New Roman" w:hAnsi="Times New Roman"/>
          <w:sz w:val="28"/>
          <w:szCs w:val="28"/>
        </w:rPr>
        <w:t xml:space="preserve"> </w:t>
      </w:r>
      <w:r w:rsidRPr="009D4350">
        <w:rPr>
          <w:rFonts w:ascii="Times New Roman" w:hAnsi="Times New Roman"/>
          <w:sz w:val="28"/>
          <w:szCs w:val="28"/>
        </w:rPr>
        <w:t>браузеры,</w:t>
      </w:r>
      <w:r w:rsidR="009D3030" w:rsidRPr="009D4350">
        <w:rPr>
          <w:rFonts w:ascii="Times New Roman" w:hAnsi="Times New Roman"/>
          <w:sz w:val="28"/>
          <w:szCs w:val="28"/>
        </w:rPr>
        <w:t xml:space="preserve"> </w:t>
      </w:r>
      <w:r w:rsidRPr="009D4350">
        <w:rPr>
          <w:rFonts w:ascii="Times New Roman" w:hAnsi="Times New Roman"/>
          <w:sz w:val="28"/>
          <w:szCs w:val="28"/>
        </w:rPr>
        <w:t>поисковые</w:t>
      </w:r>
      <w:r w:rsidR="009D3030" w:rsidRPr="009D4350">
        <w:rPr>
          <w:rFonts w:ascii="Times New Roman" w:hAnsi="Times New Roman"/>
          <w:sz w:val="28"/>
          <w:szCs w:val="28"/>
        </w:rPr>
        <w:t xml:space="preserve"> </w:t>
      </w:r>
      <w:r w:rsidRPr="009D4350">
        <w:rPr>
          <w:rFonts w:ascii="Times New Roman" w:hAnsi="Times New Roman"/>
          <w:sz w:val="28"/>
          <w:szCs w:val="28"/>
        </w:rPr>
        <w:t>системы,</w:t>
      </w:r>
      <w:r w:rsidR="009D3030" w:rsidRPr="009D4350">
        <w:rPr>
          <w:rFonts w:ascii="Times New Roman" w:hAnsi="Times New Roman"/>
          <w:sz w:val="28"/>
          <w:szCs w:val="28"/>
        </w:rPr>
        <w:t xml:space="preserve"> </w:t>
      </w:r>
      <w:r w:rsidRPr="009D4350">
        <w:rPr>
          <w:rFonts w:ascii="Times New Roman" w:hAnsi="Times New Roman"/>
          <w:sz w:val="28"/>
          <w:szCs w:val="28"/>
        </w:rPr>
        <w:t>словари, электронные</w:t>
      </w:r>
      <w:r w:rsidR="009D3030" w:rsidRPr="009D4350">
        <w:rPr>
          <w:rFonts w:ascii="Times New Roman" w:hAnsi="Times New Roman"/>
          <w:sz w:val="28"/>
          <w:szCs w:val="28"/>
        </w:rPr>
        <w:t xml:space="preserve"> </w:t>
      </w:r>
      <w:r w:rsidRPr="009D4350">
        <w:rPr>
          <w:rFonts w:ascii="Times New Roman" w:hAnsi="Times New Roman"/>
          <w:sz w:val="28"/>
          <w:szCs w:val="28"/>
        </w:rPr>
        <w:t>энциклопедии); умением</w:t>
      </w:r>
      <w:r w:rsidR="009D3030" w:rsidRPr="009D4350">
        <w:rPr>
          <w:rFonts w:ascii="Times New Roman" w:hAnsi="Times New Roman"/>
          <w:sz w:val="28"/>
          <w:szCs w:val="28"/>
        </w:rPr>
        <w:t xml:space="preserve"> </w:t>
      </w:r>
      <w:r w:rsidRPr="009D4350">
        <w:rPr>
          <w:rFonts w:ascii="Times New Roman" w:hAnsi="Times New Roman"/>
          <w:sz w:val="28"/>
          <w:szCs w:val="28"/>
        </w:rPr>
        <w:t>описывать</w:t>
      </w:r>
      <w:r w:rsidR="009D3030" w:rsidRPr="009D4350">
        <w:rPr>
          <w:rFonts w:ascii="Times New Roman" w:hAnsi="Times New Roman"/>
          <w:sz w:val="28"/>
          <w:szCs w:val="28"/>
        </w:rPr>
        <w:t xml:space="preserve"> </w:t>
      </w:r>
      <w:r w:rsidRPr="009D4350">
        <w:rPr>
          <w:rFonts w:ascii="Times New Roman" w:hAnsi="Times New Roman"/>
          <w:sz w:val="28"/>
          <w:szCs w:val="28"/>
        </w:rPr>
        <w:t>работу</w:t>
      </w:r>
      <w:r w:rsidR="009D3030" w:rsidRPr="009D4350">
        <w:rPr>
          <w:rFonts w:ascii="Times New Roman" w:hAnsi="Times New Roman"/>
          <w:sz w:val="28"/>
          <w:szCs w:val="28"/>
        </w:rPr>
        <w:t xml:space="preserve"> </w:t>
      </w:r>
      <w:r w:rsidRPr="009D4350">
        <w:rPr>
          <w:rFonts w:ascii="Times New Roman" w:hAnsi="Times New Roman"/>
          <w:sz w:val="28"/>
          <w:szCs w:val="28"/>
        </w:rPr>
        <w:t>этих</w:t>
      </w:r>
      <w:r w:rsidR="009D3030" w:rsidRPr="009D4350">
        <w:rPr>
          <w:rFonts w:ascii="Times New Roman" w:hAnsi="Times New Roman"/>
          <w:sz w:val="28"/>
          <w:szCs w:val="28"/>
        </w:rPr>
        <w:t xml:space="preserve"> </w:t>
      </w:r>
      <w:r w:rsidRPr="009D4350">
        <w:rPr>
          <w:rFonts w:ascii="Times New Roman" w:hAnsi="Times New Roman"/>
          <w:sz w:val="28"/>
          <w:szCs w:val="28"/>
        </w:rPr>
        <w:t>систем</w:t>
      </w:r>
      <w:r w:rsidR="009D3030" w:rsidRPr="009D4350">
        <w:rPr>
          <w:rFonts w:ascii="Times New Roman" w:hAnsi="Times New Roman"/>
          <w:sz w:val="28"/>
          <w:szCs w:val="28"/>
        </w:rPr>
        <w:t xml:space="preserve"> </w:t>
      </w:r>
      <w:r w:rsidRPr="009D4350">
        <w:rPr>
          <w:rFonts w:ascii="Times New Roman" w:hAnsi="Times New Roman"/>
          <w:sz w:val="28"/>
          <w:szCs w:val="28"/>
        </w:rPr>
        <w:t>и сервисов</w:t>
      </w:r>
      <w:r w:rsidR="009D3030" w:rsidRPr="009D4350">
        <w:rPr>
          <w:rFonts w:ascii="Times New Roman" w:hAnsi="Times New Roman"/>
          <w:sz w:val="28"/>
          <w:szCs w:val="28"/>
        </w:rPr>
        <w:t xml:space="preserve"> </w:t>
      </w:r>
      <w:r w:rsidRPr="009D4350">
        <w:rPr>
          <w:rFonts w:ascii="Times New Roman" w:hAnsi="Times New Roman"/>
          <w:sz w:val="28"/>
          <w:szCs w:val="28"/>
        </w:rPr>
        <w:t>с использованием</w:t>
      </w:r>
      <w:r w:rsidR="009D3030" w:rsidRPr="009D4350">
        <w:rPr>
          <w:rFonts w:ascii="Times New Roman" w:hAnsi="Times New Roman"/>
          <w:sz w:val="28"/>
          <w:szCs w:val="28"/>
        </w:rPr>
        <w:t xml:space="preserve"> </w:t>
      </w:r>
      <w:r w:rsidRPr="009D4350">
        <w:rPr>
          <w:rFonts w:ascii="Times New Roman" w:hAnsi="Times New Roman"/>
          <w:sz w:val="28"/>
          <w:szCs w:val="28"/>
        </w:rPr>
        <w:t>соответствующей</w:t>
      </w:r>
      <w:r w:rsidR="009D3030" w:rsidRPr="009D4350">
        <w:rPr>
          <w:rFonts w:ascii="Times New Roman" w:hAnsi="Times New Roman"/>
          <w:sz w:val="28"/>
          <w:szCs w:val="28"/>
        </w:rPr>
        <w:t xml:space="preserve"> </w:t>
      </w:r>
      <w:r w:rsidRPr="009D4350">
        <w:rPr>
          <w:rFonts w:ascii="Times New Roman" w:hAnsi="Times New Roman"/>
          <w:sz w:val="28"/>
          <w:szCs w:val="28"/>
        </w:rPr>
        <w:t>терминологии;</w:t>
      </w:r>
    </w:p>
    <w:p w:rsidR="00385D81" w:rsidRPr="009D4350" w:rsidRDefault="00385D81" w:rsidP="0004295F">
      <w:pPr>
        <w:pStyle w:val="aa"/>
        <w:numPr>
          <w:ilvl w:val="0"/>
          <w:numId w:val="160"/>
        </w:numPr>
        <w:jc w:val="both"/>
        <w:rPr>
          <w:rFonts w:ascii="Times New Roman" w:hAnsi="Times New Roman"/>
          <w:sz w:val="28"/>
          <w:szCs w:val="28"/>
        </w:rPr>
      </w:pPr>
      <w:r w:rsidRPr="009D4350">
        <w:rPr>
          <w:rFonts w:ascii="Times New Roman" w:hAnsi="Times New Roman"/>
          <w:sz w:val="28"/>
          <w:szCs w:val="28"/>
        </w:rPr>
        <w:t>различными формами представления данных (таблицы, диаграммы, графики</w:t>
      </w:r>
      <w:r w:rsidR="009D3030" w:rsidRPr="009D4350">
        <w:rPr>
          <w:rFonts w:ascii="Times New Roman" w:hAnsi="Times New Roman"/>
          <w:sz w:val="28"/>
          <w:szCs w:val="28"/>
        </w:rPr>
        <w:t xml:space="preserve"> </w:t>
      </w:r>
      <w:r w:rsidRPr="009D4350">
        <w:rPr>
          <w:rFonts w:ascii="Times New Roman" w:hAnsi="Times New Roman"/>
          <w:sz w:val="28"/>
          <w:szCs w:val="28"/>
        </w:rPr>
        <w:t>и т.д.);</w:t>
      </w:r>
    </w:p>
    <w:p w:rsidR="00385D81" w:rsidRPr="009D4350" w:rsidRDefault="00385D81" w:rsidP="0004295F">
      <w:pPr>
        <w:pStyle w:val="aa"/>
        <w:numPr>
          <w:ilvl w:val="0"/>
          <w:numId w:val="160"/>
        </w:numPr>
        <w:jc w:val="both"/>
        <w:rPr>
          <w:rFonts w:ascii="Times New Roman" w:hAnsi="Times New Roman"/>
          <w:sz w:val="28"/>
          <w:szCs w:val="28"/>
        </w:rPr>
      </w:pPr>
      <w:r w:rsidRPr="009D4350">
        <w:rPr>
          <w:rFonts w:ascii="Times New Roman" w:hAnsi="Times New Roman"/>
          <w:sz w:val="28"/>
          <w:szCs w:val="28"/>
        </w:rPr>
        <w:t>приемами безопасной организации своего личного пространства данных</w:t>
      </w:r>
      <w:r w:rsidR="009D3030" w:rsidRPr="009D4350">
        <w:rPr>
          <w:rFonts w:ascii="Times New Roman" w:hAnsi="Times New Roman"/>
          <w:sz w:val="28"/>
          <w:szCs w:val="28"/>
        </w:rPr>
        <w:t xml:space="preserve"> </w:t>
      </w:r>
      <w:r w:rsidRPr="009D4350">
        <w:rPr>
          <w:rFonts w:ascii="Times New Roman" w:hAnsi="Times New Roman"/>
          <w:sz w:val="28"/>
          <w:szCs w:val="28"/>
        </w:rPr>
        <w:t>с</w:t>
      </w:r>
      <w:r w:rsidR="009D3030" w:rsidRPr="009D4350">
        <w:rPr>
          <w:rFonts w:ascii="Times New Roman" w:hAnsi="Times New Roman"/>
          <w:sz w:val="28"/>
          <w:szCs w:val="28"/>
        </w:rPr>
        <w:t xml:space="preserve"> </w:t>
      </w:r>
      <w:r w:rsidRPr="009D4350">
        <w:rPr>
          <w:rFonts w:ascii="Times New Roman" w:hAnsi="Times New Roman"/>
          <w:sz w:val="28"/>
          <w:szCs w:val="28"/>
        </w:rPr>
        <w:t>использованием индивидуальных накопителей</w:t>
      </w:r>
      <w:r w:rsidR="009D3030" w:rsidRPr="009D4350">
        <w:rPr>
          <w:rFonts w:ascii="Times New Roman" w:hAnsi="Times New Roman"/>
          <w:sz w:val="28"/>
          <w:szCs w:val="28"/>
        </w:rPr>
        <w:t xml:space="preserve"> </w:t>
      </w:r>
      <w:r w:rsidRPr="009D4350">
        <w:rPr>
          <w:rFonts w:ascii="Times New Roman" w:hAnsi="Times New Roman"/>
          <w:sz w:val="28"/>
          <w:szCs w:val="28"/>
        </w:rPr>
        <w:t>данных, Интернет-сервисов</w:t>
      </w:r>
      <w:r w:rsidR="009D3030" w:rsidRPr="009D4350">
        <w:rPr>
          <w:rFonts w:ascii="Times New Roman" w:hAnsi="Times New Roman"/>
          <w:sz w:val="28"/>
          <w:szCs w:val="28"/>
        </w:rPr>
        <w:t xml:space="preserve"> </w:t>
      </w:r>
      <w:r w:rsidRPr="009D4350">
        <w:rPr>
          <w:rFonts w:ascii="Times New Roman" w:hAnsi="Times New Roman"/>
          <w:sz w:val="28"/>
          <w:szCs w:val="28"/>
        </w:rPr>
        <w:t>и т. п.;</w:t>
      </w:r>
    </w:p>
    <w:p w:rsidR="00385D81" w:rsidRPr="009D4350" w:rsidRDefault="00385D81" w:rsidP="0004295F">
      <w:pPr>
        <w:pStyle w:val="aa"/>
        <w:numPr>
          <w:ilvl w:val="0"/>
          <w:numId w:val="160"/>
        </w:numPr>
        <w:jc w:val="both"/>
        <w:rPr>
          <w:rFonts w:ascii="Times New Roman" w:hAnsi="Times New Roman"/>
          <w:sz w:val="28"/>
          <w:szCs w:val="28"/>
        </w:rPr>
      </w:pPr>
      <w:r w:rsidRPr="009D4350">
        <w:rPr>
          <w:rFonts w:ascii="Times New Roman" w:hAnsi="Times New Roman"/>
          <w:sz w:val="28"/>
          <w:szCs w:val="28"/>
        </w:rPr>
        <w:t>основами</w:t>
      </w:r>
      <w:r w:rsidR="009D3030" w:rsidRPr="009D4350">
        <w:rPr>
          <w:rFonts w:ascii="Times New Roman" w:hAnsi="Times New Roman"/>
          <w:sz w:val="28"/>
          <w:szCs w:val="28"/>
        </w:rPr>
        <w:t xml:space="preserve"> </w:t>
      </w:r>
      <w:r w:rsidRPr="009D4350">
        <w:rPr>
          <w:rFonts w:ascii="Times New Roman" w:hAnsi="Times New Roman"/>
          <w:sz w:val="28"/>
          <w:szCs w:val="28"/>
        </w:rPr>
        <w:t>соблюдения</w:t>
      </w:r>
      <w:r w:rsidR="009D3030" w:rsidRPr="009D4350">
        <w:rPr>
          <w:rFonts w:ascii="Times New Roman" w:hAnsi="Times New Roman"/>
          <w:sz w:val="28"/>
          <w:szCs w:val="28"/>
        </w:rPr>
        <w:t xml:space="preserve"> </w:t>
      </w:r>
      <w:r w:rsidRPr="009D4350">
        <w:rPr>
          <w:rFonts w:ascii="Times New Roman" w:hAnsi="Times New Roman"/>
          <w:sz w:val="28"/>
          <w:szCs w:val="28"/>
        </w:rPr>
        <w:t>норм</w:t>
      </w:r>
      <w:r w:rsidR="009D3030" w:rsidRPr="009D4350">
        <w:rPr>
          <w:rFonts w:ascii="Times New Roman" w:hAnsi="Times New Roman"/>
          <w:sz w:val="28"/>
          <w:szCs w:val="28"/>
        </w:rPr>
        <w:t xml:space="preserve"> </w:t>
      </w:r>
      <w:r w:rsidRPr="009D4350">
        <w:rPr>
          <w:rFonts w:ascii="Times New Roman" w:hAnsi="Times New Roman"/>
          <w:sz w:val="28"/>
          <w:szCs w:val="28"/>
        </w:rPr>
        <w:t>информационной</w:t>
      </w:r>
      <w:r w:rsidR="009D3030" w:rsidRPr="009D4350">
        <w:rPr>
          <w:rFonts w:ascii="Times New Roman" w:hAnsi="Times New Roman"/>
          <w:sz w:val="28"/>
          <w:szCs w:val="28"/>
        </w:rPr>
        <w:t xml:space="preserve"> </w:t>
      </w:r>
      <w:r w:rsidRPr="009D4350">
        <w:rPr>
          <w:rFonts w:ascii="Times New Roman" w:hAnsi="Times New Roman"/>
          <w:sz w:val="28"/>
          <w:szCs w:val="28"/>
        </w:rPr>
        <w:t>этики</w:t>
      </w:r>
      <w:r w:rsidR="009D3030" w:rsidRPr="009D4350">
        <w:rPr>
          <w:rFonts w:ascii="Times New Roman" w:hAnsi="Times New Roman"/>
          <w:sz w:val="28"/>
          <w:szCs w:val="28"/>
        </w:rPr>
        <w:t xml:space="preserve"> </w:t>
      </w:r>
      <w:r w:rsidRPr="009D4350">
        <w:rPr>
          <w:rFonts w:ascii="Times New Roman" w:hAnsi="Times New Roman"/>
          <w:sz w:val="28"/>
          <w:szCs w:val="28"/>
        </w:rPr>
        <w:t>и</w:t>
      </w:r>
      <w:r w:rsidR="009D3030" w:rsidRPr="009D4350">
        <w:rPr>
          <w:rFonts w:ascii="Times New Roman" w:hAnsi="Times New Roman"/>
          <w:sz w:val="28"/>
          <w:szCs w:val="28"/>
        </w:rPr>
        <w:t xml:space="preserve"> </w:t>
      </w:r>
      <w:r w:rsidRPr="009D4350">
        <w:rPr>
          <w:rFonts w:ascii="Times New Roman" w:hAnsi="Times New Roman"/>
          <w:sz w:val="28"/>
          <w:szCs w:val="28"/>
        </w:rPr>
        <w:t>права.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получит</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возможность</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(в</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данном</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курсе</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w:t>
      </w:r>
      <w:r w:rsidR="009D303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инойучебной деятельности):</w:t>
      </w:r>
    </w:p>
    <w:p w:rsidR="00385D81" w:rsidRPr="009D4350" w:rsidRDefault="00385D81" w:rsidP="0004295F">
      <w:pPr>
        <w:pStyle w:val="aa"/>
        <w:numPr>
          <w:ilvl w:val="0"/>
          <w:numId w:val="161"/>
        </w:numPr>
        <w:jc w:val="both"/>
        <w:rPr>
          <w:rFonts w:ascii="Times New Roman" w:hAnsi="Times New Roman"/>
          <w:sz w:val="28"/>
          <w:szCs w:val="28"/>
        </w:rPr>
      </w:pPr>
      <w:r w:rsidRPr="009D4350">
        <w:rPr>
          <w:rFonts w:ascii="Times New Roman" w:hAnsi="Times New Roman"/>
          <w:sz w:val="28"/>
          <w:szCs w:val="28"/>
        </w:rPr>
        <w:t>познакомиться с программными средствами для работы с аудио-визуальными</w:t>
      </w:r>
      <w:r w:rsidR="009D3030" w:rsidRPr="009D4350">
        <w:rPr>
          <w:rFonts w:ascii="Times New Roman" w:hAnsi="Times New Roman"/>
          <w:sz w:val="28"/>
          <w:szCs w:val="28"/>
        </w:rPr>
        <w:t xml:space="preserve"> </w:t>
      </w:r>
      <w:r w:rsidRPr="009D4350">
        <w:rPr>
          <w:rFonts w:ascii="Times New Roman" w:hAnsi="Times New Roman"/>
          <w:sz w:val="28"/>
          <w:szCs w:val="28"/>
        </w:rPr>
        <w:t>данными</w:t>
      </w:r>
      <w:r w:rsidR="009D3030" w:rsidRPr="009D4350">
        <w:rPr>
          <w:rFonts w:ascii="Times New Roman" w:hAnsi="Times New Roman"/>
          <w:sz w:val="28"/>
          <w:szCs w:val="28"/>
        </w:rPr>
        <w:t xml:space="preserve"> </w:t>
      </w:r>
      <w:r w:rsidRPr="009D4350">
        <w:rPr>
          <w:rFonts w:ascii="Times New Roman" w:hAnsi="Times New Roman"/>
          <w:sz w:val="28"/>
          <w:szCs w:val="28"/>
        </w:rPr>
        <w:t>и</w:t>
      </w:r>
      <w:r w:rsidR="009D3030" w:rsidRPr="009D4350">
        <w:rPr>
          <w:rFonts w:ascii="Times New Roman" w:hAnsi="Times New Roman"/>
          <w:sz w:val="28"/>
          <w:szCs w:val="28"/>
        </w:rPr>
        <w:t xml:space="preserve"> </w:t>
      </w:r>
      <w:r w:rsidRPr="009D4350">
        <w:rPr>
          <w:rFonts w:ascii="Times New Roman" w:hAnsi="Times New Roman"/>
          <w:sz w:val="28"/>
          <w:szCs w:val="28"/>
        </w:rPr>
        <w:t>соответствующим</w:t>
      </w:r>
      <w:r w:rsidR="009D3030" w:rsidRPr="009D4350">
        <w:rPr>
          <w:rFonts w:ascii="Times New Roman" w:hAnsi="Times New Roman"/>
          <w:sz w:val="28"/>
          <w:szCs w:val="28"/>
        </w:rPr>
        <w:t xml:space="preserve"> </w:t>
      </w:r>
      <w:r w:rsidRPr="009D4350">
        <w:rPr>
          <w:rFonts w:ascii="Times New Roman" w:hAnsi="Times New Roman"/>
          <w:sz w:val="28"/>
          <w:szCs w:val="28"/>
        </w:rPr>
        <w:t>понятийным</w:t>
      </w:r>
      <w:r w:rsidR="009D3030" w:rsidRPr="009D4350">
        <w:rPr>
          <w:rFonts w:ascii="Times New Roman" w:hAnsi="Times New Roman"/>
          <w:sz w:val="28"/>
          <w:szCs w:val="28"/>
        </w:rPr>
        <w:t xml:space="preserve">  </w:t>
      </w:r>
      <w:r w:rsidRPr="009D4350">
        <w:rPr>
          <w:rFonts w:ascii="Times New Roman" w:hAnsi="Times New Roman"/>
          <w:sz w:val="28"/>
          <w:szCs w:val="28"/>
        </w:rPr>
        <w:t>аппаратом;</w:t>
      </w:r>
    </w:p>
    <w:p w:rsidR="00385D81" w:rsidRPr="009D4350" w:rsidRDefault="00385D81" w:rsidP="0004295F">
      <w:pPr>
        <w:pStyle w:val="aa"/>
        <w:numPr>
          <w:ilvl w:val="0"/>
          <w:numId w:val="161"/>
        </w:numPr>
        <w:jc w:val="both"/>
        <w:rPr>
          <w:rFonts w:ascii="Times New Roman" w:hAnsi="Times New Roman"/>
          <w:sz w:val="28"/>
          <w:szCs w:val="28"/>
        </w:rPr>
      </w:pPr>
      <w:r w:rsidRPr="009D4350">
        <w:rPr>
          <w:rFonts w:ascii="Times New Roman" w:hAnsi="Times New Roman"/>
          <w:sz w:val="28"/>
          <w:szCs w:val="28"/>
        </w:rPr>
        <w:t>получить представление о дискретном</w:t>
      </w:r>
      <w:r w:rsidR="009D3030" w:rsidRPr="009D4350">
        <w:rPr>
          <w:rFonts w:ascii="Times New Roman" w:hAnsi="Times New Roman"/>
          <w:sz w:val="28"/>
          <w:szCs w:val="28"/>
        </w:rPr>
        <w:t xml:space="preserve"> </w:t>
      </w:r>
      <w:r w:rsidRPr="009D4350">
        <w:rPr>
          <w:rFonts w:ascii="Times New Roman" w:hAnsi="Times New Roman"/>
          <w:sz w:val="28"/>
          <w:szCs w:val="28"/>
        </w:rPr>
        <w:t>представлении</w:t>
      </w:r>
      <w:r w:rsidR="009D3030" w:rsidRPr="009D4350">
        <w:rPr>
          <w:rFonts w:ascii="Times New Roman" w:hAnsi="Times New Roman"/>
          <w:sz w:val="28"/>
          <w:szCs w:val="28"/>
        </w:rPr>
        <w:t xml:space="preserve"> </w:t>
      </w:r>
      <w:r w:rsidRPr="009D4350">
        <w:rPr>
          <w:rFonts w:ascii="Times New Roman" w:hAnsi="Times New Roman"/>
          <w:sz w:val="28"/>
          <w:szCs w:val="28"/>
        </w:rPr>
        <w:t>аудио-визуальных данных;</w:t>
      </w:r>
    </w:p>
    <w:p w:rsidR="00385D81" w:rsidRPr="009D4350" w:rsidRDefault="00385D81" w:rsidP="0004295F">
      <w:pPr>
        <w:pStyle w:val="aa"/>
        <w:numPr>
          <w:ilvl w:val="0"/>
          <w:numId w:val="161"/>
        </w:numPr>
        <w:jc w:val="both"/>
        <w:rPr>
          <w:rFonts w:ascii="Times New Roman" w:hAnsi="Times New Roman"/>
          <w:sz w:val="28"/>
          <w:szCs w:val="28"/>
        </w:rPr>
      </w:pPr>
      <w:r w:rsidRPr="009D4350">
        <w:rPr>
          <w:rFonts w:ascii="Times New Roman" w:hAnsi="Times New Roman"/>
          <w:sz w:val="28"/>
          <w:szCs w:val="28"/>
        </w:rPr>
        <w:t>практиковаться в использовании основных видов прикладного программного обеспечения</w:t>
      </w:r>
      <w:r w:rsidR="009D3030" w:rsidRPr="009D4350">
        <w:rPr>
          <w:rFonts w:ascii="Times New Roman" w:hAnsi="Times New Roman"/>
          <w:sz w:val="28"/>
          <w:szCs w:val="28"/>
        </w:rPr>
        <w:t xml:space="preserve"> </w:t>
      </w:r>
      <w:r w:rsidRPr="009D4350">
        <w:rPr>
          <w:rFonts w:ascii="Times New Roman" w:hAnsi="Times New Roman"/>
          <w:sz w:val="28"/>
          <w:szCs w:val="28"/>
        </w:rPr>
        <w:t>(редакторы</w:t>
      </w:r>
      <w:r w:rsidR="009D3030" w:rsidRPr="009D4350">
        <w:rPr>
          <w:rFonts w:ascii="Times New Roman" w:hAnsi="Times New Roman"/>
          <w:sz w:val="28"/>
          <w:szCs w:val="28"/>
        </w:rPr>
        <w:t xml:space="preserve"> </w:t>
      </w:r>
      <w:r w:rsidRPr="009D4350">
        <w:rPr>
          <w:rFonts w:ascii="Times New Roman" w:hAnsi="Times New Roman"/>
          <w:sz w:val="28"/>
          <w:szCs w:val="28"/>
        </w:rPr>
        <w:t>текстов,</w:t>
      </w:r>
      <w:r w:rsidR="009D3030" w:rsidRPr="009D4350">
        <w:rPr>
          <w:rFonts w:ascii="Times New Roman" w:hAnsi="Times New Roman"/>
          <w:sz w:val="28"/>
          <w:szCs w:val="28"/>
        </w:rPr>
        <w:t xml:space="preserve"> </w:t>
      </w:r>
      <w:r w:rsidRPr="009D4350">
        <w:rPr>
          <w:rFonts w:ascii="Times New Roman" w:hAnsi="Times New Roman"/>
          <w:sz w:val="28"/>
          <w:szCs w:val="28"/>
        </w:rPr>
        <w:t>электронные</w:t>
      </w:r>
      <w:r w:rsidR="009D3030" w:rsidRPr="009D4350">
        <w:rPr>
          <w:rFonts w:ascii="Times New Roman" w:hAnsi="Times New Roman"/>
          <w:sz w:val="28"/>
          <w:szCs w:val="28"/>
        </w:rPr>
        <w:t xml:space="preserve"> </w:t>
      </w:r>
      <w:r w:rsidRPr="009D4350">
        <w:rPr>
          <w:rFonts w:ascii="Times New Roman" w:hAnsi="Times New Roman"/>
          <w:sz w:val="28"/>
          <w:szCs w:val="28"/>
        </w:rPr>
        <w:t>таблицы, браузерыи др.);</w:t>
      </w:r>
    </w:p>
    <w:p w:rsidR="00385D81" w:rsidRPr="009D4350" w:rsidRDefault="00385D81" w:rsidP="0004295F">
      <w:pPr>
        <w:pStyle w:val="aa"/>
        <w:numPr>
          <w:ilvl w:val="0"/>
          <w:numId w:val="161"/>
        </w:numPr>
        <w:jc w:val="both"/>
        <w:rPr>
          <w:rFonts w:ascii="Times New Roman" w:hAnsi="Times New Roman"/>
          <w:sz w:val="28"/>
          <w:szCs w:val="28"/>
        </w:rPr>
      </w:pPr>
      <w:r w:rsidRPr="009D4350">
        <w:rPr>
          <w:rFonts w:ascii="Times New Roman" w:hAnsi="Times New Roman"/>
          <w:sz w:val="28"/>
          <w:szCs w:val="28"/>
        </w:rPr>
        <w:t xml:space="preserve">познакомиться с примерами использования математического </w:t>
      </w:r>
      <w:r w:rsidR="009D3030" w:rsidRPr="009D4350">
        <w:rPr>
          <w:rFonts w:ascii="Times New Roman" w:hAnsi="Times New Roman"/>
          <w:sz w:val="28"/>
          <w:szCs w:val="28"/>
        </w:rPr>
        <w:t xml:space="preserve">моделирования </w:t>
      </w:r>
      <w:r w:rsidRPr="009D4350">
        <w:rPr>
          <w:rFonts w:ascii="Times New Roman" w:hAnsi="Times New Roman"/>
          <w:sz w:val="28"/>
          <w:szCs w:val="28"/>
        </w:rPr>
        <w:t>в</w:t>
      </w:r>
      <w:r w:rsidR="009D3030" w:rsidRPr="009D4350">
        <w:rPr>
          <w:rFonts w:ascii="Times New Roman" w:hAnsi="Times New Roman"/>
          <w:sz w:val="28"/>
          <w:szCs w:val="28"/>
        </w:rPr>
        <w:t xml:space="preserve"> </w:t>
      </w:r>
      <w:r w:rsidRPr="009D4350">
        <w:rPr>
          <w:rFonts w:ascii="Times New Roman" w:hAnsi="Times New Roman"/>
          <w:sz w:val="28"/>
          <w:szCs w:val="28"/>
        </w:rPr>
        <w:t>современном</w:t>
      </w:r>
      <w:r w:rsidR="009D3030" w:rsidRPr="009D4350">
        <w:rPr>
          <w:rFonts w:ascii="Times New Roman" w:hAnsi="Times New Roman"/>
          <w:sz w:val="28"/>
          <w:szCs w:val="28"/>
        </w:rPr>
        <w:t xml:space="preserve"> </w:t>
      </w:r>
      <w:r w:rsidRPr="009D4350">
        <w:rPr>
          <w:rFonts w:ascii="Times New Roman" w:hAnsi="Times New Roman"/>
          <w:sz w:val="28"/>
          <w:szCs w:val="28"/>
        </w:rPr>
        <w:t>мире;</w:t>
      </w:r>
    </w:p>
    <w:p w:rsidR="00385D81" w:rsidRPr="009D4350" w:rsidRDefault="00385D81" w:rsidP="0004295F">
      <w:pPr>
        <w:pStyle w:val="aa"/>
        <w:numPr>
          <w:ilvl w:val="0"/>
          <w:numId w:val="161"/>
        </w:numPr>
        <w:jc w:val="both"/>
        <w:rPr>
          <w:rFonts w:ascii="Times New Roman" w:hAnsi="Times New Roman"/>
          <w:sz w:val="28"/>
          <w:szCs w:val="28"/>
        </w:rPr>
      </w:pPr>
      <w:r w:rsidRPr="009D4350">
        <w:rPr>
          <w:rFonts w:ascii="Times New Roman" w:hAnsi="Times New Roman"/>
          <w:sz w:val="28"/>
          <w:szCs w:val="28"/>
        </w:rPr>
        <w:t>познакомиться</w:t>
      </w:r>
      <w:r w:rsidR="009D3030" w:rsidRPr="009D4350">
        <w:rPr>
          <w:rFonts w:ascii="Times New Roman" w:hAnsi="Times New Roman"/>
          <w:sz w:val="28"/>
          <w:szCs w:val="28"/>
        </w:rPr>
        <w:t xml:space="preserve"> </w:t>
      </w:r>
      <w:r w:rsidRPr="009D4350">
        <w:rPr>
          <w:rFonts w:ascii="Times New Roman" w:hAnsi="Times New Roman"/>
          <w:sz w:val="28"/>
          <w:szCs w:val="28"/>
        </w:rPr>
        <w:t>с</w:t>
      </w:r>
      <w:r w:rsidR="009D3030" w:rsidRPr="009D4350">
        <w:rPr>
          <w:rFonts w:ascii="Times New Roman" w:hAnsi="Times New Roman"/>
          <w:sz w:val="28"/>
          <w:szCs w:val="28"/>
        </w:rPr>
        <w:t xml:space="preserve"> </w:t>
      </w:r>
      <w:r w:rsidRPr="009D4350">
        <w:rPr>
          <w:rFonts w:ascii="Times New Roman" w:hAnsi="Times New Roman"/>
          <w:sz w:val="28"/>
          <w:szCs w:val="28"/>
        </w:rPr>
        <w:t>принципами функционирования</w:t>
      </w:r>
      <w:r w:rsidR="009D3030" w:rsidRPr="009D4350">
        <w:rPr>
          <w:rFonts w:ascii="Times New Roman" w:hAnsi="Times New Roman"/>
          <w:sz w:val="28"/>
          <w:szCs w:val="28"/>
        </w:rPr>
        <w:t xml:space="preserve"> </w:t>
      </w:r>
      <w:r w:rsidRPr="009D4350">
        <w:rPr>
          <w:rFonts w:ascii="Times New Roman" w:hAnsi="Times New Roman"/>
          <w:sz w:val="28"/>
          <w:szCs w:val="28"/>
        </w:rPr>
        <w:t>Интернета</w:t>
      </w:r>
      <w:r w:rsidR="009D3030" w:rsidRPr="009D4350">
        <w:rPr>
          <w:rFonts w:ascii="Times New Roman" w:hAnsi="Times New Roman"/>
          <w:sz w:val="28"/>
          <w:szCs w:val="28"/>
        </w:rPr>
        <w:t xml:space="preserve"> </w:t>
      </w:r>
      <w:r w:rsidRPr="009D4350">
        <w:rPr>
          <w:rFonts w:ascii="Times New Roman" w:hAnsi="Times New Roman"/>
          <w:sz w:val="28"/>
          <w:szCs w:val="28"/>
        </w:rPr>
        <w:t>и</w:t>
      </w:r>
      <w:r w:rsidR="009D3030" w:rsidRPr="009D4350">
        <w:rPr>
          <w:rFonts w:ascii="Times New Roman" w:hAnsi="Times New Roman"/>
          <w:sz w:val="28"/>
          <w:szCs w:val="28"/>
        </w:rPr>
        <w:t xml:space="preserve"> </w:t>
      </w:r>
      <w:r w:rsidRPr="009D4350">
        <w:rPr>
          <w:rFonts w:ascii="Times New Roman" w:hAnsi="Times New Roman"/>
          <w:sz w:val="28"/>
          <w:szCs w:val="28"/>
        </w:rPr>
        <w:t>сетевого</w:t>
      </w:r>
      <w:r w:rsidR="009D3030" w:rsidRPr="009D4350">
        <w:rPr>
          <w:rFonts w:ascii="Times New Roman" w:hAnsi="Times New Roman"/>
          <w:sz w:val="28"/>
          <w:szCs w:val="28"/>
        </w:rPr>
        <w:t xml:space="preserve"> </w:t>
      </w:r>
      <w:r w:rsidRPr="009D4350">
        <w:rPr>
          <w:rFonts w:ascii="Times New Roman" w:hAnsi="Times New Roman"/>
          <w:sz w:val="28"/>
          <w:szCs w:val="28"/>
        </w:rPr>
        <w:t>взаимодействия</w:t>
      </w:r>
      <w:r w:rsidR="009D3030" w:rsidRPr="009D4350">
        <w:rPr>
          <w:rFonts w:ascii="Times New Roman" w:hAnsi="Times New Roman"/>
          <w:sz w:val="28"/>
          <w:szCs w:val="28"/>
        </w:rPr>
        <w:t xml:space="preserve"> </w:t>
      </w:r>
      <w:r w:rsidRPr="009D4350">
        <w:rPr>
          <w:rFonts w:ascii="Times New Roman" w:hAnsi="Times New Roman"/>
          <w:sz w:val="28"/>
          <w:szCs w:val="28"/>
        </w:rPr>
        <w:t>между</w:t>
      </w:r>
      <w:r w:rsidR="009D3030" w:rsidRPr="009D4350">
        <w:rPr>
          <w:rFonts w:ascii="Times New Roman" w:hAnsi="Times New Roman"/>
          <w:sz w:val="28"/>
          <w:szCs w:val="28"/>
        </w:rPr>
        <w:t xml:space="preserve"> </w:t>
      </w:r>
      <w:r w:rsidRPr="009D4350">
        <w:rPr>
          <w:rFonts w:ascii="Times New Roman" w:hAnsi="Times New Roman"/>
          <w:sz w:val="28"/>
          <w:szCs w:val="28"/>
        </w:rPr>
        <w:t>компьютерами,</w:t>
      </w:r>
      <w:r w:rsidR="009D3030" w:rsidRPr="009D4350">
        <w:rPr>
          <w:rFonts w:ascii="Times New Roman" w:hAnsi="Times New Roman"/>
          <w:sz w:val="28"/>
          <w:szCs w:val="28"/>
        </w:rPr>
        <w:t xml:space="preserve"> </w:t>
      </w:r>
      <w:r w:rsidRPr="009D4350">
        <w:rPr>
          <w:rFonts w:ascii="Times New Roman" w:hAnsi="Times New Roman"/>
          <w:sz w:val="28"/>
          <w:szCs w:val="28"/>
        </w:rPr>
        <w:t>с</w:t>
      </w:r>
      <w:r w:rsidR="009D3030" w:rsidRPr="009D4350">
        <w:rPr>
          <w:rFonts w:ascii="Times New Roman" w:hAnsi="Times New Roman"/>
          <w:sz w:val="28"/>
          <w:szCs w:val="28"/>
        </w:rPr>
        <w:t xml:space="preserve"> </w:t>
      </w:r>
      <w:r w:rsidRPr="009D4350">
        <w:rPr>
          <w:rFonts w:ascii="Times New Roman" w:hAnsi="Times New Roman"/>
          <w:sz w:val="28"/>
          <w:szCs w:val="28"/>
        </w:rPr>
        <w:t>методами</w:t>
      </w:r>
      <w:r w:rsidR="009D3030" w:rsidRPr="009D4350">
        <w:rPr>
          <w:rFonts w:ascii="Times New Roman" w:hAnsi="Times New Roman"/>
          <w:sz w:val="28"/>
          <w:szCs w:val="28"/>
        </w:rPr>
        <w:t xml:space="preserve"> </w:t>
      </w:r>
      <w:r w:rsidRPr="009D4350">
        <w:rPr>
          <w:rFonts w:ascii="Times New Roman" w:hAnsi="Times New Roman"/>
          <w:sz w:val="28"/>
          <w:szCs w:val="28"/>
        </w:rPr>
        <w:t>поиска</w:t>
      </w:r>
      <w:r w:rsidR="009D3030" w:rsidRPr="009D4350">
        <w:rPr>
          <w:rFonts w:ascii="Times New Roman" w:hAnsi="Times New Roman"/>
          <w:sz w:val="28"/>
          <w:szCs w:val="28"/>
        </w:rPr>
        <w:t xml:space="preserve"> </w:t>
      </w:r>
      <w:r w:rsidRPr="009D4350">
        <w:rPr>
          <w:rFonts w:ascii="Times New Roman" w:hAnsi="Times New Roman"/>
          <w:sz w:val="28"/>
          <w:szCs w:val="28"/>
        </w:rPr>
        <w:t>в</w:t>
      </w:r>
      <w:r w:rsidR="009D3030" w:rsidRPr="009D4350">
        <w:rPr>
          <w:rFonts w:ascii="Times New Roman" w:hAnsi="Times New Roman"/>
          <w:sz w:val="28"/>
          <w:szCs w:val="28"/>
        </w:rPr>
        <w:t xml:space="preserve"> </w:t>
      </w:r>
      <w:r w:rsidRPr="009D4350">
        <w:rPr>
          <w:rFonts w:ascii="Times New Roman" w:hAnsi="Times New Roman"/>
          <w:sz w:val="28"/>
          <w:szCs w:val="28"/>
        </w:rPr>
        <w:t>Интернете;</w:t>
      </w:r>
    </w:p>
    <w:p w:rsidR="00385D81" w:rsidRPr="009D4350" w:rsidRDefault="00385D81" w:rsidP="0004295F">
      <w:pPr>
        <w:pStyle w:val="aa"/>
        <w:numPr>
          <w:ilvl w:val="0"/>
          <w:numId w:val="161"/>
        </w:numPr>
        <w:jc w:val="both"/>
        <w:rPr>
          <w:rFonts w:ascii="Times New Roman" w:hAnsi="Times New Roman"/>
          <w:sz w:val="28"/>
          <w:szCs w:val="28"/>
        </w:rPr>
      </w:pPr>
      <w:r w:rsidRPr="009D4350">
        <w:rPr>
          <w:rFonts w:ascii="Times New Roman" w:hAnsi="Times New Roman"/>
          <w:sz w:val="28"/>
          <w:szCs w:val="28"/>
        </w:rPr>
        <w:t>познакомиться</w:t>
      </w:r>
      <w:r w:rsidR="009D3030" w:rsidRPr="009D4350">
        <w:rPr>
          <w:rFonts w:ascii="Times New Roman" w:hAnsi="Times New Roman"/>
          <w:sz w:val="28"/>
          <w:szCs w:val="28"/>
        </w:rPr>
        <w:t xml:space="preserve"> </w:t>
      </w:r>
      <w:r w:rsidRPr="009D4350">
        <w:rPr>
          <w:rFonts w:ascii="Times New Roman" w:hAnsi="Times New Roman"/>
          <w:sz w:val="28"/>
          <w:szCs w:val="28"/>
        </w:rPr>
        <w:t>с постановкой</w:t>
      </w:r>
      <w:r w:rsidR="009D3030" w:rsidRPr="009D4350">
        <w:rPr>
          <w:rFonts w:ascii="Times New Roman" w:hAnsi="Times New Roman"/>
          <w:sz w:val="28"/>
          <w:szCs w:val="28"/>
        </w:rPr>
        <w:t xml:space="preserve"> </w:t>
      </w:r>
      <w:r w:rsidRPr="009D4350">
        <w:rPr>
          <w:rFonts w:ascii="Times New Roman" w:hAnsi="Times New Roman"/>
          <w:sz w:val="28"/>
          <w:szCs w:val="28"/>
        </w:rPr>
        <w:t>вопроса о том, насколько достоверна полученная</w:t>
      </w:r>
      <w:r w:rsidR="009D3030" w:rsidRPr="009D4350">
        <w:rPr>
          <w:rFonts w:ascii="Times New Roman" w:hAnsi="Times New Roman"/>
          <w:sz w:val="28"/>
          <w:szCs w:val="28"/>
        </w:rPr>
        <w:t xml:space="preserve"> </w:t>
      </w:r>
      <w:r w:rsidRPr="009D4350">
        <w:rPr>
          <w:rFonts w:ascii="Times New Roman" w:hAnsi="Times New Roman"/>
          <w:sz w:val="28"/>
          <w:szCs w:val="28"/>
        </w:rPr>
        <w:t>информация, подкреплена ли</w:t>
      </w:r>
      <w:r w:rsidR="009D3030" w:rsidRPr="009D4350">
        <w:rPr>
          <w:rFonts w:ascii="Times New Roman" w:hAnsi="Times New Roman"/>
          <w:sz w:val="28"/>
          <w:szCs w:val="28"/>
        </w:rPr>
        <w:t xml:space="preserve"> </w:t>
      </w:r>
      <w:r w:rsidRPr="009D4350">
        <w:rPr>
          <w:rFonts w:ascii="Times New Roman" w:hAnsi="Times New Roman"/>
          <w:sz w:val="28"/>
          <w:szCs w:val="28"/>
        </w:rPr>
        <w:t>она</w:t>
      </w:r>
      <w:r w:rsidR="009D3030" w:rsidRPr="009D4350">
        <w:rPr>
          <w:rFonts w:ascii="Times New Roman" w:hAnsi="Times New Roman"/>
          <w:sz w:val="28"/>
          <w:szCs w:val="28"/>
        </w:rPr>
        <w:t xml:space="preserve"> </w:t>
      </w:r>
      <w:r w:rsidRPr="009D4350">
        <w:rPr>
          <w:rFonts w:ascii="Times New Roman" w:hAnsi="Times New Roman"/>
          <w:sz w:val="28"/>
          <w:szCs w:val="28"/>
        </w:rPr>
        <w:t>доказательствами подлинности</w:t>
      </w:r>
      <w:r w:rsidR="009D3030" w:rsidRPr="009D4350">
        <w:rPr>
          <w:rFonts w:ascii="Times New Roman" w:hAnsi="Times New Roman"/>
          <w:sz w:val="28"/>
          <w:szCs w:val="28"/>
        </w:rPr>
        <w:t xml:space="preserve"> </w:t>
      </w:r>
      <w:r w:rsidRPr="009D4350">
        <w:rPr>
          <w:rFonts w:ascii="Times New Roman" w:hAnsi="Times New Roman"/>
          <w:sz w:val="28"/>
          <w:szCs w:val="28"/>
        </w:rPr>
        <w:t>(пример:</w:t>
      </w:r>
      <w:r w:rsidR="009D3030" w:rsidRPr="009D4350">
        <w:rPr>
          <w:rFonts w:ascii="Times New Roman" w:hAnsi="Times New Roman"/>
          <w:sz w:val="28"/>
          <w:szCs w:val="28"/>
        </w:rPr>
        <w:t xml:space="preserve"> </w:t>
      </w:r>
      <w:r w:rsidRPr="009D4350">
        <w:rPr>
          <w:rFonts w:ascii="Times New Roman" w:hAnsi="Times New Roman"/>
          <w:sz w:val="28"/>
          <w:szCs w:val="28"/>
        </w:rPr>
        <w:t>наличие</w:t>
      </w:r>
      <w:r w:rsidR="009D3030" w:rsidRPr="009D4350">
        <w:rPr>
          <w:rFonts w:ascii="Times New Roman" w:hAnsi="Times New Roman"/>
          <w:sz w:val="28"/>
          <w:szCs w:val="28"/>
        </w:rPr>
        <w:t xml:space="preserve"> </w:t>
      </w:r>
      <w:r w:rsidRPr="009D4350">
        <w:rPr>
          <w:rFonts w:ascii="Times New Roman" w:hAnsi="Times New Roman"/>
          <w:sz w:val="28"/>
          <w:szCs w:val="28"/>
        </w:rPr>
        <w:t>электронной</w:t>
      </w:r>
      <w:r w:rsidR="009D3030" w:rsidRPr="009D4350">
        <w:rPr>
          <w:rFonts w:ascii="Times New Roman" w:hAnsi="Times New Roman"/>
          <w:sz w:val="28"/>
          <w:szCs w:val="28"/>
        </w:rPr>
        <w:t xml:space="preserve"> </w:t>
      </w:r>
      <w:r w:rsidRPr="009D4350">
        <w:rPr>
          <w:rFonts w:ascii="Times New Roman" w:hAnsi="Times New Roman"/>
          <w:sz w:val="28"/>
          <w:szCs w:val="28"/>
        </w:rPr>
        <w:t>подписи);</w:t>
      </w:r>
      <w:r w:rsidR="009D3030" w:rsidRPr="009D4350">
        <w:rPr>
          <w:rFonts w:ascii="Times New Roman" w:hAnsi="Times New Roman"/>
          <w:sz w:val="28"/>
          <w:szCs w:val="28"/>
        </w:rPr>
        <w:t xml:space="preserve"> </w:t>
      </w:r>
      <w:r w:rsidRPr="009D4350">
        <w:rPr>
          <w:rFonts w:ascii="Times New Roman" w:hAnsi="Times New Roman"/>
          <w:sz w:val="28"/>
          <w:szCs w:val="28"/>
        </w:rPr>
        <w:t>познакомиться</w:t>
      </w:r>
      <w:r w:rsidR="009D3030" w:rsidRPr="009D4350">
        <w:rPr>
          <w:rFonts w:ascii="Times New Roman" w:hAnsi="Times New Roman"/>
          <w:sz w:val="28"/>
          <w:szCs w:val="28"/>
        </w:rPr>
        <w:t xml:space="preserve"> </w:t>
      </w:r>
      <w:r w:rsidRPr="009D4350">
        <w:rPr>
          <w:rFonts w:ascii="Times New Roman" w:hAnsi="Times New Roman"/>
          <w:sz w:val="28"/>
          <w:szCs w:val="28"/>
        </w:rPr>
        <w:t>с возможными</w:t>
      </w:r>
      <w:r w:rsidR="009D3030" w:rsidRPr="009D4350">
        <w:rPr>
          <w:rFonts w:ascii="Times New Roman" w:hAnsi="Times New Roman"/>
          <w:sz w:val="28"/>
          <w:szCs w:val="28"/>
        </w:rPr>
        <w:t xml:space="preserve"> </w:t>
      </w:r>
      <w:r w:rsidRPr="009D4350">
        <w:rPr>
          <w:rFonts w:ascii="Times New Roman" w:hAnsi="Times New Roman"/>
          <w:sz w:val="28"/>
          <w:szCs w:val="28"/>
        </w:rPr>
        <w:t>подходами</w:t>
      </w:r>
      <w:r w:rsidR="009D3030" w:rsidRPr="009D4350">
        <w:rPr>
          <w:rFonts w:ascii="Times New Roman" w:hAnsi="Times New Roman"/>
          <w:sz w:val="28"/>
          <w:szCs w:val="28"/>
        </w:rPr>
        <w:t xml:space="preserve"> </w:t>
      </w:r>
      <w:r w:rsidRPr="009D4350">
        <w:rPr>
          <w:rFonts w:ascii="Times New Roman" w:hAnsi="Times New Roman"/>
          <w:sz w:val="28"/>
          <w:szCs w:val="28"/>
        </w:rPr>
        <w:t>к</w:t>
      </w:r>
      <w:r w:rsidR="009D3030" w:rsidRPr="009D4350">
        <w:rPr>
          <w:rFonts w:ascii="Times New Roman" w:hAnsi="Times New Roman"/>
          <w:sz w:val="28"/>
          <w:szCs w:val="28"/>
        </w:rPr>
        <w:t xml:space="preserve"> </w:t>
      </w:r>
      <w:r w:rsidRPr="009D4350">
        <w:rPr>
          <w:rFonts w:ascii="Times New Roman" w:hAnsi="Times New Roman"/>
          <w:sz w:val="28"/>
          <w:szCs w:val="28"/>
        </w:rPr>
        <w:t>оценке</w:t>
      </w:r>
      <w:r w:rsidR="009D3030" w:rsidRPr="009D4350">
        <w:rPr>
          <w:rFonts w:ascii="Times New Roman" w:hAnsi="Times New Roman"/>
          <w:sz w:val="28"/>
          <w:szCs w:val="28"/>
        </w:rPr>
        <w:t xml:space="preserve"> </w:t>
      </w:r>
      <w:r w:rsidRPr="009D4350">
        <w:rPr>
          <w:rFonts w:ascii="Times New Roman" w:hAnsi="Times New Roman"/>
          <w:sz w:val="28"/>
          <w:szCs w:val="28"/>
        </w:rPr>
        <w:t>достоверности</w:t>
      </w:r>
      <w:r w:rsidR="009D3030" w:rsidRPr="009D4350">
        <w:rPr>
          <w:rFonts w:ascii="Times New Roman" w:hAnsi="Times New Roman"/>
          <w:sz w:val="28"/>
          <w:szCs w:val="28"/>
        </w:rPr>
        <w:t xml:space="preserve"> </w:t>
      </w:r>
      <w:r w:rsidRPr="009D4350">
        <w:rPr>
          <w:rFonts w:ascii="Times New Roman" w:hAnsi="Times New Roman"/>
          <w:sz w:val="28"/>
          <w:szCs w:val="28"/>
        </w:rPr>
        <w:t>информации</w:t>
      </w:r>
      <w:r w:rsidR="009D3030" w:rsidRPr="009D4350">
        <w:rPr>
          <w:rFonts w:ascii="Times New Roman" w:hAnsi="Times New Roman"/>
          <w:sz w:val="28"/>
          <w:szCs w:val="28"/>
        </w:rPr>
        <w:t xml:space="preserve"> </w:t>
      </w:r>
      <w:r w:rsidRPr="009D4350">
        <w:rPr>
          <w:rFonts w:ascii="Times New Roman" w:hAnsi="Times New Roman"/>
          <w:sz w:val="28"/>
          <w:szCs w:val="28"/>
        </w:rPr>
        <w:t>(пример: сравнение</w:t>
      </w:r>
      <w:r w:rsidR="009D3030" w:rsidRPr="009D4350">
        <w:rPr>
          <w:rFonts w:ascii="Times New Roman" w:hAnsi="Times New Roman"/>
          <w:sz w:val="28"/>
          <w:szCs w:val="28"/>
        </w:rPr>
        <w:t xml:space="preserve"> </w:t>
      </w:r>
      <w:r w:rsidRPr="009D4350">
        <w:rPr>
          <w:rFonts w:ascii="Times New Roman" w:hAnsi="Times New Roman"/>
          <w:sz w:val="28"/>
          <w:szCs w:val="28"/>
        </w:rPr>
        <w:t>данных</w:t>
      </w:r>
      <w:r w:rsidR="009D3030" w:rsidRPr="009D4350">
        <w:rPr>
          <w:rFonts w:ascii="Times New Roman" w:hAnsi="Times New Roman"/>
          <w:sz w:val="28"/>
          <w:szCs w:val="28"/>
        </w:rPr>
        <w:t xml:space="preserve"> </w:t>
      </w:r>
      <w:r w:rsidRPr="009D4350">
        <w:rPr>
          <w:rFonts w:ascii="Times New Roman" w:hAnsi="Times New Roman"/>
          <w:sz w:val="28"/>
          <w:szCs w:val="28"/>
        </w:rPr>
        <w:t>из</w:t>
      </w:r>
      <w:r w:rsidR="009D3030" w:rsidRPr="009D4350">
        <w:rPr>
          <w:rFonts w:ascii="Times New Roman" w:hAnsi="Times New Roman"/>
          <w:sz w:val="28"/>
          <w:szCs w:val="28"/>
        </w:rPr>
        <w:t xml:space="preserve"> </w:t>
      </w:r>
      <w:r w:rsidRPr="009D4350">
        <w:rPr>
          <w:rFonts w:ascii="Times New Roman" w:hAnsi="Times New Roman"/>
          <w:sz w:val="28"/>
          <w:szCs w:val="28"/>
        </w:rPr>
        <w:t>разных</w:t>
      </w:r>
      <w:r w:rsidR="009D3030" w:rsidRPr="009D4350">
        <w:rPr>
          <w:rFonts w:ascii="Times New Roman" w:hAnsi="Times New Roman"/>
          <w:sz w:val="28"/>
          <w:szCs w:val="28"/>
        </w:rPr>
        <w:t xml:space="preserve"> </w:t>
      </w:r>
      <w:r w:rsidRPr="009D4350">
        <w:rPr>
          <w:rFonts w:ascii="Times New Roman" w:hAnsi="Times New Roman"/>
          <w:sz w:val="28"/>
          <w:szCs w:val="28"/>
        </w:rPr>
        <w:t>источников);</w:t>
      </w:r>
    </w:p>
    <w:p w:rsidR="00385D81" w:rsidRPr="009D4350" w:rsidRDefault="00385D81" w:rsidP="0004295F">
      <w:pPr>
        <w:pStyle w:val="aa"/>
        <w:numPr>
          <w:ilvl w:val="0"/>
          <w:numId w:val="161"/>
        </w:numPr>
        <w:jc w:val="both"/>
        <w:rPr>
          <w:rFonts w:ascii="Times New Roman" w:hAnsi="Times New Roman"/>
          <w:sz w:val="28"/>
          <w:szCs w:val="28"/>
        </w:rPr>
      </w:pPr>
      <w:r w:rsidRPr="009D4350">
        <w:rPr>
          <w:rFonts w:ascii="Times New Roman" w:hAnsi="Times New Roman"/>
          <w:sz w:val="28"/>
          <w:szCs w:val="28"/>
        </w:rPr>
        <w:t>узнать о том, что в сфере информатики и информационно- компьютерных технологий</w:t>
      </w:r>
      <w:r w:rsidR="009D3030" w:rsidRPr="009D4350">
        <w:rPr>
          <w:rFonts w:ascii="Times New Roman" w:hAnsi="Times New Roman"/>
          <w:sz w:val="28"/>
          <w:szCs w:val="28"/>
        </w:rPr>
        <w:t xml:space="preserve"> </w:t>
      </w:r>
      <w:r w:rsidRPr="009D4350">
        <w:rPr>
          <w:rFonts w:ascii="Times New Roman" w:hAnsi="Times New Roman"/>
          <w:sz w:val="28"/>
          <w:szCs w:val="28"/>
        </w:rPr>
        <w:t>(ИКТ)</w:t>
      </w:r>
      <w:r w:rsidR="009D3030" w:rsidRPr="009D4350">
        <w:rPr>
          <w:rFonts w:ascii="Times New Roman" w:hAnsi="Times New Roman"/>
          <w:sz w:val="28"/>
          <w:szCs w:val="28"/>
        </w:rPr>
        <w:t xml:space="preserve"> </w:t>
      </w:r>
      <w:r w:rsidRPr="009D4350">
        <w:rPr>
          <w:rFonts w:ascii="Times New Roman" w:hAnsi="Times New Roman"/>
          <w:sz w:val="28"/>
          <w:szCs w:val="28"/>
        </w:rPr>
        <w:t>существуют</w:t>
      </w:r>
      <w:r w:rsidR="009D3030" w:rsidRPr="009D4350">
        <w:rPr>
          <w:rFonts w:ascii="Times New Roman" w:hAnsi="Times New Roman"/>
          <w:sz w:val="28"/>
          <w:szCs w:val="28"/>
        </w:rPr>
        <w:t xml:space="preserve"> </w:t>
      </w:r>
      <w:r w:rsidRPr="009D4350">
        <w:rPr>
          <w:rFonts w:ascii="Times New Roman" w:hAnsi="Times New Roman"/>
          <w:sz w:val="28"/>
          <w:szCs w:val="28"/>
        </w:rPr>
        <w:t>международные и национальные</w:t>
      </w:r>
      <w:r w:rsidR="009D3030" w:rsidRPr="009D4350">
        <w:rPr>
          <w:rFonts w:ascii="Times New Roman" w:hAnsi="Times New Roman"/>
          <w:sz w:val="28"/>
          <w:szCs w:val="28"/>
        </w:rPr>
        <w:t xml:space="preserve"> </w:t>
      </w:r>
      <w:r w:rsidRPr="009D4350">
        <w:rPr>
          <w:rFonts w:ascii="Times New Roman" w:hAnsi="Times New Roman"/>
          <w:sz w:val="28"/>
          <w:szCs w:val="28"/>
        </w:rPr>
        <w:t>стандарты;</w:t>
      </w:r>
    </w:p>
    <w:p w:rsidR="00385D81" w:rsidRPr="009D4350" w:rsidRDefault="00385D81" w:rsidP="0004295F">
      <w:pPr>
        <w:pStyle w:val="aa"/>
        <w:numPr>
          <w:ilvl w:val="0"/>
          <w:numId w:val="161"/>
        </w:numPr>
        <w:jc w:val="both"/>
        <w:rPr>
          <w:rFonts w:ascii="Times New Roman" w:hAnsi="Times New Roman"/>
          <w:sz w:val="28"/>
          <w:szCs w:val="28"/>
        </w:rPr>
      </w:pPr>
      <w:r w:rsidRPr="009D4350">
        <w:rPr>
          <w:rFonts w:ascii="Times New Roman" w:hAnsi="Times New Roman"/>
          <w:sz w:val="28"/>
          <w:szCs w:val="28"/>
        </w:rPr>
        <w:lastRenderedPageBreak/>
        <w:t>узнать о структуре современных компьютеров и назначении их элементов;</w:t>
      </w:r>
    </w:p>
    <w:p w:rsidR="00385D81" w:rsidRPr="009D4350" w:rsidRDefault="00385D81" w:rsidP="0004295F">
      <w:pPr>
        <w:pStyle w:val="aa"/>
        <w:numPr>
          <w:ilvl w:val="0"/>
          <w:numId w:val="161"/>
        </w:numPr>
        <w:jc w:val="both"/>
        <w:rPr>
          <w:rFonts w:ascii="Times New Roman" w:hAnsi="Times New Roman"/>
          <w:sz w:val="28"/>
          <w:szCs w:val="28"/>
        </w:rPr>
      </w:pPr>
      <w:r w:rsidRPr="009D4350">
        <w:rPr>
          <w:rFonts w:ascii="Times New Roman" w:hAnsi="Times New Roman"/>
          <w:sz w:val="28"/>
          <w:szCs w:val="28"/>
        </w:rPr>
        <w:t>получить представление об истории и тенденциях развития ИКТ;</w:t>
      </w:r>
    </w:p>
    <w:p w:rsidR="00385D81" w:rsidRPr="009D4350" w:rsidRDefault="00385D81" w:rsidP="0004295F">
      <w:pPr>
        <w:pStyle w:val="aa"/>
        <w:numPr>
          <w:ilvl w:val="0"/>
          <w:numId w:val="161"/>
        </w:numPr>
        <w:jc w:val="both"/>
        <w:rPr>
          <w:rFonts w:ascii="Times New Roman" w:hAnsi="Times New Roman"/>
          <w:sz w:val="28"/>
          <w:szCs w:val="28"/>
        </w:rPr>
      </w:pPr>
      <w:r w:rsidRPr="009D4350">
        <w:rPr>
          <w:rFonts w:ascii="Times New Roman" w:hAnsi="Times New Roman"/>
          <w:sz w:val="28"/>
          <w:szCs w:val="28"/>
        </w:rPr>
        <w:t>познакомиться</w:t>
      </w:r>
      <w:r w:rsidR="009D3030" w:rsidRPr="009D4350">
        <w:rPr>
          <w:rFonts w:ascii="Times New Roman" w:hAnsi="Times New Roman"/>
          <w:sz w:val="28"/>
          <w:szCs w:val="28"/>
        </w:rPr>
        <w:t xml:space="preserve"> </w:t>
      </w:r>
      <w:r w:rsidRPr="009D4350">
        <w:rPr>
          <w:rFonts w:ascii="Times New Roman" w:hAnsi="Times New Roman"/>
          <w:sz w:val="28"/>
          <w:szCs w:val="28"/>
        </w:rPr>
        <w:t>с</w:t>
      </w:r>
      <w:r w:rsidR="009D3030" w:rsidRPr="009D4350">
        <w:rPr>
          <w:rFonts w:ascii="Times New Roman" w:hAnsi="Times New Roman"/>
          <w:sz w:val="28"/>
          <w:szCs w:val="28"/>
        </w:rPr>
        <w:t xml:space="preserve"> </w:t>
      </w:r>
      <w:r w:rsidRPr="009D4350">
        <w:rPr>
          <w:rFonts w:ascii="Times New Roman" w:hAnsi="Times New Roman"/>
          <w:sz w:val="28"/>
          <w:szCs w:val="28"/>
        </w:rPr>
        <w:t>примерами</w:t>
      </w:r>
      <w:r w:rsidR="009D3030" w:rsidRPr="009D4350">
        <w:rPr>
          <w:rFonts w:ascii="Times New Roman" w:hAnsi="Times New Roman"/>
          <w:sz w:val="28"/>
          <w:szCs w:val="28"/>
        </w:rPr>
        <w:t xml:space="preserve"> </w:t>
      </w:r>
      <w:r w:rsidRPr="009D4350">
        <w:rPr>
          <w:rFonts w:ascii="Times New Roman" w:hAnsi="Times New Roman"/>
          <w:sz w:val="28"/>
          <w:szCs w:val="28"/>
        </w:rPr>
        <w:t>использования</w:t>
      </w:r>
      <w:r w:rsidR="009D3030" w:rsidRPr="009D4350">
        <w:rPr>
          <w:rFonts w:ascii="Times New Roman" w:hAnsi="Times New Roman"/>
          <w:sz w:val="28"/>
          <w:szCs w:val="28"/>
        </w:rPr>
        <w:t xml:space="preserve"> </w:t>
      </w:r>
      <w:r w:rsidRPr="009D4350">
        <w:rPr>
          <w:rFonts w:ascii="Times New Roman" w:hAnsi="Times New Roman"/>
          <w:sz w:val="28"/>
          <w:szCs w:val="28"/>
        </w:rPr>
        <w:t>ИКТ</w:t>
      </w:r>
      <w:r w:rsidR="009D3030" w:rsidRPr="009D4350">
        <w:rPr>
          <w:rFonts w:ascii="Times New Roman" w:hAnsi="Times New Roman"/>
          <w:sz w:val="28"/>
          <w:szCs w:val="28"/>
        </w:rPr>
        <w:t xml:space="preserve"> </w:t>
      </w:r>
      <w:r w:rsidRPr="009D4350">
        <w:rPr>
          <w:rFonts w:ascii="Times New Roman" w:hAnsi="Times New Roman"/>
          <w:sz w:val="28"/>
          <w:szCs w:val="28"/>
        </w:rPr>
        <w:t>в современном</w:t>
      </w:r>
      <w:r w:rsidR="009D3030" w:rsidRPr="009D4350">
        <w:rPr>
          <w:rFonts w:ascii="Times New Roman" w:hAnsi="Times New Roman"/>
          <w:sz w:val="28"/>
          <w:szCs w:val="28"/>
        </w:rPr>
        <w:t xml:space="preserve"> </w:t>
      </w:r>
      <w:r w:rsidRPr="009D4350">
        <w:rPr>
          <w:rFonts w:ascii="Times New Roman" w:hAnsi="Times New Roman"/>
          <w:sz w:val="28"/>
          <w:szCs w:val="28"/>
        </w:rPr>
        <w:t>мире.</w:t>
      </w:r>
    </w:p>
    <w:p w:rsidR="00385D81" w:rsidRPr="009D4350" w:rsidRDefault="00385D81" w:rsidP="00914A53">
      <w:pPr>
        <w:spacing w:after="0" w:line="240" w:lineRule="auto"/>
        <w:jc w:val="both"/>
        <w:rPr>
          <w:rFonts w:ascii="Times New Roman" w:hAnsi="Times New Roman" w:cs="Times New Roman"/>
          <w:sz w:val="28"/>
          <w:szCs w:val="28"/>
        </w:rPr>
      </w:pPr>
      <w:bookmarkStart w:id="54" w:name="_Toc409691640"/>
    </w:p>
    <w:p w:rsidR="00385D81" w:rsidRPr="009D4350" w:rsidRDefault="00385D81" w:rsidP="00914A53">
      <w:pPr>
        <w:spacing w:after="0" w:line="240" w:lineRule="auto"/>
        <w:jc w:val="both"/>
        <w:rPr>
          <w:rFonts w:ascii="Times New Roman" w:hAnsi="Times New Roman" w:cs="Times New Roman"/>
          <w:b/>
          <w:sz w:val="28"/>
          <w:szCs w:val="28"/>
        </w:rPr>
      </w:pPr>
      <w:bookmarkStart w:id="55" w:name="_Toc410653963"/>
      <w:bookmarkStart w:id="56" w:name="_Toc284663351"/>
      <w:r w:rsidRPr="009D4350">
        <w:rPr>
          <w:rFonts w:ascii="Times New Roman" w:hAnsi="Times New Roman" w:cs="Times New Roman"/>
          <w:b/>
          <w:sz w:val="28"/>
          <w:szCs w:val="28"/>
        </w:rPr>
        <w:t>1.2.3.1</w:t>
      </w:r>
      <w:r w:rsidR="0004295F" w:rsidRPr="009D4350">
        <w:rPr>
          <w:rFonts w:ascii="Times New Roman" w:hAnsi="Times New Roman" w:cs="Times New Roman"/>
          <w:b/>
          <w:sz w:val="28"/>
          <w:szCs w:val="28"/>
        </w:rPr>
        <w:t>0</w:t>
      </w:r>
      <w:r w:rsidRPr="009D4350">
        <w:rPr>
          <w:rFonts w:ascii="Times New Roman" w:hAnsi="Times New Roman" w:cs="Times New Roman"/>
          <w:b/>
          <w:sz w:val="28"/>
          <w:szCs w:val="28"/>
        </w:rPr>
        <w:t>. Физика</w:t>
      </w:r>
      <w:bookmarkEnd w:id="54"/>
      <w:bookmarkEnd w:id="55"/>
      <w:bookmarkEnd w:id="56"/>
    </w:p>
    <w:p w:rsidR="00385D81" w:rsidRPr="009D4350" w:rsidRDefault="00385D81"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b/>
          <w:sz w:val="28"/>
          <w:szCs w:val="28"/>
        </w:rPr>
        <w:t>Выпускник научится</w:t>
      </w:r>
      <w:r w:rsidRPr="009D4350">
        <w:rPr>
          <w:rFonts w:ascii="Times New Roman" w:hAnsi="Times New Roman" w:cs="Times New Roman"/>
          <w:sz w:val="28"/>
          <w:szCs w:val="28"/>
        </w:rPr>
        <w:t>:</w:t>
      </w:r>
    </w:p>
    <w:p w:rsidR="00385D81" w:rsidRPr="009D4350" w:rsidRDefault="00385D81" w:rsidP="00C96640">
      <w:pPr>
        <w:pStyle w:val="aa"/>
        <w:numPr>
          <w:ilvl w:val="0"/>
          <w:numId w:val="162"/>
        </w:numPr>
        <w:jc w:val="both"/>
        <w:rPr>
          <w:rFonts w:ascii="Times New Roman" w:hAnsi="Times New Roman"/>
          <w:sz w:val="28"/>
          <w:szCs w:val="28"/>
        </w:rPr>
      </w:pPr>
      <w:r w:rsidRPr="009D4350">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385D81" w:rsidRPr="009D4350" w:rsidRDefault="00385D81" w:rsidP="00C96640">
      <w:pPr>
        <w:pStyle w:val="aa"/>
        <w:numPr>
          <w:ilvl w:val="0"/>
          <w:numId w:val="162"/>
        </w:numPr>
        <w:jc w:val="both"/>
        <w:rPr>
          <w:rFonts w:ascii="Times New Roman" w:hAnsi="Times New Roman"/>
          <w:sz w:val="28"/>
          <w:szCs w:val="28"/>
        </w:rPr>
      </w:pPr>
      <w:r w:rsidRPr="009D4350">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385D81" w:rsidRPr="009D4350" w:rsidRDefault="00385D81" w:rsidP="00C96640">
      <w:pPr>
        <w:pStyle w:val="aa"/>
        <w:numPr>
          <w:ilvl w:val="0"/>
          <w:numId w:val="162"/>
        </w:numPr>
        <w:jc w:val="both"/>
        <w:rPr>
          <w:rFonts w:ascii="Times New Roman" w:hAnsi="Times New Roman"/>
          <w:sz w:val="28"/>
          <w:szCs w:val="28"/>
        </w:rPr>
      </w:pPr>
      <w:r w:rsidRPr="009D4350">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385D81" w:rsidRPr="009D4350" w:rsidRDefault="00385D81" w:rsidP="00C96640">
      <w:pPr>
        <w:pStyle w:val="aa"/>
        <w:numPr>
          <w:ilvl w:val="0"/>
          <w:numId w:val="162"/>
        </w:numPr>
        <w:jc w:val="both"/>
        <w:rPr>
          <w:rFonts w:ascii="Times New Roman" w:hAnsi="Times New Roman"/>
          <w:sz w:val="28"/>
          <w:szCs w:val="28"/>
        </w:rPr>
      </w:pPr>
      <w:r w:rsidRPr="009D4350">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385D81" w:rsidRPr="009D4350" w:rsidRDefault="00385D81"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u w:val="single"/>
        </w:rPr>
        <w:t>Примечание.</w:t>
      </w:r>
      <w:r w:rsidRPr="009D4350">
        <w:rPr>
          <w:rFonts w:ascii="Times New Roman" w:hAnsi="Times New Roman" w:cs="Times New Roman"/>
          <w:sz w:val="28"/>
          <w:szCs w:val="28"/>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385D81" w:rsidRPr="009D4350" w:rsidRDefault="00385D81" w:rsidP="00C96640">
      <w:pPr>
        <w:pStyle w:val="aa"/>
        <w:numPr>
          <w:ilvl w:val="0"/>
          <w:numId w:val="163"/>
        </w:numPr>
        <w:jc w:val="both"/>
        <w:rPr>
          <w:rFonts w:ascii="Times New Roman" w:hAnsi="Times New Roman"/>
          <w:sz w:val="28"/>
          <w:szCs w:val="28"/>
        </w:rPr>
      </w:pPr>
      <w:r w:rsidRPr="009D4350">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385D81" w:rsidRPr="009D4350" w:rsidRDefault="00385D81"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u w:val="single"/>
        </w:rPr>
        <w:t>Примечание.</w:t>
      </w:r>
      <w:r w:rsidRPr="009D4350">
        <w:rPr>
          <w:rFonts w:ascii="Times New Roman" w:hAnsi="Times New Roman" w:cs="Times New Roman"/>
          <w:sz w:val="28"/>
          <w:szCs w:val="28"/>
        </w:rPr>
        <w:t xml:space="preserve"> Любая учебная программа должна обеспечивать овладение прямыми измерениями всех перечисленных физических величин.</w:t>
      </w:r>
    </w:p>
    <w:p w:rsidR="00385D81" w:rsidRPr="009D4350" w:rsidRDefault="00385D81" w:rsidP="00C96640">
      <w:pPr>
        <w:pStyle w:val="aa"/>
        <w:numPr>
          <w:ilvl w:val="0"/>
          <w:numId w:val="163"/>
        </w:numPr>
        <w:jc w:val="both"/>
        <w:rPr>
          <w:rFonts w:ascii="Times New Roman" w:hAnsi="Times New Roman"/>
          <w:sz w:val="28"/>
          <w:szCs w:val="28"/>
        </w:rPr>
      </w:pPr>
      <w:r w:rsidRPr="009D4350">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85D81" w:rsidRPr="009D4350" w:rsidRDefault="00385D81" w:rsidP="00C96640">
      <w:pPr>
        <w:pStyle w:val="aa"/>
        <w:numPr>
          <w:ilvl w:val="0"/>
          <w:numId w:val="163"/>
        </w:numPr>
        <w:jc w:val="both"/>
        <w:rPr>
          <w:rFonts w:ascii="Times New Roman" w:hAnsi="Times New Roman"/>
          <w:sz w:val="28"/>
          <w:szCs w:val="28"/>
        </w:rPr>
      </w:pPr>
      <w:r w:rsidRPr="009D4350">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85D81" w:rsidRPr="009D4350" w:rsidRDefault="00385D81" w:rsidP="00C96640">
      <w:pPr>
        <w:pStyle w:val="aa"/>
        <w:numPr>
          <w:ilvl w:val="0"/>
          <w:numId w:val="163"/>
        </w:numPr>
        <w:jc w:val="both"/>
        <w:rPr>
          <w:rFonts w:ascii="Times New Roman" w:hAnsi="Times New Roman"/>
          <w:sz w:val="28"/>
          <w:szCs w:val="28"/>
        </w:rPr>
      </w:pPr>
      <w:r w:rsidRPr="009D4350">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85D81" w:rsidRPr="009D4350" w:rsidRDefault="00385D81" w:rsidP="00C96640">
      <w:pPr>
        <w:pStyle w:val="aa"/>
        <w:numPr>
          <w:ilvl w:val="0"/>
          <w:numId w:val="163"/>
        </w:numPr>
        <w:jc w:val="both"/>
        <w:rPr>
          <w:rFonts w:ascii="Times New Roman" w:hAnsi="Times New Roman"/>
          <w:sz w:val="28"/>
          <w:szCs w:val="28"/>
        </w:rPr>
      </w:pPr>
      <w:r w:rsidRPr="009D4350">
        <w:rPr>
          <w:rFonts w:ascii="Times New Roman" w:hAnsi="Times New Roman"/>
          <w:sz w:val="28"/>
          <w:szCs w:val="28"/>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385D81" w:rsidRPr="009D4350" w:rsidRDefault="00385D81" w:rsidP="00C96640">
      <w:pPr>
        <w:pStyle w:val="aa"/>
        <w:numPr>
          <w:ilvl w:val="0"/>
          <w:numId w:val="163"/>
        </w:numPr>
        <w:jc w:val="both"/>
        <w:rPr>
          <w:rFonts w:ascii="Times New Roman" w:hAnsi="Times New Roman"/>
          <w:sz w:val="28"/>
          <w:szCs w:val="28"/>
        </w:rPr>
      </w:pPr>
      <w:r w:rsidRPr="009D4350">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C96640">
      <w:pPr>
        <w:pStyle w:val="aa"/>
        <w:numPr>
          <w:ilvl w:val="0"/>
          <w:numId w:val="164"/>
        </w:numPr>
        <w:jc w:val="both"/>
        <w:rPr>
          <w:rFonts w:ascii="Times New Roman" w:hAnsi="Times New Roman"/>
          <w:sz w:val="28"/>
          <w:szCs w:val="28"/>
        </w:rPr>
      </w:pPr>
      <w:r w:rsidRPr="009D4350">
        <w:rPr>
          <w:rFonts w:ascii="Times New Roman" w:hAnsi="Times New Roman"/>
          <w:sz w:val="28"/>
          <w:szCs w:val="28"/>
        </w:rPr>
        <w:t>понимать роль эксперимента в получении научной информации;</w:t>
      </w:r>
    </w:p>
    <w:p w:rsidR="00385D81" w:rsidRPr="009D4350" w:rsidRDefault="00385D81" w:rsidP="00C96640">
      <w:pPr>
        <w:pStyle w:val="aa"/>
        <w:numPr>
          <w:ilvl w:val="0"/>
          <w:numId w:val="164"/>
        </w:numPr>
        <w:jc w:val="both"/>
        <w:rPr>
          <w:rFonts w:ascii="Times New Roman" w:hAnsi="Times New Roman"/>
          <w:sz w:val="28"/>
          <w:szCs w:val="28"/>
        </w:rPr>
      </w:pPr>
      <w:r w:rsidRPr="009D4350">
        <w:rPr>
          <w:rFonts w:ascii="Times New Roman" w:hAnsi="Times New Roman"/>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85D81" w:rsidRPr="009D4350" w:rsidRDefault="00385D81" w:rsidP="00C96640">
      <w:pPr>
        <w:pStyle w:val="aa"/>
        <w:numPr>
          <w:ilvl w:val="0"/>
          <w:numId w:val="164"/>
        </w:numPr>
        <w:jc w:val="both"/>
        <w:rPr>
          <w:rFonts w:ascii="Times New Roman" w:hAnsi="Times New Roman"/>
          <w:sz w:val="28"/>
          <w:szCs w:val="28"/>
        </w:rPr>
      </w:pPr>
      <w:r w:rsidRPr="009D4350">
        <w:rPr>
          <w:rFonts w:ascii="Times New Roman" w:hAnsi="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85D81" w:rsidRPr="009D4350" w:rsidRDefault="00385D81" w:rsidP="00C96640">
      <w:pPr>
        <w:pStyle w:val="aa"/>
        <w:numPr>
          <w:ilvl w:val="0"/>
          <w:numId w:val="164"/>
        </w:numPr>
        <w:jc w:val="both"/>
        <w:rPr>
          <w:rFonts w:ascii="Times New Roman" w:hAnsi="Times New Roman"/>
          <w:sz w:val="28"/>
          <w:szCs w:val="28"/>
        </w:rPr>
      </w:pPr>
      <w:r w:rsidRPr="009D4350">
        <w:rPr>
          <w:rFonts w:ascii="Times New Roman" w:hAnsi="Times New Roman"/>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385D81" w:rsidRPr="009D4350" w:rsidRDefault="00385D81" w:rsidP="00C96640">
      <w:pPr>
        <w:pStyle w:val="aa"/>
        <w:numPr>
          <w:ilvl w:val="0"/>
          <w:numId w:val="164"/>
        </w:numPr>
        <w:jc w:val="both"/>
        <w:rPr>
          <w:rFonts w:ascii="Times New Roman" w:hAnsi="Times New Roman"/>
          <w:sz w:val="28"/>
          <w:szCs w:val="28"/>
        </w:rPr>
      </w:pPr>
      <w:r w:rsidRPr="009D4350">
        <w:rPr>
          <w:rFonts w:ascii="Times New Roman" w:hAnsi="Times New Roman"/>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85D81" w:rsidRPr="009D4350" w:rsidRDefault="00385D81" w:rsidP="00C96640">
      <w:pPr>
        <w:pStyle w:val="aa"/>
        <w:numPr>
          <w:ilvl w:val="0"/>
          <w:numId w:val="164"/>
        </w:numPr>
        <w:jc w:val="both"/>
        <w:rPr>
          <w:rFonts w:ascii="Times New Roman" w:hAnsi="Times New Roman"/>
          <w:sz w:val="28"/>
          <w:szCs w:val="28"/>
        </w:rPr>
      </w:pPr>
      <w:r w:rsidRPr="009D4350">
        <w:rPr>
          <w:rFonts w:ascii="Times New Roman" w:hAnsi="Times New Roman"/>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385D81" w:rsidRPr="009D4350" w:rsidRDefault="00385D81" w:rsidP="00C96640">
      <w:pPr>
        <w:pStyle w:val="aa"/>
        <w:numPr>
          <w:ilvl w:val="0"/>
          <w:numId w:val="164"/>
        </w:numPr>
        <w:jc w:val="both"/>
        <w:rPr>
          <w:rFonts w:ascii="Times New Roman" w:hAnsi="Times New Roman"/>
          <w:sz w:val="28"/>
          <w:szCs w:val="28"/>
        </w:rPr>
      </w:pPr>
      <w:r w:rsidRPr="009D4350">
        <w:rPr>
          <w:rFonts w:ascii="Times New Roman" w:hAnsi="Times New Roman"/>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Механические явления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C96640">
      <w:pPr>
        <w:pStyle w:val="aa"/>
        <w:numPr>
          <w:ilvl w:val="0"/>
          <w:numId w:val="165"/>
        </w:numPr>
        <w:jc w:val="both"/>
        <w:rPr>
          <w:rFonts w:ascii="Times New Roman" w:hAnsi="Times New Roman"/>
          <w:sz w:val="28"/>
          <w:szCs w:val="28"/>
        </w:rPr>
      </w:pPr>
      <w:r w:rsidRPr="009D4350">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385D81" w:rsidRPr="009D4350" w:rsidRDefault="00385D81" w:rsidP="00C96640">
      <w:pPr>
        <w:pStyle w:val="aa"/>
        <w:numPr>
          <w:ilvl w:val="0"/>
          <w:numId w:val="165"/>
        </w:numPr>
        <w:jc w:val="both"/>
        <w:rPr>
          <w:rFonts w:ascii="Times New Roman" w:hAnsi="Times New Roman"/>
          <w:sz w:val="28"/>
          <w:szCs w:val="28"/>
        </w:rPr>
      </w:pPr>
      <w:r w:rsidRPr="009D4350">
        <w:rPr>
          <w:rFonts w:ascii="Times New Roman" w:hAnsi="Times New Roman"/>
          <w:sz w:val="28"/>
          <w:szCs w:val="28"/>
        </w:rPr>
        <w:t xml:space="preserve">описывать изученные свойства тел и механические явления, используя физические величины: путь, перемещение, скорость, ускорение, период </w:t>
      </w:r>
      <w:r w:rsidRPr="009D4350">
        <w:rPr>
          <w:rFonts w:ascii="Times New Roman" w:hAnsi="Times New Roman"/>
          <w:sz w:val="28"/>
          <w:szCs w:val="28"/>
        </w:rPr>
        <w:lastRenderedPageBreak/>
        <w:t>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85D81" w:rsidRPr="009D4350" w:rsidRDefault="00385D81" w:rsidP="00C96640">
      <w:pPr>
        <w:pStyle w:val="aa"/>
        <w:numPr>
          <w:ilvl w:val="0"/>
          <w:numId w:val="165"/>
        </w:numPr>
        <w:jc w:val="both"/>
        <w:rPr>
          <w:rFonts w:ascii="Times New Roman" w:hAnsi="Times New Roman"/>
          <w:sz w:val="28"/>
          <w:szCs w:val="28"/>
        </w:rPr>
      </w:pPr>
      <w:r w:rsidRPr="009D4350">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85D81" w:rsidRPr="009D4350" w:rsidRDefault="00385D81" w:rsidP="00C96640">
      <w:pPr>
        <w:pStyle w:val="aa"/>
        <w:numPr>
          <w:ilvl w:val="0"/>
          <w:numId w:val="165"/>
        </w:numPr>
        <w:jc w:val="both"/>
        <w:rPr>
          <w:rFonts w:ascii="Times New Roman" w:hAnsi="Times New Roman"/>
          <w:sz w:val="28"/>
          <w:szCs w:val="28"/>
        </w:rPr>
      </w:pPr>
      <w:r w:rsidRPr="009D4350">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385D81" w:rsidRPr="009D4350" w:rsidRDefault="00385D81" w:rsidP="00C96640">
      <w:pPr>
        <w:pStyle w:val="aa"/>
        <w:numPr>
          <w:ilvl w:val="0"/>
          <w:numId w:val="165"/>
        </w:numPr>
        <w:jc w:val="both"/>
        <w:rPr>
          <w:rFonts w:ascii="Times New Roman" w:hAnsi="Times New Roman"/>
          <w:sz w:val="28"/>
          <w:szCs w:val="28"/>
        </w:rPr>
      </w:pPr>
      <w:r w:rsidRPr="009D4350">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C96640">
      <w:pPr>
        <w:pStyle w:val="aa"/>
        <w:numPr>
          <w:ilvl w:val="0"/>
          <w:numId w:val="166"/>
        </w:numPr>
        <w:jc w:val="both"/>
        <w:rPr>
          <w:rFonts w:ascii="Times New Roman" w:hAnsi="Times New Roman"/>
          <w:sz w:val="28"/>
          <w:szCs w:val="28"/>
        </w:rPr>
      </w:pPr>
      <w:r w:rsidRPr="009D4350">
        <w:rPr>
          <w:rFonts w:ascii="Times New Roman" w:hAnsi="Times New Roman"/>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385D81" w:rsidRPr="009D4350" w:rsidRDefault="00385D81" w:rsidP="00C96640">
      <w:pPr>
        <w:pStyle w:val="aa"/>
        <w:numPr>
          <w:ilvl w:val="0"/>
          <w:numId w:val="166"/>
        </w:numPr>
        <w:jc w:val="both"/>
        <w:rPr>
          <w:rFonts w:ascii="Times New Roman" w:hAnsi="Times New Roman"/>
          <w:sz w:val="28"/>
          <w:szCs w:val="28"/>
        </w:rPr>
      </w:pPr>
      <w:r w:rsidRPr="009D4350">
        <w:rPr>
          <w:rFonts w:ascii="Times New Roman" w:hAnsi="Times New Roman"/>
          <w:sz w:val="28"/>
          <w:szCs w:val="28"/>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w:t>
      </w:r>
      <w:r w:rsidRPr="009D4350">
        <w:rPr>
          <w:rFonts w:ascii="Times New Roman" w:hAnsi="Times New Roman"/>
          <w:sz w:val="28"/>
          <w:szCs w:val="28"/>
        </w:rPr>
        <w:lastRenderedPageBreak/>
        <w:t>тяготения) и ограниченность использования частных законов (закон Гука, Архимеда и др.);</w:t>
      </w:r>
    </w:p>
    <w:p w:rsidR="00385D81" w:rsidRPr="009D4350" w:rsidRDefault="00385D81" w:rsidP="00C96640">
      <w:pPr>
        <w:pStyle w:val="aa"/>
        <w:numPr>
          <w:ilvl w:val="0"/>
          <w:numId w:val="166"/>
        </w:numPr>
        <w:jc w:val="both"/>
        <w:rPr>
          <w:rFonts w:ascii="Times New Roman" w:hAnsi="Times New Roman"/>
          <w:sz w:val="28"/>
          <w:szCs w:val="28"/>
        </w:rPr>
      </w:pPr>
      <w:r w:rsidRPr="009D4350">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Тепловые явления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C96640">
      <w:pPr>
        <w:pStyle w:val="aa"/>
        <w:numPr>
          <w:ilvl w:val="0"/>
          <w:numId w:val="167"/>
        </w:numPr>
        <w:jc w:val="both"/>
        <w:rPr>
          <w:rFonts w:ascii="Times New Roman" w:hAnsi="Times New Roman"/>
          <w:sz w:val="28"/>
          <w:szCs w:val="28"/>
        </w:rPr>
      </w:pPr>
      <w:r w:rsidRPr="009D4350">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9D3030" w:rsidRPr="009D4350">
        <w:rPr>
          <w:rFonts w:ascii="Times New Roman" w:hAnsi="Times New Roman"/>
          <w:sz w:val="28"/>
          <w:szCs w:val="28"/>
        </w:rPr>
        <w:t xml:space="preserve"> </w:t>
      </w:r>
      <w:r w:rsidRPr="009D4350">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385D81" w:rsidRPr="009D4350" w:rsidRDefault="00385D81" w:rsidP="00C96640">
      <w:pPr>
        <w:pStyle w:val="aa"/>
        <w:numPr>
          <w:ilvl w:val="0"/>
          <w:numId w:val="167"/>
        </w:numPr>
        <w:jc w:val="both"/>
        <w:rPr>
          <w:rFonts w:ascii="Times New Roman" w:hAnsi="Times New Roman"/>
          <w:sz w:val="28"/>
          <w:szCs w:val="28"/>
        </w:rPr>
      </w:pPr>
      <w:r w:rsidRPr="009D4350">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85D81" w:rsidRPr="009D4350" w:rsidRDefault="00385D81" w:rsidP="00C96640">
      <w:pPr>
        <w:pStyle w:val="aa"/>
        <w:numPr>
          <w:ilvl w:val="0"/>
          <w:numId w:val="167"/>
        </w:numPr>
        <w:jc w:val="both"/>
        <w:rPr>
          <w:rFonts w:ascii="Times New Roman" w:hAnsi="Times New Roman"/>
          <w:sz w:val="28"/>
          <w:szCs w:val="28"/>
        </w:rPr>
      </w:pPr>
      <w:r w:rsidRPr="009D4350">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85D81" w:rsidRPr="009D4350" w:rsidRDefault="00385D81" w:rsidP="00C96640">
      <w:pPr>
        <w:pStyle w:val="aa"/>
        <w:numPr>
          <w:ilvl w:val="0"/>
          <w:numId w:val="167"/>
        </w:numPr>
        <w:jc w:val="both"/>
        <w:rPr>
          <w:rFonts w:ascii="Times New Roman" w:hAnsi="Times New Roman"/>
          <w:sz w:val="28"/>
          <w:szCs w:val="28"/>
        </w:rPr>
      </w:pPr>
      <w:r w:rsidRPr="009D4350">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385D81" w:rsidRPr="009D4350" w:rsidRDefault="00385D81" w:rsidP="00C96640">
      <w:pPr>
        <w:pStyle w:val="aa"/>
        <w:numPr>
          <w:ilvl w:val="0"/>
          <w:numId w:val="167"/>
        </w:numPr>
        <w:jc w:val="both"/>
        <w:rPr>
          <w:rFonts w:ascii="Times New Roman" w:hAnsi="Times New Roman"/>
          <w:sz w:val="28"/>
          <w:szCs w:val="28"/>
        </w:rPr>
      </w:pPr>
      <w:r w:rsidRPr="009D4350">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C96640">
      <w:pPr>
        <w:pStyle w:val="aa"/>
        <w:numPr>
          <w:ilvl w:val="0"/>
          <w:numId w:val="168"/>
        </w:numPr>
        <w:jc w:val="both"/>
        <w:rPr>
          <w:rFonts w:ascii="Times New Roman" w:hAnsi="Times New Roman"/>
          <w:sz w:val="28"/>
          <w:szCs w:val="28"/>
        </w:rPr>
      </w:pPr>
      <w:r w:rsidRPr="009D4350">
        <w:rPr>
          <w:rFonts w:ascii="Times New Roman" w:hAnsi="Times New Roman"/>
          <w:sz w:val="28"/>
          <w:szCs w:val="28"/>
        </w:rPr>
        <w:t xml:space="preserve">использовать знания о тепловых явлениях в повседневной жизни для обеспечения безопасности при обращении с приборами и </w:t>
      </w:r>
      <w:r w:rsidRPr="009D4350">
        <w:rPr>
          <w:rFonts w:ascii="Times New Roman" w:hAnsi="Times New Roman"/>
          <w:sz w:val="28"/>
          <w:szCs w:val="28"/>
        </w:rPr>
        <w:lastRenderedPageBreak/>
        <w:t>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85D81" w:rsidRPr="009D4350" w:rsidRDefault="00385D81" w:rsidP="00C96640">
      <w:pPr>
        <w:pStyle w:val="aa"/>
        <w:numPr>
          <w:ilvl w:val="0"/>
          <w:numId w:val="168"/>
        </w:numPr>
        <w:jc w:val="both"/>
        <w:rPr>
          <w:rFonts w:ascii="Times New Roman" w:hAnsi="Times New Roman"/>
          <w:sz w:val="28"/>
          <w:szCs w:val="28"/>
        </w:rPr>
      </w:pPr>
      <w:r w:rsidRPr="009D4350">
        <w:rPr>
          <w:rFonts w:ascii="Times New Roman" w:hAnsi="Times New Roman"/>
          <w:sz w:val="28"/>
          <w:szCs w:val="28"/>
        </w:rPr>
        <w:t>приводить примеры практического использования физических знаний о тепловых явлениях;</w:t>
      </w:r>
    </w:p>
    <w:p w:rsidR="00385D81" w:rsidRPr="009D4350" w:rsidRDefault="00385D81" w:rsidP="00C96640">
      <w:pPr>
        <w:pStyle w:val="aa"/>
        <w:numPr>
          <w:ilvl w:val="0"/>
          <w:numId w:val="168"/>
        </w:numPr>
        <w:jc w:val="both"/>
        <w:rPr>
          <w:rFonts w:ascii="Times New Roman" w:hAnsi="Times New Roman"/>
          <w:sz w:val="28"/>
          <w:szCs w:val="28"/>
        </w:rPr>
      </w:pPr>
      <w:r w:rsidRPr="009D4350">
        <w:rPr>
          <w:rFonts w:ascii="Times New Roman" w:hAnsi="Times New Roman"/>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385D81" w:rsidRPr="009D4350" w:rsidRDefault="00385D81" w:rsidP="00C96640">
      <w:pPr>
        <w:pStyle w:val="aa"/>
        <w:numPr>
          <w:ilvl w:val="0"/>
          <w:numId w:val="168"/>
        </w:numPr>
        <w:jc w:val="both"/>
        <w:rPr>
          <w:rFonts w:ascii="Times New Roman" w:hAnsi="Times New Roman"/>
          <w:sz w:val="28"/>
          <w:szCs w:val="28"/>
        </w:rPr>
      </w:pPr>
      <w:r w:rsidRPr="009D4350">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Электрические и магнитные явления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C96640">
      <w:pPr>
        <w:pStyle w:val="aa"/>
        <w:numPr>
          <w:ilvl w:val="0"/>
          <w:numId w:val="169"/>
        </w:numPr>
        <w:jc w:val="both"/>
        <w:rPr>
          <w:rFonts w:ascii="Times New Roman" w:hAnsi="Times New Roman"/>
          <w:sz w:val="28"/>
          <w:szCs w:val="28"/>
        </w:rPr>
      </w:pPr>
      <w:r w:rsidRPr="009D4350">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385D81" w:rsidRPr="009D4350" w:rsidRDefault="00385D81" w:rsidP="00C96640">
      <w:pPr>
        <w:pStyle w:val="aa"/>
        <w:numPr>
          <w:ilvl w:val="0"/>
          <w:numId w:val="169"/>
        </w:numPr>
        <w:jc w:val="both"/>
        <w:rPr>
          <w:rFonts w:ascii="Times New Roman" w:hAnsi="Times New Roman"/>
          <w:sz w:val="28"/>
          <w:szCs w:val="28"/>
        </w:rPr>
      </w:pPr>
      <w:r w:rsidRPr="009D4350">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85D81" w:rsidRPr="009D4350" w:rsidRDefault="00385D81" w:rsidP="00C96640">
      <w:pPr>
        <w:pStyle w:val="aa"/>
        <w:numPr>
          <w:ilvl w:val="0"/>
          <w:numId w:val="169"/>
        </w:numPr>
        <w:jc w:val="both"/>
        <w:rPr>
          <w:rFonts w:ascii="Times New Roman" w:hAnsi="Times New Roman"/>
          <w:sz w:val="28"/>
          <w:szCs w:val="28"/>
        </w:rPr>
      </w:pPr>
      <w:r w:rsidRPr="009D4350">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385D81" w:rsidRPr="009D4350" w:rsidRDefault="00385D81" w:rsidP="00C96640">
      <w:pPr>
        <w:pStyle w:val="aa"/>
        <w:numPr>
          <w:ilvl w:val="0"/>
          <w:numId w:val="169"/>
        </w:numPr>
        <w:jc w:val="both"/>
        <w:rPr>
          <w:rFonts w:ascii="Times New Roman" w:hAnsi="Times New Roman"/>
          <w:sz w:val="28"/>
          <w:szCs w:val="28"/>
        </w:rPr>
      </w:pPr>
      <w:r w:rsidRPr="009D4350">
        <w:rPr>
          <w:rFonts w:ascii="Times New Roman" w:hAnsi="Times New Roman"/>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85D81" w:rsidRPr="009D4350" w:rsidRDefault="00385D81" w:rsidP="00C96640">
      <w:pPr>
        <w:pStyle w:val="aa"/>
        <w:numPr>
          <w:ilvl w:val="0"/>
          <w:numId w:val="169"/>
        </w:numPr>
        <w:jc w:val="both"/>
        <w:rPr>
          <w:rFonts w:ascii="Times New Roman" w:hAnsi="Times New Roman"/>
          <w:sz w:val="28"/>
          <w:szCs w:val="28"/>
        </w:rPr>
      </w:pPr>
      <w:r w:rsidRPr="009D4350">
        <w:rPr>
          <w:rFonts w:ascii="Times New Roman" w:hAnsi="Times New Roman"/>
          <w:sz w:val="28"/>
          <w:szCs w:val="28"/>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w:t>
      </w:r>
      <w:r w:rsidRPr="009D4350">
        <w:rPr>
          <w:rFonts w:ascii="Times New Roman" w:hAnsi="Times New Roman"/>
          <w:sz w:val="28"/>
          <w:szCs w:val="28"/>
        </w:rPr>
        <w:lastRenderedPageBreak/>
        <w:t>преломления света; при этом различать словесную формулировку закона и его математическое выражение.</w:t>
      </w:r>
    </w:p>
    <w:p w:rsidR="00385D81" w:rsidRPr="009D4350" w:rsidRDefault="00385D81" w:rsidP="00C96640">
      <w:pPr>
        <w:pStyle w:val="aa"/>
        <w:numPr>
          <w:ilvl w:val="0"/>
          <w:numId w:val="169"/>
        </w:numPr>
        <w:jc w:val="both"/>
        <w:rPr>
          <w:rFonts w:ascii="Times New Roman" w:hAnsi="Times New Roman"/>
          <w:sz w:val="28"/>
          <w:szCs w:val="28"/>
        </w:rPr>
      </w:pPr>
      <w:r w:rsidRPr="009D4350">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C96640">
      <w:pPr>
        <w:pStyle w:val="aa"/>
        <w:numPr>
          <w:ilvl w:val="0"/>
          <w:numId w:val="170"/>
        </w:numPr>
        <w:jc w:val="both"/>
        <w:rPr>
          <w:rFonts w:ascii="Times New Roman" w:hAnsi="Times New Roman"/>
          <w:sz w:val="28"/>
          <w:szCs w:val="28"/>
        </w:rPr>
      </w:pPr>
      <w:r w:rsidRPr="009D4350">
        <w:rPr>
          <w:rFonts w:ascii="Times New Roman" w:hAnsi="Times New Roman"/>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85D81" w:rsidRPr="009D4350" w:rsidRDefault="00385D81" w:rsidP="00C96640">
      <w:pPr>
        <w:pStyle w:val="aa"/>
        <w:numPr>
          <w:ilvl w:val="0"/>
          <w:numId w:val="170"/>
        </w:numPr>
        <w:jc w:val="both"/>
        <w:rPr>
          <w:rFonts w:ascii="Times New Roman" w:hAnsi="Times New Roman"/>
          <w:sz w:val="28"/>
          <w:szCs w:val="28"/>
        </w:rPr>
      </w:pPr>
      <w:r w:rsidRPr="009D4350">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385D81" w:rsidRPr="009D4350" w:rsidRDefault="00385D81" w:rsidP="00C96640">
      <w:pPr>
        <w:pStyle w:val="aa"/>
        <w:numPr>
          <w:ilvl w:val="0"/>
          <w:numId w:val="170"/>
        </w:numPr>
        <w:jc w:val="both"/>
        <w:rPr>
          <w:rFonts w:ascii="Times New Roman" w:hAnsi="Times New Roman"/>
          <w:sz w:val="28"/>
          <w:szCs w:val="28"/>
        </w:rPr>
      </w:pPr>
      <w:r w:rsidRPr="009D4350">
        <w:rPr>
          <w:rFonts w:ascii="Times New Roman" w:hAnsi="Times New Roman"/>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85D81" w:rsidRPr="009D4350" w:rsidRDefault="00385D81" w:rsidP="00C96640">
      <w:pPr>
        <w:pStyle w:val="aa"/>
        <w:numPr>
          <w:ilvl w:val="0"/>
          <w:numId w:val="170"/>
        </w:numPr>
        <w:jc w:val="both"/>
        <w:rPr>
          <w:rFonts w:ascii="Times New Roman" w:hAnsi="Times New Roman"/>
          <w:sz w:val="28"/>
          <w:szCs w:val="28"/>
        </w:rPr>
      </w:pPr>
      <w:r w:rsidRPr="009D4350">
        <w:rPr>
          <w:rFonts w:ascii="Times New Roman" w:hAnsi="Times New Roman"/>
          <w:sz w:val="28"/>
          <w:szCs w:val="28"/>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85D81" w:rsidRPr="009D4350" w:rsidRDefault="00385D81" w:rsidP="00C96640">
      <w:pPr>
        <w:pStyle w:val="aa"/>
        <w:numPr>
          <w:ilvl w:val="0"/>
          <w:numId w:val="170"/>
        </w:numPr>
        <w:jc w:val="both"/>
        <w:rPr>
          <w:rFonts w:ascii="Times New Roman" w:hAnsi="Times New Roman"/>
          <w:sz w:val="28"/>
          <w:szCs w:val="28"/>
        </w:rPr>
      </w:pPr>
      <w:r w:rsidRPr="009D4350">
        <w:rPr>
          <w:rFonts w:ascii="Times New Roman" w:hAnsi="Times New Roman"/>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Квантовые явления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C96640">
      <w:pPr>
        <w:pStyle w:val="aa"/>
        <w:numPr>
          <w:ilvl w:val="0"/>
          <w:numId w:val="171"/>
        </w:numPr>
        <w:jc w:val="both"/>
        <w:rPr>
          <w:rFonts w:ascii="Times New Roman" w:hAnsi="Times New Roman"/>
          <w:sz w:val="28"/>
          <w:szCs w:val="28"/>
        </w:rPr>
      </w:pPr>
      <w:r w:rsidRPr="009D4350">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385D81" w:rsidRPr="009D4350" w:rsidRDefault="00385D81" w:rsidP="00C96640">
      <w:pPr>
        <w:pStyle w:val="aa"/>
        <w:numPr>
          <w:ilvl w:val="0"/>
          <w:numId w:val="171"/>
        </w:numPr>
        <w:jc w:val="both"/>
        <w:rPr>
          <w:rFonts w:ascii="Times New Roman" w:hAnsi="Times New Roman"/>
          <w:sz w:val="28"/>
          <w:szCs w:val="28"/>
        </w:rPr>
      </w:pPr>
      <w:r w:rsidRPr="009D4350">
        <w:rPr>
          <w:rFonts w:ascii="Times New Roman" w:hAnsi="Times New Roman"/>
          <w:sz w:val="28"/>
          <w:szCs w:val="28"/>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w:t>
      </w:r>
      <w:r w:rsidRPr="009D4350">
        <w:rPr>
          <w:rFonts w:ascii="Times New Roman" w:hAnsi="Times New Roman"/>
          <w:sz w:val="28"/>
          <w:szCs w:val="28"/>
        </w:rPr>
        <w:lastRenderedPageBreak/>
        <w:t>находить формулы, связывающие данную физическую величину с другими величинами, вычислять значение физической величины;</w:t>
      </w:r>
    </w:p>
    <w:p w:rsidR="00385D81" w:rsidRPr="009D4350" w:rsidRDefault="00385D81" w:rsidP="00C96640">
      <w:pPr>
        <w:pStyle w:val="aa"/>
        <w:numPr>
          <w:ilvl w:val="0"/>
          <w:numId w:val="171"/>
        </w:numPr>
        <w:jc w:val="both"/>
        <w:rPr>
          <w:rFonts w:ascii="Times New Roman" w:hAnsi="Times New Roman"/>
          <w:sz w:val="28"/>
          <w:szCs w:val="28"/>
        </w:rPr>
      </w:pPr>
      <w:r w:rsidRPr="009D4350">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85D81" w:rsidRPr="009D4350" w:rsidRDefault="00385D81" w:rsidP="00C96640">
      <w:pPr>
        <w:pStyle w:val="aa"/>
        <w:numPr>
          <w:ilvl w:val="0"/>
          <w:numId w:val="171"/>
        </w:numPr>
        <w:jc w:val="both"/>
        <w:rPr>
          <w:rFonts w:ascii="Times New Roman" w:hAnsi="Times New Roman"/>
          <w:sz w:val="28"/>
          <w:szCs w:val="28"/>
        </w:rPr>
      </w:pPr>
      <w:r w:rsidRPr="009D4350">
        <w:rPr>
          <w:rFonts w:ascii="Times New Roman" w:hAnsi="Times New Roman"/>
          <w:sz w:val="28"/>
          <w:szCs w:val="28"/>
        </w:rPr>
        <w:t>различать основные признаки планетарной модели атома, нуклонной модели атомного ядра;</w:t>
      </w:r>
    </w:p>
    <w:p w:rsidR="00385D81" w:rsidRPr="009D4350" w:rsidRDefault="00385D81" w:rsidP="00C96640">
      <w:pPr>
        <w:pStyle w:val="aa"/>
        <w:numPr>
          <w:ilvl w:val="0"/>
          <w:numId w:val="171"/>
        </w:numPr>
        <w:jc w:val="both"/>
        <w:rPr>
          <w:rFonts w:ascii="Times New Roman" w:hAnsi="Times New Roman"/>
          <w:sz w:val="28"/>
          <w:szCs w:val="28"/>
        </w:rPr>
      </w:pPr>
      <w:r w:rsidRPr="009D4350">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C96640">
      <w:pPr>
        <w:pStyle w:val="aa"/>
        <w:numPr>
          <w:ilvl w:val="0"/>
          <w:numId w:val="172"/>
        </w:numPr>
        <w:jc w:val="both"/>
        <w:rPr>
          <w:rFonts w:ascii="Times New Roman" w:hAnsi="Times New Roman"/>
          <w:sz w:val="28"/>
          <w:szCs w:val="28"/>
        </w:rPr>
      </w:pPr>
      <w:r w:rsidRPr="009D4350">
        <w:rPr>
          <w:rFonts w:ascii="Times New Roman" w:hAnsi="Times New Roman"/>
          <w:sz w:val="28"/>
          <w:szCs w:val="28"/>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85D81" w:rsidRPr="009D4350" w:rsidRDefault="00385D81" w:rsidP="00C96640">
      <w:pPr>
        <w:pStyle w:val="aa"/>
        <w:numPr>
          <w:ilvl w:val="0"/>
          <w:numId w:val="172"/>
        </w:numPr>
        <w:jc w:val="both"/>
        <w:rPr>
          <w:rFonts w:ascii="Times New Roman" w:hAnsi="Times New Roman"/>
          <w:sz w:val="28"/>
          <w:szCs w:val="28"/>
        </w:rPr>
      </w:pPr>
      <w:r w:rsidRPr="009D4350">
        <w:rPr>
          <w:rFonts w:ascii="Times New Roman" w:hAnsi="Times New Roman"/>
          <w:sz w:val="28"/>
          <w:szCs w:val="28"/>
        </w:rPr>
        <w:t>соотносить энергию связи атомных ядер с дефектом массы;</w:t>
      </w:r>
    </w:p>
    <w:p w:rsidR="00385D81" w:rsidRPr="009D4350" w:rsidRDefault="00385D81" w:rsidP="00C96640">
      <w:pPr>
        <w:pStyle w:val="aa"/>
        <w:numPr>
          <w:ilvl w:val="0"/>
          <w:numId w:val="172"/>
        </w:numPr>
        <w:jc w:val="both"/>
        <w:rPr>
          <w:rFonts w:ascii="Times New Roman" w:hAnsi="Times New Roman"/>
          <w:sz w:val="28"/>
          <w:szCs w:val="28"/>
        </w:rPr>
      </w:pPr>
      <w:r w:rsidRPr="009D4350">
        <w:rPr>
          <w:rFonts w:ascii="Times New Roman" w:hAnsi="Times New Roman"/>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385D81" w:rsidRPr="009D4350" w:rsidRDefault="00385D81" w:rsidP="00C96640">
      <w:pPr>
        <w:pStyle w:val="aa"/>
        <w:numPr>
          <w:ilvl w:val="0"/>
          <w:numId w:val="172"/>
        </w:numPr>
        <w:jc w:val="both"/>
        <w:rPr>
          <w:rFonts w:ascii="Times New Roman" w:hAnsi="Times New Roman"/>
          <w:sz w:val="28"/>
          <w:szCs w:val="28"/>
        </w:rPr>
      </w:pPr>
      <w:r w:rsidRPr="009D4350">
        <w:rPr>
          <w:rFonts w:ascii="Times New Roman" w:hAnsi="Times New Roman"/>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Элементы астрономии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C96640">
      <w:pPr>
        <w:pStyle w:val="aa"/>
        <w:numPr>
          <w:ilvl w:val="0"/>
          <w:numId w:val="173"/>
        </w:numPr>
        <w:jc w:val="both"/>
        <w:rPr>
          <w:rFonts w:ascii="Times New Roman" w:hAnsi="Times New Roman"/>
          <w:sz w:val="28"/>
          <w:szCs w:val="28"/>
        </w:rPr>
      </w:pPr>
      <w:r w:rsidRPr="009D4350">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385D81" w:rsidRPr="009D4350" w:rsidRDefault="00385D81" w:rsidP="00C96640">
      <w:pPr>
        <w:pStyle w:val="aa"/>
        <w:numPr>
          <w:ilvl w:val="0"/>
          <w:numId w:val="173"/>
        </w:numPr>
        <w:jc w:val="both"/>
        <w:rPr>
          <w:rFonts w:ascii="Times New Roman" w:hAnsi="Times New Roman"/>
          <w:sz w:val="28"/>
          <w:szCs w:val="28"/>
        </w:rPr>
      </w:pPr>
      <w:r w:rsidRPr="009D4350">
        <w:rPr>
          <w:rFonts w:ascii="Times New Roman" w:hAnsi="Times New Roman"/>
          <w:sz w:val="28"/>
          <w:szCs w:val="28"/>
        </w:rPr>
        <w:t>понимать различия между гелиоцентрической и геоцентрической системами мира;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C96640">
      <w:pPr>
        <w:pStyle w:val="aa"/>
        <w:numPr>
          <w:ilvl w:val="0"/>
          <w:numId w:val="174"/>
        </w:numPr>
        <w:jc w:val="both"/>
        <w:rPr>
          <w:rFonts w:ascii="Times New Roman" w:hAnsi="Times New Roman"/>
          <w:sz w:val="28"/>
          <w:szCs w:val="28"/>
        </w:rPr>
      </w:pPr>
      <w:r w:rsidRPr="009D4350">
        <w:rPr>
          <w:rFonts w:ascii="Times New Roman" w:hAnsi="Times New Roman"/>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85D81" w:rsidRPr="009D4350" w:rsidRDefault="00385D81" w:rsidP="00C96640">
      <w:pPr>
        <w:pStyle w:val="aa"/>
        <w:numPr>
          <w:ilvl w:val="0"/>
          <w:numId w:val="174"/>
        </w:numPr>
        <w:jc w:val="both"/>
        <w:rPr>
          <w:rFonts w:ascii="Times New Roman" w:hAnsi="Times New Roman"/>
          <w:sz w:val="28"/>
          <w:szCs w:val="28"/>
        </w:rPr>
      </w:pPr>
      <w:r w:rsidRPr="009D4350">
        <w:rPr>
          <w:rFonts w:ascii="Times New Roman" w:hAnsi="Times New Roman"/>
          <w:sz w:val="28"/>
          <w:szCs w:val="28"/>
        </w:rPr>
        <w:t>различать основные характеристики звезд (размер, цвет, температура) соотносить цвет звезды с ее температурой;</w:t>
      </w:r>
    </w:p>
    <w:p w:rsidR="00385D81" w:rsidRPr="009D4350" w:rsidRDefault="00385D81" w:rsidP="00C96640">
      <w:pPr>
        <w:pStyle w:val="aa"/>
        <w:numPr>
          <w:ilvl w:val="0"/>
          <w:numId w:val="174"/>
        </w:numPr>
        <w:jc w:val="both"/>
        <w:rPr>
          <w:rFonts w:ascii="Times New Roman" w:hAnsi="Times New Roman"/>
          <w:sz w:val="28"/>
          <w:szCs w:val="28"/>
        </w:rPr>
      </w:pPr>
      <w:r w:rsidRPr="009D4350">
        <w:rPr>
          <w:rFonts w:ascii="Times New Roman" w:hAnsi="Times New Roman"/>
          <w:sz w:val="28"/>
          <w:szCs w:val="28"/>
        </w:rPr>
        <w:t>различать гипотезы о происхождении Солнечной системы.</w:t>
      </w:r>
    </w:p>
    <w:p w:rsidR="00385D81" w:rsidRPr="009D4350" w:rsidRDefault="00385D81" w:rsidP="00914A53">
      <w:pPr>
        <w:spacing w:after="0" w:line="240" w:lineRule="auto"/>
        <w:jc w:val="both"/>
        <w:rPr>
          <w:rFonts w:ascii="Times New Roman" w:hAnsi="Times New Roman" w:cs="Times New Roman"/>
          <w:sz w:val="28"/>
          <w:szCs w:val="28"/>
        </w:rPr>
      </w:pPr>
    </w:p>
    <w:p w:rsidR="00385D81" w:rsidRPr="009D4350" w:rsidRDefault="00BB4474" w:rsidP="00914A53">
      <w:pPr>
        <w:spacing w:after="0" w:line="240" w:lineRule="auto"/>
        <w:jc w:val="both"/>
        <w:rPr>
          <w:rFonts w:ascii="Times New Roman" w:hAnsi="Times New Roman" w:cs="Times New Roman"/>
          <w:b/>
          <w:sz w:val="28"/>
          <w:szCs w:val="28"/>
        </w:rPr>
      </w:pPr>
      <w:bookmarkStart w:id="57" w:name="_Toc409691641"/>
      <w:bookmarkStart w:id="58" w:name="_Toc410653964"/>
      <w:bookmarkStart w:id="59" w:name="_Toc284663352"/>
      <w:r w:rsidRPr="009D4350">
        <w:rPr>
          <w:rFonts w:ascii="Times New Roman" w:hAnsi="Times New Roman" w:cs="Times New Roman"/>
          <w:b/>
          <w:sz w:val="28"/>
          <w:szCs w:val="28"/>
        </w:rPr>
        <w:t>1.2.3.11</w:t>
      </w:r>
      <w:r w:rsidR="00385D81" w:rsidRPr="009D4350">
        <w:rPr>
          <w:rFonts w:ascii="Times New Roman" w:hAnsi="Times New Roman" w:cs="Times New Roman"/>
          <w:b/>
          <w:sz w:val="28"/>
          <w:szCs w:val="28"/>
        </w:rPr>
        <w:t>. Биология</w:t>
      </w:r>
      <w:bookmarkEnd w:id="57"/>
      <w:bookmarkEnd w:id="58"/>
      <w:bookmarkEnd w:id="59"/>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В результате изучения курса биологии в основной школе: </w:t>
      </w:r>
    </w:p>
    <w:p w:rsidR="00385D81" w:rsidRPr="009D4350" w:rsidRDefault="00385D81" w:rsidP="00BB4474">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Выпускник </w:t>
      </w:r>
      <w:r w:rsidRPr="009D4350">
        <w:rPr>
          <w:rFonts w:ascii="Times New Roman" w:hAnsi="Times New Roman" w:cs="Times New Roman"/>
          <w:b/>
          <w:sz w:val="28"/>
          <w:szCs w:val="28"/>
        </w:rPr>
        <w:t>научится</w:t>
      </w:r>
      <w:r w:rsidRPr="009D4350">
        <w:rPr>
          <w:rFonts w:ascii="Times New Roman" w:hAnsi="Times New Roman" w:cs="Times New Roman"/>
          <w:sz w:val="28"/>
          <w:szCs w:val="28"/>
        </w:rPr>
        <w:t xml:space="preserve"> пользоваться научными методами для распознания биологических проблем; давать научное объяснение </w:t>
      </w:r>
      <w:r w:rsidRPr="009D4350">
        <w:rPr>
          <w:rFonts w:ascii="Times New Roman" w:hAnsi="Times New Roman" w:cs="Times New Roman"/>
          <w:sz w:val="28"/>
          <w:szCs w:val="28"/>
        </w:rPr>
        <w:lastRenderedPageBreak/>
        <w:t>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385D81" w:rsidRPr="009D4350" w:rsidRDefault="00385D81" w:rsidP="00BB4474">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Выпускник </w:t>
      </w:r>
      <w:r w:rsidRPr="009D4350">
        <w:rPr>
          <w:rFonts w:ascii="Times New Roman" w:hAnsi="Times New Roman" w:cs="Times New Roman"/>
          <w:b/>
          <w:sz w:val="28"/>
          <w:szCs w:val="28"/>
        </w:rPr>
        <w:t>овладеет</w:t>
      </w:r>
      <w:r w:rsidR="00BB4474"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385D81" w:rsidRPr="009D4350" w:rsidRDefault="00385D81" w:rsidP="00BB4474">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Выпускник </w:t>
      </w:r>
      <w:r w:rsidRPr="009D4350">
        <w:rPr>
          <w:rFonts w:ascii="Times New Roman" w:hAnsi="Times New Roman" w:cs="Times New Roman"/>
          <w:b/>
          <w:sz w:val="28"/>
          <w:szCs w:val="28"/>
        </w:rPr>
        <w:t>освоит</w:t>
      </w:r>
      <w:r w:rsidRPr="009D4350">
        <w:rPr>
          <w:rFonts w:ascii="Times New Roman" w:hAnsi="Times New Roman" w:cs="Times New Roman"/>
          <w:sz w:val="28"/>
          <w:szCs w:val="28"/>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385D81" w:rsidRPr="009D4350" w:rsidRDefault="00385D81" w:rsidP="00BB4474">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Выпускник </w:t>
      </w:r>
      <w:r w:rsidRPr="009D4350">
        <w:rPr>
          <w:rFonts w:ascii="Times New Roman" w:hAnsi="Times New Roman" w:cs="Times New Roman"/>
          <w:b/>
          <w:sz w:val="28"/>
          <w:szCs w:val="28"/>
        </w:rPr>
        <w:t>приобретет</w:t>
      </w:r>
      <w:r w:rsidRPr="009D4350">
        <w:rPr>
          <w:rFonts w:ascii="Times New Roman" w:hAnsi="Times New Roman" w:cs="Times New Roman"/>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12602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 выполнении учебных задач.</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C96640">
      <w:pPr>
        <w:pStyle w:val="aa"/>
        <w:numPr>
          <w:ilvl w:val="0"/>
          <w:numId w:val="175"/>
        </w:numPr>
        <w:jc w:val="both"/>
        <w:rPr>
          <w:rFonts w:ascii="Times New Roman" w:hAnsi="Times New Roman"/>
          <w:sz w:val="28"/>
          <w:szCs w:val="28"/>
        </w:rPr>
      </w:pPr>
      <w:r w:rsidRPr="009D4350">
        <w:rPr>
          <w:rFonts w:ascii="Times New Roman" w:hAnsi="Times New Roman"/>
          <w:sz w:val="28"/>
          <w:szCs w:val="28"/>
        </w:rPr>
        <w:t>осознанно использовать знания основных правил поведения в природе и основ здорового образа жизни в быту;</w:t>
      </w:r>
    </w:p>
    <w:p w:rsidR="00385D81" w:rsidRPr="009D4350" w:rsidRDefault="00385D81" w:rsidP="00C96640">
      <w:pPr>
        <w:pStyle w:val="aa"/>
        <w:numPr>
          <w:ilvl w:val="0"/>
          <w:numId w:val="175"/>
        </w:numPr>
        <w:jc w:val="both"/>
        <w:rPr>
          <w:rFonts w:ascii="Times New Roman" w:hAnsi="Times New Roman"/>
          <w:sz w:val="28"/>
          <w:szCs w:val="28"/>
        </w:rPr>
      </w:pPr>
      <w:r w:rsidRPr="009D4350">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385D81" w:rsidRPr="009D4350" w:rsidRDefault="00385D81" w:rsidP="00C96640">
      <w:pPr>
        <w:pStyle w:val="aa"/>
        <w:numPr>
          <w:ilvl w:val="0"/>
          <w:numId w:val="175"/>
        </w:numPr>
        <w:jc w:val="both"/>
        <w:rPr>
          <w:rFonts w:ascii="Times New Roman" w:hAnsi="Times New Roman"/>
          <w:sz w:val="28"/>
          <w:szCs w:val="28"/>
        </w:rPr>
      </w:pPr>
      <w:r w:rsidRPr="009D4350">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385D81" w:rsidRPr="009D4350" w:rsidRDefault="00385D81" w:rsidP="00C96640">
      <w:pPr>
        <w:pStyle w:val="aa"/>
        <w:numPr>
          <w:ilvl w:val="0"/>
          <w:numId w:val="175"/>
        </w:numPr>
        <w:jc w:val="both"/>
        <w:rPr>
          <w:rFonts w:ascii="Times New Roman" w:hAnsi="Times New Roman"/>
          <w:sz w:val="28"/>
          <w:szCs w:val="28"/>
        </w:rPr>
      </w:pPr>
      <w:r w:rsidRPr="009D4350">
        <w:rPr>
          <w:rFonts w:ascii="Times New Roman" w:hAnsi="Times New Roman"/>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Живые организмы</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C96640">
      <w:pPr>
        <w:pStyle w:val="aa"/>
        <w:numPr>
          <w:ilvl w:val="0"/>
          <w:numId w:val="176"/>
        </w:numPr>
        <w:jc w:val="both"/>
        <w:rPr>
          <w:rFonts w:ascii="Times New Roman" w:hAnsi="Times New Roman"/>
          <w:sz w:val="28"/>
          <w:szCs w:val="28"/>
        </w:rPr>
      </w:pPr>
      <w:r w:rsidRPr="009D4350">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385D81" w:rsidRPr="009D4350" w:rsidRDefault="00385D81" w:rsidP="00C96640">
      <w:pPr>
        <w:pStyle w:val="aa"/>
        <w:numPr>
          <w:ilvl w:val="0"/>
          <w:numId w:val="176"/>
        </w:numPr>
        <w:jc w:val="both"/>
        <w:rPr>
          <w:rFonts w:ascii="Times New Roman" w:hAnsi="Times New Roman"/>
          <w:sz w:val="28"/>
          <w:szCs w:val="28"/>
        </w:rPr>
      </w:pPr>
      <w:r w:rsidRPr="009D4350">
        <w:rPr>
          <w:rFonts w:ascii="Times New Roman" w:hAnsi="Times New Roman"/>
          <w:sz w:val="28"/>
          <w:szCs w:val="28"/>
        </w:rPr>
        <w:t>аргументировать, приводить доказательства родства различных таксонов растений, животных, грибов и бактерий;</w:t>
      </w:r>
    </w:p>
    <w:p w:rsidR="00385D81" w:rsidRPr="009D4350" w:rsidRDefault="00385D81" w:rsidP="00C96640">
      <w:pPr>
        <w:pStyle w:val="aa"/>
        <w:numPr>
          <w:ilvl w:val="0"/>
          <w:numId w:val="176"/>
        </w:numPr>
        <w:jc w:val="both"/>
        <w:rPr>
          <w:rFonts w:ascii="Times New Roman" w:hAnsi="Times New Roman"/>
          <w:sz w:val="28"/>
          <w:szCs w:val="28"/>
        </w:rPr>
      </w:pPr>
      <w:r w:rsidRPr="009D4350">
        <w:rPr>
          <w:rFonts w:ascii="Times New Roman" w:hAnsi="Times New Roman"/>
          <w:sz w:val="28"/>
          <w:szCs w:val="28"/>
        </w:rPr>
        <w:t>аргументировать, приводить доказательства различий растений, животных, грибов и бактерий;</w:t>
      </w:r>
    </w:p>
    <w:p w:rsidR="00385D81" w:rsidRPr="009D4350" w:rsidRDefault="00385D81" w:rsidP="00C96640">
      <w:pPr>
        <w:pStyle w:val="aa"/>
        <w:numPr>
          <w:ilvl w:val="0"/>
          <w:numId w:val="176"/>
        </w:numPr>
        <w:jc w:val="both"/>
        <w:rPr>
          <w:rFonts w:ascii="Times New Roman" w:hAnsi="Times New Roman"/>
          <w:sz w:val="28"/>
          <w:szCs w:val="28"/>
        </w:rPr>
      </w:pPr>
      <w:r w:rsidRPr="009D4350">
        <w:rPr>
          <w:rFonts w:ascii="Times New Roman" w:hAnsi="Times New Roman"/>
          <w:sz w:val="28"/>
          <w:szCs w:val="28"/>
        </w:rPr>
        <w:lastRenderedPageBreak/>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385D81" w:rsidRPr="009D4350" w:rsidRDefault="00385D81" w:rsidP="00C96640">
      <w:pPr>
        <w:pStyle w:val="aa"/>
        <w:numPr>
          <w:ilvl w:val="0"/>
          <w:numId w:val="176"/>
        </w:numPr>
        <w:jc w:val="both"/>
        <w:rPr>
          <w:rFonts w:ascii="Times New Roman" w:hAnsi="Times New Roman"/>
          <w:sz w:val="28"/>
          <w:szCs w:val="28"/>
        </w:rPr>
      </w:pPr>
      <w:r w:rsidRPr="009D4350">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385D81" w:rsidRPr="009D4350" w:rsidRDefault="00385D81" w:rsidP="00C96640">
      <w:pPr>
        <w:pStyle w:val="aa"/>
        <w:numPr>
          <w:ilvl w:val="0"/>
          <w:numId w:val="176"/>
        </w:numPr>
        <w:jc w:val="both"/>
        <w:rPr>
          <w:rFonts w:ascii="Times New Roman" w:hAnsi="Times New Roman"/>
          <w:sz w:val="28"/>
          <w:szCs w:val="28"/>
        </w:rPr>
      </w:pPr>
      <w:r w:rsidRPr="009D4350">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385D81" w:rsidRPr="009D4350" w:rsidRDefault="00385D81" w:rsidP="00C96640">
      <w:pPr>
        <w:pStyle w:val="aa"/>
        <w:numPr>
          <w:ilvl w:val="0"/>
          <w:numId w:val="176"/>
        </w:numPr>
        <w:jc w:val="both"/>
        <w:rPr>
          <w:rFonts w:ascii="Times New Roman" w:hAnsi="Times New Roman"/>
          <w:sz w:val="28"/>
          <w:szCs w:val="28"/>
        </w:rPr>
      </w:pPr>
      <w:r w:rsidRPr="009D4350">
        <w:rPr>
          <w:rFonts w:ascii="Times New Roman" w:hAnsi="Times New Roman"/>
          <w:sz w:val="28"/>
          <w:szCs w:val="28"/>
        </w:rPr>
        <w:t>выявлять</w:t>
      </w:r>
      <w:r w:rsidR="0012602B" w:rsidRPr="009D4350">
        <w:rPr>
          <w:rFonts w:ascii="Times New Roman" w:hAnsi="Times New Roman"/>
          <w:sz w:val="28"/>
          <w:szCs w:val="28"/>
        </w:rPr>
        <w:t xml:space="preserve"> </w:t>
      </w:r>
      <w:r w:rsidRPr="009D4350">
        <w:rPr>
          <w:rFonts w:ascii="Times New Roman" w:hAnsi="Times New Roman"/>
          <w:sz w:val="28"/>
          <w:szCs w:val="28"/>
        </w:rPr>
        <w:t>примеры</w:t>
      </w:r>
      <w:r w:rsidR="0012602B" w:rsidRPr="009D4350">
        <w:rPr>
          <w:rFonts w:ascii="Times New Roman" w:hAnsi="Times New Roman"/>
          <w:sz w:val="28"/>
          <w:szCs w:val="28"/>
        </w:rPr>
        <w:t xml:space="preserve"> </w:t>
      </w:r>
      <w:r w:rsidRPr="009D4350">
        <w:rPr>
          <w:rFonts w:ascii="Times New Roman" w:hAnsi="Times New Roman"/>
          <w:sz w:val="28"/>
          <w:szCs w:val="28"/>
        </w:rPr>
        <w:t>и раскрывать сущность приспособленности организмов к среде обитания;</w:t>
      </w:r>
    </w:p>
    <w:p w:rsidR="00385D81" w:rsidRPr="009D4350" w:rsidRDefault="00385D81" w:rsidP="00C96640">
      <w:pPr>
        <w:pStyle w:val="aa"/>
        <w:numPr>
          <w:ilvl w:val="0"/>
          <w:numId w:val="176"/>
        </w:numPr>
        <w:jc w:val="both"/>
        <w:rPr>
          <w:rFonts w:ascii="Times New Roman" w:hAnsi="Times New Roman"/>
          <w:sz w:val="28"/>
          <w:szCs w:val="28"/>
        </w:rPr>
      </w:pPr>
      <w:r w:rsidRPr="009D4350">
        <w:rPr>
          <w:rFonts w:ascii="Times New Roman" w:hAnsi="Times New Roman"/>
          <w:sz w:val="28"/>
          <w:szCs w:val="28"/>
        </w:rPr>
        <w:t>различать</w:t>
      </w:r>
      <w:r w:rsidR="0012602B" w:rsidRPr="009D4350">
        <w:rPr>
          <w:rFonts w:ascii="Times New Roman" w:hAnsi="Times New Roman"/>
          <w:sz w:val="28"/>
          <w:szCs w:val="28"/>
        </w:rPr>
        <w:t xml:space="preserve"> </w:t>
      </w:r>
      <w:r w:rsidRPr="009D4350">
        <w:rPr>
          <w:rFonts w:ascii="Times New Roman" w:hAnsi="Times New Roman"/>
          <w:sz w:val="28"/>
          <w:szCs w:val="28"/>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385D81" w:rsidRPr="009D4350" w:rsidRDefault="00385D81" w:rsidP="00C96640">
      <w:pPr>
        <w:pStyle w:val="aa"/>
        <w:numPr>
          <w:ilvl w:val="0"/>
          <w:numId w:val="176"/>
        </w:numPr>
        <w:jc w:val="both"/>
        <w:rPr>
          <w:rFonts w:ascii="Times New Roman" w:hAnsi="Times New Roman"/>
          <w:sz w:val="28"/>
          <w:szCs w:val="28"/>
        </w:rPr>
      </w:pPr>
      <w:r w:rsidRPr="009D4350">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385D81" w:rsidRPr="009D4350" w:rsidRDefault="00385D81" w:rsidP="00C96640">
      <w:pPr>
        <w:pStyle w:val="aa"/>
        <w:numPr>
          <w:ilvl w:val="0"/>
          <w:numId w:val="176"/>
        </w:numPr>
        <w:jc w:val="both"/>
        <w:rPr>
          <w:rFonts w:ascii="Times New Roman" w:hAnsi="Times New Roman"/>
          <w:sz w:val="28"/>
          <w:szCs w:val="28"/>
        </w:rPr>
      </w:pPr>
      <w:r w:rsidRPr="009D4350">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385D81" w:rsidRPr="009D4350" w:rsidRDefault="00385D81" w:rsidP="00C96640">
      <w:pPr>
        <w:pStyle w:val="aa"/>
        <w:numPr>
          <w:ilvl w:val="0"/>
          <w:numId w:val="176"/>
        </w:numPr>
        <w:jc w:val="both"/>
        <w:rPr>
          <w:rFonts w:ascii="Times New Roman" w:hAnsi="Times New Roman"/>
          <w:sz w:val="28"/>
          <w:szCs w:val="28"/>
        </w:rPr>
      </w:pPr>
      <w:r w:rsidRPr="009D4350">
        <w:rPr>
          <w:rFonts w:ascii="Times New Roman" w:hAnsi="Times New Roman"/>
          <w:sz w:val="28"/>
          <w:szCs w:val="28"/>
        </w:rPr>
        <w:t>использовать методы биологической науки:</w:t>
      </w:r>
      <w:r w:rsidR="0012602B" w:rsidRPr="009D4350">
        <w:rPr>
          <w:rFonts w:ascii="Times New Roman" w:hAnsi="Times New Roman"/>
          <w:sz w:val="28"/>
          <w:szCs w:val="28"/>
        </w:rPr>
        <w:t xml:space="preserve"> </w:t>
      </w:r>
      <w:r w:rsidRPr="009D4350">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385D81" w:rsidRPr="009D4350" w:rsidRDefault="00385D81" w:rsidP="00C96640">
      <w:pPr>
        <w:pStyle w:val="aa"/>
        <w:numPr>
          <w:ilvl w:val="0"/>
          <w:numId w:val="176"/>
        </w:numPr>
        <w:jc w:val="both"/>
        <w:rPr>
          <w:rFonts w:ascii="Times New Roman" w:hAnsi="Times New Roman"/>
          <w:sz w:val="28"/>
          <w:szCs w:val="28"/>
        </w:rPr>
      </w:pPr>
      <w:r w:rsidRPr="009D4350">
        <w:rPr>
          <w:rFonts w:ascii="Times New Roman" w:hAnsi="Times New Roman"/>
          <w:sz w:val="28"/>
          <w:szCs w:val="28"/>
        </w:rPr>
        <w:t>знать и аргументировать основные правила поведения в природе;</w:t>
      </w:r>
    </w:p>
    <w:p w:rsidR="00385D81" w:rsidRPr="009D4350" w:rsidRDefault="00385D81" w:rsidP="00C96640">
      <w:pPr>
        <w:pStyle w:val="aa"/>
        <w:numPr>
          <w:ilvl w:val="0"/>
          <w:numId w:val="176"/>
        </w:numPr>
        <w:jc w:val="both"/>
        <w:rPr>
          <w:rFonts w:ascii="Times New Roman" w:hAnsi="Times New Roman"/>
          <w:sz w:val="28"/>
          <w:szCs w:val="28"/>
        </w:rPr>
      </w:pPr>
      <w:r w:rsidRPr="009D4350">
        <w:rPr>
          <w:rFonts w:ascii="Times New Roman" w:hAnsi="Times New Roman"/>
          <w:sz w:val="28"/>
          <w:szCs w:val="28"/>
        </w:rPr>
        <w:t>анализировать и оценивать последствия деятельности человека в природе;</w:t>
      </w:r>
    </w:p>
    <w:p w:rsidR="00385D81" w:rsidRPr="009D4350" w:rsidRDefault="00385D81" w:rsidP="00C96640">
      <w:pPr>
        <w:pStyle w:val="aa"/>
        <w:numPr>
          <w:ilvl w:val="0"/>
          <w:numId w:val="176"/>
        </w:numPr>
        <w:jc w:val="both"/>
        <w:rPr>
          <w:rFonts w:ascii="Times New Roman" w:hAnsi="Times New Roman"/>
          <w:sz w:val="28"/>
          <w:szCs w:val="28"/>
        </w:rPr>
      </w:pPr>
      <w:r w:rsidRPr="009D4350">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385D81" w:rsidRPr="009D4350" w:rsidRDefault="00385D81" w:rsidP="00C96640">
      <w:pPr>
        <w:pStyle w:val="aa"/>
        <w:numPr>
          <w:ilvl w:val="0"/>
          <w:numId w:val="176"/>
        </w:numPr>
        <w:jc w:val="both"/>
        <w:rPr>
          <w:rFonts w:ascii="Times New Roman" w:hAnsi="Times New Roman"/>
          <w:sz w:val="28"/>
          <w:szCs w:val="28"/>
        </w:rPr>
      </w:pPr>
      <w:r w:rsidRPr="009D4350">
        <w:rPr>
          <w:rFonts w:ascii="Times New Roman" w:hAnsi="Times New Roman"/>
          <w:sz w:val="28"/>
          <w:szCs w:val="28"/>
        </w:rPr>
        <w:t>знать и соблюдать правила работы в кабинете биологии.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C96640">
      <w:pPr>
        <w:pStyle w:val="aa"/>
        <w:numPr>
          <w:ilvl w:val="0"/>
          <w:numId w:val="177"/>
        </w:numPr>
        <w:jc w:val="both"/>
        <w:rPr>
          <w:rFonts w:ascii="Times New Roman" w:hAnsi="Times New Roman"/>
          <w:sz w:val="28"/>
          <w:szCs w:val="28"/>
        </w:rPr>
      </w:pPr>
      <w:r w:rsidRPr="009D4350">
        <w:rPr>
          <w:rFonts w:ascii="Times New Roman" w:hAnsi="Times New Roman"/>
          <w:sz w:val="28"/>
          <w:szCs w:val="28"/>
        </w:rPr>
        <w:t>находить информацию о растениях, животных грибах и бактериях</w:t>
      </w:r>
      <w:r w:rsidR="0012602B" w:rsidRPr="009D4350">
        <w:rPr>
          <w:rFonts w:ascii="Times New Roman" w:hAnsi="Times New Roman"/>
          <w:sz w:val="28"/>
          <w:szCs w:val="28"/>
        </w:rPr>
        <w:t xml:space="preserve"> </w:t>
      </w:r>
      <w:r w:rsidRPr="009D4350">
        <w:rPr>
          <w:rFonts w:ascii="Times New Roman" w:hAnsi="Times New Roman"/>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385D81" w:rsidRPr="009D4350" w:rsidRDefault="00385D81" w:rsidP="00C96640">
      <w:pPr>
        <w:pStyle w:val="aa"/>
        <w:numPr>
          <w:ilvl w:val="0"/>
          <w:numId w:val="177"/>
        </w:numPr>
        <w:jc w:val="both"/>
        <w:rPr>
          <w:rFonts w:ascii="Times New Roman" w:hAnsi="Times New Roman"/>
          <w:sz w:val="28"/>
          <w:szCs w:val="28"/>
        </w:rPr>
      </w:pPr>
      <w:r w:rsidRPr="009D4350">
        <w:rPr>
          <w:rFonts w:ascii="Times New Roman" w:hAnsi="Times New Roman"/>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385D81" w:rsidRPr="009D4350" w:rsidRDefault="00385D81" w:rsidP="00C96640">
      <w:pPr>
        <w:pStyle w:val="aa"/>
        <w:numPr>
          <w:ilvl w:val="0"/>
          <w:numId w:val="177"/>
        </w:numPr>
        <w:jc w:val="both"/>
        <w:rPr>
          <w:rFonts w:ascii="Times New Roman" w:hAnsi="Times New Roman"/>
          <w:sz w:val="28"/>
          <w:szCs w:val="28"/>
        </w:rPr>
      </w:pPr>
      <w:r w:rsidRPr="009D4350">
        <w:rPr>
          <w:rFonts w:ascii="Times New Roman" w:hAnsi="Times New Roman"/>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385D81" w:rsidRPr="009D4350" w:rsidRDefault="00385D81" w:rsidP="00C96640">
      <w:pPr>
        <w:pStyle w:val="aa"/>
        <w:numPr>
          <w:ilvl w:val="0"/>
          <w:numId w:val="177"/>
        </w:numPr>
        <w:jc w:val="both"/>
        <w:rPr>
          <w:rFonts w:ascii="Times New Roman" w:hAnsi="Times New Roman"/>
          <w:sz w:val="28"/>
          <w:szCs w:val="28"/>
        </w:rPr>
      </w:pPr>
      <w:r w:rsidRPr="009D4350">
        <w:rPr>
          <w:rFonts w:ascii="Times New Roman" w:hAnsi="Times New Roman"/>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385D81" w:rsidRPr="009D4350" w:rsidRDefault="00385D81" w:rsidP="00C96640">
      <w:pPr>
        <w:pStyle w:val="aa"/>
        <w:numPr>
          <w:ilvl w:val="0"/>
          <w:numId w:val="177"/>
        </w:numPr>
        <w:jc w:val="both"/>
        <w:rPr>
          <w:rFonts w:ascii="Times New Roman" w:hAnsi="Times New Roman"/>
          <w:sz w:val="28"/>
          <w:szCs w:val="28"/>
        </w:rPr>
      </w:pPr>
      <w:r w:rsidRPr="009D4350">
        <w:rPr>
          <w:rFonts w:ascii="Times New Roman" w:hAnsi="Times New Roman"/>
          <w:sz w:val="28"/>
          <w:szCs w:val="28"/>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385D81" w:rsidRPr="009D4350" w:rsidRDefault="00385D81" w:rsidP="00C96640">
      <w:pPr>
        <w:pStyle w:val="aa"/>
        <w:numPr>
          <w:ilvl w:val="0"/>
          <w:numId w:val="177"/>
        </w:numPr>
        <w:jc w:val="both"/>
        <w:rPr>
          <w:rFonts w:ascii="Times New Roman" w:hAnsi="Times New Roman"/>
          <w:sz w:val="28"/>
          <w:szCs w:val="28"/>
        </w:rPr>
      </w:pPr>
      <w:r w:rsidRPr="009D4350">
        <w:rPr>
          <w:rFonts w:ascii="Times New Roman" w:hAnsi="Times New Roman"/>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385D81" w:rsidRPr="009D4350" w:rsidRDefault="00385D81" w:rsidP="00C96640">
      <w:pPr>
        <w:pStyle w:val="aa"/>
        <w:numPr>
          <w:ilvl w:val="0"/>
          <w:numId w:val="177"/>
        </w:numPr>
        <w:jc w:val="both"/>
        <w:rPr>
          <w:rFonts w:ascii="Times New Roman" w:hAnsi="Times New Roman"/>
          <w:sz w:val="28"/>
          <w:szCs w:val="28"/>
        </w:rPr>
      </w:pPr>
      <w:r w:rsidRPr="009D4350">
        <w:rPr>
          <w:rFonts w:ascii="Times New Roman" w:hAnsi="Times New Roman"/>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Человек и его здоровье</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C96640">
      <w:pPr>
        <w:pStyle w:val="aa"/>
        <w:numPr>
          <w:ilvl w:val="0"/>
          <w:numId w:val="178"/>
        </w:numPr>
        <w:jc w:val="both"/>
        <w:rPr>
          <w:rFonts w:ascii="Times New Roman" w:hAnsi="Times New Roman"/>
          <w:sz w:val="28"/>
          <w:szCs w:val="28"/>
        </w:rPr>
      </w:pPr>
      <w:r w:rsidRPr="009D4350">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385D81" w:rsidRPr="009D4350" w:rsidRDefault="00385D81" w:rsidP="00C96640">
      <w:pPr>
        <w:pStyle w:val="aa"/>
        <w:numPr>
          <w:ilvl w:val="0"/>
          <w:numId w:val="178"/>
        </w:numPr>
        <w:jc w:val="both"/>
        <w:rPr>
          <w:rFonts w:ascii="Times New Roman" w:hAnsi="Times New Roman"/>
          <w:sz w:val="28"/>
          <w:szCs w:val="28"/>
        </w:rPr>
      </w:pPr>
      <w:r w:rsidRPr="009D4350">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385D81" w:rsidRPr="009D4350" w:rsidRDefault="00385D81" w:rsidP="00C96640">
      <w:pPr>
        <w:pStyle w:val="aa"/>
        <w:numPr>
          <w:ilvl w:val="0"/>
          <w:numId w:val="178"/>
        </w:numPr>
        <w:jc w:val="both"/>
        <w:rPr>
          <w:rFonts w:ascii="Times New Roman" w:hAnsi="Times New Roman"/>
          <w:sz w:val="28"/>
          <w:szCs w:val="28"/>
        </w:rPr>
      </w:pPr>
      <w:r w:rsidRPr="009D4350">
        <w:rPr>
          <w:rFonts w:ascii="Times New Roman" w:hAnsi="Times New Roman"/>
          <w:sz w:val="28"/>
          <w:szCs w:val="28"/>
        </w:rPr>
        <w:t>аргументировать, приводить доказательства отличий человека от животных;</w:t>
      </w:r>
    </w:p>
    <w:p w:rsidR="00385D81" w:rsidRPr="009D4350" w:rsidRDefault="00385D81" w:rsidP="00C96640">
      <w:pPr>
        <w:pStyle w:val="aa"/>
        <w:numPr>
          <w:ilvl w:val="0"/>
          <w:numId w:val="178"/>
        </w:numPr>
        <w:jc w:val="both"/>
        <w:rPr>
          <w:rFonts w:ascii="Times New Roman" w:hAnsi="Times New Roman"/>
          <w:sz w:val="28"/>
          <w:szCs w:val="28"/>
        </w:rPr>
      </w:pPr>
      <w:r w:rsidRPr="009D4350">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385D81" w:rsidRPr="009D4350" w:rsidRDefault="00385D81" w:rsidP="00C96640">
      <w:pPr>
        <w:pStyle w:val="aa"/>
        <w:numPr>
          <w:ilvl w:val="0"/>
          <w:numId w:val="178"/>
        </w:numPr>
        <w:jc w:val="both"/>
        <w:rPr>
          <w:rFonts w:ascii="Times New Roman" w:hAnsi="Times New Roman"/>
          <w:sz w:val="28"/>
          <w:szCs w:val="28"/>
        </w:rPr>
      </w:pPr>
      <w:r w:rsidRPr="009D4350">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385D81" w:rsidRPr="009D4350" w:rsidRDefault="00385D81" w:rsidP="00C96640">
      <w:pPr>
        <w:pStyle w:val="aa"/>
        <w:numPr>
          <w:ilvl w:val="0"/>
          <w:numId w:val="178"/>
        </w:numPr>
        <w:jc w:val="both"/>
        <w:rPr>
          <w:rFonts w:ascii="Times New Roman" w:hAnsi="Times New Roman"/>
          <w:sz w:val="28"/>
          <w:szCs w:val="28"/>
        </w:rPr>
      </w:pPr>
      <w:r w:rsidRPr="009D4350">
        <w:rPr>
          <w:rFonts w:ascii="Times New Roman" w:hAnsi="Times New Roman"/>
          <w:sz w:val="28"/>
          <w:szCs w:val="28"/>
        </w:rPr>
        <w:t>выявлять</w:t>
      </w:r>
      <w:r w:rsidR="0012602B" w:rsidRPr="009D4350">
        <w:rPr>
          <w:rFonts w:ascii="Times New Roman" w:hAnsi="Times New Roman"/>
          <w:sz w:val="28"/>
          <w:szCs w:val="28"/>
        </w:rPr>
        <w:t xml:space="preserve"> </w:t>
      </w:r>
      <w:r w:rsidRPr="009D4350">
        <w:rPr>
          <w:rFonts w:ascii="Times New Roman" w:hAnsi="Times New Roman"/>
          <w:sz w:val="28"/>
          <w:szCs w:val="28"/>
        </w:rPr>
        <w:t>примеры</w:t>
      </w:r>
      <w:r w:rsidR="0012602B" w:rsidRPr="009D4350">
        <w:rPr>
          <w:rFonts w:ascii="Times New Roman" w:hAnsi="Times New Roman"/>
          <w:sz w:val="28"/>
          <w:szCs w:val="28"/>
        </w:rPr>
        <w:t xml:space="preserve"> </w:t>
      </w:r>
      <w:r w:rsidRPr="009D4350">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385D81" w:rsidRPr="009D4350" w:rsidRDefault="00385D81" w:rsidP="00C96640">
      <w:pPr>
        <w:pStyle w:val="aa"/>
        <w:numPr>
          <w:ilvl w:val="0"/>
          <w:numId w:val="178"/>
        </w:numPr>
        <w:jc w:val="both"/>
        <w:rPr>
          <w:rFonts w:ascii="Times New Roman" w:hAnsi="Times New Roman"/>
          <w:sz w:val="28"/>
          <w:szCs w:val="28"/>
        </w:rPr>
      </w:pPr>
      <w:r w:rsidRPr="009D4350">
        <w:rPr>
          <w:rFonts w:ascii="Times New Roman" w:hAnsi="Times New Roman"/>
          <w:sz w:val="28"/>
          <w:szCs w:val="28"/>
        </w:rPr>
        <w:t>различать</w:t>
      </w:r>
      <w:r w:rsidR="0012602B" w:rsidRPr="009D4350">
        <w:rPr>
          <w:rFonts w:ascii="Times New Roman" w:hAnsi="Times New Roman"/>
          <w:sz w:val="28"/>
          <w:szCs w:val="28"/>
        </w:rPr>
        <w:t xml:space="preserve"> </w:t>
      </w:r>
      <w:r w:rsidRPr="009D4350">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385D81" w:rsidRPr="009D4350" w:rsidRDefault="00385D81" w:rsidP="00C96640">
      <w:pPr>
        <w:pStyle w:val="aa"/>
        <w:numPr>
          <w:ilvl w:val="0"/>
          <w:numId w:val="178"/>
        </w:numPr>
        <w:jc w:val="both"/>
        <w:rPr>
          <w:rFonts w:ascii="Times New Roman" w:hAnsi="Times New Roman"/>
          <w:sz w:val="28"/>
          <w:szCs w:val="28"/>
        </w:rPr>
      </w:pPr>
      <w:r w:rsidRPr="009D4350">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385D81" w:rsidRPr="009D4350" w:rsidRDefault="00385D81" w:rsidP="00C96640">
      <w:pPr>
        <w:pStyle w:val="aa"/>
        <w:numPr>
          <w:ilvl w:val="0"/>
          <w:numId w:val="178"/>
        </w:numPr>
        <w:jc w:val="both"/>
        <w:rPr>
          <w:rFonts w:ascii="Times New Roman" w:hAnsi="Times New Roman"/>
          <w:sz w:val="28"/>
          <w:szCs w:val="28"/>
        </w:rPr>
      </w:pPr>
      <w:r w:rsidRPr="009D4350">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385D81" w:rsidRPr="009D4350" w:rsidRDefault="00385D81" w:rsidP="00C96640">
      <w:pPr>
        <w:pStyle w:val="aa"/>
        <w:numPr>
          <w:ilvl w:val="0"/>
          <w:numId w:val="178"/>
        </w:numPr>
        <w:jc w:val="both"/>
        <w:rPr>
          <w:rFonts w:ascii="Times New Roman" w:hAnsi="Times New Roman"/>
          <w:sz w:val="28"/>
          <w:szCs w:val="28"/>
        </w:rPr>
      </w:pPr>
      <w:r w:rsidRPr="009D4350">
        <w:rPr>
          <w:rFonts w:ascii="Times New Roman" w:hAnsi="Times New Roman"/>
          <w:sz w:val="28"/>
          <w:szCs w:val="28"/>
        </w:rPr>
        <w:t>использовать методы биологической науки:</w:t>
      </w:r>
      <w:r w:rsidR="0012602B" w:rsidRPr="009D4350">
        <w:rPr>
          <w:rFonts w:ascii="Times New Roman" w:hAnsi="Times New Roman"/>
          <w:sz w:val="28"/>
          <w:szCs w:val="28"/>
        </w:rPr>
        <w:t xml:space="preserve"> </w:t>
      </w:r>
      <w:r w:rsidRPr="009D4350">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385D81" w:rsidRPr="009D4350" w:rsidRDefault="00385D81" w:rsidP="00C96640">
      <w:pPr>
        <w:pStyle w:val="aa"/>
        <w:numPr>
          <w:ilvl w:val="0"/>
          <w:numId w:val="178"/>
        </w:numPr>
        <w:jc w:val="both"/>
        <w:rPr>
          <w:rFonts w:ascii="Times New Roman" w:hAnsi="Times New Roman"/>
          <w:sz w:val="28"/>
          <w:szCs w:val="28"/>
        </w:rPr>
      </w:pPr>
      <w:r w:rsidRPr="009D4350">
        <w:rPr>
          <w:rFonts w:ascii="Times New Roman" w:hAnsi="Times New Roman"/>
          <w:sz w:val="28"/>
          <w:szCs w:val="28"/>
        </w:rPr>
        <w:lastRenderedPageBreak/>
        <w:t>знать и аргументировать основные принципы здорового образа жизни, рациональной организации труда и отдыха;</w:t>
      </w:r>
    </w:p>
    <w:p w:rsidR="00385D81" w:rsidRPr="009D4350" w:rsidRDefault="00385D81" w:rsidP="00C96640">
      <w:pPr>
        <w:pStyle w:val="aa"/>
        <w:numPr>
          <w:ilvl w:val="0"/>
          <w:numId w:val="178"/>
        </w:numPr>
        <w:jc w:val="both"/>
        <w:rPr>
          <w:rFonts w:ascii="Times New Roman" w:hAnsi="Times New Roman"/>
          <w:sz w:val="28"/>
          <w:szCs w:val="28"/>
        </w:rPr>
      </w:pPr>
      <w:r w:rsidRPr="009D4350">
        <w:rPr>
          <w:rFonts w:ascii="Times New Roman" w:hAnsi="Times New Roman"/>
          <w:sz w:val="28"/>
          <w:szCs w:val="28"/>
        </w:rPr>
        <w:t>анализировать и оценивать влияние факторов риска на здоровье человека;</w:t>
      </w:r>
    </w:p>
    <w:p w:rsidR="00385D81" w:rsidRPr="009D4350" w:rsidRDefault="00385D81" w:rsidP="00C96640">
      <w:pPr>
        <w:pStyle w:val="aa"/>
        <w:numPr>
          <w:ilvl w:val="0"/>
          <w:numId w:val="178"/>
        </w:numPr>
        <w:jc w:val="both"/>
        <w:rPr>
          <w:rFonts w:ascii="Times New Roman" w:hAnsi="Times New Roman"/>
          <w:sz w:val="28"/>
          <w:szCs w:val="28"/>
        </w:rPr>
      </w:pPr>
      <w:r w:rsidRPr="009D4350">
        <w:rPr>
          <w:rFonts w:ascii="Times New Roman" w:hAnsi="Times New Roman"/>
          <w:sz w:val="28"/>
          <w:szCs w:val="28"/>
        </w:rPr>
        <w:t>описывать и использовать приемы оказания первой помощи;</w:t>
      </w:r>
    </w:p>
    <w:p w:rsidR="00385D81" w:rsidRPr="009D4350" w:rsidRDefault="00385D81" w:rsidP="00C96640">
      <w:pPr>
        <w:pStyle w:val="aa"/>
        <w:numPr>
          <w:ilvl w:val="0"/>
          <w:numId w:val="178"/>
        </w:numPr>
        <w:jc w:val="both"/>
        <w:rPr>
          <w:rFonts w:ascii="Times New Roman" w:hAnsi="Times New Roman"/>
          <w:sz w:val="28"/>
          <w:szCs w:val="28"/>
        </w:rPr>
      </w:pPr>
      <w:r w:rsidRPr="009D4350">
        <w:rPr>
          <w:rFonts w:ascii="Times New Roman" w:hAnsi="Times New Roman"/>
          <w:sz w:val="28"/>
          <w:szCs w:val="28"/>
        </w:rPr>
        <w:t>знать и соблюдать правила работы в кабинете биологии.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003550">
      <w:pPr>
        <w:pStyle w:val="aa"/>
        <w:numPr>
          <w:ilvl w:val="0"/>
          <w:numId w:val="179"/>
        </w:numPr>
        <w:jc w:val="both"/>
        <w:rPr>
          <w:rFonts w:ascii="Times New Roman" w:hAnsi="Times New Roman"/>
          <w:sz w:val="28"/>
          <w:szCs w:val="28"/>
        </w:rPr>
      </w:pPr>
      <w:r w:rsidRPr="009D4350">
        <w:rPr>
          <w:rFonts w:ascii="Times New Roman" w:hAnsi="Times New Roman"/>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385D81" w:rsidRPr="009D4350" w:rsidRDefault="00385D81" w:rsidP="00003550">
      <w:pPr>
        <w:pStyle w:val="aa"/>
        <w:numPr>
          <w:ilvl w:val="0"/>
          <w:numId w:val="179"/>
        </w:numPr>
        <w:jc w:val="both"/>
        <w:rPr>
          <w:rFonts w:ascii="Times New Roman" w:hAnsi="Times New Roman"/>
          <w:sz w:val="28"/>
          <w:szCs w:val="28"/>
        </w:rPr>
      </w:pPr>
      <w:r w:rsidRPr="009D4350">
        <w:rPr>
          <w:rFonts w:ascii="Times New Roman" w:hAnsi="Times New Roman"/>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385D81" w:rsidRPr="009D4350" w:rsidRDefault="00385D81" w:rsidP="00003550">
      <w:pPr>
        <w:pStyle w:val="aa"/>
        <w:numPr>
          <w:ilvl w:val="0"/>
          <w:numId w:val="179"/>
        </w:numPr>
        <w:jc w:val="both"/>
        <w:rPr>
          <w:rFonts w:ascii="Times New Roman" w:hAnsi="Times New Roman"/>
          <w:sz w:val="28"/>
          <w:szCs w:val="28"/>
        </w:rPr>
      </w:pPr>
      <w:r w:rsidRPr="009D4350">
        <w:rPr>
          <w:rFonts w:ascii="Times New Roman" w:hAnsi="Times New Roman"/>
          <w:sz w:val="28"/>
          <w:szCs w:val="28"/>
        </w:rPr>
        <w:t>ориентироваться в системе моральных норм и ценностей по отношению к собственному здоровью и здоровью других людей;</w:t>
      </w:r>
    </w:p>
    <w:p w:rsidR="00385D81" w:rsidRPr="009D4350" w:rsidRDefault="00385D81" w:rsidP="00003550">
      <w:pPr>
        <w:pStyle w:val="aa"/>
        <w:numPr>
          <w:ilvl w:val="0"/>
          <w:numId w:val="179"/>
        </w:numPr>
        <w:jc w:val="both"/>
        <w:rPr>
          <w:rFonts w:ascii="Times New Roman" w:hAnsi="Times New Roman"/>
          <w:sz w:val="28"/>
          <w:szCs w:val="28"/>
        </w:rPr>
      </w:pPr>
      <w:r w:rsidRPr="009D4350">
        <w:rPr>
          <w:rFonts w:ascii="Times New Roman" w:hAnsi="Times New Roman"/>
          <w:sz w:val="28"/>
          <w:szCs w:val="28"/>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385D81" w:rsidRPr="009D4350" w:rsidRDefault="00385D81" w:rsidP="00003550">
      <w:pPr>
        <w:pStyle w:val="aa"/>
        <w:numPr>
          <w:ilvl w:val="0"/>
          <w:numId w:val="179"/>
        </w:numPr>
        <w:jc w:val="both"/>
        <w:rPr>
          <w:rFonts w:ascii="Times New Roman" w:hAnsi="Times New Roman"/>
          <w:sz w:val="28"/>
          <w:szCs w:val="28"/>
        </w:rPr>
      </w:pPr>
      <w:r w:rsidRPr="009D4350">
        <w:rPr>
          <w:rFonts w:ascii="Times New Roman" w:hAnsi="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85D81" w:rsidRPr="009D4350" w:rsidRDefault="00385D81" w:rsidP="00003550">
      <w:pPr>
        <w:pStyle w:val="aa"/>
        <w:numPr>
          <w:ilvl w:val="0"/>
          <w:numId w:val="179"/>
        </w:numPr>
        <w:jc w:val="both"/>
        <w:rPr>
          <w:rFonts w:ascii="Times New Roman" w:hAnsi="Times New Roman"/>
          <w:sz w:val="28"/>
          <w:szCs w:val="28"/>
        </w:rPr>
      </w:pPr>
      <w:r w:rsidRPr="009D4350">
        <w:rPr>
          <w:rFonts w:ascii="Times New Roman" w:hAnsi="Times New Roman"/>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385D81" w:rsidRPr="009D4350" w:rsidRDefault="00385D81" w:rsidP="00003550">
      <w:pPr>
        <w:pStyle w:val="aa"/>
        <w:numPr>
          <w:ilvl w:val="0"/>
          <w:numId w:val="179"/>
        </w:numPr>
        <w:jc w:val="both"/>
        <w:rPr>
          <w:rFonts w:ascii="Times New Roman" w:hAnsi="Times New Roman"/>
          <w:sz w:val="28"/>
          <w:szCs w:val="28"/>
        </w:rPr>
      </w:pPr>
      <w:r w:rsidRPr="009D4350">
        <w:rPr>
          <w:rFonts w:ascii="Times New Roman" w:hAnsi="Times New Roman"/>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Общие биологические закономерности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003550">
      <w:pPr>
        <w:pStyle w:val="aa"/>
        <w:numPr>
          <w:ilvl w:val="0"/>
          <w:numId w:val="180"/>
        </w:numPr>
        <w:jc w:val="both"/>
        <w:rPr>
          <w:rFonts w:ascii="Times New Roman" w:hAnsi="Times New Roman"/>
          <w:sz w:val="28"/>
          <w:szCs w:val="28"/>
        </w:rPr>
      </w:pPr>
      <w:r w:rsidRPr="009D4350">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385D81" w:rsidRPr="009D4350" w:rsidRDefault="00385D81" w:rsidP="00003550">
      <w:pPr>
        <w:pStyle w:val="aa"/>
        <w:numPr>
          <w:ilvl w:val="0"/>
          <w:numId w:val="180"/>
        </w:numPr>
        <w:jc w:val="both"/>
        <w:rPr>
          <w:rFonts w:ascii="Times New Roman" w:hAnsi="Times New Roman"/>
          <w:sz w:val="28"/>
          <w:szCs w:val="28"/>
        </w:rPr>
      </w:pPr>
      <w:r w:rsidRPr="009D4350">
        <w:rPr>
          <w:rFonts w:ascii="Times New Roman" w:hAnsi="Times New Roman"/>
          <w:sz w:val="28"/>
          <w:szCs w:val="28"/>
        </w:rPr>
        <w:t>аргументировать, приводить доказательства необходимости защиты окружающей среды;</w:t>
      </w:r>
    </w:p>
    <w:p w:rsidR="00385D81" w:rsidRPr="009D4350" w:rsidRDefault="00385D81" w:rsidP="00003550">
      <w:pPr>
        <w:pStyle w:val="aa"/>
        <w:numPr>
          <w:ilvl w:val="0"/>
          <w:numId w:val="180"/>
        </w:numPr>
        <w:jc w:val="both"/>
        <w:rPr>
          <w:rFonts w:ascii="Times New Roman" w:hAnsi="Times New Roman"/>
          <w:sz w:val="28"/>
          <w:szCs w:val="28"/>
        </w:rPr>
      </w:pPr>
      <w:r w:rsidRPr="009D4350">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385D81" w:rsidRPr="009D4350" w:rsidRDefault="00385D81" w:rsidP="00003550">
      <w:pPr>
        <w:pStyle w:val="aa"/>
        <w:numPr>
          <w:ilvl w:val="0"/>
          <w:numId w:val="180"/>
        </w:numPr>
        <w:jc w:val="both"/>
        <w:rPr>
          <w:rFonts w:ascii="Times New Roman" w:hAnsi="Times New Roman"/>
          <w:sz w:val="28"/>
          <w:szCs w:val="28"/>
        </w:rPr>
      </w:pPr>
      <w:r w:rsidRPr="009D4350">
        <w:rPr>
          <w:rFonts w:ascii="Times New Roman" w:hAnsi="Times New Roman"/>
          <w:sz w:val="28"/>
          <w:szCs w:val="28"/>
        </w:rPr>
        <w:lastRenderedPageBreak/>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385D81" w:rsidRPr="009D4350" w:rsidRDefault="00385D81" w:rsidP="00003550">
      <w:pPr>
        <w:pStyle w:val="aa"/>
        <w:numPr>
          <w:ilvl w:val="0"/>
          <w:numId w:val="180"/>
        </w:numPr>
        <w:jc w:val="both"/>
        <w:rPr>
          <w:rFonts w:ascii="Times New Roman" w:hAnsi="Times New Roman"/>
          <w:sz w:val="28"/>
          <w:szCs w:val="28"/>
        </w:rPr>
      </w:pPr>
      <w:r w:rsidRPr="009D4350">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385D81" w:rsidRPr="009D4350" w:rsidRDefault="00385D81" w:rsidP="00003550">
      <w:pPr>
        <w:pStyle w:val="aa"/>
        <w:numPr>
          <w:ilvl w:val="0"/>
          <w:numId w:val="180"/>
        </w:numPr>
        <w:jc w:val="both"/>
        <w:rPr>
          <w:rFonts w:ascii="Times New Roman" w:hAnsi="Times New Roman"/>
          <w:sz w:val="28"/>
          <w:szCs w:val="28"/>
        </w:rPr>
      </w:pPr>
      <w:r w:rsidRPr="009D4350">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385D81" w:rsidRPr="009D4350" w:rsidRDefault="00385D81" w:rsidP="00003550">
      <w:pPr>
        <w:pStyle w:val="aa"/>
        <w:numPr>
          <w:ilvl w:val="0"/>
          <w:numId w:val="180"/>
        </w:numPr>
        <w:jc w:val="both"/>
        <w:rPr>
          <w:rFonts w:ascii="Times New Roman" w:hAnsi="Times New Roman"/>
          <w:sz w:val="28"/>
          <w:szCs w:val="28"/>
        </w:rPr>
      </w:pPr>
      <w:r w:rsidRPr="009D4350">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385D81" w:rsidRPr="009D4350" w:rsidRDefault="00385D81" w:rsidP="00003550">
      <w:pPr>
        <w:pStyle w:val="aa"/>
        <w:numPr>
          <w:ilvl w:val="0"/>
          <w:numId w:val="180"/>
        </w:numPr>
        <w:jc w:val="both"/>
        <w:rPr>
          <w:rFonts w:ascii="Times New Roman" w:hAnsi="Times New Roman"/>
          <w:sz w:val="28"/>
          <w:szCs w:val="28"/>
        </w:rPr>
      </w:pPr>
      <w:r w:rsidRPr="009D4350">
        <w:rPr>
          <w:rFonts w:ascii="Times New Roman" w:hAnsi="Times New Roman"/>
          <w:sz w:val="28"/>
          <w:szCs w:val="28"/>
        </w:rPr>
        <w:t>различать</w:t>
      </w:r>
      <w:r w:rsidR="0012602B" w:rsidRPr="009D4350">
        <w:rPr>
          <w:rFonts w:ascii="Times New Roman" w:hAnsi="Times New Roman"/>
          <w:sz w:val="28"/>
          <w:szCs w:val="28"/>
        </w:rPr>
        <w:t xml:space="preserve"> </w:t>
      </w:r>
      <w:r w:rsidRPr="009D4350">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385D81" w:rsidRPr="009D4350" w:rsidRDefault="00385D81" w:rsidP="00003550">
      <w:pPr>
        <w:pStyle w:val="aa"/>
        <w:numPr>
          <w:ilvl w:val="0"/>
          <w:numId w:val="180"/>
        </w:numPr>
        <w:jc w:val="both"/>
        <w:rPr>
          <w:rFonts w:ascii="Times New Roman" w:hAnsi="Times New Roman"/>
          <w:sz w:val="28"/>
          <w:szCs w:val="28"/>
        </w:rPr>
      </w:pPr>
      <w:r w:rsidRPr="009D4350">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385D81" w:rsidRPr="009D4350" w:rsidRDefault="00385D81" w:rsidP="00003550">
      <w:pPr>
        <w:pStyle w:val="aa"/>
        <w:numPr>
          <w:ilvl w:val="0"/>
          <w:numId w:val="180"/>
        </w:numPr>
        <w:jc w:val="both"/>
        <w:rPr>
          <w:rFonts w:ascii="Times New Roman" w:hAnsi="Times New Roman"/>
          <w:sz w:val="28"/>
          <w:szCs w:val="28"/>
        </w:rPr>
      </w:pPr>
      <w:r w:rsidRPr="009D4350">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385D81" w:rsidRPr="009D4350" w:rsidRDefault="00385D81" w:rsidP="00003550">
      <w:pPr>
        <w:pStyle w:val="aa"/>
        <w:numPr>
          <w:ilvl w:val="0"/>
          <w:numId w:val="180"/>
        </w:numPr>
        <w:jc w:val="both"/>
        <w:rPr>
          <w:rFonts w:ascii="Times New Roman" w:hAnsi="Times New Roman"/>
          <w:sz w:val="28"/>
          <w:szCs w:val="28"/>
        </w:rPr>
      </w:pPr>
      <w:r w:rsidRPr="009D4350">
        <w:rPr>
          <w:rFonts w:ascii="Times New Roman" w:hAnsi="Times New Roman"/>
          <w:sz w:val="28"/>
          <w:szCs w:val="28"/>
        </w:rPr>
        <w:t>использовать методы биологической науки:</w:t>
      </w:r>
      <w:r w:rsidR="0012602B" w:rsidRPr="009D4350">
        <w:rPr>
          <w:rFonts w:ascii="Times New Roman" w:hAnsi="Times New Roman"/>
          <w:sz w:val="28"/>
          <w:szCs w:val="28"/>
        </w:rPr>
        <w:t xml:space="preserve"> </w:t>
      </w:r>
      <w:r w:rsidRPr="009D4350">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385D81" w:rsidRPr="009D4350" w:rsidRDefault="00385D81" w:rsidP="00003550">
      <w:pPr>
        <w:pStyle w:val="aa"/>
        <w:numPr>
          <w:ilvl w:val="0"/>
          <w:numId w:val="180"/>
        </w:numPr>
        <w:jc w:val="both"/>
        <w:rPr>
          <w:rFonts w:ascii="Times New Roman" w:hAnsi="Times New Roman"/>
          <w:sz w:val="28"/>
          <w:szCs w:val="28"/>
        </w:rPr>
      </w:pPr>
      <w:r w:rsidRPr="009D4350">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385D81" w:rsidRPr="009D4350" w:rsidRDefault="00385D81" w:rsidP="00003550">
      <w:pPr>
        <w:pStyle w:val="aa"/>
        <w:numPr>
          <w:ilvl w:val="0"/>
          <w:numId w:val="180"/>
        </w:numPr>
        <w:jc w:val="both"/>
        <w:rPr>
          <w:rFonts w:ascii="Times New Roman" w:hAnsi="Times New Roman"/>
          <w:sz w:val="28"/>
          <w:szCs w:val="28"/>
        </w:rPr>
      </w:pPr>
      <w:r w:rsidRPr="009D4350">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385D81" w:rsidRPr="009D4350" w:rsidRDefault="00385D81" w:rsidP="00003550">
      <w:pPr>
        <w:pStyle w:val="aa"/>
        <w:numPr>
          <w:ilvl w:val="0"/>
          <w:numId w:val="180"/>
        </w:numPr>
        <w:jc w:val="both"/>
        <w:rPr>
          <w:rFonts w:ascii="Times New Roman" w:hAnsi="Times New Roman"/>
          <w:sz w:val="28"/>
          <w:szCs w:val="28"/>
        </w:rPr>
      </w:pPr>
      <w:r w:rsidRPr="009D4350">
        <w:rPr>
          <w:rFonts w:ascii="Times New Roman" w:hAnsi="Times New Roman"/>
          <w:sz w:val="28"/>
          <w:szCs w:val="28"/>
        </w:rPr>
        <w:t>знать и соблюдать правила работы в кабинете биологии.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003550">
      <w:pPr>
        <w:pStyle w:val="aa"/>
        <w:numPr>
          <w:ilvl w:val="0"/>
          <w:numId w:val="181"/>
        </w:numPr>
        <w:jc w:val="both"/>
        <w:rPr>
          <w:rFonts w:ascii="Times New Roman" w:hAnsi="Times New Roman"/>
          <w:sz w:val="28"/>
          <w:szCs w:val="28"/>
        </w:rPr>
      </w:pPr>
      <w:r w:rsidRPr="009D4350">
        <w:rPr>
          <w:rFonts w:ascii="Times New Roman" w:hAnsi="Times New Roman"/>
          <w:sz w:val="28"/>
          <w:szCs w:val="28"/>
        </w:rPr>
        <w:t>понимать экологические проблемы, возникающие в условиях нерационального природопользования, и пути решения этих проблем;</w:t>
      </w:r>
    </w:p>
    <w:p w:rsidR="00385D81" w:rsidRPr="009D4350" w:rsidRDefault="00385D81" w:rsidP="00003550">
      <w:pPr>
        <w:pStyle w:val="aa"/>
        <w:numPr>
          <w:ilvl w:val="0"/>
          <w:numId w:val="181"/>
        </w:numPr>
        <w:jc w:val="both"/>
        <w:rPr>
          <w:rFonts w:ascii="Times New Roman" w:hAnsi="Times New Roman"/>
          <w:sz w:val="28"/>
          <w:szCs w:val="28"/>
        </w:rPr>
      </w:pPr>
      <w:r w:rsidRPr="009D4350">
        <w:rPr>
          <w:rFonts w:ascii="Times New Roman" w:hAnsi="Times New Roman"/>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385D81" w:rsidRPr="009D4350" w:rsidRDefault="00385D81" w:rsidP="00003550">
      <w:pPr>
        <w:pStyle w:val="aa"/>
        <w:numPr>
          <w:ilvl w:val="0"/>
          <w:numId w:val="181"/>
        </w:numPr>
        <w:jc w:val="both"/>
        <w:rPr>
          <w:rFonts w:ascii="Times New Roman" w:hAnsi="Times New Roman"/>
          <w:sz w:val="28"/>
          <w:szCs w:val="28"/>
        </w:rPr>
      </w:pPr>
      <w:r w:rsidRPr="009D4350">
        <w:rPr>
          <w:rFonts w:ascii="Times New Roman" w:hAnsi="Times New Roman"/>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385D81" w:rsidRPr="009D4350" w:rsidRDefault="00385D81" w:rsidP="00003550">
      <w:pPr>
        <w:pStyle w:val="aa"/>
        <w:numPr>
          <w:ilvl w:val="0"/>
          <w:numId w:val="181"/>
        </w:numPr>
        <w:jc w:val="both"/>
        <w:rPr>
          <w:rFonts w:ascii="Times New Roman" w:hAnsi="Times New Roman"/>
          <w:sz w:val="28"/>
          <w:szCs w:val="28"/>
        </w:rPr>
      </w:pPr>
      <w:r w:rsidRPr="009D4350">
        <w:rPr>
          <w:rFonts w:ascii="Times New Roman" w:hAnsi="Times New Roman"/>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385D81" w:rsidRPr="009D4350" w:rsidRDefault="00385D81" w:rsidP="00003550">
      <w:pPr>
        <w:pStyle w:val="aa"/>
        <w:numPr>
          <w:ilvl w:val="0"/>
          <w:numId w:val="181"/>
        </w:numPr>
        <w:jc w:val="both"/>
        <w:rPr>
          <w:rFonts w:ascii="Times New Roman" w:hAnsi="Times New Roman"/>
          <w:sz w:val="28"/>
          <w:szCs w:val="28"/>
        </w:rPr>
      </w:pPr>
      <w:r w:rsidRPr="009D4350">
        <w:rPr>
          <w:rFonts w:ascii="Times New Roman" w:hAnsi="Times New Roman"/>
          <w:sz w:val="28"/>
          <w:szCs w:val="28"/>
        </w:rPr>
        <w:lastRenderedPageBreak/>
        <w:t>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385D81" w:rsidRPr="009D4350" w:rsidRDefault="00385D81" w:rsidP="00003550">
      <w:pPr>
        <w:pStyle w:val="aa"/>
        <w:numPr>
          <w:ilvl w:val="0"/>
          <w:numId w:val="181"/>
        </w:numPr>
        <w:jc w:val="both"/>
        <w:rPr>
          <w:rFonts w:ascii="Times New Roman" w:hAnsi="Times New Roman"/>
          <w:sz w:val="28"/>
          <w:szCs w:val="28"/>
        </w:rPr>
      </w:pPr>
      <w:r w:rsidRPr="009D4350">
        <w:rPr>
          <w:rFonts w:ascii="Times New Roman" w:hAnsi="Times New Roman"/>
          <w:sz w:val="28"/>
          <w:szCs w:val="28"/>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385D81" w:rsidRPr="009D4350" w:rsidRDefault="00385D81" w:rsidP="00003550">
      <w:pPr>
        <w:pStyle w:val="aa"/>
        <w:numPr>
          <w:ilvl w:val="0"/>
          <w:numId w:val="181"/>
        </w:numPr>
        <w:jc w:val="both"/>
        <w:rPr>
          <w:rFonts w:ascii="Times New Roman" w:hAnsi="Times New Roman"/>
          <w:sz w:val="28"/>
          <w:szCs w:val="28"/>
        </w:rPr>
      </w:pPr>
      <w:r w:rsidRPr="009D4350">
        <w:rPr>
          <w:rFonts w:ascii="Times New Roman" w:hAnsi="Times New Roman"/>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385D81" w:rsidRPr="009D4350" w:rsidRDefault="00385D81" w:rsidP="00914A53">
      <w:pPr>
        <w:spacing w:after="0" w:line="240" w:lineRule="auto"/>
        <w:jc w:val="both"/>
        <w:rPr>
          <w:rFonts w:ascii="Times New Roman" w:hAnsi="Times New Roman" w:cs="Times New Roman"/>
          <w:sz w:val="28"/>
          <w:szCs w:val="28"/>
        </w:rPr>
      </w:pPr>
    </w:p>
    <w:p w:rsidR="00385D81" w:rsidRPr="009D4350" w:rsidRDefault="00124A01" w:rsidP="00914A53">
      <w:pPr>
        <w:spacing w:after="0" w:line="240" w:lineRule="auto"/>
        <w:jc w:val="both"/>
        <w:rPr>
          <w:rFonts w:ascii="Times New Roman" w:hAnsi="Times New Roman" w:cs="Times New Roman"/>
          <w:b/>
          <w:sz w:val="28"/>
          <w:szCs w:val="28"/>
        </w:rPr>
      </w:pPr>
      <w:bookmarkStart w:id="60" w:name="_Toc409691642"/>
      <w:bookmarkStart w:id="61" w:name="_Toc410653965"/>
      <w:bookmarkStart w:id="62" w:name="_Toc284663353"/>
      <w:r w:rsidRPr="009D4350">
        <w:rPr>
          <w:rFonts w:ascii="Times New Roman" w:hAnsi="Times New Roman" w:cs="Times New Roman"/>
          <w:b/>
          <w:sz w:val="28"/>
          <w:szCs w:val="28"/>
        </w:rPr>
        <w:t>1.2.3.12</w:t>
      </w:r>
      <w:r w:rsidR="00385D81" w:rsidRPr="009D4350">
        <w:rPr>
          <w:rFonts w:ascii="Times New Roman" w:hAnsi="Times New Roman" w:cs="Times New Roman"/>
          <w:b/>
          <w:sz w:val="28"/>
          <w:szCs w:val="28"/>
        </w:rPr>
        <w:t>. Химия</w:t>
      </w:r>
      <w:bookmarkEnd w:id="60"/>
      <w:bookmarkEnd w:id="61"/>
      <w:bookmarkEnd w:id="62"/>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характеризовать основные методы познания: наблюдение, измерение, эксперимент;</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описывать</w:t>
      </w:r>
      <w:r w:rsidR="0012602B" w:rsidRPr="009D4350">
        <w:rPr>
          <w:rFonts w:ascii="Times New Roman" w:hAnsi="Times New Roman"/>
          <w:sz w:val="28"/>
          <w:szCs w:val="28"/>
        </w:rPr>
        <w:t xml:space="preserve"> </w:t>
      </w:r>
      <w:r w:rsidRPr="009D4350">
        <w:rPr>
          <w:rFonts w:ascii="Times New Roman" w:hAnsi="Times New Roman"/>
          <w:sz w:val="28"/>
          <w:szCs w:val="28"/>
        </w:rPr>
        <w:t>свойства</w:t>
      </w:r>
      <w:r w:rsidR="0012602B" w:rsidRPr="009D4350">
        <w:rPr>
          <w:rFonts w:ascii="Times New Roman" w:hAnsi="Times New Roman"/>
          <w:sz w:val="28"/>
          <w:szCs w:val="28"/>
        </w:rPr>
        <w:t xml:space="preserve"> </w:t>
      </w:r>
      <w:r w:rsidRPr="009D4350">
        <w:rPr>
          <w:rFonts w:ascii="Times New Roman" w:hAnsi="Times New Roman"/>
          <w:sz w:val="28"/>
          <w:szCs w:val="28"/>
        </w:rPr>
        <w:t>твердых, жидких,</w:t>
      </w:r>
      <w:r w:rsidR="0012602B" w:rsidRPr="009D4350">
        <w:rPr>
          <w:rFonts w:ascii="Times New Roman" w:hAnsi="Times New Roman"/>
          <w:sz w:val="28"/>
          <w:szCs w:val="28"/>
        </w:rPr>
        <w:t xml:space="preserve"> </w:t>
      </w:r>
      <w:r w:rsidRPr="009D4350">
        <w:rPr>
          <w:rFonts w:ascii="Times New Roman" w:hAnsi="Times New Roman"/>
          <w:sz w:val="28"/>
          <w:szCs w:val="28"/>
        </w:rPr>
        <w:t>газообразных</w:t>
      </w:r>
      <w:r w:rsidR="0012602B" w:rsidRPr="009D4350">
        <w:rPr>
          <w:rFonts w:ascii="Times New Roman" w:hAnsi="Times New Roman"/>
          <w:sz w:val="28"/>
          <w:szCs w:val="28"/>
        </w:rPr>
        <w:t xml:space="preserve"> </w:t>
      </w:r>
      <w:r w:rsidRPr="009D4350">
        <w:rPr>
          <w:rFonts w:ascii="Times New Roman" w:hAnsi="Times New Roman"/>
          <w:sz w:val="28"/>
          <w:szCs w:val="28"/>
        </w:rPr>
        <w:t>веществ, выделяя их</w:t>
      </w:r>
      <w:r w:rsidR="0012602B" w:rsidRPr="009D4350">
        <w:rPr>
          <w:rFonts w:ascii="Times New Roman" w:hAnsi="Times New Roman"/>
          <w:sz w:val="28"/>
          <w:szCs w:val="28"/>
        </w:rPr>
        <w:t xml:space="preserve"> </w:t>
      </w:r>
      <w:r w:rsidRPr="009D4350">
        <w:rPr>
          <w:rFonts w:ascii="Times New Roman" w:hAnsi="Times New Roman"/>
          <w:sz w:val="28"/>
          <w:szCs w:val="28"/>
        </w:rPr>
        <w:t>существенные признаки;</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раскрывать</w:t>
      </w:r>
      <w:r w:rsidR="0012602B" w:rsidRPr="009D4350">
        <w:rPr>
          <w:rFonts w:ascii="Times New Roman" w:hAnsi="Times New Roman"/>
          <w:sz w:val="28"/>
          <w:szCs w:val="28"/>
        </w:rPr>
        <w:t xml:space="preserve"> </w:t>
      </w:r>
      <w:r w:rsidRPr="009D4350">
        <w:rPr>
          <w:rFonts w:ascii="Times New Roman" w:hAnsi="Times New Roman"/>
          <w:sz w:val="28"/>
          <w:szCs w:val="28"/>
        </w:rPr>
        <w:t>смысл основных химических</w:t>
      </w:r>
      <w:r w:rsidR="0012602B" w:rsidRPr="009D4350">
        <w:rPr>
          <w:rFonts w:ascii="Times New Roman" w:hAnsi="Times New Roman"/>
          <w:sz w:val="28"/>
          <w:szCs w:val="28"/>
        </w:rPr>
        <w:t xml:space="preserve"> </w:t>
      </w:r>
      <w:r w:rsidRPr="009D4350">
        <w:rPr>
          <w:rFonts w:ascii="Times New Roman" w:hAnsi="Times New Roman"/>
          <w:sz w:val="28"/>
          <w:szCs w:val="28"/>
        </w:rPr>
        <w:t>понятий</w:t>
      </w:r>
      <w:r w:rsidR="00B01E18" w:rsidRPr="009D4350">
        <w:rPr>
          <w:rFonts w:ascii="Times New Roman" w:hAnsi="Times New Roman"/>
          <w:sz w:val="28"/>
          <w:szCs w:val="28"/>
        </w:rPr>
        <w:t xml:space="preserve"> </w:t>
      </w:r>
      <w:r w:rsidRPr="009D4350">
        <w:rPr>
          <w:rFonts w:ascii="Times New Roman" w:hAnsi="Times New Roman"/>
          <w:sz w:val="28"/>
          <w:szCs w:val="28"/>
        </w:rPr>
        <w:t>«атом», «молекула»,«химический элемент», «простое</w:t>
      </w:r>
      <w:r w:rsidR="0012602B" w:rsidRPr="009D4350">
        <w:rPr>
          <w:rFonts w:ascii="Times New Roman" w:hAnsi="Times New Roman"/>
          <w:sz w:val="28"/>
          <w:szCs w:val="28"/>
        </w:rPr>
        <w:t xml:space="preserve"> </w:t>
      </w:r>
      <w:r w:rsidRPr="009D4350">
        <w:rPr>
          <w:rFonts w:ascii="Times New Roman" w:hAnsi="Times New Roman"/>
          <w:sz w:val="28"/>
          <w:szCs w:val="28"/>
        </w:rPr>
        <w:t>вещество», «сложное вещество», «валентность», «химическая реакция»,используя знаковую систему</w:t>
      </w:r>
      <w:r w:rsidR="0012602B" w:rsidRPr="009D4350">
        <w:rPr>
          <w:rFonts w:ascii="Times New Roman" w:hAnsi="Times New Roman"/>
          <w:sz w:val="28"/>
          <w:szCs w:val="28"/>
        </w:rPr>
        <w:t xml:space="preserve"> </w:t>
      </w:r>
      <w:r w:rsidRPr="009D4350">
        <w:rPr>
          <w:rFonts w:ascii="Times New Roman" w:hAnsi="Times New Roman"/>
          <w:sz w:val="28"/>
          <w:szCs w:val="28"/>
        </w:rPr>
        <w:t>химии;</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раскрывать</w:t>
      </w:r>
      <w:r w:rsidR="0012602B" w:rsidRPr="009D4350">
        <w:rPr>
          <w:rFonts w:ascii="Times New Roman" w:hAnsi="Times New Roman"/>
          <w:sz w:val="28"/>
          <w:szCs w:val="28"/>
        </w:rPr>
        <w:t xml:space="preserve"> </w:t>
      </w:r>
      <w:r w:rsidRPr="009D4350">
        <w:rPr>
          <w:rFonts w:ascii="Times New Roman" w:hAnsi="Times New Roman"/>
          <w:sz w:val="28"/>
          <w:szCs w:val="28"/>
        </w:rPr>
        <w:t>смысл</w:t>
      </w:r>
      <w:r w:rsidR="00124A01" w:rsidRPr="009D4350">
        <w:rPr>
          <w:rFonts w:ascii="Times New Roman" w:hAnsi="Times New Roman"/>
          <w:sz w:val="28"/>
          <w:szCs w:val="28"/>
        </w:rPr>
        <w:t xml:space="preserve"> </w:t>
      </w:r>
      <w:r w:rsidRPr="009D4350">
        <w:rPr>
          <w:rFonts w:ascii="Times New Roman" w:hAnsi="Times New Roman"/>
          <w:sz w:val="28"/>
          <w:szCs w:val="28"/>
        </w:rPr>
        <w:t>законов сохранения массы</w:t>
      </w:r>
      <w:r w:rsidR="0012602B" w:rsidRPr="009D4350">
        <w:rPr>
          <w:rFonts w:ascii="Times New Roman" w:hAnsi="Times New Roman"/>
          <w:sz w:val="28"/>
          <w:szCs w:val="28"/>
        </w:rPr>
        <w:t xml:space="preserve"> </w:t>
      </w:r>
      <w:r w:rsidRPr="009D4350">
        <w:rPr>
          <w:rFonts w:ascii="Times New Roman" w:hAnsi="Times New Roman"/>
          <w:sz w:val="28"/>
          <w:szCs w:val="28"/>
        </w:rPr>
        <w:t>веществ, постоянства</w:t>
      </w:r>
      <w:r w:rsidR="0012602B" w:rsidRPr="009D4350">
        <w:rPr>
          <w:rFonts w:ascii="Times New Roman" w:hAnsi="Times New Roman"/>
          <w:sz w:val="28"/>
          <w:szCs w:val="28"/>
        </w:rPr>
        <w:t xml:space="preserve"> </w:t>
      </w:r>
      <w:r w:rsidRPr="009D4350">
        <w:rPr>
          <w:rFonts w:ascii="Times New Roman" w:hAnsi="Times New Roman"/>
          <w:sz w:val="28"/>
          <w:szCs w:val="28"/>
        </w:rPr>
        <w:t>состава,</w:t>
      </w:r>
      <w:r w:rsidR="0012602B" w:rsidRPr="009D4350">
        <w:rPr>
          <w:rFonts w:ascii="Times New Roman" w:hAnsi="Times New Roman"/>
          <w:sz w:val="28"/>
          <w:szCs w:val="28"/>
        </w:rPr>
        <w:t xml:space="preserve"> </w:t>
      </w:r>
      <w:r w:rsidRPr="009D4350">
        <w:rPr>
          <w:rFonts w:ascii="Times New Roman" w:hAnsi="Times New Roman"/>
          <w:sz w:val="28"/>
          <w:szCs w:val="28"/>
        </w:rPr>
        <w:t>атомно-молекулярной</w:t>
      </w:r>
      <w:r w:rsidR="00B01E18" w:rsidRPr="009D4350">
        <w:rPr>
          <w:rFonts w:ascii="Times New Roman" w:hAnsi="Times New Roman"/>
          <w:sz w:val="28"/>
          <w:szCs w:val="28"/>
        </w:rPr>
        <w:t xml:space="preserve"> </w:t>
      </w:r>
      <w:r w:rsidRPr="009D4350">
        <w:rPr>
          <w:rFonts w:ascii="Times New Roman" w:hAnsi="Times New Roman"/>
          <w:sz w:val="28"/>
          <w:szCs w:val="28"/>
        </w:rPr>
        <w:t>теории;</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различать химические и физические явления;</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называть</w:t>
      </w:r>
      <w:r w:rsidR="0012602B" w:rsidRPr="009D4350">
        <w:rPr>
          <w:rFonts w:ascii="Times New Roman" w:hAnsi="Times New Roman"/>
          <w:sz w:val="28"/>
          <w:szCs w:val="28"/>
        </w:rPr>
        <w:t xml:space="preserve"> </w:t>
      </w:r>
      <w:r w:rsidRPr="009D4350">
        <w:rPr>
          <w:rFonts w:ascii="Times New Roman" w:hAnsi="Times New Roman"/>
          <w:sz w:val="28"/>
          <w:szCs w:val="28"/>
        </w:rPr>
        <w:t>химические элементы;</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определять</w:t>
      </w:r>
      <w:r w:rsidR="0012602B" w:rsidRPr="009D4350">
        <w:rPr>
          <w:rFonts w:ascii="Times New Roman" w:hAnsi="Times New Roman"/>
          <w:sz w:val="28"/>
          <w:szCs w:val="28"/>
        </w:rPr>
        <w:t xml:space="preserve"> </w:t>
      </w:r>
      <w:r w:rsidRPr="009D4350">
        <w:rPr>
          <w:rFonts w:ascii="Times New Roman" w:hAnsi="Times New Roman"/>
          <w:sz w:val="28"/>
          <w:szCs w:val="28"/>
        </w:rPr>
        <w:t>состав</w:t>
      </w:r>
      <w:r w:rsidR="0012602B" w:rsidRPr="009D4350">
        <w:rPr>
          <w:rFonts w:ascii="Times New Roman" w:hAnsi="Times New Roman"/>
          <w:sz w:val="28"/>
          <w:szCs w:val="28"/>
        </w:rPr>
        <w:t xml:space="preserve"> </w:t>
      </w:r>
      <w:r w:rsidRPr="009D4350">
        <w:rPr>
          <w:rFonts w:ascii="Times New Roman" w:hAnsi="Times New Roman"/>
          <w:sz w:val="28"/>
          <w:szCs w:val="28"/>
        </w:rPr>
        <w:t>веществ по</w:t>
      </w:r>
      <w:r w:rsidR="0012602B" w:rsidRPr="009D4350">
        <w:rPr>
          <w:rFonts w:ascii="Times New Roman" w:hAnsi="Times New Roman"/>
          <w:sz w:val="28"/>
          <w:szCs w:val="28"/>
        </w:rPr>
        <w:t xml:space="preserve"> </w:t>
      </w:r>
      <w:r w:rsidRPr="009D4350">
        <w:rPr>
          <w:rFonts w:ascii="Times New Roman" w:hAnsi="Times New Roman"/>
          <w:sz w:val="28"/>
          <w:szCs w:val="28"/>
        </w:rPr>
        <w:t>их формулам;</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определять валентность</w:t>
      </w:r>
      <w:r w:rsidR="0012602B" w:rsidRPr="009D4350">
        <w:rPr>
          <w:rFonts w:ascii="Times New Roman" w:hAnsi="Times New Roman"/>
          <w:sz w:val="28"/>
          <w:szCs w:val="28"/>
        </w:rPr>
        <w:t xml:space="preserve"> </w:t>
      </w:r>
      <w:r w:rsidRPr="009D4350">
        <w:rPr>
          <w:rFonts w:ascii="Times New Roman" w:hAnsi="Times New Roman"/>
          <w:sz w:val="28"/>
          <w:szCs w:val="28"/>
        </w:rPr>
        <w:t>атома элемента в</w:t>
      </w:r>
      <w:r w:rsidR="0012602B" w:rsidRPr="009D4350">
        <w:rPr>
          <w:rFonts w:ascii="Times New Roman" w:hAnsi="Times New Roman"/>
          <w:sz w:val="28"/>
          <w:szCs w:val="28"/>
        </w:rPr>
        <w:t xml:space="preserve"> </w:t>
      </w:r>
      <w:r w:rsidRPr="009D4350">
        <w:rPr>
          <w:rFonts w:ascii="Times New Roman" w:hAnsi="Times New Roman"/>
          <w:sz w:val="28"/>
          <w:szCs w:val="28"/>
        </w:rPr>
        <w:t>соединениях;</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определять тип</w:t>
      </w:r>
      <w:r w:rsidR="0012602B" w:rsidRPr="009D4350">
        <w:rPr>
          <w:rFonts w:ascii="Times New Roman" w:hAnsi="Times New Roman"/>
          <w:sz w:val="28"/>
          <w:szCs w:val="28"/>
        </w:rPr>
        <w:t xml:space="preserve"> </w:t>
      </w:r>
      <w:r w:rsidRPr="009D4350">
        <w:rPr>
          <w:rFonts w:ascii="Times New Roman" w:hAnsi="Times New Roman"/>
          <w:sz w:val="28"/>
          <w:szCs w:val="28"/>
        </w:rPr>
        <w:t>химических реакций;</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называть</w:t>
      </w:r>
      <w:r w:rsidR="0012602B" w:rsidRPr="009D4350">
        <w:rPr>
          <w:rFonts w:ascii="Times New Roman" w:hAnsi="Times New Roman"/>
          <w:sz w:val="28"/>
          <w:szCs w:val="28"/>
        </w:rPr>
        <w:t xml:space="preserve"> </w:t>
      </w:r>
      <w:r w:rsidRPr="009D4350">
        <w:rPr>
          <w:rFonts w:ascii="Times New Roman" w:hAnsi="Times New Roman"/>
          <w:sz w:val="28"/>
          <w:szCs w:val="28"/>
        </w:rPr>
        <w:t>признаки</w:t>
      </w:r>
      <w:r w:rsidR="0012602B" w:rsidRPr="009D4350">
        <w:rPr>
          <w:rFonts w:ascii="Times New Roman" w:hAnsi="Times New Roman"/>
          <w:sz w:val="28"/>
          <w:szCs w:val="28"/>
        </w:rPr>
        <w:t xml:space="preserve"> </w:t>
      </w:r>
      <w:r w:rsidRPr="009D4350">
        <w:rPr>
          <w:rFonts w:ascii="Times New Roman" w:hAnsi="Times New Roman"/>
          <w:sz w:val="28"/>
          <w:szCs w:val="28"/>
        </w:rPr>
        <w:t>и условия протекания</w:t>
      </w:r>
      <w:r w:rsidR="0012602B" w:rsidRPr="009D4350">
        <w:rPr>
          <w:rFonts w:ascii="Times New Roman" w:hAnsi="Times New Roman"/>
          <w:sz w:val="28"/>
          <w:szCs w:val="28"/>
        </w:rPr>
        <w:t xml:space="preserve"> </w:t>
      </w:r>
      <w:r w:rsidRPr="009D4350">
        <w:rPr>
          <w:rFonts w:ascii="Times New Roman" w:hAnsi="Times New Roman"/>
          <w:sz w:val="28"/>
          <w:szCs w:val="28"/>
        </w:rPr>
        <w:t>химических</w:t>
      </w:r>
      <w:r w:rsidR="0012602B" w:rsidRPr="009D4350">
        <w:rPr>
          <w:rFonts w:ascii="Times New Roman" w:hAnsi="Times New Roman"/>
          <w:sz w:val="28"/>
          <w:szCs w:val="28"/>
        </w:rPr>
        <w:t xml:space="preserve"> </w:t>
      </w:r>
      <w:r w:rsidRPr="009D4350">
        <w:rPr>
          <w:rFonts w:ascii="Times New Roman" w:hAnsi="Times New Roman"/>
          <w:sz w:val="28"/>
          <w:szCs w:val="28"/>
        </w:rPr>
        <w:t>реакций;</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составлять</w:t>
      </w:r>
      <w:r w:rsidR="0012602B" w:rsidRPr="009D4350">
        <w:rPr>
          <w:rFonts w:ascii="Times New Roman" w:hAnsi="Times New Roman"/>
          <w:sz w:val="28"/>
          <w:szCs w:val="28"/>
        </w:rPr>
        <w:t xml:space="preserve"> </w:t>
      </w:r>
      <w:r w:rsidRPr="009D4350">
        <w:rPr>
          <w:rFonts w:ascii="Times New Roman" w:hAnsi="Times New Roman"/>
          <w:sz w:val="28"/>
          <w:szCs w:val="28"/>
        </w:rPr>
        <w:t>формулы</w:t>
      </w:r>
      <w:r w:rsidR="0012602B" w:rsidRPr="009D4350">
        <w:rPr>
          <w:rFonts w:ascii="Times New Roman" w:hAnsi="Times New Roman"/>
          <w:sz w:val="28"/>
          <w:szCs w:val="28"/>
        </w:rPr>
        <w:t xml:space="preserve"> </w:t>
      </w:r>
      <w:r w:rsidRPr="009D4350">
        <w:rPr>
          <w:rFonts w:ascii="Times New Roman" w:hAnsi="Times New Roman"/>
          <w:sz w:val="28"/>
          <w:szCs w:val="28"/>
        </w:rPr>
        <w:t>бинарных соединений;</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составлять</w:t>
      </w:r>
      <w:r w:rsidR="0012602B" w:rsidRPr="009D4350">
        <w:rPr>
          <w:rFonts w:ascii="Times New Roman" w:hAnsi="Times New Roman"/>
          <w:sz w:val="28"/>
          <w:szCs w:val="28"/>
        </w:rPr>
        <w:t xml:space="preserve"> </w:t>
      </w:r>
      <w:r w:rsidRPr="009D4350">
        <w:rPr>
          <w:rFonts w:ascii="Times New Roman" w:hAnsi="Times New Roman"/>
          <w:sz w:val="28"/>
          <w:szCs w:val="28"/>
        </w:rPr>
        <w:t>уравнения химических</w:t>
      </w:r>
      <w:r w:rsidR="0012602B" w:rsidRPr="009D4350">
        <w:rPr>
          <w:rFonts w:ascii="Times New Roman" w:hAnsi="Times New Roman"/>
          <w:sz w:val="28"/>
          <w:szCs w:val="28"/>
        </w:rPr>
        <w:t xml:space="preserve"> </w:t>
      </w:r>
      <w:r w:rsidRPr="009D4350">
        <w:rPr>
          <w:rFonts w:ascii="Times New Roman" w:hAnsi="Times New Roman"/>
          <w:sz w:val="28"/>
          <w:szCs w:val="28"/>
        </w:rPr>
        <w:t>реакций;</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соблюдать</w:t>
      </w:r>
      <w:r w:rsidR="0012602B" w:rsidRPr="009D4350">
        <w:rPr>
          <w:rFonts w:ascii="Times New Roman" w:hAnsi="Times New Roman"/>
          <w:sz w:val="28"/>
          <w:szCs w:val="28"/>
        </w:rPr>
        <w:t xml:space="preserve"> </w:t>
      </w:r>
      <w:r w:rsidRPr="009D4350">
        <w:rPr>
          <w:rFonts w:ascii="Times New Roman" w:hAnsi="Times New Roman"/>
          <w:sz w:val="28"/>
          <w:szCs w:val="28"/>
        </w:rPr>
        <w:t>правила</w:t>
      </w:r>
      <w:r w:rsidR="0012602B" w:rsidRPr="009D4350">
        <w:rPr>
          <w:rFonts w:ascii="Times New Roman" w:hAnsi="Times New Roman"/>
          <w:sz w:val="28"/>
          <w:szCs w:val="28"/>
        </w:rPr>
        <w:t xml:space="preserve"> </w:t>
      </w:r>
      <w:r w:rsidRPr="009D4350">
        <w:rPr>
          <w:rFonts w:ascii="Times New Roman" w:hAnsi="Times New Roman"/>
          <w:sz w:val="28"/>
          <w:szCs w:val="28"/>
        </w:rPr>
        <w:t>безопасной работы</w:t>
      </w:r>
      <w:r w:rsidR="0012602B" w:rsidRPr="009D4350">
        <w:rPr>
          <w:rFonts w:ascii="Times New Roman" w:hAnsi="Times New Roman"/>
          <w:sz w:val="28"/>
          <w:szCs w:val="28"/>
        </w:rPr>
        <w:t xml:space="preserve"> </w:t>
      </w:r>
      <w:r w:rsidRPr="009D4350">
        <w:rPr>
          <w:rFonts w:ascii="Times New Roman" w:hAnsi="Times New Roman"/>
          <w:sz w:val="28"/>
          <w:szCs w:val="28"/>
        </w:rPr>
        <w:t>при</w:t>
      </w:r>
      <w:r w:rsidR="0012602B" w:rsidRPr="009D4350">
        <w:rPr>
          <w:rFonts w:ascii="Times New Roman" w:hAnsi="Times New Roman"/>
          <w:sz w:val="28"/>
          <w:szCs w:val="28"/>
        </w:rPr>
        <w:t xml:space="preserve"> </w:t>
      </w:r>
      <w:r w:rsidRPr="009D4350">
        <w:rPr>
          <w:rFonts w:ascii="Times New Roman" w:hAnsi="Times New Roman"/>
          <w:sz w:val="28"/>
          <w:szCs w:val="28"/>
        </w:rPr>
        <w:t>проведении опытов;</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пользоваться лабораторным оборудованием</w:t>
      </w:r>
      <w:r w:rsidR="0012602B" w:rsidRPr="009D4350">
        <w:rPr>
          <w:rFonts w:ascii="Times New Roman" w:hAnsi="Times New Roman"/>
          <w:sz w:val="28"/>
          <w:szCs w:val="28"/>
        </w:rPr>
        <w:t xml:space="preserve"> </w:t>
      </w:r>
      <w:r w:rsidRPr="009D4350">
        <w:rPr>
          <w:rFonts w:ascii="Times New Roman" w:hAnsi="Times New Roman"/>
          <w:sz w:val="28"/>
          <w:szCs w:val="28"/>
        </w:rPr>
        <w:t>и</w:t>
      </w:r>
      <w:r w:rsidR="0012602B" w:rsidRPr="009D4350">
        <w:rPr>
          <w:rFonts w:ascii="Times New Roman" w:hAnsi="Times New Roman"/>
          <w:sz w:val="28"/>
          <w:szCs w:val="28"/>
        </w:rPr>
        <w:t xml:space="preserve"> </w:t>
      </w:r>
      <w:r w:rsidRPr="009D4350">
        <w:rPr>
          <w:rFonts w:ascii="Times New Roman" w:hAnsi="Times New Roman"/>
          <w:sz w:val="28"/>
          <w:szCs w:val="28"/>
        </w:rPr>
        <w:t>посудой;</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вычислять</w:t>
      </w:r>
      <w:r w:rsidR="0012602B" w:rsidRPr="009D4350">
        <w:rPr>
          <w:rFonts w:ascii="Times New Roman" w:hAnsi="Times New Roman"/>
          <w:sz w:val="28"/>
          <w:szCs w:val="28"/>
        </w:rPr>
        <w:t xml:space="preserve"> </w:t>
      </w:r>
      <w:r w:rsidRPr="009D4350">
        <w:rPr>
          <w:rFonts w:ascii="Times New Roman" w:hAnsi="Times New Roman"/>
          <w:sz w:val="28"/>
          <w:szCs w:val="28"/>
        </w:rPr>
        <w:t>относительную молекулярную и молярную массы веществ;</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вычислять массовую долю химического</w:t>
      </w:r>
      <w:r w:rsidR="0012602B" w:rsidRPr="009D4350">
        <w:rPr>
          <w:rFonts w:ascii="Times New Roman" w:hAnsi="Times New Roman"/>
          <w:sz w:val="28"/>
          <w:szCs w:val="28"/>
        </w:rPr>
        <w:t xml:space="preserve"> </w:t>
      </w:r>
      <w:r w:rsidRPr="009D4350">
        <w:rPr>
          <w:rFonts w:ascii="Times New Roman" w:hAnsi="Times New Roman"/>
          <w:sz w:val="28"/>
          <w:szCs w:val="28"/>
        </w:rPr>
        <w:t>элемента по формуле соединения;</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lastRenderedPageBreak/>
        <w:t>вычислять</w:t>
      </w:r>
      <w:r w:rsidR="0012602B" w:rsidRPr="009D4350">
        <w:rPr>
          <w:rFonts w:ascii="Times New Roman" w:hAnsi="Times New Roman"/>
          <w:sz w:val="28"/>
          <w:szCs w:val="28"/>
        </w:rPr>
        <w:t xml:space="preserve"> </w:t>
      </w:r>
      <w:r w:rsidRPr="009D4350">
        <w:rPr>
          <w:rFonts w:ascii="Times New Roman" w:hAnsi="Times New Roman"/>
          <w:sz w:val="28"/>
          <w:szCs w:val="28"/>
        </w:rPr>
        <w:t>количество, объем или</w:t>
      </w:r>
      <w:r w:rsidR="0012602B" w:rsidRPr="009D4350">
        <w:rPr>
          <w:rFonts w:ascii="Times New Roman" w:hAnsi="Times New Roman"/>
          <w:sz w:val="28"/>
          <w:szCs w:val="28"/>
        </w:rPr>
        <w:t xml:space="preserve"> </w:t>
      </w:r>
      <w:r w:rsidRPr="009D4350">
        <w:rPr>
          <w:rFonts w:ascii="Times New Roman" w:hAnsi="Times New Roman"/>
          <w:sz w:val="28"/>
          <w:szCs w:val="28"/>
        </w:rPr>
        <w:t>массу</w:t>
      </w:r>
      <w:r w:rsidR="0012602B" w:rsidRPr="009D4350">
        <w:rPr>
          <w:rFonts w:ascii="Times New Roman" w:hAnsi="Times New Roman"/>
          <w:sz w:val="28"/>
          <w:szCs w:val="28"/>
        </w:rPr>
        <w:t xml:space="preserve"> </w:t>
      </w:r>
      <w:r w:rsidRPr="009D4350">
        <w:rPr>
          <w:rFonts w:ascii="Times New Roman" w:hAnsi="Times New Roman"/>
          <w:sz w:val="28"/>
          <w:szCs w:val="28"/>
        </w:rPr>
        <w:t>вещества</w:t>
      </w:r>
      <w:r w:rsidR="0012602B" w:rsidRPr="009D4350">
        <w:rPr>
          <w:rFonts w:ascii="Times New Roman" w:hAnsi="Times New Roman"/>
          <w:sz w:val="28"/>
          <w:szCs w:val="28"/>
        </w:rPr>
        <w:t xml:space="preserve"> </w:t>
      </w:r>
      <w:r w:rsidRPr="009D4350">
        <w:rPr>
          <w:rFonts w:ascii="Times New Roman" w:hAnsi="Times New Roman"/>
          <w:sz w:val="28"/>
          <w:szCs w:val="28"/>
        </w:rPr>
        <w:t>по количеству, объему,</w:t>
      </w:r>
      <w:r w:rsidR="0012602B" w:rsidRPr="009D4350">
        <w:rPr>
          <w:rFonts w:ascii="Times New Roman" w:hAnsi="Times New Roman"/>
          <w:sz w:val="28"/>
          <w:szCs w:val="28"/>
        </w:rPr>
        <w:t xml:space="preserve"> </w:t>
      </w:r>
      <w:r w:rsidRPr="009D4350">
        <w:rPr>
          <w:rFonts w:ascii="Times New Roman" w:hAnsi="Times New Roman"/>
          <w:sz w:val="28"/>
          <w:szCs w:val="28"/>
        </w:rPr>
        <w:t>массе реагентов</w:t>
      </w:r>
      <w:r w:rsidR="0012602B" w:rsidRPr="009D4350">
        <w:rPr>
          <w:rFonts w:ascii="Times New Roman" w:hAnsi="Times New Roman"/>
          <w:sz w:val="28"/>
          <w:szCs w:val="28"/>
        </w:rPr>
        <w:t xml:space="preserve"> </w:t>
      </w:r>
      <w:r w:rsidRPr="009D4350">
        <w:rPr>
          <w:rFonts w:ascii="Times New Roman" w:hAnsi="Times New Roman"/>
          <w:sz w:val="28"/>
          <w:szCs w:val="28"/>
        </w:rPr>
        <w:t>или</w:t>
      </w:r>
      <w:r w:rsidR="0012602B" w:rsidRPr="009D4350">
        <w:rPr>
          <w:rFonts w:ascii="Times New Roman" w:hAnsi="Times New Roman"/>
          <w:sz w:val="28"/>
          <w:szCs w:val="28"/>
        </w:rPr>
        <w:t xml:space="preserve"> </w:t>
      </w:r>
      <w:r w:rsidRPr="009D4350">
        <w:rPr>
          <w:rFonts w:ascii="Times New Roman" w:hAnsi="Times New Roman"/>
          <w:sz w:val="28"/>
          <w:szCs w:val="28"/>
        </w:rPr>
        <w:t>продуктов</w:t>
      </w:r>
      <w:r w:rsidR="0012602B" w:rsidRPr="009D4350">
        <w:rPr>
          <w:rFonts w:ascii="Times New Roman" w:hAnsi="Times New Roman"/>
          <w:sz w:val="28"/>
          <w:szCs w:val="28"/>
        </w:rPr>
        <w:t xml:space="preserve"> </w:t>
      </w:r>
      <w:r w:rsidRPr="009D4350">
        <w:rPr>
          <w:rFonts w:ascii="Times New Roman" w:hAnsi="Times New Roman"/>
          <w:sz w:val="28"/>
          <w:szCs w:val="28"/>
        </w:rPr>
        <w:t>реакции;</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характеризовать физические</w:t>
      </w:r>
      <w:r w:rsidR="0012602B" w:rsidRPr="009D4350">
        <w:rPr>
          <w:rFonts w:ascii="Times New Roman" w:hAnsi="Times New Roman"/>
          <w:sz w:val="28"/>
          <w:szCs w:val="28"/>
        </w:rPr>
        <w:t xml:space="preserve"> </w:t>
      </w:r>
      <w:r w:rsidRPr="009D4350">
        <w:rPr>
          <w:rFonts w:ascii="Times New Roman" w:hAnsi="Times New Roman"/>
          <w:sz w:val="28"/>
          <w:szCs w:val="28"/>
        </w:rPr>
        <w:t>и химические свойства простых веществ:</w:t>
      </w:r>
      <w:r w:rsidR="0012602B" w:rsidRPr="009D4350">
        <w:rPr>
          <w:rFonts w:ascii="Times New Roman" w:hAnsi="Times New Roman"/>
          <w:sz w:val="28"/>
          <w:szCs w:val="28"/>
        </w:rPr>
        <w:t xml:space="preserve"> </w:t>
      </w:r>
      <w:r w:rsidRPr="009D4350">
        <w:rPr>
          <w:rFonts w:ascii="Times New Roman" w:hAnsi="Times New Roman"/>
          <w:sz w:val="28"/>
          <w:szCs w:val="28"/>
        </w:rPr>
        <w:t>кислорода</w:t>
      </w:r>
      <w:r w:rsidR="0012602B" w:rsidRPr="009D4350">
        <w:rPr>
          <w:rFonts w:ascii="Times New Roman" w:hAnsi="Times New Roman"/>
          <w:sz w:val="28"/>
          <w:szCs w:val="28"/>
        </w:rPr>
        <w:t xml:space="preserve"> </w:t>
      </w:r>
      <w:r w:rsidRPr="009D4350">
        <w:rPr>
          <w:rFonts w:ascii="Times New Roman" w:hAnsi="Times New Roman"/>
          <w:sz w:val="28"/>
          <w:szCs w:val="28"/>
        </w:rPr>
        <w:t>и</w:t>
      </w:r>
      <w:r w:rsidR="0012602B" w:rsidRPr="009D4350">
        <w:rPr>
          <w:rFonts w:ascii="Times New Roman" w:hAnsi="Times New Roman"/>
          <w:sz w:val="28"/>
          <w:szCs w:val="28"/>
        </w:rPr>
        <w:t xml:space="preserve"> </w:t>
      </w:r>
      <w:r w:rsidRPr="009D4350">
        <w:rPr>
          <w:rFonts w:ascii="Times New Roman" w:hAnsi="Times New Roman"/>
          <w:sz w:val="28"/>
          <w:szCs w:val="28"/>
        </w:rPr>
        <w:t>водорода;</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получать,</w:t>
      </w:r>
      <w:r w:rsidR="0012602B" w:rsidRPr="009D4350">
        <w:rPr>
          <w:rFonts w:ascii="Times New Roman" w:hAnsi="Times New Roman"/>
          <w:sz w:val="28"/>
          <w:szCs w:val="28"/>
        </w:rPr>
        <w:t xml:space="preserve"> </w:t>
      </w:r>
      <w:r w:rsidRPr="009D4350">
        <w:rPr>
          <w:rFonts w:ascii="Times New Roman" w:hAnsi="Times New Roman"/>
          <w:sz w:val="28"/>
          <w:szCs w:val="28"/>
        </w:rPr>
        <w:t>собирать кислород и водород;</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распознавать</w:t>
      </w:r>
      <w:r w:rsidR="0012602B" w:rsidRPr="009D4350">
        <w:rPr>
          <w:rFonts w:ascii="Times New Roman" w:hAnsi="Times New Roman"/>
          <w:sz w:val="28"/>
          <w:szCs w:val="28"/>
        </w:rPr>
        <w:t xml:space="preserve"> </w:t>
      </w:r>
      <w:r w:rsidRPr="009D4350">
        <w:rPr>
          <w:rFonts w:ascii="Times New Roman" w:hAnsi="Times New Roman"/>
          <w:sz w:val="28"/>
          <w:szCs w:val="28"/>
        </w:rPr>
        <w:t>опытным путем газообразные вещества:</w:t>
      </w:r>
      <w:r w:rsidR="0012602B" w:rsidRPr="009D4350">
        <w:rPr>
          <w:rFonts w:ascii="Times New Roman" w:hAnsi="Times New Roman"/>
          <w:sz w:val="28"/>
          <w:szCs w:val="28"/>
        </w:rPr>
        <w:t xml:space="preserve"> </w:t>
      </w:r>
      <w:r w:rsidRPr="009D4350">
        <w:rPr>
          <w:rFonts w:ascii="Times New Roman" w:hAnsi="Times New Roman"/>
          <w:sz w:val="28"/>
          <w:szCs w:val="28"/>
        </w:rPr>
        <w:t>кислород, водород;</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раскрывать</w:t>
      </w:r>
      <w:r w:rsidR="0012602B" w:rsidRPr="009D4350">
        <w:rPr>
          <w:rFonts w:ascii="Times New Roman" w:hAnsi="Times New Roman"/>
          <w:sz w:val="28"/>
          <w:szCs w:val="28"/>
        </w:rPr>
        <w:t xml:space="preserve"> </w:t>
      </w:r>
      <w:r w:rsidRPr="009D4350">
        <w:rPr>
          <w:rFonts w:ascii="Times New Roman" w:hAnsi="Times New Roman"/>
          <w:sz w:val="28"/>
          <w:szCs w:val="28"/>
        </w:rPr>
        <w:t>смысл</w:t>
      </w:r>
      <w:r w:rsidR="0012602B" w:rsidRPr="009D4350">
        <w:rPr>
          <w:rFonts w:ascii="Times New Roman" w:hAnsi="Times New Roman"/>
          <w:sz w:val="28"/>
          <w:szCs w:val="28"/>
        </w:rPr>
        <w:t xml:space="preserve"> </w:t>
      </w:r>
      <w:r w:rsidRPr="009D4350">
        <w:rPr>
          <w:rFonts w:ascii="Times New Roman" w:hAnsi="Times New Roman"/>
          <w:sz w:val="28"/>
          <w:szCs w:val="28"/>
        </w:rPr>
        <w:t>закона Авогадро;</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раскрывать</w:t>
      </w:r>
      <w:r w:rsidR="0012602B" w:rsidRPr="009D4350">
        <w:rPr>
          <w:rFonts w:ascii="Times New Roman" w:hAnsi="Times New Roman"/>
          <w:sz w:val="28"/>
          <w:szCs w:val="28"/>
        </w:rPr>
        <w:t xml:space="preserve"> </w:t>
      </w:r>
      <w:r w:rsidRPr="009D4350">
        <w:rPr>
          <w:rFonts w:ascii="Times New Roman" w:hAnsi="Times New Roman"/>
          <w:sz w:val="28"/>
          <w:szCs w:val="28"/>
        </w:rPr>
        <w:t>смысл понятий «тепловой</w:t>
      </w:r>
      <w:r w:rsidR="0012602B" w:rsidRPr="009D4350">
        <w:rPr>
          <w:rFonts w:ascii="Times New Roman" w:hAnsi="Times New Roman"/>
          <w:sz w:val="28"/>
          <w:szCs w:val="28"/>
        </w:rPr>
        <w:t xml:space="preserve"> </w:t>
      </w:r>
      <w:r w:rsidRPr="009D4350">
        <w:rPr>
          <w:rFonts w:ascii="Times New Roman" w:hAnsi="Times New Roman"/>
          <w:sz w:val="28"/>
          <w:szCs w:val="28"/>
        </w:rPr>
        <w:t>эффект</w:t>
      </w:r>
      <w:r w:rsidR="0012602B" w:rsidRPr="009D4350">
        <w:rPr>
          <w:rFonts w:ascii="Times New Roman" w:hAnsi="Times New Roman"/>
          <w:sz w:val="28"/>
          <w:szCs w:val="28"/>
        </w:rPr>
        <w:t xml:space="preserve"> </w:t>
      </w:r>
      <w:r w:rsidRPr="009D4350">
        <w:rPr>
          <w:rFonts w:ascii="Times New Roman" w:hAnsi="Times New Roman"/>
          <w:sz w:val="28"/>
          <w:szCs w:val="28"/>
        </w:rPr>
        <w:t>реакции», «молярный</w:t>
      </w:r>
      <w:r w:rsidR="0012602B" w:rsidRPr="009D4350">
        <w:rPr>
          <w:rFonts w:ascii="Times New Roman" w:hAnsi="Times New Roman"/>
          <w:sz w:val="28"/>
          <w:szCs w:val="28"/>
        </w:rPr>
        <w:t xml:space="preserve"> </w:t>
      </w:r>
      <w:r w:rsidRPr="009D4350">
        <w:rPr>
          <w:rFonts w:ascii="Times New Roman" w:hAnsi="Times New Roman"/>
          <w:sz w:val="28"/>
          <w:szCs w:val="28"/>
        </w:rPr>
        <w:t>объем»;</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характеризовать физические</w:t>
      </w:r>
      <w:r w:rsidR="0012602B" w:rsidRPr="009D4350">
        <w:rPr>
          <w:rFonts w:ascii="Times New Roman" w:hAnsi="Times New Roman"/>
          <w:sz w:val="28"/>
          <w:szCs w:val="28"/>
        </w:rPr>
        <w:t xml:space="preserve"> </w:t>
      </w:r>
      <w:r w:rsidRPr="009D4350">
        <w:rPr>
          <w:rFonts w:ascii="Times New Roman" w:hAnsi="Times New Roman"/>
          <w:sz w:val="28"/>
          <w:szCs w:val="28"/>
        </w:rPr>
        <w:t>и химические свойства воды;</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раскрывать</w:t>
      </w:r>
      <w:r w:rsidR="002663E4" w:rsidRPr="009D4350">
        <w:rPr>
          <w:rFonts w:ascii="Times New Roman" w:hAnsi="Times New Roman"/>
          <w:sz w:val="28"/>
          <w:szCs w:val="28"/>
        </w:rPr>
        <w:t xml:space="preserve"> </w:t>
      </w:r>
      <w:r w:rsidRPr="009D4350">
        <w:rPr>
          <w:rFonts w:ascii="Times New Roman" w:hAnsi="Times New Roman"/>
          <w:sz w:val="28"/>
          <w:szCs w:val="28"/>
        </w:rPr>
        <w:t>смысл понятия «раствор»;</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вычислять</w:t>
      </w:r>
      <w:r w:rsidR="002663E4" w:rsidRPr="009D4350">
        <w:rPr>
          <w:rFonts w:ascii="Times New Roman" w:hAnsi="Times New Roman"/>
          <w:sz w:val="28"/>
          <w:szCs w:val="28"/>
        </w:rPr>
        <w:t xml:space="preserve"> </w:t>
      </w:r>
      <w:r w:rsidRPr="009D4350">
        <w:rPr>
          <w:rFonts w:ascii="Times New Roman" w:hAnsi="Times New Roman"/>
          <w:sz w:val="28"/>
          <w:szCs w:val="28"/>
        </w:rPr>
        <w:t>массовую долю растворенного вещества в</w:t>
      </w:r>
      <w:r w:rsidR="002663E4" w:rsidRPr="009D4350">
        <w:rPr>
          <w:rFonts w:ascii="Times New Roman" w:hAnsi="Times New Roman"/>
          <w:sz w:val="28"/>
          <w:szCs w:val="28"/>
        </w:rPr>
        <w:t xml:space="preserve"> </w:t>
      </w:r>
      <w:r w:rsidRPr="009D4350">
        <w:rPr>
          <w:rFonts w:ascii="Times New Roman" w:hAnsi="Times New Roman"/>
          <w:sz w:val="28"/>
          <w:szCs w:val="28"/>
        </w:rPr>
        <w:t>растворе;</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приготовлять</w:t>
      </w:r>
      <w:r w:rsidR="002663E4" w:rsidRPr="009D4350">
        <w:rPr>
          <w:rFonts w:ascii="Times New Roman" w:hAnsi="Times New Roman"/>
          <w:sz w:val="28"/>
          <w:szCs w:val="28"/>
        </w:rPr>
        <w:t xml:space="preserve"> </w:t>
      </w:r>
      <w:r w:rsidRPr="009D4350">
        <w:rPr>
          <w:rFonts w:ascii="Times New Roman" w:hAnsi="Times New Roman"/>
          <w:sz w:val="28"/>
          <w:szCs w:val="28"/>
        </w:rPr>
        <w:t>растворы</w:t>
      </w:r>
      <w:r w:rsidR="002663E4" w:rsidRPr="009D4350">
        <w:rPr>
          <w:rFonts w:ascii="Times New Roman" w:hAnsi="Times New Roman"/>
          <w:sz w:val="28"/>
          <w:szCs w:val="28"/>
        </w:rPr>
        <w:t xml:space="preserve"> </w:t>
      </w:r>
      <w:r w:rsidRPr="009D4350">
        <w:rPr>
          <w:rFonts w:ascii="Times New Roman" w:hAnsi="Times New Roman"/>
          <w:sz w:val="28"/>
          <w:szCs w:val="28"/>
        </w:rPr>
        <w:t>с определенной</w:t>
      </w:r>
      <w:r w:rsidR="002663E4" w:rsidRPr="009D4350">
        <w:rPr>
          <w:rFonts w:ascii="Times New Roman" w:hAnsi="Times New Roman"/>
          <w:sz w:val="28"/>
          <w:szCs w:val="28"/>
        </w:rPr>
        <w:t xml:space="preserve"> </w:t>
      </w:r>
      <w:r w:rsidRPr="009D4350">
        <w:rPr>
          <w:rFonts w:ascii="Times New Roman" w:hAnsi="Times New Roman"/>
          <w:sz w:val="28"/>
          <w:szCs w:val="28"/>
        </w:rPr>
        <w:t>массовой</w:t>
      </w:r>
      <w:r w:rsidR="002663E4" w:rsidRPr="009D4350">
        <w:rPr>
          <w:rFonts w:ascii="Times New Roman" w:hAnsi="Times New Roman"/>
          <w:sz w:val="28"/>
          <w:szCs w:val="28"/>
        </w:rPr>
        <w:t xml:space="preserve"> </w:t>
      </w:r>
      <w:r w:rsidRPr="009D4350">
        <w:rPr>
          <w:rFonts w:ascii="Times New Roman" w:hAnsi="Times New Roman"/>
          <w:sz w:val="28"/>
          <w:szCs w:val="28"/>
        </w:rPr>
        <w:t>долей растворенного</w:t>
      </w:r>
      <w:r w:rsidR="002663E4" w:rsidRPr="009D4350">
        <w:rPr>
          <w:rFonts w:ascii="Times New Roman" w:hAnsi="Times New Roman"/>
          <w:sz w:val="28"/>
          <w:szCs w:val="28"/>
        </w:rPr>
        <w:t xml:space="preserve"> </w:t>
      </w:r>
      <w:r w:rsidRPr="009D4350">
        <w:rPr>
          <w:rFonts w:ascii="Times New Roman" w:hAnsi="Times New Roman"/>
          <w:sz w:val="28"/>
          <w:szCs w:val="28"/>
        </w:rPr>
        <w:t>вещества;</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называть</w:t>
      </w:r>
      <w:r w:rsidR="002663E4" w:rsidRPr="009D4350">
        <w:rPr>
          <w:rFonts w:ascii="Times New Roman" w:hAnsi="Times New Roman"/>
          <w:sz w:val="28"/>
          <w:szCs w:val="28"/>
        </w:rPr>
        <w:t xml:space="preserve"> </w:t>
      </w:r>
      <w:r w:rsidRPr="009D4350">
        <w:rPr>
          <w:rFonts w:ascii="Times New Roman" w:hAnsi="Times New Roman"/>
          <w:sz w:val="28"/>
          <w:szCs w:val="28"/>
        </w:rPr>
        <w:t>соединения изученных классов</w:t>
      </w:r>
      <w:r w:rsidR="002663E4" w:rsidRPr="009D4350">
        <w:rPr>
          <w:rFonts w:ascii="Times New Roman" w:hAnsi="Times New Roman"/>
          <w:sz w:val="28"/>
          <w:szCs w:val="28"/>
        </w:rPr>
        <w:t xml:space="preserve"> </w:t>
      </w:r>
      <w:r w:rsidRPr="009D4350">
        <w:rPr>
          <w:rFonts w:ascii="Times New Roman" w:hAnsi="Times New Roman"/>
          <w:sz w:val="28"/>
          <w:szCs w:val="28"/>
        </w:rPr>
        <w:t>неорганических</w:t>
      </w:r>
      <w:r w:rsidR="002663E4" w:rsidRPr="009D4350">
        <w:rPr>
          <w:rFonts w:ascii="Times New Roman" w:hAnsi="Times New Roman"/>
          <w:sz w:val="28"/>
          <w:szCs w:val="28"/>
        </w:rPr>
        <w:t xml:space="preserve"> </w:t>
      </w:r>
      <w:r w:rsidRPr="009D4350">
        <w:rPr>
          <w:rFonts w:ascii="Times New Roman" w:hAnsi="Times New Roman"/>
          <w:sz w:val="28"/>
          <w:szCs w:val="28"/>
        </w:rPr>
        <w:t>веществ;</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характеризовать физические</w:t>
      </w:r>
      <w:r w:rsidR="002663E4" w:rsidRPr="009D4350">
        <w:rPr>
          <w:rFonts w:ascii="Times New Roman" w:hAnsi="Times New Roman"/>
          <w:sz w:val="28"/>
          <w:szCs w:val="28"/>
        </w:rPr>
        <w:t xml:space="preserve"> </w:t>
      </w:r>
      <w:r w:rsidRPr="009D4350">
        <w:rPr>
          <w:rFonts w:ascii="Times New Roman" w:hAnsi="Times New Roman"/>
          <w:sz w:val="28"/>
          <w:szCs w:val="28"/>
        </w:rPr>
        <w:t>и химические свойства основных классов</w:t>
      </w:r>
      <w:r w:rsidR="002663E4" w:rsidRPr="009D4350">
        <w:rPr>
          <w:rFonts w:ascii="Times New Roman" w:hAnsi="Times New Roman"/>
          <w:sz w:val="28"/>
          <w:szCs w:val="28"/>
        </w:rPr>
        <w:t xml:space="preserve"> </w:t>
      </w:r>
      <w:r w:rsidRPr="009D4350">
        <w:rPr>
          <w:rFonts w:ascii="Times New Roman" w:hAnsi="Times New Roman"/>
          <w:sz w:val="28"/>
          <w:szCs w:val="28"/>
        </w:rPr>
        <w:t>неорганических</w:t>
      </w:r>
      <w:r w:rsidR="002663E4" w:rsidRPr="009D4350">
        <w:rPr>
          <w:rFonts w:ascii="Times New Roman" w:hAnsi="Times New Roman"/>
          <w:sz w:val="28"/>
          <w:szCs w:val="28"/>
        </w:rPr>
        <w:t xml:space="preserve"> </w:t>
      </w:r>
      <w:r w:rsidRPr="009D4350">
        <w:rPr>
          <w:rFonts w:ascii="Times New Roman" w:hAnsi="Times New Roman"/>
          <w:sz w:val="28"/>
          <w:szCs w:val="28"/>
        </w:rPr>
        <w:t>веществ: оксидов,</w:t>
      </w:r>
      <w:r w:rsidR="002663E4" w:rsidRPr="009D4350">
        <w:rPr>
          <w:rFonts w:ascii="Times New Roman" w:hAnsi="Times New Roman"/>
          <w:sz w:val="28"/>
          <w:szCs w:val="28"/>
        </w:rPr>
        <w:t xml:space="preserve"> </w:t>
      </w:r>
      <w:r w:rsidRPr="009D4350">
        <w:rPr>
          <w:rFonts w:ascii="Times New Roman" w:hAnsi="Times New Roman"/>
          <w:sz w:val="28"/>
          <w:szCs w:val="28"/>
        </w:rPr>
        <w:t>кислот, оснований, солей;</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определять</w:t>
      </w:r>
      <w:r w:rsidR="002663E4" w:rsidRPr="009D4350">
        <w:rPr>
          <w:rFonts w:ascii="Times New Roman" w:hAnsi="Times New Roman"/>
          <w:sz w:val="28"/>
          <w:szCs w:val="28"/>
        </w:rPr>
        <w:t xml:space="preserve"> </w:t>
      </w:r>
      <w:r w:rsidRPr="009D4350">
        <w:rPr>
          <w:rFonts w:ascii="Times New Roman" w:hAnsi="Times New Roman"/>
          <w:sz w:val="28"/>
          <w:szCs w:val="28"/>
        </w:rPr>
        <w:t>принадлежность веществ</w:t>
      </w:r>
      <w:r w:rsidR="002663E4" w:rsidRPr="009D4350">
        <w:rPr>
          <w:rFonts w:ascii="Times New Roman" w:hAnsi="Times New Roman"/>
          <w:sz w:val="28"/>
          <w:szCs w:val="28"/>
        </w:rPr>
        <w:t xml:space="preserve"> </w:t>
      </w:r>
      <w:r w:rsidRPr="009D4350">
        <w:rPr>
          <w:rFonts w:ascii="Times New Roman" w:hAnsi="Times New Roman"/>
          <w:sz w:val="28"/>
          <w:szCs w:val="28"/>
        </w:rPr>
        <w:t>к определенному</w:t>
      </w:r>
      <w:r w:rsidR="002663E4" w:rsidRPr="009D4350">
        <w:rPr>
          <w:rFonts w:ascii="Times New Roman" w:hAnsi="Times New Roman"/>
          <w:sz w:val="28"/>
          <w:szCs w:val="28"/>
        </w:rPr>
        <w:t xml:space="preserve"> </w:t>
      </w:r>
      <w:r w:rsidRPr="009D4350">
        <w:rPr>
          <w:rFonts w:ascii="Times New Roman" w:hAnsi="Times New Roman"/>
          <w:sz w:val="28"/>
          <w:szCs w:val="28"/>
        </w:rPr>
        <w:t>классу соединений;</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составлять</w:t>
      </w:r>
      <w:r w:rsidR="002663E4" w:rsidRPr="009D4350">
        <w:rPr>
          <w:rFonts w:ascii="Times New Roman" w:hAnsi="Times New Roman"/>
          <w:sz w:val="28"/>
          <w:szCs w:val="28"/>
        </w:rPr>
        <w:t xml:space="preserve"> </w:t>
      </w:r>
      <w:r w:rsidRPr="009D4350">
        <w:rPr>
          <w:rFonts w:ascii="Times New Roman" w:hAnsi="Times New Roman"/>
          <w:sz w:val="28"/>
          <w:szCs w:val="28"/>
        </w:rPr>
        <w:t>формулы неорганических</w:t>
      </w:r>
      <w:r w:rsidR="002663E4" w:rsidRPr="009D4350">
        <w:rPr>
          <w:rFonts w:ascii="Times New Roman" w:hAnsi="Times New Roman"/>
          <w:sz w:val="28"/>
          <w:szCs w:val="28"/>
        </w:rPr>
        <w:t xml:space="preserve"> </w:t>
      </w:r>
      <w:r w:rsidRPr="009D4350">
        <w:rPr>
          <w:rFonts w:ascii="Times New Roman" w:hAnsi="Times New Roman"/>
          <w:sz w:val="28"/>
          <w:szCs w:val="28"/>
        </w:rPr>
        <w:t>соединений изученных</w:t>
      </w:r>
      <w:r w:rsidR="002663E4" w:rsidRPr="009D4350">
        <w:rPr>
          <w:rFonts w:ascii="Times New Roman" w:hAnsi="Times New Roman"/>
          <w:sz w:val="28"/>
          <w:szCs w:val="28"/>
        </w:rPr>
        <w:t xml:space="preserve"> </w:t>
      </w:r>
      <w:r w:rsidRPr="009D4350">
        <w:rPr>
          <w:rFonts w:ascii="Times New Roman" w:hAnsi="Times New Roman"/>
          <w:sz w:val="28"/>
          <w:szCs w:val="28"/>
        </w:rPr>
        <w:t>классов;</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проводить</w:t>
      </w:r>
      <w:r w:rsidR="002663E4" w:rsidRPr="009D4350">
        <w:rPr>
          <w:rFonts w:ascii="Times New Roman" w:hAnsi="Times New Roman"/>
          <w:sz w:val="28"/>
          <w:szCs w:val="28"/>
        </w:rPr>
        <w:t xml:space="preserve"> </w:t>
      </w:r>
      <w:r w:rsidRPr="009D4350">
        <w:rPr>
          <w:rFonts w:ascii="Times New Roman" w:hAnsi="Times New Roman"/>
          <w:sz w:val="28"/>
          <w:szCs w:val="28"/>
        </w:rPr>
        <w:t>опыты, подтверждающие химические свойства изученных</w:t>
      </w:r>
      <w:r w:rsidR="002663E4" w:rsidRPr="009D4350">
        <w:rPr>
          <w:rFonts w:ascii="Times New Roman" w:hAnsi="Times New Roman"/>
          <w:sz w:val="28"/>
          <w:szCs w:val="28"/>
        </w:rPr>
        <w:t xml:space="preserve"> </w:t>
      </w:r>
      <w:r w:rsidRPr="009D4350">
        <w:rPr>
          <w:rFonts w:ascii="Times New Roman" w:hAnsi="Times New Roman"/>
          <w:sz w:val="28"/>
          <w:szCs w:val="28"/>
        </w:rPr>
        <w:t xml:space="preserve">классов </w:t>
      </w:r>
      <w:r w:rsidR="002663E4" w:rsidRPr="009D4350">
        <w:rPr>
          <w:rFonts w:ascii="Times New Roman" w:hAnsi="Times New Roman"/>
          <w:sz w:val="28"/>
          <w:szCs w:val="28"/>
        </w:rPr>
        <w:t xml:space="preserve"> </w:t>
      </w:r>
      <w:r w:rsidRPr="009D4350">
        <w:rPr>
          <w:rFonts w:ascii="Times New Roman" w:hAnsi="Times New Roman"/>
          <w:sz w:val="28"/>
          <w:szCs w:val="28"/>
        </w:rPr>
        <w:t>неорганических</w:t>
      </w:r>
      <w:r w:rsidR="002663E4" w:rsidRPr="009D4350">
        <w:rPr>
          <w:rFonts w:ascii="Times New Roman" w:hAnsi="Times New Roman"/>
          <w:sz w:val="28"/>
          <w:szCs w:val="28"/>
        </w:rPr>
        <w:t xml:space="preserve"> </w:t>
      </w:r>
      <w:r w:rsidRPr="009D4350">
        <w:rPr>
          <w:rFonts w:ascii="Times New Roman" w:hAnsi="Times New Roman"/>
          <w:sz w:val="28"/>
          <w:szCs w:val="28"/>
        </w:rPr>
        <w:t>веществ;</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распознавать</w:t>
      </w:r>
      <w:r w:rsidR="002663E4" w:rsidRPr="009D4350">
        <w:rPr>
          <w:rFonts w:ascii="Times New Roman" w:hAnsi="Times New Roman"/>
          <w:sz w:val="28"/>
          <w:szCs w:val="28"/>
        </w:rPr>
        <w:t xml:space="preserve"> </w:t>
      </w:r>
      <w:r w:rsidRPr="009D4350">
        <w:rPr>
          <w:rFonts w:ascii="Times New Roman" w:hAnsi="Times New Roman"/>
          <w:sz w:val="28"/>
          <w:szCs w:val="28"/>
        </w:rPr>
        <w:t>опытным путем растворы</w:t>
      </w:r>
      <w:r w:rsidR="002663E4" w:rsidRPr="009D4350">
        <w:rPr>
          <w:rFonts w:ascii="Times New Roman" w:hAnsi="Times New Roman"/>
          <w:sz w:val="28"/>
          <w:szCs w:val="28"/>
        </w:rPr>
        <w:t xml:space="preserve"> </w:t>
      </w:r>
      <w:r w:rsidRPr="009D4350">
        <w:rPr>
          <w:rFonts w:ascii="Times New Roman" w:hAnsi="Times New Roman"/>
          <w:sz w:val="28"/>
          <w:szCs w:val="28"/>
        </w:rPr>
        <w:t>кислот</w:t>
      </w:r>
      <w:r w:rsidR="002663E4" w:rsidRPr="009D4350">
        <w:rPr>
          <w:rFonts w:ascii="Times New Roman" w:hAnsi="Times New Roman"/>
          <w:sz w:val="28"/>
          <w:szCs w:val="28"/>
        </w:rPr>
        <w:t xml:space="preserve"> </w:t>
      </w:r>
      <w:r w:rsidRPr="009D4350">
        <w:rPr>
          <w:rFonts w:ascii="Times New Roman" w:hAnsi="Times New Roman"/>
          <w:sz w:val="28"/>
          <w:szCs w:val="28"/>
        </w:rPr>
        <w:t>и</w:t>
      </w:r>
      <w:r w:rsidR="002663E4" w:rsidRPr="009D4350">
        <w:rPr>
          <w:rFonts w:ascii="Times New Roman" w:hAnsi="Times New Roman"/>
          <w:sz w:val="28"/>
          <w:szCs w:val="28"/>
        </w:rPr>
        <w:t xml:space="preserve"> </w:t>
      </w:r>
      <w:r w:rsidRPr="009D4350">
        <w:rPr>
          <w:rFonts w:ascii="Times New Roman" w:hAnsi="Times New Roman"/>
          <w:sz w:val="28"/>
          <w:szCs w:val="28"/>
        </w:rPr>
        <w:t>щелочей</w:t>
      </w:r>
      <w:r w:rsidR="002663E4" w:rsidRPr="009D4350">
        <w:rPr>
          <w:rFonts w:ascii="Times New Roman" w:hAnsi="Times New Roman"/>
          <w:sz w:val="28"/>
          <w:szCs w:val="28"/>
        </w:rPr>
        <w:t xml:space="preserve"> </w:t>
      </w:r>
      <w:r w:rsidRPr="009D4350">
        <w:rPr>
          <w:rFonts w:ascii="Times New Roman" w:hAnsi="Times New Roman"/>
          <w:sz w:val="28"/>
          <w:szCs w:val="28"/>
        </w:rPr>
        <w:t>по изменению окраски</w:t>
      </w:r>
      <w:r w:rsidR="002663E4" w:rsidRPr="009D4350">
        <w:rPr>
          <w:rFonts w:ascii="Times New Roman" w:hAnsi="Times New Roman"/>
          <w:sz w:val="28"/>
          <w:szCs w:val="28"/>
        </w:rPr>
        <w:t xml:space="preserve"> </w:t>
      </w:r>
      <w:r w:rsidRPr="009D4350">
        <w:rPr>
          <w:rFonts w:ascii="Times New Roman" w:hAnsi="Times New Roman"/>
          <w:sz w:val="28"/>
          <w:szCs w:val="28"/>
        </w:rPr>
        <w:t>индикатора;</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характеризовать взаимосвязь между</w:t>
      </w:r>
      <w:r w:rsidR="002663E4" w:rsidRPr="009D4350">
        <w:rPr>
          <w:rFonts w:ascii="Times New Roman" w:hAnsi="Times New Roman"/>
          <w:sz w:val="28"/>
          <w:szCs w:val="28"/>
        </w:rPr>
        <w:t xml:space="preserve"> </w:t>
      </w:r>
      <w:r w:rsidRPr="009D4350">
        <w:rPr>
          <w:rFonts w:ascii="Times New Roman" w:hAnsi="Times New Roman"/>
          <w:sz w:val="28"/>
          <w:szCs w:val="28"/>
        </w:rPr>
        <w:t>классами</w:t>
      </w:r>
      <w:r w:rsidR="002663E4" w:rsidRPr="009D4350">
        <w:rPr>
          <w:rFonts w:ascii="Times New Roman" w:hAnsi="Times New Roman"/>
          <w:sz w:val="28"/>
          <w:szCs w:val="28"/>
        </w:rPr>
        <w:t xml:space="preserve"> </w:t>
      </w:r>
      <w:r w:rsidRPr="009D4350">
        <w:rPr>
          <w:rFonts w:ascii="Times New Roman" w:hAnsi="Times New Roman"/>
          <w:sz w:val="28"/>
          <w:szCs w:val="28"/>
        </w:rPr>
        <w:t>неорганических соединений;</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раскрывать</w:t>
      </w:r>
      <w:r w:rsidR="002663E4" w:rsidRPr="009D4350">
        <w:rPr>
          <w:rFonts w:ascii="Times New Roman" w:hAnsi="Times New Roman"/>
          <w:sz w:val="28"/>
          <w:szCs w:val="28"/>
        </w:rPr>
        <w:t xml:space="preserve"> </w:t>
      </w:r>
      <w:r w:rsidRPr="009D4350">
        <w:rPr>
          <w:rFonts w:ascii="Times New Roman" w:hAnsi="Times New Roman"/>
          <w:sz w:val="28"/>
          <w:szCs w:val="28"/>
        </w:rPr>
        <w:t>смысл Периодического</w:t>
      </w:r>
      <w:r w:rsidR="002663E4" w:rsidRPr="009D4350">
        <w:rPr>
          <w:rFonts w:ascii="Times New Roman" w:hAnsi="Times New Roman"/>
          <w:sz w:val="28"/>
          <w:szCs w:val="28"/>
        </w:rPr>
        <w:t xml:space="preserve"> </w:t>
      </w:r>
      <w:r w:rsidRPr="009D4350">
        <w:rPr>
          <w:rFonts w:ascii="Times New Roman" w:hAnsi="Times New Roman"/>
          <w:sz w:val="28"/>
          <w:szCs w:val="28"/>
        </w:rPr>
        <w:t>закона Д.И.Менделеева;</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объяснять</w:t>
      </w:r>
      <w:r w:rsidR="002663E4" w:rsidRPr="009D4350">
        <w:rPr>
          <w:rFonts w:ascii="Times New Roman" w:hAnsi="Times New Roman"/>
          <w:sz w:val="28"/>
          <w:szCs w:val="28"/>
        </w:rPr>
        <w:t xml:space="preserve"> </w:t>
      </w:r>
      <w:r w:rsidRPr="009D4350">
        <w:rPr>
          <w:rFonts w:ascii="Times New Roman" w:hAnsi="Times New Roman"/>
          <w:sz w:val="28"/>
          <w:szCs w:val="28"/>
        </w:rPr>
        <w:t>физический</w:t>
      </w:r>
      <w:r w:rsidR="002663E4" w:rsidRPr="009D4350">
        <w:rPr>
          <w:rFonts w:ascii="Times New Roman" w:hAnsi="Times New Roman"/>
          <w:sz w:val="28"/>
          <w:szCs w:val="28"/>
        </w:rPr>
        <w:t xml:space="preserve"> </w:t>
      </w:r>
      <w:r w:rsidRPr="009D4350">
        <w:rPr>
          <w:rFonts w:ascii="Times New Roman" w:hAnsi="Times New Roman"/>
          <w:sz w:val="28"/>
          <w:szCs w:val="28"/>
        </w:rPr>
        <w:t>смысл атомного(порядкового) номера химического</w:t>
      </w:r>
      <w:r w:rsidR="002663E4" w:rsidRPr="009D4350">
        <w:rPr>
          <w:rFonts w:ascii="Times New Roman" w:hAnsi="Times New Roman"/>
          <w:sz w:val="28"/>
          <w:szCs w:val="28"/>
        </w:rPr>
        <w:t xml:space="preserve"> </w:t>
      </w:r>
      <w:r w:rsidRPr="009D4350">
        <w:rPr>
          <w:rFonts w:ascii="Times New Roman" w:hAnsi="Times New Roman"/>
          <w:sz w:val="28"/>
          <w:szCs w:val="28"/>
        </w:rPr>
        <w:t>элемента,</w:t>
      </w:r>
      <w:r w:rsidR="002663E4" w:rsidRPr="009D4350">
        <w:rPr>
          <w:rFonts w:ascii="Times New Roman" w:hAnsi="Times New Roman"/>
          <w:sz w:val="28"/>
          <w:szCs w:val="28"/>
        </w:rPr>
        <w:t xml:space="preserve"> </w:t>
      </w:r>
      <w:r w:rsidRPr="009D4350">
        <w:rPr>
          <w:rFonts w:ascii="Times New Roman" w:hAnsi="Times New Roman"/>
          <w:sz w:val="28"/>
          <w:szCs w:val="28"/>
        </w:rPr>
        <w:t>номеров группы</w:t>
      </w:r>
      <w:r w:rsidR="002663E4" w:rsidRPr="009D4350">
        <w:rPr>
          <w:rFonts w:ascii="Times New Roman" w:hAnsi="Times New Roman"/>
          <w:sz w:val="28"/>
          <w:szCs w:val="28"/>
        </w:rPr>
        <w:t xml:space="preserve"> </w:t>
      </w:r>
      <w:r w:rsidRPr="009D4350">
        <w:rPr>
          <w:rFonts w:ascii="Times New Roman" w:hAnsi="Times New Roman"/>
          <w:sz w:val="28"/>
          <w:szCs w:val="28"/>
        </w:rPr>
        <w:t>и</w:t>
      </w:r>
      <w:r w:rsidR="002663E4" w:rsidRPr="009D4350">
        <w:rPr>
          <w:rFonts w:ascii="Times New Roman" w:hAnsi="Times New Roman"/>
          <w:sz w:val="28"/>
          <w:szCs w:val="28"/>
        </w:rPr>
        <w:t xml:space="preserve"> </w:t>
      </w:r>
      <w:r w:rsidRPr="009D4350">
        <w:rPr>
          <w:rFonts w:ascii="Times New Roman" w:hAnsi="Times New Roman"/>
          <w:sz w:val="28"/>
          <w:szCs w:val="28"/>
        </w:rPr>
        <w:t>периода в периодической</w:t>
      </w:r>
      <w:r w:rsidR="002663E4" w:rsidRPr="009D4350">
        <w:rPr>
          <w:rFonts w:ascii="Times New Roman" w:hAnsi="Times New Roman"/>
          <w:sz w:val="28"/>
          <w:szCs w:val="28"/>
        </w:rPr>
        <w:t xml:space="preserve"> </w:t>
      </w:r>
      <w:r w:rsidRPr="009D4350">
        <w:rPr>
          <w:rFonts w:ascii="Times New Roman" w:hAnsi="Times New Roman"/>
          <w:sz w:val="28"/>
          <w:szCs w:val="28"/>
        </w:rPr>
        <w:t>системе Д.И. Менделеева;</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объяснять</w:t>
      </w:r>
      <w:r w:rsidR="002663E4" w:rsidRPr="009D4350">
        <w:rPr>
          <w:rFonts w:ascii="Times New Roman" w:hAnsi="Times New Roman"/>
          <w:sz w:val="28"/>
          <w:szCs w:val="28"/>
        </w:rPr>
        <w:t xml:space="preserve"> </w:t>
      </w:r>
      <w:r w:rsidRPr="009D4350">
        <w:rPr>
          <w:rFonts w:ascii="Times New Roman" w:hAnsi="Times New Roman"/>
          <w:sz w:val="28"/>
          <w:szCs w:val="28"/>
        </w:rPr>
        <w:t>закономерности изменения строения</w:t>
      </w:r>
      <w:r w:rsidR="002663E4" w:rsidRPr="009D4350">
        <w:rPr>
          <w:rFonts w:ascii="Times New Roman" w:hAnsi="Times New Roman"/>
          <w:sz w:val="28"/>
          <w:szCs w:val="28"/>
        </w:rPr>
        <w:t xml:space="preserve"> </w:t>
      </w:r>
      <w:r w:rsidRPr="009D4350">
        <w:rPr>
          <w:rFonts w:ascii="Times New Roman" w:hAnsi="Times New Roman"/>
          <w:sz w:val="28"/>
          <w:szCs w:val="28"/>
        </w:rPr>
        <w:t>атомов, свойств элементов</w:t>
      </w:r>
      <w:r w:rsidR="002663E4" w:rsidRPr="009D4350">
        <w:rPr>
          <w:rFonts w:ascii="Times New Roman" w:hAnsi="Times New Roman"/>
          <w:sz w:val="28"/>
          <w:szCs w:val="28"/>
        </w:rPr>
        <w:t xml:space="preserve"> </w:t>
      </w:r>
      <w:r w:rsidRPr="009D4350">
        <w:rPr>
          <w:rFonts w:ascii="Times New Roman" w:hAnsi="Times New Roman"/>
          <w:sz w:val="28"/>
          <w:szCs w:val="28"/>
        </w:rPr>
        <w:t>в</w:t>
      </w:r>
      <w:r w:rsidR="002663E4" w:rsidRPr="009D4350">
        <w:rPr>
          <w:rFonts w:ascii="Times New Roman" w:hAnsi="Times New Roman"/>
          <w:sz w:val="28"/>
          <w:szCs w:val="28"/>
        </w:rPr>
        <w:t xml:space="preserve"> </w:t>
      </w:r>
      <w:r w:rsidRPr="009D4350">
        <w:rPr>
          <w:rFonts w:ascii="Times New Roman" w:hAnsi="Times New Roman"/>
          <w:sz w:val="28"/>
          <w:szCs w:val="28"/>
        </w:rPr>
        <w:t>пределах малых</w:t>
      </w:r>
      <w:r w:rsidR="002663E4" w:rsidRPr="009D4350">
        <w:rPr>
          <w:rFonts w:ascii="Times New Roman" w:hAnsi="Times New Roman"/>
          <w:sz w:val="28"/>
          <w:szCs w:val="28"/>
        </w:rPr>
        <w:t xml:space="preserve"> </w:t>
      </w:r>
      <w:r w:rsidRPr="009D4350">
        <w:rPr>
          <w:rFonts w:ascii="Times New Roman" w:hAnsi="Times New Roman"/>
          <w:sz w:val="28"/>
          <w:szCs w:val="28"/>
        </w:rPr>
        <w:t>периодов</w:t>
      </w:r>
      <w:r w:rsidR="002663E4" w:rsidRPr="009D4350">
        <w:rPr>
          <w:rFonts w:ascii="Times New Roman" w:hAnsi="Times New Roman"/>
          <w:sz w:val="28"/>
          <w:szCs w:val="28"/>
        </w:rPr>
        <w:t xml:space="preserve"> </w:t>
      </w:r>
      <w:r w:rsidRPr="009D4350">
        <w:rPr>
          <w:rFonts w:ascii="Times New Roman" w:hAnsi="Times New Roman"/>
          <w:sz w:val="28"/>
          <w:szCs w:val="28"/>
        </w:rPr>
        <w:t>и</w:t>
      </w:r>
      <w:r w:rsidR="002663E4" w:rsidRPr="009D4350">
        <w:rPr>
          <w:rFonts w:ascii="Times New Roman" w:hAnsi="Times New Roman"/>
          <w:sz w:val="28"/>
          <w:szCs w:val="28"/>
        </w:rPr>
        <w:t xml:space="preserve"> </w:t>
      </w:r>
      <w:r w:rsidRPr="009D4350">
        <w:rPr>
          <w:rFonts w:ascii="Times New Roman" w:hAnsi="Times New Roman"/>
          <w:sz w:val="28"/>
          <w:szCs w:val="28"/>
        </w:rPr>
        <w:t>главных подгрупп;</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характеризовать</w:t>
      </w:r>
      <w:r w:rsidR="002663E4" w:rsidRPr="009D4350">
        <w:rPr>
          <w:rFonts w:ascii="Times New Roman" w:hAnsi="Times New Roman"/>
          <w:sz w:val="28"/>
          <w:szCs w:val="28"/>
        </w:rPr>
        <w:t xml:space="preserve"> </w:t>
      </w:r>
      <w:r w:rsidRPr="009D4350">
        <w:rPr>
          <w:rFonts w:ascii="Times New Roman" w:hAnsi="Times New Roman"/>
          <w:sz w:val="28"/>
          <w:szCs w:val="28"/>
        </w:rPr>
        <w:t>химические элементы (от водорода до кальция) на</w:t>
      </w:r>
      <w:r w:rsidR="002663E4" w:rsidRPr="009D4350">
        <w:rPr>
          <w:rFonts w:ascii="Times New Roman" w:hAnsi="Times New Roman"/>
          <w:sz w:val="28"/>
          <w:szCs w:val="28"/>
        </w:rPr>
        <w:t xml:space="preserve"> </w:t>
      </w:r>
      <w:r w:rsidRPr="009D4350">
        <w:rPr>
          <w:rFonts w:ascii="Times New Roman" w:hAnsi="Times New Roman"/>
          <w:sz w:val="28"/>
          <w:szCs w:val="28"/>
        </w:rPr>
        <w:t>основе их</w:t>
      </w:r>
      <w:r w:rsidR="002663E4" w:rsidRPr="009D4350">
        <w:rPr>
          <w:rFonts w:ascii="Times New Roman" w:hAnsi="Times New Roman"/>
          <w:sz w:val="28"/>
          <w:szCs w:val="28"/>
        </w:rPr>
        <w:t xml:space="preserve"> </w:t>
      </w:r>
      <w:r w:rsidRPr="009D4350">
        <w:rPr>
          <w:rFonts w:ascii="Times New Roman" w:hAnsi="Times New Roman"/>
          <w:sz w:val="28"/>
          <w:szCs w:val="28"/>
        </w:rPr>
        <w:t>положения в</w:t>
      </w:r>
      <w:r w:rsidR="002663E4" w:rsidRPr="009D4350">
        <w:rPr>
          <w:rFonts w:ascii="Times New Roman" w:hAnsi="Times New Roman"/>
          <w:sz w:val="28"/>
          <w:szCs w:val="28"/>
        </w:rPr>
        <w:t xml:space="preserve"> </w:t>
      </w:r>
      <w:r w:rsidRPr="009D4350">
        <w:rPr>
          <w:rFonts w:ascii="Times New Roman" w:hAnsi="Times New Roman"/>
          <w:sz w:val="28"/>
          <w:szCs w:val="28"/>
        </w:rPr>
        <w:t>периодической системе Д.И.Менделеева и</w:t>
      </w:r>
      <w:r w:rsidR="002663E4" w:rsidRPr="009D4350">
        <w:rPr>
          <w:rFonts w:ascii="Times New Roman" w:hAnsi="Times New Roman"/>
          <w:sz w:val="28"/>
          <w:szCs w:val="28"/>
        </w:rPr>
        <w:t xml:space="preserve"> </w:t>
      </w:r>
      <w:r w:rsidRPr="009D4350">
        <w:rPr>
          <w:rFonts w:ascii="Times New Roman" w:hAnsi="Times New Roman"/>
          <w:sz w:val="28"/>
          <w:szCs w:val="28"/>
        </w:rPr>
        <w:t>особенностей строения</w:t>
      </w:r>
      <w:r w:rsidR="002663E4" w:rsidRPr="009D4350">
        <w:rPr>
          <w:rFonts w:ascii="Times New Roman" w:hAnsi="Times New Roman"/>
          <w:sz w:val="28"/>
          <w:szCs w:val="28"/>
        </w:rPr>
        <w:t xml:space="preserve"> </w:t>
      </w:r>
      <w:r w:rsidRPr="009D4350">
        <w:rPr>
          <w:rFonts w:ascii="Times New Roman" w:hAnsi="Times New Roman"/>
          <w:sz w:val="28"/>
          <w:szCs w:val="28"/>
        </w:rPr>
        <w:t>их</w:t>
      </w:r>
      <w:r w:rsidR="002663E4" w:rsidRPr="009D4350">
        <w:rPr>
          <w:rFonts w:ascii="Times New Roman" w:hAnsi="Times New Roman"/>
          <w:sz w:val="28"/>
          <w:szCs w:val="28"/>
        </w:rPr>
        <w:t xml:space="preserve"> </w:t>
      </w:r>
      <w:r w:rsidRPr="009D4350">
        <w:rPr>
          <w:rFonts w:ascii="Times New Roman" w:hAnsi="Times New Roman"/>
          <w:sz w:val="28"/>
          <w:szCs w:val="28"/>
        </w:rPr>
        <w:t>атомов;</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составлять</w:t>
      </w:r>
      <w:r w:rsidR="002663E4" w:rsidRPr="009D4350">
        <w:rPr>
          <w:rFonts w:ascii="Times New Roman" w:hAnsi="Times New Roman"/>
          <w:sz w:val="28"/>
          <w:szCs w:val="28"/>
        </w:rPr>
        <w:t xml:space="preserve"> </w:t>
      </w:r>
      <w:r w:rsidRPr="009D4350">
        <w:rPr>
          <w:rFonts w:ascii="Times New Roman" w:hAnsi="Times New Roman"/>
          <w:sz w:val="28"/>
          <w:szCs w:val="28"/>
        </w:rPr>
        <w:t>схемы</w:t>
      </w:r>
      <w:r w:rsidR="002663E4" w:rsidRPr="009D4350">
        <w:rPr>
          <w:rFonts w:ascii="Times New Roman" w:hAnsi="Times New Roman"/>
          <w:sz w:val="28"/>
          <w:szCs w:val="28"/>
        </w:rPr>
        <w:t xml:space="preserve"> </w:t>
      </w:r>
      <w:r w:rsidRPr="009D4350">
        <w:rPr>
          <w:rFonts w:ascii="Times New Roman" w:hAnsi="Times New Roman"/>
          <w:sz w:val="28"/>
          <w:szCs w:val="28"/>
        </w:rPr>
        <w:t>строения атомов</w:t>
      </w:r>
      <w:r w:rsidR="002663E4" w:rsidRPr="009D4350">
        <w:rPr>
          <w:rFonts w:ascii="Times New Roman" w:hAnsi="Times New Roman"/>
          <w:sz w:val="28"/>
          <w:szCs w:val="28"/>
        </w:rPr>
        <w:t xml:space="preserve"> </w:t>
      </w:r>
      <w:r w:rsidRPr="009D4350">
        <w:rPr>
          <w:rFonts w:ascii="Times New Roman" w:hAnsi="Times New Roman"/>
          <w:sz w:val="28"/>
          <w:szCs w:val="28"/>
        </w:rPr>
        <w:t>первых</w:t>
      </w:r>
      <w:r w:rsidR="002663E4" w:rsidRPr="009D4350">
        <w:rPr>
          <w:rFonts w:ascii="Times New Roman" w:hAnsi="Times New Roman"/>
          <w:sz w:val="28"/>
          <w:szCs w:val="28"/>
        </w:rPr>
        <w:t xml:space="preserve"> </w:t>
      </w:r>
      <w:r w:rsidRPr="009D4350">
        <w:rPr>
          <w:rFonts w:ascii="Times New Roman" w:hAnsi="Times New Roman"/>
          <w:sz w:val="28"/>
          <w:szCs w:val="28"/>
        </w:rPr>
        <w:t>20</w:t>
      </w:r>
      <w:r w:rsidR="002663E4" w:rsidRPr="009D4350">
        <w:rPr>
          <w:rFonts w:ascii="Times New Roman" w:hAnsi="Times New Roman"/>
          <w:sz w:val="28"/>
          <w:szCs w:val="28"/>
        </w:rPr>
        <w:t xml:space="preserve"> </w:t>
      </w:r>
      <w:r w:rsidRPr="009D4350">
        <w:rPr>
          <w:rFonts w:ascii="Times New Roman" w:hAnsi="Times New Roman"/>
          <w:sz w:val="28"/>
          <w:szCs w:val="28"/>
        </w:rPr>
        <w:t>элементов периодической</w:t>
      </w:r>
      <w:r w:rsidR="002663E4" w:rsidRPr="009D4350">
        <w:rPr>
          <w:rFonts w:ascii="Times New Roman" w:hAnsi="Times New Roman"/>
          <w:sz w:val="28"/>
          <w:szCs w:val="28"/>
        </w:rPr>
        <w:t xml:space="preserve"> </w:t>
      </w:r>
      <w:r w:rsidRPr="009D4350">
        <w:rPr>
          <w:rFonts w:ascii="Times New Roman" w:hAnsi="Times New Roman"/>
          <w:sz w:val="28"/>
          <w:szCs w:val="28"/>
        </w:rPr>
        <w:t>системы Д.И.Менделеева;</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раскрывать</w:t>
      </w:r>
      <w:r w:rsidR="002663E4" w:rsidRPr="009D4350">
        <w:rPr>
          <w:rFonts w:ascii="Times New Roman" w:hAnsi="Times New Roman"/>
          <w:sz w:val="28"/>
          <w:szCs w:val="28"/>
        </w:rPr>
        <w:t xml:space="preserve"> </w:t>
      </w:r>
      <w:r w:rsidRPr="009D4350">
        <w:rPr>
          <w:rFonts w:ascii="Times New Roman" w:hAnsi="Times New Roman"/>
          <w:sz w:val="28"/>
          <w:szCs w:val="28"/>
        </w:rPr>
        <w:t>смысл понятий: «химическая</w:t>
      </w:r>
      <w:r w:rsidR="002663E4" w:rsidRPr="009D4350">
        <w:rPr>
          <w:rFonts w:ascii="Times New Roman" w:hAnsi="Times New Roman"/>
          <w:sz w:val="28"/>
          <w:szCs w:val="28"/>
        </w:rPr>
        <w:t xml:space="preserve"> связь»,   </w:t>
      </w:r>
      <w:r w:rsidRPr="009D4350">
        <w:rPr>
          <w:rFonts w:ascii="Times New Roman" w:hAnsi="Times New Roman"/>
          <w:sz w:val="28"/>
          <w:szCs w:val="28"/>
        </w:rPr>
        <w:t>«электроотрицательность»;</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характеризовать зависимость физических</w:t>
      </w:r>
      <w:r w:rsidR="002663E4" w:rsidRPr="009D4350">
        <w:rPr>
          <w:rFonts w:ascii="Times New Roman" w:hAnsi="Times New Roman"/>
          <w:sz w:val="28"/>
          <w:szCs w:val="28"/>
        </w:rPr>
        <w:t xml:space="preserve"> </w:t>
      </w:r>
      <w:r w:rsidRPr="009D4350">
        <w:rPr>
          <w:rFonts w:ascii="Times New Roman" w:hAnsi="Times New Roman"/>
          <w:sz w:val="28"/>
          <w:szCs w:val="28"/>
        </w:rPr>
        <w:t>свойств</w:t>
      </w:r>
      <w:r w:rsidR="002663E4" w:rsidRPr="009D4350">
        <w:rPr>
          <w:rFonts w:ascii="Times New Roman" w:hAnsi="Times New Roman"/>
          <w:sz w:val="28"/>
          <w:szCs w:val="28"/>
        </w:rPr>
        <w:t xml:space="preserve"> </w:t>
      </w:r>
      <w:r w:rsidRPr="009D4350">
        <w:rPr>
          <w:rFonts w:ascii="Times New Roman" w:hAnsi="Times New Roman"/>
          <w:sz w:val="28"/>
          <w:szCs w:val="28"/>
        </w:rPr>
        <w:t>веществ</w:t>
      </w:r>
      <w:r w:rsidR="002663E4" w:rsidRPr="009D4350">
        <w:rPr>
          <w:rFonts w:ascii="Times New Roman" w:hAnsi="Times New Roman"/>
          <w:sz w:val="28"/>
          <w:szCs w:val="28"/>
        </w:rPr>
        <w:t xml:space="preserve"> </w:t>
      </w:r>
      <w:r w:rsidRPr="009D4350">
        <w:rPr>
          <w:rFonts w:ascii="Times New Roman" w:hAnsi="Times New Roman"/>
          <w:sz w:val="28"/>
          <w:szCs w:val="28"/>
        </w:rPr>
        <w:t>от типа кристаллической</w:t>
      </w:r>
      <w:r w:rsidR="002663E4" w:rsidRPr="009D4350">
        <w:rPr>
          <w:rFonts w:ascii="Times New Roman" w:hAnsi="Times New Roman"/>
          <w:sz w:val="28"/>
          <w:szCs w:val="28"/>
        </w:rPr>
        <w:t xml:space="preserve"> </w:t>
      </w:r>
      <w:r w:rsidRPr="009D4350">
        <w:rPr>
          <w:rFonts w:ascii="Times New Roman" w:hAnsi="Times New Roman"/>
          <w:sz w:val="28"/>
          <w:szCs w:val="28"/>
        </w:rPr>
        <w:t>решетки;</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определять вид</w:t>
      </w:r>
      <w:r w:rsidR="002663E4" w:rsidRPr="009D4350">
        <w:rPr>
          <w:rFonts w:ascii="Times New Roman" w:hAnsi="Times New Roman"/>
          <w:sz w:val="28"/>
          <w:szCs w:val="28"/>
        </w:rPr>
        <w:t xml:space="preserve"> </w:t>
      </w:r>
      <w:r w:rsidRPr="009D4350">
        <w:rPr>
          <w:rFonts w:ascii="Times New Roman" w:hAnsi="Times New Roman"/>
          <w:sz w:val="28"/>
          <w:szCs w:val="28"/>
        </w:rPr>
        <w:t>химической связи в неорганических соединениях;</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lastRenderedPageBreak/>
        <w:t>изображать схемы строения молекул</w:t>
      </w:r>
      <w:r w:rsidR="002663E4" w:rsidRPr="009D4350">
        <w:rPr>
          <w:rFonts w:ascii="Times New Roman" w:hAnsi="Times New Roman"/>
          <w:sz w:val="28"/>
          <w:szCs w:val="28"/>
        </w:rPr>
        <w:t xml:space="preserve"> </w:t>
      </w:r>
      <w:r w:rsidRPr="009D4350">
        <w:rPr>
          <w:rFonts w:ascii="Times New Roman" w:hAnsi="Times New Roman"/>
          <w:sz w:val="28"/>
          <w:szCs w:val="28"/>
        </w:rPr>
        <w:t>веществ,</w:t>
      </w:r>
      <w:r w:rsidR="002663E4" w:rsidRPr="009D4350">
        <w:rPr>
          <w:rFonts w:ascii="Times New Roman" w:hAnsi="Times New Roman"/>
          <w:sz w:val="28"/>
          <w:szCs w:val="28"/>
        </w:rPr>
        <w:t xml:space="preserve"> </w:t>
      </w:r>
      <w:r w:rsidRPr="009D4350">
        <w:rPr>
          <w:rFonts w:ascii="Times New Roman" w:hAnsi="Times New Roman"/>
          <w:sz w:val="28"/>
          <w:szCs w:val="28"/>
        </w:rPr>
        <w:t>образованных разными видами химических связей;</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раскрывать</w:t>
      </w:r>
      <w:r w:rsidR="002663E4" w:rsidRPr="009D4350">
        <w:rPr>
          <w:rFonts w:ascii="Times New Roman" w:hAnsi="Times New Roman"/>
          <w:sz w:val="28"/>
          <w:szCs w:val="28"/>
        </w:rPr>
        <w:t xml:space="preserve"> </w:t>
      </w:r>
      <w:r w:rsidRPr="009D4350">
        <w:rPr>
          <w:rFonts w:ascii="Times New Roman" w:hAnsi="Times New Roman"/>
          <w:sz w:val="28"/>
          <w:szCs w:val="28"/>
        </w:rPr>
        <w:t>смысл понятий «ион», «катион», «анион», «электролиты»,</w:t>
      </w:r>
      <w:r w:rsidR="002663E4" w:rsidRPr="009D4350">
        <w:rPr>
          <w:rFonts w:ascii="Times New Roman" w:hAnsi="Times New Roman"/>
          <w:sz w:val="28"/>
          <w:szCs w:val="28"/>
        </w:rPr>
        <w:t xml:space="preserve"> </w:t>
      </w:r>
      <w:r w:rsidRPr="009D4350">
        <w:rPr>
          <w:rFonts w:ascii="Times New Roman" w:hAnsi="Times New Roman"/>
          <w:sz w:val="28"/>
          <w:szCs w:val="28"/>
        </w:rPr>
        <w:t>«неэлектролиты», «электролитическая диссоциация»,</w:t>
      </w:r>
      <w:r w:rsidR="002663E4" w:rsidRPr="009D4350">
        <w:rPr>
          <w:rFonts w:ascii="Times New Roman" w:hAnsi="Times New Roman"/>
          <w:sz w:val="28"/>
          <w:szCs w:val="28"/>
        </w:rPr>
        <w:t xml:space="preserve"> </w:t>
      </w:r>
      <w:r w:rsidRPr="009D4350">
        <w:rPr>
          <w:rFonts w:ascii="Times New Roman" w:hAnsi="Times New Roman"/>
          <w:sz w:val="28"/>
          <w:szCs w:val="28"/>
        </w:rPr>
        <w:t>«окислитель», «степень окисления» «восстановитель»,«окисление», «восстановление»;</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определять</w:t>
      </w:r>
      <w:r w:rsidR="002663E4" w:rsidRPr="009D4350">
        <w:rPr>
          <w:rFonts w:ascii="Times New Roman" w:hAnsi="Times New Roman"/>
          <w:sz w:val="28"/>
          <w:szCs w:val="28"/>
        </w:rPr>
        <w:t xml:space="preserve"> </w:t>
      </w:r>
      <w:r w:rsidRPr="009D4350">
        <w:rPr>
          <w:rFonts w:ascii="Times New Roman" w:hAnsi="Times New Roman"/>
          <w:sz w:val="28"/>
          <w:szCs w:val="28"/>
        </w:rPr>
        <w:t>степень окисления атома элемента в</w:t>
      </w:r>
      <w:r w:rsidR="002663E4" w:rsidRPr="009D4350">
        <w:rPr>
          <w:rFonts w:ascii="Times New Roman" w:hAnsi="Times New Roman"/>
          <w:sz w:val="28"/>
          <w:szCs w:val="28"/>
        </w:rPr>
        <w:t xml:space="preserve"> </w:t>
      </w:r>
      <w:r w:rsidRPr="009D4350">
        <w:rPr>
          <w:rFonts w:ascii="Times New Roman" w:hAnsi="Times New Roman"/>
          <w:sz w:val="28"/>
          <w:szCs w:val="28"/>
        </w:rPr>
        <w:t>соединении;</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раскрывать</w:t>
      </w:r>
      <w:r w:rsidR="002663E4" w:rsidRPr="009D4350">
        <w:rPr>
          <w:rFonts w:ascii="Times New Roman" w:hAnsi="Times New Roman"/>
          <w:sz w:val="28"/>
          <w:szCs w:val="28"/>
        </w:rPr>
        <w:t xml:space="preserve"> </w:t>
      </w:r>
      <w:r w:rsidRPr="009D4350">
        <w:rPr>
          <w:rFonts w:ascii="Times New Roman" w:hAnsi="Times New Roman"/>
          <w:sz w:val="28"/>
          <w:szCs w:val="28"/>
        </w:rPr>
        <w:t>смысл</w:t>
      </w:r>
      <w:r w:rsidR="002663E4" w:rsidRPr="009D4350">
        <w:rPr>
          <w:rFonts w:ascii="Times New Roman" w:hAnsi="Times New Roman"/>
          <w:sz w:val="28"/>
          <w:szCs w:val="28"/>
        </w:rPr>
        <w:t xml:space="preserve"> </w:t>
      </w:r>
      <w:r w:rsidRPr="009D4350">
        <w:rPr>
          <w:rFonts w:ascii="Times New Roman" w:hAnsi="Times New Roman"/>
          <w:sz w:val="28"/>
          <w:szCs w:val="28"/>
        </w:rPr>
        <w:t>теории электролитической</w:t>
      </w:r>
      <w:r w:rsidR="002663E4" w:rsidRPr="009D4350">
        <w:rPr>
          <w:rFonts w:ascii="Times New Roman" w:hAnsi="Times New Roman"/>
          <w:sz w:val="28"/>
          <w:szCs w:val="28"/>
        </w:rPr>
        <w:t xml:space="preserve"> </w:t>
      </w:r>
      <w:r w:rsidRPr="009D4350">
        <w:rPr>
          <w:rFonts w:ascii="Times New Roman" w:hAnsi="Times New Roman"/>
          <w:sz w:val="28"/>
          <w:szCs w:val="28"/>
        </w:rPr>
        <w:t>диссоциации;</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составлять уравнения электролитической диссоциации кислот, щелочей, солей;</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объяснять</w:t>
      </w:r>
      <w:r w:rsidR="002663E4" w:rsidRPr="009D4350">
        <w:rPr>
          <w:rFonts w:ascii="Times New Roman" w:hAnsi="Times New Roman"/>
          <w:sz w:val="28"/>
          <w:szCs w:val="28"/>
        </w:rPr>
        <w:t xml:space="preserve"> </w:t>
      </w:r>
      <w:r w:rsidRPr="009D4350">
        <w:rPr>
          <w:rFonts w:ascii="Times New Roman" w:hAnsi="Times New Roman"/>
          <w:sz w:val="28"/>
          <w:szCs w:val="28"/>
        </w:rPr>
        <w:t>сущность процесса электролитической</w:t>
      </w:r>
      <w:r w:rsidR="002663E4" w:rsidRPr="009D4350">
        <w:rPr>
          <w:rFonts w:ascii="Times New Roman" w:hAnsi="Times New Roman"/>
          <w:sz w:val="28"/>
          <w:szCs w:val="28"/>
        </w:rPr>
        <w:t xml:space="preserve"> </w:t>
      </w:r>
      <w:r w:rsidRPr="009D4350">
        <w:rPr>
          <w:rFonts w:ascii="Times New Roman" w:hAnsi="Times New Roman"/>
          <w:sz w:val="28"/>
          <w:szCs w:val="28"/>
        </w:rPr>
        <w:t>диссоциации и</w:t>
      </w:r>
      <w:r w:rsidR="002663E4" w:rsidRPr="009D4350">
        <w:rPr>
          <w:rFonts w:ascii="Times New Roman" w:hAnsi="Times New Roman"/>
          <w:sz w:val="28"/>
          <w:szCs w:val="28"/>
        </w:rPr>
        <w:t xml:space="preserve"> </w:t>
      </w:r>
      <w:r w:rsidRPr="009D4350">
        <w:rPr>
          <w:rFonts w:ascii="Times New Roman" w:hAnsi="Times New Roman"/>
          <w:sz w:val="28"/>
          <w:szCs w:val="28"/>
        </w:rPr>
        <w:t>реакций</w:t>
      </w:r>
      <w:r w:rsidR="002663E4" w:rsidRPr="009D4350">
        <w:rPr>
          <w:rFonts w:ascii="Times New Roman" w:hAnsi="Times New Roman"/>
          <w:sz w:val="28"/>
          <w:szCs w:val="28"/>
        </w:rPr>
        <w:t xml:space="preserve"> </w:t>
      </w:r>
      <w:r w:rsidRPr="009D4350">
        <w:rPr>
          <w:rFonts w:ascii="Times New Roman" w:hAnsi="Times New Roman"/>
          <w:sz w:val="28"/>
          <w:szCs w:val="28"/>
        </w:rPr>
        <w:t>ионного</w:t>
      </w:r>
      <w:r w:rsidR="002663E4" w:rsidRPr="009D4350">
        <w:rPr>
          <w:rFonts w:ascii="Times New Roman" w:hAnsi="Times New Roman"/>
          <w:sz w:val="28"/>
          <w:szCs w:val="28"/>
        </w:rPr>
        <w:t xml:space="preserve"> </w:t>
      </w:r>
      <w:r w:rsidRPr="009D4350">
        <w:rPr>
          <w:rFonts w:ascii="Times New Roman" w:hAnsi="Times New Roman"/>
          <w:sz w:val="28"/>
          <w:szCs w:val="28"/>
        </w:rPr>
        <w:t>обмена;</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составлять полные и сокращенные ионные уравнения реакции обмена;</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определять возможность протекания</w:t>
      </w:r>
      <w:r w:rsidR="002663E4" w:rsidRPr="009D4350">
        <w:rPr>
          <w:rFonts w:ascii="Times New Roman" w:hAnsi="Times New Roman"/>
          <w:sz w:val="28"/>
          <w:szCs w:val="28"/>
        </w:rPr>
        <w:t xml:space="preserve"> </w:t>
      </w:r>
      <w:r w:rsidRPr="009D4350">
        <w:rPr>
          <w:rFonts w:ascii="Times New Roman" w:hAnsi="Times New Roman"/>
          <w:sz w:val="28"/>
          <w:szCs w:val="28"/>
        </w:rPr>
        <w:t>реакций</w:t>
      </w:r>
      <w:r w:rsidR="002663E4" w:rsidRPr="009D4350">
        <w:rPr>
          <w:rFonts w:ascii="Times New Roman" w:hAnsi="Times New Roman"/>
          <w:sz w:val="28"/>
          <w:szCs w:val="28"/>
        </w:rPr>
        <w:t xml:space="preserve"> </w:t>
      </w:r>
      <w:r w:rsidRPr="009D4350">
        <w:rPr>
          <w:rFonts w:ascii="Times New Roman" w:hAnsi="Times New Roman"/>
          <w:sz w:val="28"/>
          <w:szCs w:val="28"/>
        </w:rPr>
        <w:t>ионного обмена;</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проводить реакции, подтверждающие качественный состав различных веществ;</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определять</w:t>
      </w:r>
      <w:r w:rsidR="002663E4" w:rsidRPr="009D4350">
        <w:rPr>
          <w:rFonts w:ascii="Times New Roman" w:hAnsi="Times New Roman"/>
          <w:sz w:val="28"/>
          <w:szCs w:val="28"/>
        </w:rPr>
        <w:t xml:space="preserve"> </w:t>
      </w:r>
      <w:r w:rsidRPr="009D4350">
        <w:rPr>
          <w:rFonts w:ascii="Times New Roman" w:hAnsi="Times New Roman"/>
          <w:sz w:val="28"/>
          <w:szCs w:val="28"/>
        </w:rPr>
        <w:t>окислитель</w:t>
      </w:r>
      <w:r w:rsidR="002663E4" w:rsidRPr="009D4350">
        <w:rPr>
          <w:rFonts w:ascii="Times New Roman" w:hAnsi="Times New Roman"/>
          <w:sz w:val="28"/>
          <w:szCs w:val="28"/>
        </w:rPr>
        <w:t xml:space="preserve"> </w:t>
      </w:r>
      <w:r w:rsidRPr="009D4350">
        <w:rPr>
          <w:rFonts w:ascii="Times New Roman" w:hAnsi="Times New Roman"/>
          <w:sz w:val="28"/>
          <w:szCs w:val="28"/>
        </w:rPr>
        <w:t>и восстановитель;</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составлять уравнения окислительно-восстановительных реакций;</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называть</w:t>
      </w:r>
      <w:r w:rsidR="002663E4" w:rsidRPr="009D4350">
        <w:rPr>
          <w:rFonts w:ascii="Times New Roman" w:hAnsi="Times New Roman"/>
          <w:sz w:val="28"/>
          <w:szCs w:val="28"/>
        </w:rPr>
        <w:t xml:space="preserve"> </w:t>
      </w:r>
      <w:r w:rsidRPr="009D4350">
        <w:rPr>
          <w:rFonts w:ascii="Times New Roman" w:hAnsi="Times New Roman"/>
          <w:sz w:val="28"/>
          <w:szCs w:val="28"/>
        </w:rPr>
        <w:t>факторы,</w:t>
      </w:r>
      <w:r w:rsidR="002663E4" w:rsidRPr="009D4350">
        <w:rPr>
          <w:rFonts w:ascii="Times New Roman" w:hAnsi="Times New Roman"/>
          <w:sz w:val="28"/>
          <w:szCs w:val="28"/>
        </w:rPr>
        <w:t xml:space="preserve"> </w:t>
      </w:r>
      <w:r w:rsidRPr="009D4350">
        <w:rPr>
          <w:rFonts w:ascii="Times New Roman" w:hAnsi="Times New Roman"/>
          <w:sz w:val="28"/>
          <w:szCs w:val="28"/>
        </w:rPr>
        <w:t>влияющие на скорость</w:t>
      </w:r>
      <w:r w:rsidR="002663E4" w:rsidRPr="009D4350">
        <w:rPr>
          <w:rFonts w:ascii="Times New Roman" w:hAnsi="Times New Roman"/>
          <w:sz w:val="28"/>
          <w:szCs w:val="28"/>
        </w:rPr>
        <w:t xml:space="preserve"> </w:t>
      </w:r>
      <w:r w:rsidRPr="009D4350">
        <w:rPr>
          <w:rFonts w:ascii="Times New Roman" w:hAnsi="Times New Roman"/>
          <w:sz w:val="28"/>
          <w:szCs w:val="28"/>
        </w:rPr>
        <w:t>химической реакции;</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классифицировать</w:t>
      </w:r>
      <w:r w:rsidR="002663E4" w:rsidRPr="009D4350">
        <w:rPr>
          <w:rFonts w:ascii="Times New Roman" w:hAnsi="Times New Roman"/>
          <w:sz w:val="28"/>
          <w:szCs w:val="28"/>
        </w:rPr>
        <w:t xml:space="preserve"> </w:t>
      </w:r>
      <w:r w:rsidRPr="009D4350">
        <w:rPr>
          <w:rFonts w:ascii="Times New Roman" w:hAnsi="Times New Roman"/>
          <w:sz w:val="28"/>
          <w:szCs w:val="28"/>
        </w:rPr>
        <w:t>химические реакции</w:t>
      </w:r>
      <w:r w:rsidR="002663E4" w:rsidRPr="009D4350">
        <w:rPr>
          <w:rFonts w:ascii="Times New Roman" w:hAnsi="Times New Roman"/>
          <w:sz w:val="28"/>
          <w:szCs w:val="28"/>
        </w:rPr>
        <w:t xml:space="preserve"> </w:t>
      </w:r>
      <w:r w:rsidRPr="009D4350">
        <w:rPr>
          <w:rFonts w:ascii="Times New Roman" w:hAnsi="Times New Roman"/>
          <w:sz w:val="28"/>
          <w:szCs w:val="28"/>
        </w:rPr>
        <w:t>по</w:t>
      </w:r>
      <w:r w:rsidR="002663E4" w:rsidRPr="009D4350">
        <w:rPr>
          <w:rFonts w:ascii="Times New Roman" w:hAnsi="Times New Roman"/>
          <w:sz w:val="28"/>
          <w:szCs w:val="28"/>
        </w:rPr>
        <w:t xml:space="preserve"> </w:t>
      </w:r>
      <w:r w:rsidRPr="009D4350">
        <w:rPr>
          <w:rFonts w:ascii="Times New Roman" w:hAnsi="Times New Roman"/>
          <w:sz w:val="28"/>
          <w:szCs w:val="28"/>
        </w:rPr>
        <w:t>различным признакам;</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характеризовать взаимосвязь между</w:t>
      </w:r>
      <w:r w:rsidR="002663E4" w:rsidRPr="009D4350">
        <w:rPr>
          <w:rFonts w:ascii="Times New Roman" w:hAnsi="Times New Roman"/>
          <w:sz w:val="28"/>
          <w:szCs w:val="28"/>
        </w:rPr>
        <w:t xml:space="preserve"> </w:t>
      </w:r>
      <w:r w:rsidRPr="009D4350">
        <w:rPr>
          <w:rFonts w:ascii="Times New Roman" w:hAnsi="Times New Roman"/>
          <w:sz w:val="28"/>
          <w:szCs w:val="28"/>
        </w:rPr>
        <w:t>составом,</w:t>
      </w:r>
      <w:r w:rsidR="002663E4" w:rsidRPr="009D4350">
        <w:rPr>
          <w:rFonts w:ascii="Times New Roman" w:hAnsi="Times New Roman"/>
          <w:sz w:val="28"/>
          <w:szCs w:val="28"/>
        </w:rPr>
        <w:t xml:space="preserve"> </w:t>
      </w:r>
      <w:r w:rsidRPr="009D4350">
        <w:rPr>
          <w:rFonts w:ascii="Times New Roman" w:hAnsi="Times New Roman"/>
          <w:sz w:val="28"/>
          <w:szCs w:val="28"/>
        </w:rPr>
        <w:t>строением и свойствами</w:t>
      </w:r>
      <w:r w:rsidR="002663E4" w:rsidRPr="009D4350">
        <w:rPr>
          <w:rFonts w:ascii="Times New Roman" w:hAnsi="Times New Roman"/>
          <w:sz w:val="28"/>
          <w:szCs w:val="28"/>
        </w:rPr>
        <w:t xml:space="preserve"> </w:t>
      </w:r>
      <w:r w:rsidRPr="009D4350">
        <w:rPr>
          <w:rFonts w:ascii="Times New Roman" w:hAnsi="Times New Roman"/>
          <w:sz w:val="28"/>
          <w:szCs w:val="28"/>
        </w:rPr>
        <w:t>неметаллов;</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проводить</w:t>
      </w:r>
      <w:r w:rsidR="002663E4" w:rsidRPr="009D4350">
        <w:rPr>
          <w:rFonts w:ascii="Times New Roman" w:hAnsi="Times New Roman"/>
          <w:sz w:val="28"/>
          <w:szCs w:val="28"/>
        </w:rPr>
        <w:t xml:space="preserve"> </w:t>
      </w:r>
      <w:r w:rsidRPr="009D4350">
        <w:rPr>
          <w:rFonts w:ascii="Times New Roman" w:hAnsi="Times New Roman"/>
          <w:sz w:val="28"/>
          <w:szCs w:val="28"/>
        </w:rPr>
        <w:t>опыты</w:t>
      </w:r>
      <w:r w:rsidR="002663E4" w:rsidRPr="009D4350">
        <w:rPr>
          <w:rFonts w:ascii="Times New Roman" w:hAnsi="Times New Roman"/>
          <w:sz w:val="28"/>
          <w:szCs w:val="28"/>
        </w:rPr>
        <w:t xml:space="preserve"> </w:t>
      </w:r>
      <w:r w:rsidRPr="009D4350">
        <w:rPr>
          <w:rFonts w:ascii="Times New Roman" w:hAnsi="Times New Roman"/>
          <w:sz w:val="28"/>
          <w:szCs w:val="28"/>
        </w:rPr>
        <w:t>по</w:t>
      </w:r>
      <w:r w:rsidR="002663E4" w:rsidRPr="009D4350">
        <w:rPr>
          <w:rFonts w:ascii="Times New Roman" w:hAnsi="Times New Roman"/>
          <w:sz w:val="28"/>
          <w:szCs w:val="28"/>
        </w:rPr>
        <w:t xml:space="preserve"> </w:t>
      </w:r>
      <w:r w:rsidRPr="009D4350">
        <w:rPr>
          <w:rFonts w:ascii="Times New Roman" w:hAnsi="Times New Roman"/>
          <w:sz w:val="28"/>
          <w:szCs w:val="28"/>
        </w:rPr>
        <w:t>получению, собиранию и</w:t>
      </w:r>
      <w:r w:rsidR="002663E4" w:rsidRPr="009D4350">
        <w:rPr>
          <w:rFonts w:ascii="Times New Roman" w:hAnsi="Times New Roman"/>
          <w:sz w:val="28"/>
          <w:szCs w:val="28"/>
        </w:rPr>
        <w:t xml:space="preserve"> </w:t>
      </w:r>
      <w:r w:rsidRPr="009D4350">
        <w:rPr>
          <w:rFonts w:ascii="Times New Roman" w:hAnsi="Times New Roman"/>
          <w:sz w:val="28"/>
          <w:szCs w:val="28"/>
        </w:rPr>
        <w:t>изучению</w:t>
      </w:r>
      <w:r w:rsidR="002663E4" w:rsidRPr="009D4350">
        <w:rPr>
          <w:rFonts w:ascii="Times New Roman" w:hAnsi="Times New Roman"/>
          <w:sz w:val="28"/>
          <w:szCs w:val="28"/>
        </w:rPr>
        <w:t xml:space="preserve"> </w:t>
      </w:r>
      <w:r w:rsidRPr="009D4350">
        <w:rPr>
          <w:rFonts w:ascii="Times New Roman" w:hAnsi="Times New Roman"/>
          <w:sz w:val="28"/>
          <w:szCs w:val="28"/>
        </w:rPr>
        <w:t>химических</w:t>
      </w:r>
      <w:r w:rsidR="002663E4" w:rsidRPr="009D4350">
        <w:rPr>
          <w:rFonts w:ascii="Times New Roman" w:hAnsi="Times New Roman"/>
          <w:sz w:val="28"/>
          <w:szCs w:val="28"/>
        </w:rPr>
        <w:t xml:space="preserve"> </w:t>
      </w:r>
      <w:r w:rsidRPr="009D4350">
        <w:rPr>
          <w:rFonts w:ascii="Times New Roman" w:hAnsi="Times New Roman"/>
          <w:sz w:val="28"/>
          <w:szCs w:val="28"/>
        </w:rPr>
        <w:t>свойств газообразных веществ: углекислого газа, аммиака;</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распознавать</w:t>
      </w:r>
      <w:r w:rsidR="002663E4" w:rsidRPr="009D4350">
        <w:rPr>
          <w:rFonts w:ascii="Times New Roman" w:hAnsi="Times New Roman"/>
          <w:sz w:val="28"/>
          <w:szCs w:val="28"/>
        </w:rPr>
        <w:t xml:space="preserve"> </w:t>
      </w:r>
      <w:r w:rsidRPr="009D4350">
        <w:rPr>
          <w:rFonts w:ascii="Times New Roman" w:hAnsi="Times New Roman"/>
          <w:sz w:val="28"/>
          <w:szCs w:val="28"/>
        </w:rPr>
        <w:t>опытным путем газообразные вещества: углекислый</w:t>
      </w:r>
      <w:r w:rsidR="002663E4" w:rsidRPr="009D4350">
        <w:rPr>
          <w:rFonts w:ascii="Times New Roman" w:hAnsi="Times New Roman"/>
          <w:sz w:val="28"/>
          <w:szCs w:val="28"/>
        </w:rPr>
        <w:t xml:space="preserve"> </w:t>
      </w:r>
      <w:r w:rsidRPr="009D4350">
        <w:rPr>
          <w:rFonts w:ascii="Times New Roman" w:hAnsi="Times New Roman"/>
          <w:sz w:val="28"/>
          <w:szCs w:val="28"/>
        </w:rPr>
        <w:t>газ и аммиак;</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характеризовать взаимосвязь между</w:t>
      </w:r>
      <w:r w:rsidR="002663E4" w:rsidRPr="009D4350">
        <w:rPr>
          <w:rFonts w:ascii="Times New Roman" w:hAnsi="Times New Roman"/>
          <w:sz w:val="28"/>
          <w:szCs w:val="28"/>
        </w:rPr>
        <w:t xml:space="preserve"> </w:t>
      </w:r>
      <w:r w:rsidRPr="009D4350">
        <w:rPr>
          <w:rFonts w:ascii="Times New Roman" w:hAnsi="Times New Roman"/>
          <w:sz w:val="28"/>
          <w:szCs w:val="28"/>
        </w:rPr>
        <w:t>составом,</w:t>
      </w:r>
      <w:r w:rsidR="002663E4" w:rsidRPr="009D4350">
        <w:rPr>
          <w:rFonts w:ascii="Times New Roman" w:hAnsi="Times New Roman"/>
          <w:sz w:val="28"/>
          <w:szCs w:val="28"/>
        </w:rPr>
        <w:t xml:space="preserve"> </w:t>
      </w:r>
      <w:r w:rsidRPr="009D4350">
        <w:rPr>
          <w:rFonts w:ascii="Times New Roman" w:hAnsi="Times New Roman"/>
          <w:sz w:val="28"/>
          <w:szCs w:val="28"/>
        </w:rPr>
        <w:t>строением и свойствами</w:t>
      </w:r>
      <w:r w:rsidR="002663E4" w:rsidRPr="009D4350">
        <w:rPr>
          <w:rFonts w:ascii="Times New Roman" w:hAnsi="Times New Roman"/>
          <w:sz w:val="28"/>
          <w:szCs w:val="28"/>
        </w:rPr>
        <w:t xml:space="preserve"> </w:t>
      </w:r>
      <w:r w:rsidRPr="009D4350">
        <w:rPr>
          <w:rFonts w:ascii="Times New Roman" w:hAnsi="Times New Roman"/>
          <w:sz w:val="28"/>
          <w:szCs w:val="28"/>
        </w:rPr>
        <w:t>металлов;</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называть</w:t>
      </w:r>
      <w:r w:rsidR="002663E4" w:rsidRPr="009D4350">
        <w:rPr>
          <w:rFonts w:ascii="Times New Roman" w:hAnsi="Times New Roman"/>
          <w:sz w:val="28"/>
          <w:szCs w:val="28"/>
        </w:rPr>
        <w:t xml:space="preserve"> </w:t>
      </w:r>
      <w:r w:rsidRPr="009D4350">
        <w:rPr>
          <w:rFonts w:ascii="Times New Roman" w:hAnsi="Times New Roman"/>
          <w:sz w:val="28"/>
          <w:szCs w:val="28"/>
        </w:rPr>
        <w:t>органические вещества по</w:t>
      </w:r>
      <w:r w:rsidR="002663E4" w:rsidRPr="009D4350">
        <w:rPr>
          <w:rFonts w:ascii="Times New Roman" w:hAnsi="Times New Roman"/>
          <w:sz w:val="28"/>
          <w:szCs w:val="28"/>
        </w:rPr>
        <w:t xml:space="preserve"> </w:t>
      </w:r>
      <w:r w:rsidRPr="009D4350">
        <w:rPr>
          <w:rFonts w:ascii="Times New Roman" w:hAnsi="Times New Roman"/>
          <w:sz w:val="28"/>
          <w:szCs w:val="28"/>
        </w:rPr>
        <w:t>их</w:t>
      </w:r>
      <w:r w:rsidR="002663E4" w:rsidRPr="009D4350">
        <w:rPr>
          <w:rFonts w:ascii="Times New Roman" w:hAnsi="Times New Roman"/>
          <w:sz w:val="28"/>
          <w:szCs w:val="28"/>
        </w:rPr>
        <w:t xml:space="preserve"> </w:t>
      </w:r>
      <w:r w:rsidRPr="009D4350">
        <w:rPr>
          <w:rFonts w:ascii="Times New Roman" w:hAnsi="Times New Roman"/>
          <w:sz w:val="28"/>
          <w:szCs w:val="28"/>
        </w:rPr>
        <w:t>формуле:</w:t>
      </w:r>
      <w:r w:rsidR="002663E4" w:rsidRPr="009D4350">
        <w:rPr>
          <w:rFonts w:ascii="Times New Roman" w:hAnsi="Times New Roman"/>
          <w:sz w:val="28"/>
          <w:szCs w:val="28"/>
        </w:rPr>
        <w:t xml:space="preserve"> </w:t>
      </w:r>
      <w:r w:rsidRPr="009D4350">
        <w:rPr>
          <w:rFonts w:ascii="Times New Roman" w:hAnsi="Times New Roman"/>
          <w:sz w:val="28"/>
          <w:szCs w:val="28"/>
        </w:rPr>
        <w:t>метан,</w:t>
      </w:r>
      <w:r w:rsidR="002663E4" w:rsidRPr="009D4350">
        <w:rPr>
          <w:rFonts w:ascii="Times New Roman" w:hAnsi="Times New Roman"/>
          <w:sz w:val="28"/>
          <w:szCs w:val="28"/>
        </w:rPr>
        <w:t xml:space="preserve"> </w:t>
      </w:r>
      <w:r w:rsidRPr="009D4350">
        <w:rPr>
          <w:rFonts w:ascii="Times New Roman" w:hAnsi="Times New Roman"/>
          <w:sz w:val="28"/>
          <w:szCs w:val="28"/>
        </w:rPr>
        <w:t>этан, этилен, метанол, этанол,</w:t>
      </w:r>
      <w:r w:rsidR="002663E4" w:rsidRPr="009D4350">
        <w:rPr>
          <w:rFonts w:ascii="Times New Roman" w:hAnsi="Times New Roman"/>
          <w:sz w:val="28"/>
          <w:szCs w:val="28"/>
        </w:rPr>
        <w:t xml:space="preserve"> </w:t>
      </w:r>
      <w:r w:rsidRPr="009D4350">
        <w:rPr>
          <w:rFonts w:ascii="Times New Roman" w:hAnsi="Times New Roman"/>
          <w:sz w:val="28"/>
          <w:szCs w:val="28"/>
        </w:rPr>
        <w:t>глицерин, уксусная кислота, аминоуксусная кислота, стеариновая кислота, олеиновая кислота, глюкоза;</w:t>
      </w:r>
    </w:p>
    <w:p w:rsidR="00385D81" w:rsidRPr="009D4350" w:rsidRDefault="00385D81" w:rsidP="00003550">
      <w:pPr>
        <w:pStyle w:val="aa"/>
        <w:numPr>
          <w:ilvl w:val="0"/>
          <w:numId w:val="182"/>
        </w:numPr>
        <w:jc w:val="both"/>
        <w:rPr>
          <w:rFonts w:ascii="Times New Roman" w:hAnsi="Times New Roman"/>
          <w:sz w:val="28"/>
          <w:szCs w:val="28"/>
        </w:rPr>
      </w:pPr>
      <w:r w:rsidRPr="009D4350">
        <w:rPr>
          <w:rFonts w:ascii="Times New Roman" w:hAnsi="Times New Roman"/>
          <w:sz w:val="28"/>
          <w:szCs w:val="28"/>
        </w:rPr>
        <w:t>определять возможность протекания</w:t>
      </w:r>
      <w:r w:rsidR="002663E4" w:rsidRPr="009D4350">
        <w:rPr>
          <w:rFonts w:ascii="Times New Roman" w:hAnsi="Times New Roman"/>
          <w:sz w:val="28"/>
          <w:szCs w:val="28"/>
        </w:rPr>
        <w:t xml:space="preserve"> </w:t>
      </w:r>
      <w:r w:rsidRPr="009D4350">
        <w:rPr>
          <w:rFonts w:ascii="Times New Roman" w:hAnsi="Times New Roman"/>
          <w:sz w:val="28"/>
          <w:szCs w:val="28"/>
        </w:rPr>
        <w:t>реакций</w:t>
      </w:r>
      <w:r w:rsidR="002663E4" w:rsidRPr="009D4350">
        <w:rPr>
          <w:rFonts w:ascii="Times New Roman" w:hAnsi="Times New Roman"/>
          <w:sz w:val="28"/>
          <w:szCs w:val="28"/>
        </w:rPr>
        <w:t xml:space="preserve"> </w:t>
      </w:r>
      <w:r w:rsidRPr="009D4350">
        <w:rPr>
          <w:rFonts w:ascii="Times New Roman" w:hAnsi="Times New Roman"/>
          <w:sz w:val="28"/>
          <w:szCs w:val="28"/>
        </w:rPr>
        <w:t>некоторых представителей</w:t>
      </w:r>
      <w:r w:rsidR="002663E4" w:rsidRPr="009D4350">
        <w:rPr>
          <w:rFonts w:ascii="Times New Roman" w:hAnsi="Times New Roman"/>
          <w:sz w:val="28"/>
          <w:szCs w:val="28"/>
        </w:rPr>
        <w:t xml:space="preserve"> </w:t>
      </w:r>
      <w:r w:rsidRPr="009D4350">
        <w:rPr>
          <w:rFonts w:ascii="Times New Roman" w:hAnsi="Times New Roman"/>
          <w:sz w:val="28"/>
          <w:szCs w:val="28"/>
        </w:rPr>
        <w:t>органических веществ</w:t>
      </w:r>
      <w:r w:rsidR="002663E4" w:rsidRPr="009D4350">
        <w:rPr>
          <w:rFonts w:ascii="Times New Roman" w:hAnsi="Times New Roman"/>
          <w:sz w:val="28"/>
          <w:szCs w:val="28"/>
        </w:rPr>
        <w:t xml:space="preserve"> </w:t>
      </w:r>
      <w:r w:rsidRPr="009D4350">
        <w:rPr>
          <w:rFonts w:ascii="Times New Roman" w:hAnsi="Times New Roman"/>
          <w:sz w:val="28"/>
          <w:szCs w:val="28"/>
        </w:rPr>
        <w:t>с</w:t>
      </w:r>
      <w:r w:rsidR="002663E4" w:rsidRPr="009D4350">
        <w:rPr>
          <w:rFonts w:ascii="Times New Roman" w:hAnsi="Times New Roman"/>
          <w:sz w:val="28"/>
          <w:szCs w:val="28"/>
        </w:rPr>
        <w:t xml:space="preserve"> </w:t>
      </w:r>
      <w:r w:rsidRPr="009D4350">
        <w:rPr>
          <w:rFonts w:ascii="Times New Roman" w:hAnsi="Times New Roman"/>
          <w:sz w:val="28"/>
          <w:szCs w:val="28"/>
        </w:rPr>
        <w:t>кислородом, водородом,</w:t>
      </w:r>
      <w:r w:rsidR="002663E4" w:rsidRPr="009D4350">
        <w:rPr>
          <w:rFonts w:ascii="Times New Roman" w:hAnsi="Times New Roman"/>
          <w:sz w:val="28"/>
          <w:szCs w:val="28"/>
        </w:rPr>
        <w:t xml:space="preserve"> </w:t>
      </w:r>
      <w:r w:rsidRPr="009D4350">
        <w:rPr>
          <w:rFonts w:ascii="Times New Roman" w:hAnsi="Times New Roman"/>
          <w:sz w:val="28"/>
          <w:szCs w:val="28"/>
        </w:rPr>
        <w:t>металлами, основаниями, галогенами.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w:t>
      </w:r>
      <w:r w:rsidR="0012602B"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возможность научиться:</w:t>
      </w:r>
    </w:p>
    <w:p w:rsidR="00385D81" w:rsidRPr="009D4350" w:rsidRDefault="00385D81" w:rsidP="00003550">
      <w:pPr>
        <w:pStyle w:val="aa"/>
        <w:numPr>
          <w:ilvl w:val="0"/>
          <w:numId w:val="183"/>
        </w:numPr>
        <w:jc w:val="both"/>
        <w:rPr>
          <w:rFonts w:ascii="Times New Roman" w:hAnsi="Times New Roman"/>
          <w:sz w:val="28"/>
          <w:szCs w:val="28"/>
        </w:rPr>
      </w:pPr>
      <w:r w:rsidRPr="009D4350">
        <w:rPr>
          <w:rFonts w:ascii="Times New Roman" w:hAnsi="Times New Roman"/>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385D81" w:rsidRPr="009D4350" w:rsidRDefault="00385D81" w:rsidP="00003550">
      <w:pPr>
        <w:pStyle w:val="aa"/>
        <w:numPr>
          <w:ilvl w:val="0"/>
          <w:numId w:val="183"/>
        </w:numPr>
        <w:jc w:val="both"/>
        <w:rPr>
          <w:rFonts w:ascii="Times New Roman" w:hAnsi="Times New Roman"/>
          <w:sz w:val="28"/>
          <w:szCs w:val="28"/>
        </w:rPr>
      </w:pPr>
      <w:r w:rsidRPr="009D4350">
        <w:rPr>
          <w:rFonts w:ascii="Times New Roman" w:hAnsi="Times New Roman"/>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385D81" w:rsidRPr="009D4350" w:rsidRDefault="00385D81" w:rsidP="00003550">
      <w:pPr>
        <w:pStyle w:val="aa"/>
        <w:numPr>
          <w:ilvl w:val="0"/>
          <w:numId w:val="183"/>
        </w:numPr>
        <w:jc w:val="both"/>
        <w:rPr>
          <w:rFonts w:ascii="Times New Roman" w:hAnsi="Times New Roman"/>
          <w:sz w:val="28"/>
          <w:szCs w:val="28"/>
        </w:rPr>
      </w:pPr>
      <w:r w:rsidRPr="009D4350">
        <w:rPr>
          <w:rFonts w:ascii="Times New Roman" w:hAnsi="Times New Roman"/>
          <w:sz w:val="28"/>
          <w:szCs w:val="28"/>
        </w:rPr>
        <w:lastRenderedPageBreak/>
        <w:t>составлять молекулярные и полные ионные уравнения по сокращенным ионным уравнениям;</w:t>
      </w:r>
    </w:p>
    <w:p w:rsidR="00385D81" w:rsidRPr="009D4350" w:rsidRDefault="00385D81" w:rsidP="00003550">
      <w:pPr>
        <w:pStyle w:val="aa"/>
        <w:numPr>
          <w:ilvl w:val="0"/>
          <w:numId w:val="183"/>
        </w:numPr>
        <w:jc w:val="both"/>
        <w:rPr>
          <w:rFonts w:ascii="Times New Roman" w:hAnsi="Times New Roman"/>
          <w:sz w:val="28"/>
          <w:szCs w:val="28"/>
        </w:rPr>
      </w:pPr>
      <w:r w:rsidRPr="009D4350">
        <w:rPr>
          <w:rFonts w:ascii="Times New Roman" w:hAnsi="Times New Roman"/>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385D81" w:rsidRPr="009D4350" w:rsidRDefault="00385D81" w:rsidP="00003550">
      <w:pPr>
        <w:pStyle w:val="aa"/>
        <w:numPr>
          <w:ilvl w:val="0"/>
          <w:numId w:val="183"/>
        </w:numPr>
        <w:jc w:val="both"/>
        <w:rPr>
          <w:rFonts w:ascii="Times New Roman" w:hAnsi="Times New Roman"/>
          <w:sz w:val="28"/>
          <w:szCs w:val="28"/>
        </w:rPr>
      </w:pPr>
      <w:r w:rsidRPr="009D4350">
        <w:rPr>
          <w:rFonts w:ascii="Times New Roman" w:hAnsi="Times New Roman"/>
          <w:sz w:val="28"/>
          <w:szCs w:val="28"/>
        </w:rPr>
        <w:t>составлять уравнения реакций, соответствующих последовательности превращений неорганических веществ различных классов;</w:t>
      </w:r>
    </w:p>
    <w:p w:rsidR="00385D81" w:rsidRPr="009D4350" w:rsidRDefault="00385D81" w:rsidP="00003550">
      <w:pPr>
        <w:pStyle w:val="aa"/>
        <w:numPr>
          <w:ilvl w:val="0"/>
          <w:numId w:val="183"/>
        </w:numPr>
        <w:jc w:val="both"/>
        <w:rPr>
          <w:rFonts w:ascii="Times New Roman" w:hAnsi="Times New Roman"/>
          <w:sz w:val="28"/>
          <w:szCs w:val="28"/>
        </w:rPr>
      </w:pPr>
      <w:r w:rsidRPr="009D4350">
        <w:rPr>
          <w:rFonts w:ascii="Times New Roman" w:hAnsi="Times New Roman"/>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385D81" w:rsidRPr="009D4350" w:rsidRDefault="00385D81" w:rsidP="00003550">
      <w:pPr>
        <w:pStyle w:val="aa"/>
        <w:numPr>
          <w:ilvl w:val="0"/>
          <w:numId w:val="183"/>
        </w:numPr>
        <w:jc w:val="both"/>
        <w:rPr>
          <w:rFonts w:ascii="Times New Roman" w:hAnsi="Times New Roman"/>
          <w:sz w:val="28"/>
          <w:szCs w:val="28"/>
        </w:rPr>
      </w:pPr>
      <w:r w:rsidRPr="009D4350">
        <w:rPr>
          <w:rFonts w:ascii="Times New Roman" w:hAnsi="Times New Roman"/>
          <w:sz w:val="28"/>
          <w:szCs w:val="28"/>
        </w:rPr>
        <w:t>оценивать влияние</w:t>
      </w:r>
      <w:r w:rsidR="0012602B" w:rsidRPr="009D4350">
        <w:rPr>
          <w:rFonts w:ascii="Times New Roman" w:hAnsi="Times New Roman"/>
          <w:sz w:val="28"/>
          <w:szCs w:val="28"/>
        </w:rPr>
        <w:t xml:space="preserve"> </w:t>
      </w:r>
      <w:r w:rsidRPr="009D4350">
        <w:rPr>
          <w:rFonts w:ascii="Times New Roman" w:hAnsi="Times New Roman"/>
          <w:sz w:val="28"/>
          <w:szCs w:val="28"/>
        </w:rPr>
        <w:t>химического загрязнения</w:t>
      </w:r>
      <w:r w:rsidR="0012602B" w:rsidRPr="009D4350">
        <w:rPr>
          <w:rFonts w:ascii="Times New Roman" w:hAnsi="Times New Roman"/>
          <w:sz w:val="28"/>
          <w:szCs w:val="28"/>
        </w:rPr>
        <w:t xml:space="preserve"> </w:t>
      </w:r>
      <w:r w:rsidRPr="009D4350">
        <w:rPr>
          <w:rFonts w:ascii="Times New Roman" w:hAnsi="Times New Roman"/>
          <w:sz w:val="28"/>
          <w:szCs w:val="28"/>
        </w:rPr>
        <w:t>окружающей среды на организм</w:t>
      </w:r>
      <w:r w:rsidR="008B62B3" w:rsidRPr="009D4350">
        <w:rPr>
          <w:rFonts w:ascii="Times New Roman" w:hAnsi="Times New Roman"/>
          <w:sz w:val="28"/>
          <w:szCs w:val="28"/>
        </w:rPr>
        <w:t xml:space="preserve"> </w:t>
      </w:r>
      <w:r w:rsidRPr="009D4350">
        <w:rPr>
          <w:rFonts w:ascii="Times New Roman" w:hAnsi="Times New Roman"/>
          <w:sz w:val="28"/>
          <w:szCs w:val="28"/>
        </w:rPr>
        <w:t>человека;</w:t>
      </w:r>
    </w:p>
    <w:p w:rsidR="00385D81" w:rsidRPr="009D4350" w:rsidRDefault="00385D81" w:rsidP="00003550">
      <w:pPr>
        <w:pStyle w:val="aa"/>
        <w:numPr>
          <w:ilvl w:val="0"/>
          <w:numId w:val="183"/>
        </w:numPr>
        <w:jc w:val="both"/>
        <w:rPr>
          <w:rFonts w:ascii="Times New Roman" w:hAnsi="Times New Roman"/>
          <w:sz w:val="28"/>
          <w:szCs w:val="28"/>
        </w:rPr>
      </w:pPr>
      <w:r w:rsidRPr="009D4350">
        <w:rPr>
          <w:rFonts w:ascii="Times New Roman" w:hAnsi="Times New Roman"/>
          <w:sz w:val="28"/>
          <w:szCs w:val="28"/>
        </w:rPr>
        <w:t>использовать</w:t>
      </w:r>
      <w:r w:rsidR="008B62B3" w:rsidRPr="009D4350">
        <w:rPr>
          <w:rFonts w:ascii="Times New Roman" w:hAnsi="Times New Roman"/>
          <w:sz w:val="28"/>
          <w:szCs w:val="28"/>
        </w:rPr>
        <w:t xml:space="preserve"> </w:t>
      </w:r>
      <w:r w:rsidRPr="009D4350">
        <w:rPr>
          <w:rFonts w:ascii="Times New Roman" w:hAnsi="Times New Roman"/>
          <w:sz w:val="28"/>
          <w:szCs w:val="28"/>
        </w:rPr>
        <w:t>приобретенные знания</w:t>
      </w:r>
      <w:r w:rsidR="008B62B3" w:rsidRPr="009D4350">
        <w:rPr>
          <w:rFonts w:ascii="Times New Roman" w:hAnsi="Times New Roman"/>
          <w:sz w:val="28"/>
          <w:szCs w:val="28"/>
        </w:rPr>
        <w:t xml:space="preserve"> </w:t>
      </w:r>
      <w:r w:rsidRPr="009D4350">
        <w:rPr>
          <w:rFonts w:ascii="Times New Roman" w:hAnsi="Times New Roman"/>
          <w:sz w:val="28"/>
          <w:szCs w:val="28"/>
        </w:rPr>
        <w:t>для экологически грамотного</w:t>
      </w:r>
      <w:r w:rsidR="008B62B3" w:rsidRPr="009D4350">
        <w:rPr>
          <w:rFonts w:ascii="Times New Roman" w:hAnsi="Times New Roman"/>
          <w:sz w:val="28"/>
          <w:szCs w:val="28"/>
        </w:rPr>
        <w:t xml:space="preserve"> </w:t>
      </w:r>
      <w:r w:rsidRPr="009D4350">
        <w:rPr>
          <w:rFonts w:ascii="Times New Roman" w:hAnsi="Times New Roman"/>
          <w:sz w:val="28"/>
          <w:szCs w:val="28"/>
        </w:rPr>
        <w:t>поведения в окружающей среде;</w:t>
      </w:r>
    </w:p>
    <w:p w:rsidR="00385D81" w:rsidRPr="009D4350" w:rsidRDefault="00385D81" w:rsidP="00003550">
      <w:pPr>
        <w:pStyle w:val="aa"/>
        <w:numPr>
          <w:ilvl w:val="0"/>
          <w:numId w:val="183"/>
        </w:numPr>
        <w:jc w:val="both"/>
        <w:rPr>
          <w:rFonts w:ascii="Times New Roman" w:hAnsi="Times New Roman"/>
          <w:sz w:val="28"/>
          <w:szCs w:val="28"/>
        </w:rPr>
      </w:pPr>
      <w:r w:rsidRPr="009D4350">
        <w:rPr>
          <w:rFonts w:ascii="Times New Roman" w:hAnsi="Times New Roman"/>
          <w:sz w:val="28"/>
          <w:szCs w:val="28"/>
        </w:rPr>
        <w:t>использовать</w:t>
      </w:r>
      <w:r w:rsidR="008B62B3" w:rsidRPr="009D4350">
        <w:rPr>
          <w:rFonts w:ascii="Times New Roman" w:hAnsi="Times New Roman"/>
          <w:sz w:val="28"/>
          <w:szCs w:val="28"/>
        </w:rPr>
        <w:t xml:space="preserve"> </w:t>
      </w:r>
      <w:r w:rsidRPr="009D4350">
        <w:rPr>
          <w:rFonts w:ascii="Times New Roman" w:hAnsi="Times New Roman"/>
          <w:sz w:val="28"/>
          <w:szCs w:val="28"/>
        </w:rPr>
        <w:t>приобретенные ключевые компетенции</w:t>
      </w:r>
      <w:r w:rsidR="008B62B3" w:rsidRPr="009D4350">
        <w:rPr>
          <w:rFonts w:ascii="Times New Roman" w:hAnsi="Times New Roman"/>
          <w:sz w:val="28"/>
          <w:szCs w:val="28"/>
        </w:rPr>
        <w:t xml:space="preserve"> </w:t>
      </w:r>
      <w:r w:rsidRPr="009D4350">
        <w:rPr>
          <w:rFonts w:ascii="Times New Roman" w:hAnsi="Times New Roman"/>
          <w:sz w:val="28"/>
          <w:szCs w:val="28"/>
        </w:rPr>
        <w:t>при выполнении</w:t>
      </w:r>
      <w:r w:rsidR="008B62B3" w:rsidRPr="009D4350">
        <w:rPr>
          <w:rFonts w:ascii="Times New Roman" w:hAnsi="Times New Roman"/>
          <w:sz w:val="28"/>
          <w:szCs w:val="28"/>
        </w:rPr>
        <w:t xml:space="preserve"> </w:t>
      </w:r>
      <w:r w:rsidRPr="009D4350">
        <w:rPr>
          <w:rFonts w:ascii="Times New Roman" w:hAnsi="Times New Roman"/>
          <w:sz w:val="28"/>
          <w:szCs w:val="28"/>
        </w:rPr>
        <w:t>проектов</w:t>
      </w:r>
      <w:r w:rsidR="008B62B3" w:rsidRPr="009D4350">
        <w:rPr>
          <w:rFonts w:ascii="Times New Roman" w:hAnsi="Times New Roman"/>
          <w:sz w:val="28"/>
          <w:szCs w:val="28"/>
        </w:rPr>
        <w:t xml:space="preserve"> </w:t>
      </w:r>
      <w:r w:rsidRPr="009D4350">
        <w:rPr>
          <w:rFonts w:ascii="Times New Roman" w:hAnsi="Times New Roman"/>
          <w:sz w:val="28"/>
          <w:szCs w:val="28"/>
        </w:rPr>
        <w:t>и</w:t>
      </w:r>
      <w:r w:rsidR="008B62B3" w:rsidRPr="009D4350">
        <w:rPr>
          <w:rFonts w:ascii="Times New Roman" w:hAnsi="Times New Roman"/>
          <w:sz w:val="28"/>
          <w:szCs w:val="28"/>
        </w:rPr>
        <w:t xml:space="preserve"> </w:t>
      </w:r>
      <w:r w:rsidRPr="009D4350">
        <w:rPr>
          <w:rFonts w:ascii="Times New Roman" w:hAnsi="Times New Roman"/>
          <w:sz w:val="28"/>
          <w:szCs w:val="28"/>
        </w:rPr>
        <w:t>учебно-исследовательских</w:t>
      </w:r>
      <w:r w:rsidR="008B62B3" w:rsidRPr="009D4350">
        <w:rPr>
          <w:rFonts w:ascii="Times New Roman" w:hAnsi="Times New Roman"/>
          <w:sz w:val="28"/>
          <w:szCs w:val="28"/>
        </w:rPr>
        <w:t xml:space="preserve"> </w:t>
      </w:r>
      <w:r w:rsidRPr="009D4350">
        <w:rPr>
          <w:rFonts w:ascii="Times New Roman" w:hAnsi="Times New Roman"/>
          <w:sz w:val="28"/>
          <w:szCs w:val="28"/>
        </w:rPr>
        <w:t>задач</w:t>
      </w:r>
      <w:r w:rsidR="008B62B3" w:rsidRPr="009D4350">
        <w:rPr>
          <w:rFonts w:ascii="Times New Roman" w:hAnsi="Times New Roman"/>
          <w:sz w:val="28"/>
          <w:szCs w:val="28"/>
        </w:rPr>
        <w:t xml:space="preserve"> </w:t>
      </w:r>
      <w:r w:rsidRPr="009D4350">
        <w:rPr>
          <w:rFonts w:ascii="Times New Roman" w:hAnsi="Times New Roman"/>
          <w:sz w:val="28"/>
          <w:szCs w:val="28"/>
        </w:rPr>
        <w:t>по изучению свойств,</w:t>
      </w:r>
      <w:r w:rsidR="008B62B3" w:rsidRPr="009D4350">
        <w:rPr>
          <w:rFonts w:ascii="Times New Roman" w:hAnsi="Times New Roman"/>
          <w:sz w:val="28"/>
          <w:szCs w:val="28"/>
        </w:rPr>
        <w:t xml:space="preserve"> </w:t>
      </w:r>
      <w:r w:rsidRPr="009D4350">
        <w:rPr>
          <w:rFonts w:ascii="Times New Roman" w:hAnsi="Times New Roman"/>
          <w:sz w:val="28"/>
          <w:szCs w:val="28"/>
        </w:rPr>
        <w:t>способов получения и</w:t>
      </w:r>
      <w:r w:rsidR="008B62B3" w:rsidRPr="009D4350">
        <w:rPr>
          <w:rFonts w:ascii="Times New Roman" w:hAnsi="Times New Roman"/>
          <w:sz w:val="28"/>
          <w:szCs w:val="28"/>
        </w:rPr>
        <w:t xml:space="preserve"> </w:t>
      </w:r>
      <w:r w:rsidRPr="009D4350">
        <w:rPr>
          <w:rFonts w:ascii="Times New Roman" w:hAnsi="Times New Roman"/>
          <w:sz w:val="28"/>
          <w:szCs w:val="28"/>
        </w:rPr>
        <w:t>распознавания веществ;</w:t>
      </w:r>
    </w:p>
    <w:p w:rsidR="00385D81" w:rsidRPr="009D4350" w:rsidRDefault="00385D81" w:rsidP="00003550">
      <w:pPr>
        <w:pStyle w:val="aa"/>
        <w:numPr>
          <w:ilvl w:val="0"/>
          <w:numId w:val="183"/>
        </w:numPr>
        <w:jc w:val="both"/>
        <w:rPr>
          <w:rFonts w:ascii="Times New Roman" w:hAnsi="Times New Roman"/>
          <w:sz w:val="28"/>
          <w:szCs w:val="28"/>
        </w:rPr>
      </w:pPr>
      <w:r w:rsidRPr="009D4350">
        <w:rPr>
          <w:rFonts w:ascii="Times New Roman" w:hAnsi="Times New Roman"/>
          <w:sz w:val="28"/>
          <w:szCs w:val="28"/>
        </w:rPr>
        <w:t>объективно</w:t>
      </w:r>
      <w:r w:rsidR="008B62B3" w:rsidRPr="009D4350">
        <w:rPr>
          <w:rFonts w:ascii="Times New Roman" w:hAnsi="Times New Roman"/>
          <w:sz w:val="28"/>
          <w:szCs w:val="28"/>
        </w:rPr>
        <w:t xml:space="preserve"> </w:t>
      </w:r>
      <w:r w:rsidRPr="009D4350">
        <w:rPr>
          <w:rFonts w:ascii="Times New Roman" w:hAnsi="Times New Roman"/>
          <w:sz w:val="28"/>
          <w:szCs w:val="28"/>
        </w:rPr>
        <w:t>оценивать информацию</w:t>
      </w:r>
      <w:r w:rsidR="008B62B3" w:rsidRPr="009D4350">
        <w:rPr>
          <w:rFonts w:ascii="Times New Roman" w:hAnsi="Times New Roman"/>
          <w:sz w:val="28"/>
          <w:szCs w:val="28"/>
        </w:rPr>
        <w:t xml:space="preserve"> </w:t>
      </w:r>
      <w:r w:rsidRPr="009D4350">
        <w:rPr>
          <w:rFonts w:ascii="Times New Roman" w:hAnsi="Times New Roman"/>
          <w:sz w:val="28"/>
          <w:szCs w:val="28"/>
        </w:rPr>
        <w:t>о</w:t>
      </w:r>
      <w:r w:rsidR="008B62B3" w:rsidRPr="009D4350">
        <w:rPr>
          <w:rFonts w:ascii="Times New Roman" w:hAnsi="Times New Roman"/>
          <w:sz w:val="28"/>
          <w:szCs w:val="28"/>
        </w:rPr>
        <w:t xml:space="preserve"> </w:t>
      </w:r>
      <w:r w:rsidRPr="009D4350">
        <w:rPr>
          <w:rFonts w:ascii="Times New Roman" w:hAnsi="Times New Roman"/>
          <w:sz w:val="28"/>
          <w:szCs w:val="28"/>
        </w:rPr>
        <w:t>веществах и химических</w:t>
      </w:r>
      <w:r w:rsidR="008B62B3" w:rsidRPr="009D4350">
        <w:rPr>
          <w:rFonts w:ascii="Times New Roman" w:hAnsi="Times New Roman"/>
          <w:sz w:val="28"/>
          <w:szCs w:val="28"/>
        </w:rPr>
        <w:t xml:space="preserve"> </w:t>
      </w:r>
      <w:r w:rsidRPr="009D4350">
        <w:rPr>
          <w:rFonts w:ascii="Times New Roman" w:hAnsi="Times New Roman"/>
          <w:sz w:val="28"/>
          <w:szCs w:val="28"/>
        </w:rPr>
        <w:t>процессах;</w:t>
      </w:r>
    </w:p>
    <w:p w:rsidR="00385D81" w:rsidRPr="009D4350" w:rsidRDefault="00385D81" w:rsidP="00003550">
      <w:pPr>
        <w:pStyle w:val="aa"/>
        <w:numPr>
          <w:ilvl w:val="0"/>
          <w:numId w:val="183"/>
        </w:numPr>
        <w:jc w:val="both"/>
        <w:rPr>
          <w:rFonts w:ascii="Times New Roman" w:hAnsi="Times New Roman"/>
          <w:sz w:val="28"/>
          <w:szCs w:val="28"/>
        </w:rPr>
      </w:pPr>
      <w:r w:rsidRPr="009D4350">
        <w:rPr>
          <w:rFonts w:ascii="Times New Roman" w:hAnsi="Times New Roman"/>
          <w:sz w:val="28"/>
          <w:szCs w:val="28"/>
        </w:rPr>
        <w:t>критически</w:t>
      </w:r>
      <w:r w:rsidR="008B62B3" w:rsidRPr="009D4350">
        <w:rPr>
          <w:rFonts w:ascii="Times New Roman" w:hAnsi="Times New Roman"/>
          <w:sz w:val="28"/>
          <w:szCs w:val="28"/>
        </w:rPr>
        <w:t xml:space="preserve"> </w:t>
      </w:r>
      <w:r w:rsidRPr="009D4350">
        <w:rPr>
          <w:rFonts w:ascii="Times New Roman" w:hAnsi="Times New Roman"/>
          <w:sz w:val="28"/>
          <w:szCs w:val="28"/>
        </w:rPr>
        <w:t>относиться к псевдонаучной</w:t>
      </w:r>
      <w:r w:rsidR="008B62B3" w:rsidRPr="009D4350">
        <w:rPr>
          <w:rFonts w:ascii="Times New Roman" w:hAnsi="Times New Roman"/>
          <w:sz w:val="28"/>
          <w:szCs w:val="28"/>
        </w:rPr>
        <w:t xml:space="preserve"> </w:t>
      </w:r>
      <w:r w:rsidRPr="009D4350">
        <w:rPr>
          <w:rFonts w:ascii="Times New Roman" w:hAnsi="Times New Roman"/>
          <w:sz w:val="28"/>
          <w:szCs w:val="28"/>
        </w:rPr>
        <w:t>информации, недобросовестной</w:t>
      </w:r>
      <w:r w:rsidR="008B62B3" w:rsidRPr="009D4350">
        <w:rPr>
          <w:rFonts w:ascii="Times New Roman" w:hAnsi="Times New Roman"/>
          <w:sz w:val="28"/>
          <w:szCs w:val="28"/>
        </w:rPr>
        <w:t xml:space="preserve"> </w:t>
      </w:r>
      <w:r w:rsidRPr="009D4350">
        <w:rPr>
          <w:rFonts w:ascii="Times New Roman" w:hAnsi="Times New Roman"/>
          <w:sz w:val="28"/>
          <w:szCs w:val="28"/>
        </w:rPr>
        <w:t>рекламе в средствах</w:t>
      </w:r>
      <w:r w:rsidR="008B62B3" w:rsidRPr="009D4350">
        <w:rPr>
          <w:rFonts w:ascii="Times New Roman" w:hAnsi="Times New Roman"/>
          <w:sz w:val="28"/>
          <w:szCs w:val="28"/>
        </w:rPr>
        <w:t xml:space="preserve"> </w:t>
      </w:r>
      <w:r w:rsidRPr="009D4350">
        <w:rPr>
          <w:rFonts w:ascii="Times New Roman" w:hAnsi="Times New Roman"/>
          <w:sz w:val="28"/>
          <w:szCs w:val="28"/>
        </w:rPr>
        <w:t>массовой</w:t>
      </w:r>
      <w:r w:rsidR="008B62B3" w:rsidRPr="009D4350">
        <w:rPr>
          <w:rFonts w:ascii="Times New Roman" w:hAnsi="Times New Roman"/>
          <w:sz w:val="28"/>
          <w:szCs w:val="28"/>
        </w:rPr>
        <w:t xml:space="preserve"> </w:t>
      </w:r>
      <w:r w:rsidRPr="009D4350">
        <w:rPr>
          <w:rFonts w:ascii="Times New Roman" w:hAnsi="Times New Roman"/>
          <w:sz w:val="28"/>
          <w:szCs w:val="28"/>
        </w:rPr>
        <w:t>информации;</w:t>
      </w:r>
    </w:p>
    <w:p w:rsidR="00385D81" w:rsidRPr="009D4350" w:rsidRDefault="00385D81" w:rsidP="00003550">
      <w:pPr>
        <w:pStyle w:val="aa"/>
        <w:numPr>
          <w:ilvl w:val="0"/>
          <w:numId w:val="183"/>
        </w:numPr>
        <w:jc w:val="both"/>
        <w:rPr>
          <w:rFonts w:ascii="Times New Roman" w:hAnsi="Times New Roman"/>
          <w:sz w:val="28"/>
          <w:szCs w:val="28"/>
        </w:rPr>
      </w:pPr>
      <w:r w:rsidRPr="009D4350">
        <w:rPr>
          <w:rFonts w:ascii="Times New Roman" w:hAnsi="Times New Roman"/>
          <w:sz w:val="28"/>
          <w:szCs w:val="28"/>
        </w:rPr>
        <w:t>осознавать</w:t>
      </w:r>
      <w:r w:rsidR="008B62B3" w:rsidRPr="009D4350">
        <w:rPr>
          <w:rFonts w:ascii="Times New Roman" w:hAnsi="Times New Roman"/>
          <w:sz w:val="28"/>
          <w:szCs w:val="28"/>
        </w:rPr>
        <w:t xml:space="preserve"> </w:t>
      </w:r>
      <w:r w:rsidRPr="009D4350">
        <w:rPr>
          <w:rFonts w:ascii="Times New Roman" w:hAnsi="Times New Roman"/>
          <w:sz w:val="28"/>
          <w:szCs w:val="28"/>
        </w:rPr>
        <w:t>значение теоретических</w:t>
      </w:r>
      <w:r w:rsidR="008B62B3" w:rsidRPr="009D4350">
        <w:rPr>
          <w:rFonts w:ascii="Times New Roman" w:hAnsi="Times New Roman"/>
          <w:sz w:val="28"/>
          <w:szCs w:val="28"/>
        </w:rPr>
        <w:t xml:space="preserve"> </w:t>
      </w:r>
      <w:r w:rsidRPr="009D4350">
        <w:rPr>
          <w:rFonts w:ascii="Times New Roman" w:hAnsi="Times New Roman"/>
          <w:sz w:val="28"/>
          <w:szCs w:val="28"/>
        </w:rPr>
        <w:t>знаний</w:t>
      </w:r>
      <w:r w:rsidR="008B62B3" w:rsidRPr="009D4350">
        <w:rPr>
          <w:rFonts w:ascii="Times New Roman" w:hAnsi="Times New Roman"/>
          <w:sz w:val="28"/>
          <w:szCs w:val="28"/>
        </w:rPr>
        <w:t xml:space="preserve"> </w:t>
      </w:r>
      <w:r w:rsidRPr="009D4350">
        <w:rPr>
          <w:rFonts w:ascii="Times New Roman" w:hAnsi="Times New Roman"/>
          <w:sz w:val="28"/>
          <w:szCs w:val="28"/>
        </w:rPr>
        <w:t>по</w:t>
      </w:r>
      <w:r w:rsidR="008B62B3" w:rsidRPr="009D4350">
        <w:rPr>
          <w:rFonts w:ascii="Times New Roman" w:hAnsi="Times New Roman"/>
          <w:sz w:val="28"/>
          <w:szCs w:val="28"/>
        </w:rPr>
        <w:t xml:space="preserve"> </w:t>
      </w:r>
      <w:r w:rsidRPr="009D4350">
        <w:rPr>
          <w:rFonts w:ascii="Times New Roman" w:hAnsi="Times New Roman"/>
          <w:sz w:val="28"/>
          <w:szCs w:val="28"/>
        </w:rPr>
        <w:t>химии для практической</w:t>
      </w:r>
      <w:r w:rsidR="008B62B3" w:rsidRPr="009D4350">
        <w:rPr>
          <w:rFonts w:ascii="Times New Roman" w:hAnsi="Times New Roman"/>
          <w:sz w:val="28"/>
          <w:szCs w:val="28"/>
        </w:rPr>
        <w:t xml:space="preserve"> </w:t>
      </w:r>
      <w:r w:rsidRPr="009D4350">
        <w:rPr>
          <w:rFonts w:ascii="Times New Roman" w:hAnsi="Times New Roman"/>
          <w:sz w:val="28"/>
          <w:szCs w:val="28"/>
        </w:rPr>
        <w:t>деятельности человека;</w:t>
      </w:r>
    </w:p>
    <w:p w:rsidR="00385D81" w:rsidRPr="009D4350" w:rsidRDefault="00385D81" w:rsidP="00003550">
      <w:pPr>
        <w:pStyle w:val="aa"/>
        <w:numPr>
          <w:ilvl w:val="0"/>
          <w:numId w:val="183"/>
        </w:numPr>
        <w:jc w:val="both"/>
        <w:rPr>
          <w:rFonts w:ascii="Times New Roman" w:hAnsi="Times New Roman"/>
          <w:sz w:val="28"/>
          <w:szCs w:val="28"/>
        </w:rPr>
      </w:pPr>
      <w:r w:rsidRPr="009D4350">
        <w:rPr>
          <w:rFonts w:ascii="Times New Roman" w:hAnsi="Times New Roman"/>
          <w:sz w:val="28"/>
          <w:szCs w:val="28"/>
        </w:rPr>
        <w:t>создавать</w:t>
      </w:r>
      <w:r w:rsidR="008B62B3" w:rsidRPr="009D4350">
        <w:rPr>
          <w:rFonts w:ascii="Times New Roman" w:hAnsi="Times New Roman"/>
          <w:sz w:val="28"/>
          <w:szCs w:val="28"/>
        </w:rPr>
        <w:t xml:space="preserve"> </w:t>
      </w:r>
      <w:r w:rsidRPr="009D4350">
        <w:rPr>
          <w:rFonts w:ascii="Times New Roman" w:hAnsi="Times New Roman"/>
          <w:sz w:val="28"/>
          <w:szCs w:val="28"/>
        </w:rPr>
        <w:t>модели</w:t>
      </w:r>
      <w:r w:rsidR="008B62B3" w:rsidRPr="009D4350">
        <w:rPr>
          <w:rFonts w:ascii="Times New Roman" w:hAnsi="Times New Roman"/>
          <w:sz w:val="28"/>
          <w:szCs w:val="28"/>
        </w:rPr>
        <w:t xml:space="preserve"> </w:t>
      </w:r>
      <w:r w:rsidRPr="009D4350">
        <w:rPr>
          <w:rFonts w:ascii="Times New Roman" w:hAnsi="Times New Roman"/>
          <w:sz w:val="28"/>
          <w:szCs w:val="28"/>
        </w:rPr>
        <w:t>и</w:t>
      </w:r>
      <w:r w:rsidR="008B62B3" w:rsidRPr="009D4350">
        <w:rPr>
          <w:rFonts w:ascii="Times New Roman" w:hAnsi="Times New Roman"/>
          <w:sz w:val="28"/>
          <w:szCs w:val="28"/>
        </w:rPr>
        <w:t xml:space="preserve"> </w:t>
      </w:r>
      <w:r w:rsidRPr="009D4350">
        <w:rPr>
          <w:rFonts w:ascii="Times New Roman" w:hAnsi="Times New Roman"/>
          <w:sz w:val="28"/>
          <w:szCs w:val="28"/>
        </w:rPr>
        <w:t>схемы</w:t>
      </w:r>
      <w:r w:rsidR="008B62B3" w:rsidRPr="009D4350">
        <w:rPr>
          <w:rFonts w:ascii="Times New Roman" w:hAnsi="Times New Roman"/>
          <w:sz w:val="28"/>
          <w:szCs w:val="28"/>
        </w:rPr>
        <w:t xml:space="preserve"> </w:t>
      </w:r>
      <w:r w:rsidRPr="009D4350">
        <w:rPr>
          <w:rFonts w:ascii="Times New Roman" w:hAnsi="Times New Roman"/>
          <w:sz w:val="28"/>
          <w:szCs w:val="28"/>
        </w:rPr>
        <w:t>для решения учебных</w:t>
      </w:r>
      <w:r w:rsidR="008B62B3" w:rsidRPr="009D4350">
        <w:rPr>
          <w:rFonts w:ascii="Times New Roman" w:hAnsi="Times New Roman"/>
          <w:sz w:val="28"/>
          <w:szCs w:val="28"/>
        </w:rPr>
        <w:t xml:space="preserve"> </w:t>
      </w:r>
      <w:r w:rsidRPr="009D4350">
        <w:rPr>
          <w:rFonts w:ascii="Times New Roman" w:hAnsi="Times New Roman"/>
          <w:sz w:val="28"/>
          <w:szCs w:val="28"/>
        </w:rPr>
        <w:t>и познавательных</w:t>
      </w:r>
      <w:r w:rsidR="008B62B3" w:rsidRPr="009D4350">
        <w:rPr>
          <w:rFonts w:ascii="Times New Roman" w:hAnsi="Times New Roman"/>
          <w:sz w:val="28"/>
          <w:szCs w:val="28"/>
        </w:rPr>
        <w:t xml:space="preserve"> </w:t>
      </w:r>
      <w:r w:rsidRPr="009D4350">
        <w:rPr>
          <w:rFonts w:ascii="Times New Roman" w:hAnsi="Times New Roman"/>
          <w:sz w:val="28"/>
          <w:szCs w:val="28"/>
        </w:rPr>
        <w:t>задач;</w:t>
      </w:r>
    </w:p>
    <w:p w:rsidR="00385D81" w:rsidRPr="009D4350" w:rsidRDefault="00385D81" w:rsidP="00003550">
      <w:pPr>
        <w:pStyle w:val="aa"/>
        <w:numPr>
          <w:ilvl w:val="0"/>
          <w:numId w:val="183"/>
        </w:numPr>
        <w:jc w:val="both"/>
        <w:rPr>
          <w:rFonts w:ascii="Times New Roman" w:hAnsi="Times New Roman"/>
          <w:sz w:val="28"/>
          <w:szCs w:val="28"/>
        </w:rPr>
      </w:pPr>
      <w:r w:rsidRPr="009D4350">
        <w:rPr>
          <w:rFonts w:ascii="Times New Roman" w:hAnsi="Times New Roman"/>
          <w:sz w:val="28"/>
          <w:szCs w:val="28"/>
        </w:rPr>
        <w:t>грамотно обращаться с веществами в повседневной жизни;</w:t>
      </w:r>
    </w:p>
    <w:p w:rsidR="00385D81" w:rsidRPr="009D4350" w:rsidRDefault="00385D81" w:rsidP="00003550">
      <w:pPr>
        <w:pStyle w:val="aa"/>
        <w:numPr>
          <w:ilvl w:val="0"/>
          <w:numId w:val="183"/>
        </w:numPr>
        <w:jc w:val="both"/>
        <w:rPr>
          <w:rFonts w:ascii="Times New Roman" w:hAnsi="Times New Roman"/>
          <w:sz w:val="28"/>
          <w:szCs w:val="28"/>
        </w:rPr>
      </w:pPr>
      <w:r w:rsidRPr="009D4350">
        <w:rPr>
          <w:rFonts w:ascii="Times New Roman" w:hAnsi="Times New Roman"/>
          <w:sz w:val="28"/>
          <w:szCs w:val="28"/>
        </w:rPr>
        <w:t>понимать</w:t>
      </w:r>
      <w:r w:rsidR="008B62B3" w:rsidRPr="009D4350">
        <w:rPr>
          <w:rFonts w:ascii="Times New Roman" w:hAnsi="Times New Roman"/>
          <w:sz w:val="28"/>
          <w:szCs w:val="28"/>
        </w:rPr>
        <w:t xml:space="preserve"> </w:t>
      </w:r>
      <w:r w:rsidRPr="009D4350">
        <w:rPr>
          <w:rFonts w:ascii="Times New Roman" w:hAnsi="Times New Roman"/>
          <w:sz w:val="28"/>
          <w:szCs w:val="28"/>
        </w:rPr>
        <w:t>необходимость соблюдения</w:t>
      </w:r>
      <w:r w:rsidR="008B62B3" w:rsidRPr="009D4350">
        <w:rPr>
          <w:rFonts w:ascii="Times New Roman" w:hAnsi="Times New Roman"/>
          <w:sz w:val="28"/>
          <w:szCs w:val="28"/>
        </w:rPr>
        <w:t xml:space="preserve"> </w:t>
      </w:r>
      <w:r w:rsidRPr="009D4350">
        <w:rPr>
          <w:rFonts w:ascii="Times New Roman" w:hAnsi="Times New Roman"/>
          <w:sz w:val="28"/>
          <w:szCs w:val="28"/>
        </w:rPr>
        <w:t>предписаний, предлагаемых</w:t>
      </w:r>
      <w:r w:rsidR="008B62B3" w:rsidRPr="009D4350">
        <w:rPr>
          <w:rFonts w:ascii="Times New Roman" w:hAnsi="Times New Roman"/>
          <w:sz w:val="28"/>
          <w:szCs w:val="28"/>
        </w:rPr>
        <w:t xml:space="preserve"> </w:t>
      </w:r>
      <w:r w:rsidRPr="009D4350">
        <w:rPr>
          <w:rFonts w:ascii="Times New Roman" w:hAnsi="Times New Roman"/>
          <w:sz w:val="28"/>
          <w:szCs w:val="28"/>
        </w:rPr>
        <w:t>в</w:t>
      </w:r>
      <w:r w:rsidR="008B62B3" w:rsidRPr="009D4350">
        <w:rPr>
          <w:rFonts w:ascii="Times New Roman" w:hAnsi="Times New Roman"/>
          <w:sz w:val="28"/>
          <w:szCs w:val="28"/>
        </w:rPr>
        <w:t xml:space="preserve"> </w:t>
      </w:r>
      <w:r w:rsidRPr="009D4350">
        <w:rPr>
          <w:rFonts w:ascii="Times New Roman" w:hAnsi="Times New Roman"/>
          <w:sz w:val="28"/>
          <w:szCs w:val="28"/>
        </w:rPr>
        <w:t>инструкциях</w:t>
      </w:r>
      <w:r w:rsidR="008B62B3" w:rsidRPr="009D4350">
        <w:rPr>
          <w:rFonts w:ascii="Times New Roman" w:hAnsi="Times New Roman"/>
          <w:sz w:val="28"/>
          <w:szCs w:val="28"/>
        </w:rPr>
        <w:t xml:space="preserve"> </w:t>
      </w:r>
      <w:r w:rsidRPr="009D4350">
        <w:rPr>
          <w:rFonts w:ascii="Times New Roman" w:hAnsi="Times New Roman"/>
          <w:sz w:val="28"/>
          <w:szCs w:val="28"/>
        </w:rPr>
        <w:t>по использованию лекарств,</w:t>
      </w:r>
      <w:r w:rsidR="008B62B3" w:rsidRPr="009D4350">
        <w:rPr>
          <w:rFonts w:ascii="Times New Roman" w:hAnsi="Times New Roman"/>
          <w:sz w:val="28"/>
          <w:szCs w:val="28"/>
        </w:rPr>
        <w:t xml:space="preserve"> </w:t>
      </w:r>
      <w:r w:rsidRPr="009D4350">
        <w:rPr>
          <w:rFonts w:ascii="Times New Roman" w:hAnsi="Times New Roman"/>
          <w:sz w:val="28"/>
          <w:szCs w:val="28"/>
        </w:rPr>
        <w:t>средств бытовой</w:t>
      </w:r>
      <w:r w:rsidR="008B62B3" w:rsidRPr="009D4350">
        <w:rPr>
          <w:rFonts w:ascii="Times New Roman" w:hAnsi="Times New Roman"/>
          <w:sz w:val="28"/>
          <w:szCs w:val="28"/>
        </w:rPr>
        <w:t xml:space="preserve"> </w:t>
      </w:r>
      <w:r w:rsidRPr="009D4350">
        <w:rPr>
          <w:rFonts w:ascii="Times New Roman" w:hAnsi="Times New Roman"/>
          <w:sz w:val="28"/>
          <w:szCs w:val="28"/>
        </w:rPr>
        <w:t>химии</w:t>
      </w:r>
      <w:r w:rsidR="008B62B3" w:rsidRPr="009D4350">
        <w:rPr>
          <w:rFonts w:ascii="Times New Roman" w:hAnsi="Times New Roman"/>
          <w:sz w:val="28"/>
          <w:szCs w:val="28"/>
        </w:rPr>
        <w:t xml:space="preserve"> </w:t>
      </w:r>
      <w:r w:rsidRPr="009D4350">
        <w:rPr>
          <w:rFonts w:ascii="Times New Roman" w:hAnsi="Times New Roman"/>
          <w:sz w:val="28"/>
          <w:szCs w:val="28"/>
        </w:rPr>
        <w:t>и</w:t>
      </w:r>
      <w:r w:rsidR="008B62B3" w:rsidRPr="009D4350">
        <w:rPr>
          <w:rFonts w:ascii="Times New Roman" w:hAnsi="Times New Roman"/>
          <w:sz w:val="28"/>
          <w:szCs w:val="28"/>
        </w:rPr>
        <w:t xml:space="preserve"> </w:t>
      </w:r>
      <w:r w:rsidRPr="009D4350">
        <w:rPr>
          <w:rFonts w:ascii="Times New Roman" w:hAnsi="Times New Roman"/>
          <w:sz w:val="28"/>
          <w:szCs w:val="28"/>
        </w:rPr>
        <w:t>др.</w:t>
      </w:r>
    </w:p>
    <w:p w:rsidR="00385D81" w:rsidRPr="009D4350" w:rsidRDefault="00385D81" w:rsidP="00914A53">
      <w:pPr>
        <w:spacing w:after="0" w:line="240" w:lineRule="auto"/>
        <w:jc w:val="both"/>
        <w:rPr>
          <w:rFonts w:ascii="Times New Roman" w:hAnsi="Times New Roman" w:cs="Times New Roman"/>
          <w:sz w:val="28"/>
          <w:szCs w:val="28"/>
        </w:rPr>
      </w:pPr>
    </w:p>
    <w:p w:rsidR="00385D81" w:rsidRPr="009D4350" w:rsidRDefault="00385D81" w:rsidP="00914A53">
      <w:pPr>
        <w:spacing w:after="0" w:line="240" w:lineRule="auto"/>
        <w:jc w:val="both"/>
        <w:rPr>
          <w:rFonts w:ascii="Times New Roman" w:hAnsi="Times New Roman" w:cs="Times New Roman"/>
          <w:b/>
          <w:sz w:val="28"/>
          <w:szCs w:val="28"/>
        </w:rPr>
      </w:pPr>
      <w:bookmarkStart w:id="63" w:name="_Toc409691643"/>
      <w:bookmarkStart w:id="64" w:name="_Toc410653966"/>
      <w:bookmarkStart w:id="65" w:name="_Toc284663354"/>
      <w:r w:rsidRPr="009D4350">
        <w:rPr>
          <w:rFonts w:ascii="Times New Roman" w:hAnsi="Times New Roman" w:cs="Times New Roman"/>
          <w:b/>
          <w:sz w:val="28"/>
          <w:szCs w:val="28"/>
        </w:rPr>
        <w:t>1.2.3.1</w:t>
      </w:r>
      <w:r w:rsidR="008B62B3" w:rsidRPr="009D4350">
        <w:rPr>
          <w:rFonts w:ascii="Times New Roman" w:hAnsi="Times New Roman" w:cs="Times New Roman"/>
          <w:b/>
          <w:sz w:val="28"/>
          <w:szCs w:val="28"/>
        </w:rPr>
        <w:t>3</w:t>
      </w:r>
      <w:r w:rsidRPr="009D4350">
        <w:rPr>
          <w:rFonts w:ascii="Times New Roman" w:hAnsi="Times New Roman" w:cs="Times New Roman"/>
          <w:b/>
          <w:sz w:val="28"/>
          <w:szCs w:val="28"/>
        </w:rPr>
        <w:t>. Изобразительное искусство</w:t>
      </w:r>
      <w:bookmarkEnd w:id="63"/>
      <w:bookmarkEnd w:id="64"/>
      <w:bookmarkEnd w:id="65"/>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создавать эскизы декоративного убранства русской избы;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создавать цветовую композицию внутреннего убранства избы;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определять специфику образного языка декоративно-прикладного искусства;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lastRenderedPageBreak/>
        <w:t>создавать самостоятельные варианты орнаментального построения вышивки с опорой на народные традиции;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создавать эскизы народного праздничного костюма, его отдельных элементов в цветовом решении;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различать виды и материалы декоративно-прикладного искусства;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различать национальные особенности русского орнамента и орнаментов других народов России;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различать и характеризовать несколько народных художественных промыслов России;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объяснять разницу между предметом изображения, сюжетом и содержанием изображения;</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композиционным навыкам работы, чувству ритма, вкусу к работе с различными художественными материалами;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создавать образы, используя все выразительные возможности;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простым навыкам изображения с помощью пятна и тональных отношений;</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lastRenderedPageBreak/>
        <w:t>навыку плоскостного силуэтного изображения обычных, простых предметов (кухонная утварь);</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строить изображения простых предметов по правилам линейной перспективы;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передавать с помощью света характер формы и эмоциональное напряжение в композиции натюрморта;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творческому опыту выполнения графического натюрморта и гравюры наклейками на картоне;</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выражать цветом в натюрморте собственное настроение и переживания;</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применять перспективу в практической творческой работе;</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навыкам изображения перспективных сокращений в зарисовках наблюдаемого;</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навыкам создания пейзажных зарисовок;</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различать и характеризовать понятия: пространство, ракурс, воздушная перспектива;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пользоваться правилами работы на пленэре;</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различать и характеризовать виды портрета;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понимать и характеризовать основы изображения головы человека;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пользоваться навыками работы с доступными скульптурными материалами;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использовать графические материалы в работе над портретом;</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использовать образные возможности освещения в портрете;</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пользоваться правилами построения головы человека;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навыкам передачи в плоскостном изображении простых движений фигуры человека;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навыкам понимания особенностей восприятия скульптурного образа;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навыкам лепки и работы с пластилином или глиной;</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объяснять понятия «тема», «содержание», «сюжет» в произведениях станковой живописи;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изобразительным и композиционным навыкам в процессе работы над эскизом;</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узнавать и объяснять понятия «тематическая картина», «станковая живопись»;</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перечислять и характеризовать основные жанры сюжетно- тематической картины;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навыкам в изобразительном творчестве;</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lastRenderedPageBreak/>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характеризовать значение тематической картины XIX века в развитии русской культуры;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называть имена нескольких известных художников объединения «Мир искусства» и их наиболее известные произведения;</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творческому опыту по разработке худож</w:t>
      </w:r>
      <w:r w:rsidR="00A52EA8" w:rsidRPr="009D4350">
        <w:rPr>
          <w:rFonts w:ascii="Times New Roman" w:hAnsi="Times New Roman"/>
          <w:sz w:val="28"/>
          <w:szCs w:val="28"/>
        </w:rPr>
        <w:t>ественного проекта -</w:t>
      </w:r>
      <w:r w:rsidRPr="009D4350">
        <w:rPr>
          <w:rFonts w:ascii="Times New Roman" w:hAnsi="Times New Roman"/>
          <w:sz w:val="28"/>
          <w:szCs w:val="28"/>
        </w:rPr>
        <w:t>разработки композиции на историческую тему;</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творческому опыту создания композиции на основе библейских сюжетов;</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называть имена великих европейских и русских художников, творивших на библейские темы;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характеризовать роль монументальных памятников в жизни общества;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культуре зрительского восприятия;</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характеризовать временные и пространственные искусства;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понимать разницу между реальностью и художественным образом;</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опыту художественного иллюстрирования и навыкам работы графическими материалами;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lastRenderedPageBreak/>
        <w:t>собирать необходимый материал для иллюстрирования (характер одежды героев, характер построек и помещений, характерные детали быта и т. д.);</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опыту художественного творчества по созданию стилизованных образов животных;</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распознавать объект и пространство в конструктивных видах искусства;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понимать и раскрывать понятие модуля;</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понимать сочетание различных объемов в здании;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понимать единство художественного и функционального в вещи, форму и материал;</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понимать тенденции и перспективы развития современной архитектуры;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различать образно-стилевой язык архитектуры прошлого;</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создавать композиционные макеты объектов на предметной плоскости и в пространстве;</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создавать практические творческие композиции в технике коллажа, дизайн-проектов;</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приобретать общее представление о традициях ландшафтно-парковой архитектуры;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характеризовать основные школы садово-паркового искусства;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понимать основы краткой истории русской усадебной культуры XVIII – XIX веков;</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lastRenderedPageBreak/>
        <w:t>называть и раскрывать смысл основ искусства флористики;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понимать основы краткой истории костюма;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характеризовать и раскрывать смысл композиционно-конструктивных принципов дизайна одежды;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 xml:space="preserve">применять навыки сочинения объемно-пространственной композиции в формировании букета по </w:t>
      </w:r>
      <w:r w:rsidR="00D85E16" w:rsidRPr="009D4350">
        <w:rPr>
          <w:rFonts w:ascii="Times New Roman" w:hAnsi="Times New Roman"/>
          <w:sz w:val="28"/>
          <w:szCs w:val="28"/>
        </w:rPr>
        <w:t>принципам ике</w:t>
      </w:r>
      <w:r w:rsidRPr="009D4350">
        <w:rPr>
          <w:rFonts w:ascii="Times New Roman" w:hAnsi="Times New Roman"/>
          <w:sz w:val="28"/>
          <w:szCs w:val="28"/>
        </w:rPr>
        <w:t>баны;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отражать в эскизном проекте дизайна сада образно-архитектурный композиционный замысел;</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узнавать и характеризовать памятники архитектуры Древнего Киева. София Киевская. Фрески. Мозаики;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узнавать и описывать памятники шатрового зодчества;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характеризовать особенности церкви Вознесения в селе Коломенском и храма Покрова-на-Рву;</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различать стилевые особенности разных школ архитектуры Древней Руси;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создавать с натуры и по воображению архитектурные образы графическими материалами и др.;</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сравнивать, сопоставлять и анализировать произведения живописи Древней Руси;</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рассуждать о значении художественного образа древнерусской культуры;</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ориентироваться в широком разнообразии стилей и направлений изобразительного искусства и архитектуры XVIII – XIX веков;</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lastRenderedPageBreak/>
        <w:t>использовать в речи новые термины, связанные со стилями в изобразительном искусстве и архитектуре XVIII – XIX веков;</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выявлять и называть характерные особенности русской портретной живописи XVIII века;</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характеризовать признаки и особенности московского барокко;</w:t>
      </w:r>
    </w:p>
    <w:p w:rsidR="00385D81" w:rsidRPr="009D4350" w:rsidRDefault="00385D81" w:rsidP="00003550">
      <w:pPr>
        <w:pStyle w:val="aa"/>
        <w:numPr>
          <w:ilvl w:val="0"/>
          <w:numId w:val="184"/>
        </w:numPr>
        <w:jc w:val="both"/>
        <w:rPr>
          <w:rFonts w:ascii="Times New Roman" w:hAnsi="Times New Roman"/>
          <w:sz w:val="28"/>
          <w:szCs w:val="28"/>
        </w:rPr>
      </w:pPr>
      <w:r w:rsidRPr="009D4350">
        <w:rPr>
          <w:rFonts w:ascii="Times New Roman" w:hAnsi="Times New Roman"/>
          <w:sz w:val="28"/>
          <w:szCs w:val="28"/>
        </w:rPr>
        <w:t>создавать разнообразные творческие работы (фантазийные конструкции) в материале.</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выделять признаки для установления стилевых связей в процессе изучения изобразительного искусства;</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понимать специфику изображения в полиграфии;</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различать формы полиграфической продукции: книги, журналы, плакаты, афиши и др.);</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различать и характеризовать типы изображения в полиграфии (графическое, живописное, компьютерное, фотографическое);</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проектировать обложку книги, рекламы открытки, визитки и др.;</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создавать художественную композицию макета книги, журнала;</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называть имена великих русских живописцев и архитекторов XVIII – XIX веков;</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называть и характеризовать произведения изобразительного искусства и архитектуры русских художников XVIII – XIX веков;</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называть имена выдающихся русских художников-ваятелей XVIII века и определять скульптурные памятники;</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называть имена выдающихся художников «Товарищества передвижников» и определять их произведения живописи;</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называть имена выдающихся русских художников-пейзажистов XIX века и определять произведения пейзажной живописи;</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понимать особенности исторического жанра, определять произведения исторической живописи;</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активно воспринимать произведения и</w:t>
      </w:r>
      <w:r w:rsidR="00A56567" w:rsidRPr="009D4350">
        <w:rPr>
          <w:rFonts w:ascii="Times New Roman" w:hAnsi="Times New Roman"/>
          <w:sz w:val="28"/>
          <w:szCs w:val="28"/>
        </w:rPr>
        <w:t>скусства и аргументирован</w:t>
      </w:r>
      <w:r w:rsidRPr="009D4350">
        <w:rPr>
          <w:rFonts w:ascii="Times New Roman" w:hAnsi="Times New Roman"/>
          <w:sz w:val="28"/>
          <w:szCs w:val="28"/>
        </w:rPr>
        <w:t>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lastRenderedPageBreak/>
        <w:t>определять «Русский стиль» в архитектуре модерна, называть памятники архитектуры модерна;</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создавать разнообразные творческие работы (фантазийные конструкции) в материале;</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узнавать основные художественные направления в искусстве XIX и XX веков;</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узнавать, называть основные художественные стили в европейском и русском искусстве и время их развития в истории культуры;</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применять творческий опыт разработки художественного проекта – создания композиции на определенную тему;</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понимать смысл традиций и новаторства в изобразительном искусстве XX века. Модерн. Авангард. Сюрреализм;</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характеризовать стиль модерн в архитектуре. Ф.О. Шехтель. А. Гауди;</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создавать с натуры и по воображению архитектурные образы графическими материалами и др.;</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работать над эскизом монументального произведения (витраж, мозаика, роспись, монументальная скульптура);</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использовать выразительный язык при моделировании архитектурного пространства;</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характеризовать крупнейшие художественные музеи мира и России;</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получать представления об особенностях художественных коллекций крупнейших музеев мира;</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использовать навыки коллективной работы над объемно- пространственной композицией;</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понимать основы сценографии как вида художественного творчества;</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понимать роль костюма, маски и грима в искусстве актерского перевоплощения;</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называть имена великих актеров российского театра XX века. Е. Гоголева. М. Яншин. Ф. Раневская;</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различать особенности художественной фотографии;</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различать выразительные средства художественной фотографии (композиция, план, ракурс, свет, ритм и др.);</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понимать изобразительную природу экранных искусств;</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lastRenderedPageBreak/>
        <w:t>характеризовать принципы киномонтажа в создании художественного образа;</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различать понятия: игровой и документальный фильм;</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называть имена мастеров российского кинематографа. С.М. Эйзенштейн. А.А. Тарковский. С.Ф. Бондарчук. Н.С. Михалков;</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понимать основы искусства телевидения;</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понимать различия в творческой работе художника-живописца и сценографа;</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применять полученные знания о типах оформления сцены при создании школьного спектакля;</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385D81" w:rsidRPr="009D4350" w:rsidRDefault="00385D81" w:rsidP="00003550">
      <w:pPr>
        <w:pStyle w:val="aa"/>
        <w:numPr>
          <w:ilvl w:val="0"/>
          <w:numId w:val="185"/>
        </w:numPr>
        <w:jc w:val="both"/>
        <w:rPr>
          <w:rFonts w:ascii="Times New Roman" w:hAnsi="Times New Roman"/>
          <w:sz w:val="28"/>
          <w:szCs w:val="28"/>
        </w:rPr>
      </w:pPr>
      <w:r w:rsidRPr="009D4350">
        <w:rPr>
          <w:rFonts w:ascii="Times New Roman" w:hAnsi="Times New Roman"/>
          <w:sz w:val="28"/>
          <w:szCs w:val="28"/>
        </w:rPr>
        <w:t>добиваться в практической работе большей выразительности костюма и его стилевого единства со сценографией спектакля;</w:t>
      </w:r>
    </w:p>
    <w:p w:rsidR="00385D81" w:rsidRPr="009D4350" w:rsidRDefault="00385D81" w:rsidP="00914A53">
      <w:pPr>
        <w:spacing w:after="0" w:line="240" w:lineRule="auto"/>
        <w:jc w:val="both"/>
        <w:rPr>
          <w:rFonts w:ascii="Times New Roman" w:hAnsi="Times New Roman" w:cs="Times New Roman"/>
          <w:sz w:val="28"/>
          <w:szCs w:val="28"/>
        </w:rPr>
      </w:pPr>
    </w:p>
    <w:p w:rsidR="00385D81" w:rsidRPr="009D4350" w:rsidRDefault="00A56567" w:rsidP="00914A53">
      <w:pPr>
        <w:spacing w:after="0" w:line="240" w:lineRule="auto"/>
        <w:jc w:val="both"/>
        <w:rPr>
          <w:rFonts w:ascii="Times New Roman" w:hAnsi="Times New Roman" w:cs="Times New Roman"/>
          <w:b/>
          <w:sz w:val="28"/>
          <w:szCs w:val="28"/>
        </w:rPr>
      </w:pPr>
      <w:bookmarkStart w:id="66" w:name="_Toc409691644"/>
      <w:bookmarkStart w:id="67" w:name="_Toc410653967"/>
      <w:bookmarkStart w:id="68" w:name="_Toc284663355"/>
      <w:r w:rsidRPr="009D4350">
        <w:rPr>
          <w:rFonts w:ascii="Times New Roman" w:hAnsi="Times New Roman" w:cs="Times New Roman"/>
          <w:b/>
          <w:sz w:val="28"/>
          <w:szCs w:val="28"/>
        </w:rPr>
        <w:t>1.2.3.14</w:t>
      </w:r>
      <w:r w:rsidR="00385D81" w:rsidRPr="009D4350">
        <w:rPr>
          <w:rFonts w:ascii="Times New Roman" w:hAnsi="Times New Roman" w:cs="Times New Roman"/>
          <w:b/>
          <w:sz w:val="28"/>
          <w:szCs w:val="28"/>
        </w:rPr>
        <w:t>. Музыка</w:t>
      </w:r>
      <w:bookmarkEnd w:id="66"/>
      <w:bookmarkEnd w:id="67"/>
      <w:bookmarkEnd w:id="68"/>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понимать значение интонации в музыке как носитель образного смысла;</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анализировать средства музыкальной выразительности: мелодию, ритм, темп, динамику, лад;</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понимать значимость музыки в творчестве писателей и поэтов;</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знать жанры вокальной, инструментальной, вокально-инструментальной, камерно-инструментальной, симфонической музыки;</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знать формы построения музыки (двухчастную, трехчастную, вариации, рондо);</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передавать свои музыкальные впечатления в устной или письменной форме;</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распознавать художественные направления, стили и жанры классической и современной музыки;</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определять основные признаки исторических эпох, стилевых направлений в русской музыке;</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lastRenderedPageBreak/>
        <w:t>обосновывать собственные предпочтения, касающиеся музыкальных произведений различных стилей и жанров;</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творчески интерпретировать содержание музыкальных произведений;</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понимать взаимодействие музыки и литературы на основе осознания специфики языка каждого из них;</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находить ассоциативные связи между художественными образами музыки и литературы;</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понимать значимость музыки в творчестве писателей и поэтов;</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владеть навыками вокально-хорового музицирования;</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владеть музыкальными терминами в пределах изучаемой темы;</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участвовать в коллективной исполнительской деятельности;</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размышлять о знакомом музыкальном произведении, высказывать суждения об основной идее, о средствах и формах ее воплощения;</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передавать свои музыкальные впечатления в устной форме;</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находить ассоциативные связи между музыкой и изобразительным искусством;</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понимать взаимодействие музыки и живописи;</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находить жанровые параллели между музыкой и другими видами искусств;</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сравнивать интонации музыкального, живописного и литературного произведений;</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творчески интерпретировать содержание музыкального произведения в пении;</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выявлять особенности взаимодействия музыки с другими видами искусства;</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проявлять творческую инициативу, участвуя в музыкально-эстетической деятельности;</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понимать значение музыки в жизни каждого человека и человеческого общества в целом;</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определять характерные особенности музыкального языка;</w:t>
      </w:r>
    </w:p>
    <w:p w:rsidR="00385D81" w:rsidRPr="009D4350" w:rsidRDefault="00385D81" w:rsidP="00003550">
      <w:pPr>
        <w:pStyle w:val="aa"/>
        <w:numPr>
          <w:ilvl w:val="0"/>
          <w:numId w:val="186"/>
        </w:numPr>
        <w:jc w:val="both"/>
        <w:rPr>
          <w:rFonts w:ascii="Times New Roman" w:hAnsi="Times New Roman"/>
          <w:sz w:val="28"/>
          <w:szCs w:val="28"/>
        </w:rPr>
      </w:pPr>
      <w:r w:rsidRPr="009D4350">
        <w:rPr>
          <w:rFonts w:ascii="Times New Roman" w:hAnsi="Times New Roman"/>
          <w:sz w:val="28"/>
          <w:szCs w:val="28"/>
        </w:rPr>
        <w:t>эмоционально</w:t>
      </w:r>
      <w:r w:rsidR="00A56567" w:rsidRPr="009D4350">
        <w:rPr>
          <w:rFonts w:ascii="Times New Roman" w:hAnsi="Times New Roman"/>
          <w:sz w:val="28"/>
          <w:szCs w:val="28"/>
        </w:rPr>
        <w:t xml:space="preserve"> </w:t>
      </w:r>
      <w:r w:rsidRPr="009D4350">
        <w:rPr>
          <w:rFonts w:ascii="Times New Roman" w:hAnsi="Times New Roman"/>
          <w:sz w:val="28"/>
          <w:szCs w:val="28"/>
        </w:rPr>
        <w:t>-</w:t>
      </w:r>
      <w:r w:rsidR="00A56567" w:rsidRPr="009D4350">
        <w:rPr>
          <w:rFonts w:ascii="Times New Roman" w:hAnsi="Times New Roman"/>
          <w:sz w:val="28"/>
          <w:szCs w:val="28"/>
        </w:rPr>
        <w:t xml:space="preserve"> </w:t>
      </w:r>
      <w:r w:rsidRPr="009D4350">
        <w:rPr>
          <w:rFonts w:ascii="Times New Roman" w:hAnsi="Times New Roman"/>
          <w:sz w:val="28"/>
          <w:szCs w:val="28"/>
        </w:rPr>
        <w:t>образно воспринимать и характеризовать музыкальные произведения;</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понимать жизненно-образное содержание музыкальных произведений разных жанров;</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lastRenderedPageBreak/>
        <w:t>определять многообразие музыкальных образов и способов их развития;</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проводить интонационно-образный анализ музыкального произведения;</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понимать основной принцип развития и построения музыки – сходство и различие;</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анализировать взаимосвязь жизненного содержания музыки и музыкальных образов;</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приводить примеры известных музыкальных исполнителей и исполнительских коллективов;</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определять тембры музыкальных инструментов;</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анализировать произведения выдающихся композиторов прошлого и современности;</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называть основные жанры светской музыки: соната, симфония, концерт, опера, балет;</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понимать стилевые черты русской классической музыкальной школы;</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понимать специфику перевоплощения народной музыки в произведениях композиторов;</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слышать переинтонирование классической музыки в современных обработках;</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определять характерные признаки современной популярной музыки;</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называть стили рок музыки и ее отдельных направлений: рок-оперы, рок-н-ролла и др.;</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анализировать творчество исполнителей авторской песни;</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называть и определять на слух певческие голоса: мужские (тенор, баритон, бас) и женские (сопрано, меццо-сопрано, альт);</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применять навыки вокально-хоровой работы, петь с музыкальным сопровождением и без сопровождения (acappella);</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lastRenderedPageBreak/>
        <w:t>называть и определять звучание музыкальных инструментов: духовых, струнных, ударных, современных электронных;</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называть современных выдающихся отечественных и зарубежных исполнителей и исполнительские коллективы;</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понимать специфику музыки как вида искусства;</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осознавать значение музыки в художественной культуре;</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понимать возможности музыкального искусства в отражении «вечных» тем жизни;</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называть имена выдающихся композиторов и музыкантов-исполнителей;</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распознавать на слух мелодии изученных произведений;</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выявлять особенности интерпретации одной и той же художественной идеи, сюжета в творчестве различных композиторов;</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использовать различные формы индивидуального и группового музицирования;</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распознавать стили классической и современной музыки, особенности музыкального языка и музыкальной драматургии;</w:t>
      </w:r>
    </w:p>
    <w:p w:rsidR="00385D81" w:rsidRPr="009D4350" w:rsidRDefault="00385D81" w:rsidP="00003550">
      <w:pPr>
        <w:pStyle w:val="aa"/>
        <w:numPr>
          <w:ilvl w:val="0"/>
          <w:numId w:val="187"/>
        </w:numPr>
        <w:jc w:val="both"/>
        <w:rPr>
          <w:rFonts w:ascii="Times New Roman" w:hAnsi="Times New Roman"/>
          <w:sz w:val="28"/>
          <w:szCs w:val="28"/>
        </w:rPr>
      </w:pPr>
      <w:r w:rsidRPr="009D4350">
        <w:rPr>
          <w:rFonts w:ascii="Times New Roman" w:hAnsi="Times New Roman"/>
          <w:sz w:val="28"/>
          <w:szCs w:val="28"/>
        </w:rPr>
        <w:t>использовать приобретенные знания и умения в практической деятельности и повседневной жизни.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003550">
      <w:pPr>
        <w:pStyle w:val="aa"/>
        <w:numPr>
          <w:ilvl w:val="0"/>
          <w:numId w:val="188"/>
        </w:numPr>
        <w:jc w:val="both"/>
        <w:rPr>
          <w:rFonts w:ascii="Times New Roman" w:hAnsi="Times New Roman"/>
          <w:sz w:val="28"/>
          <w:szCs w:val="28"/>
        </w:rPr>
      </w:pPr>
      <w:r w:rsidRPr="009D4350">
        <w:rPr>
          <w:rFonts w:ascii="Times New Roman" w:hAnsi="Times New Roman"/>
          <w:sz w:val="28"/>
          <w:szCs w:val="28"/>
        </w:rPr>
        <w:t>знать формы построения музыки (сонатно-симфонический цикл, сюита);</w:t>
      </w:r>
    </w:p>
    <w:p w:rsidR="00385D81" w:rsidRPr="009D4350" w:rsidRDefault="00385D81" w:rsidP="00003550">
      <w:pPr>
        <w:pStyle w:val="aa"/>
        <w:numPr>
          <w:ilvl w:val="0"/>
          <w:numId w:val="188"/>
        </w:numPr>
        <w:jc w:val="both"/>
        <w:rPr>
          <w:rFonts w:ascii="Times New Roman" w:hAnsi="Times New Roman"/>
          <w:sz w:val="28"/>
          <w:szCs w:val="28"/>
        </w:rPr>
      </w:pPr>
      <w:r w:rsidRPr="009D4350">
        <w:rPr>
          <w:rFonts w:ascii="Times New Roman" w:hAnsi="Times New Roman"/>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385D81" w:rsidRPr="009D4350" w:rsidRDefault="00385D81" w:rsidP="00003550">
      <w:pPr>
        <w:pStyle w:val="aa"/>
        <w:numPr>
          <w:ilvl w:val="0"/>
          <w:numId w:val="188"/>
        </w:numPr>
        <w:jc w:val="both"/>
        <w:rPr>
          <w:rFonts w:ascii="Times New Roman" w:hAnsi="Times New Roman"/>
          <w:sz w:val="28"/>
          <w:szCs w:val="28"/>
        </w:rPr>
      </w:pPr>
      <w:r w:rsidRPr="009D4350">
        <w:rPr>
          <w:rFonts w:ascii="Times New Roman" w:hAnsi="Times New Roman"/>
          <w:sz w:val="28"/>
          <w:szCs w:val="28"/>
        </w:rPr>
        <w:t>понимать особенности языка западноевропейской музыки на примере мадригала, мотета, кантаты, прелюдии, фуги, мессы, реквиема;</w:t>
      </w:r>
    </w:p>
    <w:p w:rsidR="00385D81" w:rsidRPr="009D4350" w:rsidRDefault="00385D81" w:rsidP="00003550">
      <w:pPr>
        <w:pStyle w:val="aa"/>
        <w:numPr>
          <w:ilvl w:val="0"/>
          <w:numId w:val="188"/>
        </w:numPr>
        <w:jc w:val="both"/>
        <w:rPr>
          <w:rFonts w:ascii="Times New Roman" w:hAnsi="Times New Roman"/>
          <w:sz w:val="28"/>
          <w:szCs w:val="28"/>
        </w:rPr>
      </w:pPr>
      <w:r w:rsidRPr="009D4350">
        <w:rPr>
          <w:rFonts w:ascii="Times New Roman" w:hAnsi="Times New Roman"/>
          <w:sz w:val="28"/>
          <w:szCs w:val="28"/>
        </w:rPr>
        <w:t>понимать особенности языка отечественной духовной и светской музыкальной культуры на примере канта, хорового концерта;</w:t>
      </w:r>
    </w:p>
    <w:p w:rsidR="00385D81" w:rsidRPr="009D4350" w:rsidRDefault="00385D81" w:rsidP="00003550">
      <w:pPr>
        <w:pStyle w:val="aa"/>
        <w:numPr>
          <w:ilvl w:val="0"/>
          <w:numId w:val="188"/>
        </w:numPr>
        <w:jc w:val="both"/>
        <w:rPr>
          <w:rFonts w:ascii="Times New Roman" w:hAnsi="Times New Roman"/>
          <w:sz w:val="28"/>
          <w:szCs w:val="28"/>
        </w:rPr>
      </w:pPr>
      <w:r w:rsidRPr="009D4350">
        <w:rPr>
          <w:rFonts w:ascii="Times New Roman" w:hAnsi="Times New Roman"/>
          <w:sz w:val="28"/>
          <w:szCs w:val="28"/>
        </w:rPr>
        <w:t>определять специфику духовной музыки в эпоху Средневековья;</w:t>
      </w:r>
    </w:p>
    <w:p w:rsidR="00385D81" w:rsidRPr="009D4350" w:rsidRDefault="00385D81" w:rsidP="00003550">
      <w:pPr>
        <w:pStyle w:val="aa"/>
        <w:numPr>
          <w:ilvl w:val="0"/>
          <w:numId w:val="188"/>
        </w:numPr>
        <w:jc w:val="both"/>
        <w:rPr>
          <w:rFonts w:ascii="Times New Roman" w:hAnsi="Times New Roman"/>
          <w:sz w:val="28"/>
          <w:szCs w:val="28"/>
        </w:rPr>
      </w:pPr>
      <w:r w:rsidRPr="009D4350">
        <w:rPr>
          <w:rFonts w:ascii="Times New Roman" w:hAnsi="Times New Roman"/>
          <w:sz w:val="28"/>
          <w:szCs w:val="28"/>
        </w:rPr>
        <w:t>распознавать мелодику знаменного распева – основы древнерусской церковной музыки;</w:t>
      </w:r>
    </w:p>
    <w:p w:rsidR="00385D81" w:rsidRPr="009D4350" w:rsidRDefault="00385D81" w:rsidP="00003550">
      <w:pPr>
        <w:pStyle w:val="aa"/>
        <w:numPr>
          <w:ilvl w:val="0"/>
          <w:numId w:val="188"/>
        </w:numPr>
        <w:jc w:val="both"/>
        <w:rPr>
          <w:rFonts w:ascii="Times New Roman" w:hAnsi="Times New Roman"/>
          <w:sz w:val="28"/>
          <w:szCs w:val="28"/>
        </w:rPr>
      </w:pPr>
      <w:r w:rsidRPr="009D4350">
        <w:rPr>
          <w:rFonts w:ascii="Times New Roman" w:hAnsi="Times New Roman"/>
          <w:sz w:val="28"/>
          <w:szCs w:val="28"/>
        </w:rPr>
        <w:lastRenderedPageBreak/>
        <w:t>различать формы построения музыки (сонатно-симфонический цикл, сюита), понимать их возможности в воплощении и развитии музыкальных образов;</w:t>
      </w:r>
    </w:p>
    <w:p w:rsidR="00385D81" w:rsidRPr="009D4350" w:rsidRDefault="00385D81" w:rsidP="00003550">
      <w:pPr>
        <w:pStyle w:val="aa"/>
        <w:numPr>
          <w:ilvl w:val="0"/>
          <w:numId w:val="188"/>
        </w:numPr>
        <w:jc w:val="both"/>
        <w:rPr>
          <w:rFonts w:ascii="Times New Roman" w:hAnsi="Times New Roman"/>
          <w:sz w:val="28"/>
          <w:szCs w:val="28"/>
        </w:rPr>
      </w:pPr>
      <w:r w:rsidRPr="009D4350">
        <w:rPr>
          <w:rFonts w:ascii="Times New Roman" w:hAnsi="Times New Roman"/>
          <w:sz w:val="28"/>
          <w:szCs w:val="28"/>
        </w:rPr>
        <w:t>исполнять свою партию в хоре в простейших двухголосных произведениях, в том числе с ориентацией на нотную запись;</w:t>
      </w:r>
    </w:p>
    <w:p w:rsidR="00385D81" w:rsidRPr="009D4350" w:rsidRDefault="00385D81" w:rsidP="00003550">
      <w:pPr>
        <w:pStyle w:val="aa"/>
        <w:numPr>
          <w:ilvl w:val="0"/>
          <w:numId w:val="188"/>
        </w:numPr>
        <w:jc w:val="both"/>
        <w:rPr>
          <w:rFonts w:ascii="Times New Roman" w:hAnsi="Times New Roman"/>
          <w:sz w:val="28"/>
          <w:szCs w:val="28"/>
        </w:rPr>
      </w:pPr>
      <w:r w:rsidRPr="009D4350">
        <w:rPr>
          <w:rFonts w:ascii="Times New Roman" w:hAnsi="Times New Roman"/>
          <w:sz w:val="28"/>
          <w:szCs w:val="28"/>
        </w:rPr>
        <w:t>активно использовать язык музыки для освоения содержания различных учебных предметов (литературы, окружающего мира, технологии и др.);</w:t>
      </w:r>
    </w:p>
    <w:p w:rsidR="00385D81" w:rsidRPr="009D4350" w:rsidRDefault="00385D81" w:rsidP="00003550">
      <w:pPr>
        <w:pStyle w:val="aa"/>
        <w:numPr>
          <w:ilvl w:val="0"/>
          <w:numId w:val="188"/>
        </w:numPr>
        <w:jc w:val="both"/>
        <w:rPr>
          <w:rFonts w:ascii="Times New Roman" w:hAnsi="Times New Roman"/>
          <w:sz w:val="28"/>
          <w:szCs w:val="28"/>
        </w:rPr>
      </w:pPr>
      <w:r w:rsidRPr="009D4350">
        <w:rPr>
          <w:rFonts w:ascii="Times New Roman" w:hAnsi="Times New Roman"/>
          <w:sz w:val="28"/>
          <w:szCs w:val="28"/>
        </w:rPr>
        <w:t xml:space="preserve">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385D81" w:rsidRPr="009D4350" w:rsidRDefault="00385D81" w:rsidP="00003550">
      <w:pPr>
        <w:pStyle w:val="aa"/>
        <w:numPr>
          <w:ilvl w:val="0"/>
          <w:numId w:val="188"/>
        </w:numPr>
        <w:jc w:val="both"/>
        <w:rPr>
          <w:rFonts w:ascii="Times New Roman" w:hAnsi="Times New Roman"/>
          <w:sz w:val="28"/>
          <w:szCs w:val="28"/>
        </w:rPr>
      </w:pPr>
      <w:r w:rsidRPr="009D4350">
        <w:rPr>
          <w:rFonts w:ascii="Times New Roman" w:hAnsi="Times New Roman"/>
          <w:sz w:val="28"/>
          <w:szCs w:val="28"/>
        </w:rPr>
        <w:t>выделять признаки для установления стилевых связей в процессе изучения музыкального искусства;</w:t>
      </w:r>
    </w:p>
    <w:p w:rsidR="00385D81" w:rsidRPr="009D4350" w:rsidRDefault="00385D81" w:rsidP="00003550">
      <w:pPr>
        <w:pStyle w:val="aa"/>
        <w:numPr>
          <w:ilvl w:val="0"/>
          <w:numId w:val="188"/>
        </w:numPr>
        <w:jc w:val="both"/>
        <w:rPr>
          <w:rFonts w:ascii="Times New Roman" w:hAnsi="Times New Roman"/>
          <w:sz w:val="28"/>
          <w:szCs w:val="28"/>
        </w:rPr>
      </w:pPr>
      <w:r w:rsidRPr="009D4350">
        <w:rPr>
          <w:rFonts w:ascii="Times New Roman" w:hAnsi="Times New Roman"/>
          <w:sz w:val="28"/>
          <w:szCs w:val="28"/>
        </w:rPr>
        <w:t>определять типы художественного общения (хоровое, соревновательное, сказительное);</w:t>
      </w:r>
    </w:p>
    <w:p w:rsidR="00385D81" w:rsidRPr="009D4350" w:rsidRDefault="00385D81" w:rsidP="00003550">
      <w:pPr>
        <w:pStyle w:val="aa"/>
        <w:numPr>
          <w:ilvl w:val="0"/>
          <w:numId w:val="188"/>
        </w:numPr>
        <w:jc w:val="both"/>
        <w:rPr>
          <w:rFonts w:ascii="Times New Roman" w:hAnsi="Times New Roman"/>
          <w:sz w:val="28"/>
          <w:szCs w:val="28"/>
        </w:rPr>
      </w:pPr>
      <w:r w:rsidRPr="009D4350">
        <w:rPr>
          <w:rFonts w:ascii="Times New Roman" w:hAnsi="Times New Roman"/>
          <w:sz w:val="28"/>
          <w:szCs w:val="28"/>
        </w:rPr>
        <w:t>использовать в учебных целях информацию музыкального искусства.</w:t>
      </w:r>
    </w:p>
    <w:p w:rsidR="00385D81" w:rsidRPr="009D4350" w:rsidRDefault="00385D81" w:rsidP="00914A53">
      <w:pPr>
        <w:spacing w:after="0" w:line="240" w:lineRule="auto"/>
        <w:jc w:val="both"/>
        <w:rPr>
          <w:rFonts w:ascii="Times New Roman" w:hAnsi="Times New Roman" w:cs="Times New Roman"/>
          <w:sz w:val="28"/>
          <w:szCs w:val="28"/>
        </w:rPr>
      </w:pPr>
    </w:p>
    <w:p w:rsidR="00385D81" w:rsidRPr="009D4350" w:rsidRDefault="00003550" w:rsidP="00914A53">
      <w:pPr>
        <w:spacing w:after="0" w:line="240" w:lineRule="auto"/>
        <w:jc w:val="both"/>
        <w:rPr>
          <w:rFonts w:ascii="Times New Roman" w:hAnsi="Times New Roman" w:cs="Times New Roman"/>
          <w:b/>
          <w:sz w:val="28"/>
          <w:szCs w:val="28"/>
        </w:rPr>
      </w:pPr>
      <w:bookmarkStart w:id="69" w:name="_Toc409691645"/>
      <w:bookmarkStart w:id="70" w:name="_Toc410653968"/>
      <w:bookmarkStart w:id="71" w:name="_Toc284663356"/>
      <w:r w:rsidRPr="009D4350">
        <w:rPr>
          <w:rFonts w:ascii="Times New Roman" w:hAnsi="Times New Roman" w:cs="Times New Roman"/>
          <w:b/>
          <w:sz w:val="28"/>
          <w:szCs w:val="28"/>
        </w:rPr>
        <w:t>1.2.3.15</w:t>
      </w:r>
      <w:r w:rsidR="00385D81" w:rsidRPr="009D4350">
        <w:rPr>
          <w:rFonts w:ascii="Times New Roman" w:hAnsi="Times New Roman" w:cs="Times New Roman"/>
          <w:b/>
          <w:sz w:val="28"/>
          <w:szCs w:val="28"/>
        </w:rPr>
        <w:t>. Технология</w:t>
      </w:r>
      <w:bookmarkEnd w:id="69"/>
      <w:bookmarkEnd w:id="70"/>
      <w:bookmarkEnd w:id="71"/>
    </w:p>
    <w:p w:rsidR="00385D81" w:rsidRPr="009D4350" w:rsidRDefault="00385D81" w:rsidP="0000355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385D81" w:rsidRPr="009D4350" w:rsidRDefault="00385D81" w:rsidP="00003550">
      <w:pPr>
        <w:pStyle w:val="aa"/>
        <w:numPr>
          <w:ilvl w:val="0"/>
          <w:numId w:val="189"/>
        </w:numPr>
        <w:jc w:val="both"/>
        <w:rPr>
          <w:rFonts w:ascii="Times New Roman" w:hAnsi="Times New Roman"/>
          <w:sz w:val="28"/>
          <w:szCs w:val="28"/>
        </w:rPr>
      </w:pPr>
      <w:r w:rsidRPr="009D4350">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385D81" w:rsidRPr="009D4350" w:rsidRDefault="00385D81" w:rsidP="00003550">
      <w:pPr>
        <w:pStyle w:val="aa"/>
        <w:numPr>
          <w:ilvl w:val="0"/>
          <w:numId w:val="189"/>
        </w:numPr>
        <w:jc w:val="both"/>
        <w:rPr>
          <w:rFonts w:ascii="Times New Roman" w:hAnsi="Times New Roman"/>
          <w:sz w:val="28"/>
          <w:szCs w:val="28"/>
        </w:rPr>
      </w:pPr>
      <w:r w:rsidRPr="009D4350">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85D81" w:rsidRPr="009D4350" w:rsidRDefault="00385D81" w:rsidP="00003550">
      <w:pPr>
        <w:pStyle w:val="aa"/>
        <w:numPr>
          <w:ilvl w:val="0"/>
          <w:numId w:val="189"/>
        </w:numPr>
        <w:jc w:val="both"/>
        <w:rPr>
          <w:rFonts w:ascii="Times New Roman" w:hAnsi="Times New Roman"/>
          <w:sz w:val="28"/>
          <w:szCs w:val="28"/>
        </w:rPr>
      </w:pPr>
      <w:r w:rsidRPr="009D4350">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385D81" w:rsidRPr="009D4350" w:rsidRDefault="00385D81" w:rsidP="00003550">
      <w:pPr>
        <w:pStyle w:val="aa"/>
        <w:numPr>
          <w:ilvl w:val="0"/>
          <w:numId w:val="189"/>
        </w:numPr>
        <w:jc w:val="both"/>
        <w:rPr>
          <w:rFonts w:ascii="Times New Roman" w:hAnsi="Times New Roman"/>
          <w:sz w:val="28"/>
          <w:szCs w:val="28"/>
        </w:rPr>
      </w:pPr>
      <w:r w:rsidRPr="009D4350">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385D81" w:rsidRPr="009D4350" w:rsidRDefault="00385D81" w:rsidP="0000355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lastRenderedPageBreak/>
        <w:t>Результаты, заявленные образовательной программой «Технология» по блокам содержания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003550">
      <w:pPr>
        <w:pStyle w:val="aa"/>
        <w:numPr>
          <w:ilvl w:val="0"/>
          <w:numId w:val="190"/>
        </w:numPr>
        <w:jc w:val="both"/>
        <w:rPr>
          <w:rFonts w:ascii="Times New Roman" w:hAnsi="Times New Roman"/>
          <w:sz w:val="28"/>
          <w:szCs w:val="28"/>
        </w:rPr>
      </w:pPr>
      <w:r w:rsidRPr="009D4350">
        <w:rPr>
          <w:rFonts w:ascii="Times New Roman" w:hAnsi="Times New Roman"/>
          <w:sz w:val="28"/>
          <w:szCs w:val="28"/>
        </w:rPr>
        <w:t>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85D81" w:rsidRPr="009D4350" w:rsidRDefault="00385D81" w:rsidP="00003550">
      <w:pPr>
        <w:pStyle w:val="aa"/>
        <w:numPr>
          <w:ilvl w:val="0"/>
          <w:numId w:val="190"/>
        </w:numPr>
        <w:jc w:val="both"/>
        <w:rPr>
          <w:rFonts w:ascii="Times New Roman" w:hAnsi="Times New Roman"/>
          <w:sz w:val="28"/>
          <w:szCs w:val="28"/>
        </w:rPr>
      </w:pPr>
      <w:r w:rsidRPr="009D4350">
        <w:rPr>
          <w:rFonts w:ascii="Times New Roman" w:hAnsi="Times New Roman"/>
          <w:sz w:val="28"/>
          <w:szCs w:val="28"/>
        </w:rPr>
        <w:t>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85D81" w:rsidRPr="009D4350" w:rsidRDefault="00385D81" w:rsidP="00003550">
      <w:pPr>
        <w:pStyle w:val="aa"/>
        <w:numPr>
          <w:ilvl w:val="0"/>
          <w:numId w:val="190"/>
        </w:numPr>
        <w:jc w:val="both"/>
        <w:rPr>
          <w:rFonts w:ascii="Times New Roman" w:hAnsi="Times New Roman"/>
          <w:sz w:val="28"/>
          <w:szCs w:val="28"/>
        </w:rPr>
      </w:pPr>
      <w:r w:rsidRPr="009D4350">
        <w:rPr>
          <w:rFonts w:ascii="Times New Roman" w:hAnsi="Times New Roman"/>
          <w:sz w:val="28"/>
          <w:szCs w:val="28"/>
        </w:rPr>
        <w:t>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66424C" w:rsidRPr="009D4350">
        <w:rPr>
          <w:rFonts w:ascii="Times New Roman" w:hAnsi="Times New Roman"/>
          <w:sz w:val="28"/>
          <w:szCs w:val="28"/>
        </w:rPr>
        <w:t xml:space="preserve"> </w:t>
      </w:r>
      <w:r w:rsidRPr="009D4350">
        <w:rPr>
          <w:rFonts w:ascii="Times New Roman" w:hAnsi="Times New Roman"/>
          <w:sz w:val="28"/>
          <w:szCs w:val="28"/>
        </w:rPr>
        <w:t>технологической</w:t>
      </w:r>
      <w:r w:rsidR="0066424C" w:rsidRPr="009D4350">
        <w:rPr>
          <w:rFonts w:ascii="Times New Roman" w:hAnsi="Times New Roman"/>
          <w:sz w:val="28"/>
          <w:szCs w:val="28"/>
        </w:rPr>
        <w:t xml:space="preserve"> </w:t>
      </w:r>
      <w:r w:rsidRPr="009D4350">
        <w:rPr>
          <w:rFonts w:ascii="Times New Roman" w:hAnsi="Times New Roman"/>
          <w:sz w:val="28"/>
          <w:szCs w:val="28"/>
        </w:rPr>
        <w:t>чистоты;</w:t>
      </w:r>
    </w:p>
    <w:p w:rsidR="00385D81" w:rsidRPr="009D4350" w:rsidRDefault="00385D81" w:rsidP="00003550">
      <w:pPr>
        <w:pStyle w:val="aa"/>
        <w:numPr>
          <w:ilvl w:val="0"/>
          <w:numId w:val="190"/>
        </w:numPr>
        <w:jc w:val="both"/>
        <w:rPr>
          <w:rFonts w:ascii="Times New Roman" w:hAnsi="Times New Roman"/>
          <w:sz w:val="28"/>
          <w:szCs w:val="28"/>
        </w:rPr>
      </w:pPr>
      <w:r w:rsidRPr="009D4350">
        <w:rPr>
          <w:rFonts w:ascii="Times New Roman" w:hAnsi="Times New Roman"/>
          <w:sz w:val="28"/>
          <w:szCs w:val="28"/>
        </w:rPr>
        <w:t>получил опыт мониторинга развития технологий произвольно избранной отрасли на основе работы с информационными источниками различных видов.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003550">
      <w:pPr>
        <w:pStyle w:val="aa"/>
        <w:numPr>
          <w:ilvl w:val="0"/>
          <w:numId w:val="191"/>
        </w:numPr>
        <w:jc w:val="both"/>
        <w:rPr>
          <w:rFonts w:ascii="Times New Roman" w:hAnsi="Times New Roman"/>
          <w:sz w:val="28"/>
          <w:szCs w:val="28"/>
        </w:rPr>
      </w:pPr>
      <w:r w:rsidRPr="009D4350">
        <w:rPr>
          <w:rFonts w:ascii="Times New Roman" w:hAnsi="Times New Roman"/>
          <w:sz w:val="28"/>
          <w:szCs w:val="28"/>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Формирование технологической культуры и проектно-технологического мышления обучающихся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003550">
      <w:pPr>
        <w:pStyle w:val="aa"/>
        <w:numPr>
          <w:ilvl w:val="0"/>
          <w:numId w:val="191"/>
        </w:numPr>
        <w:jc w:val="both"/>
        <w:rPr>
          <w:rFonts w:ascii="Times New Roman" w:hAnsi="Times New Roman"/>
          <w:sz w:val="28"/>
          <w:szCs w:val="28"/>
        </w:rPr>
      </w:pPr>
      <w:r w:rsidRPr="009D4350">
        <w:rPr>
          <w:rFonts w:ascii="Times New Roman" w:hAnsi="Times New Roman"/>
          <w:sz w:val="28"/>
          <w:szCs w:val="28"/>
        </w:rPr>
        <w:t>следует технологии, в том числе в процессе изготовления субъективно нового продукта;</w:t>
      </w:r>
    </w:p>
    <w:p w:rsidR="00385D81" w:rsidRPr="009D4350" w:rsidRDefault="00385D81" w:rsidP="00003550">
      <w:pPr>
        <w:pStyle w:val="aa"/>
        <w:numPr>
          <w:ilvl w:val="0"/>
          <w:numId w:val="191"/>
        </w:numPr>
        <w:jc w:val="both"/>
        <w:rPr>
          <w:rFonts w:ascii="Times New Roman" w:hAnsi="Times New Roman"/>
          <w:sz w:val="28"/>
          <w:szCs w:val="28"/>
        </w:rPr>
      </w:pPr>
      <w:r w:rsidRPr="009D4350">
        <w:rPr>
          <w:rFonts w:ascii="Times New Roman" w:hAnsi="Times New Roman"/>
          <w:sz w:val="28"/>
          <w:szCs w:val="28"/>
        </w:rPr>
        <w:t>оценивает условия применимости технологии в том числе с позиций экологической защищенности;</w:t>
      </w:r>
    </w:p>
    <w:p w:rsidR="00385D81" w:rsidRPr="009D4350" w:rsidRDefault="00385D81" w:rsidP="00003550">
      <w:pPr>
        <w:pStyle w:val="aa"/>
        <w:numPr>
          <w:ilvl w:val="0"/>
          <w:numId w:val="191"/>
        </w:numPr>
        <w:jc w:val="both"/>
        <w:rPr>
          <w:rFonts w:ascii="Times New Roman" w:hAnsi="Times New Roman"/>
          <w:sz w:val="28"/>
          <w:szCs w:val="28"/>
        </w:rPr>
      </w:pPr>
      <w:r w:rsidRPr="009D4350">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385D81" w:rsidRPr="009D4350" w:rsidRDefault="00385D81" w:rsidP="00003550">
      <w:pPr>
        <w:pStyle w:val="aa"/>
        <w:numPr>
          <w:ilvl w:val="0"/>
          <w:numId w:val="191"/>
        </w:numPr>
        <w:jc w:val="both"/>
        <w:rPr>
          <w:rFonts w:ascii="Times New Roman" w:hAnsi="Times New Roman"/>
          <w:sz w:val="28"/>
          <w:szCs w:val="28"/>
        </w:rPr>
      </w:pPr>
      <w:r w:rsidRPr="009D4350">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85D81" w:rsidRPr="009D4350" w:rsidRDefault="00385D81" w:rsidP="00003550">
      <w:pPr>
        <w:pStyle w:val="aa"/>
        <w:numPr>
          <w:ilvl w:val="0"/>
          <w:numId w:val="191"/>
        </w:numPr>
        <w:jc w:val="both"/>
        <w:rPr>
          <w:rFonts w:ascii="Times New Roman" w:hAnsi="Times New Roman"/>
          <w:sz w:val="28"/>
          <w:szCs w:val="28"/>
        </w:rPr>
      </w:pPr>
      <w:r w:rsidRPr="009D4350">
        <w:rPr>
          <w:rFonts w:ascii="Times New Roman" w:hAnsi="Times New Roman"/>
          <w:sz w:val="28"/>
          <w:szCs w:val="28"/>
        </w:rPr>
        <w:t>проводит оценку и испытание полученного продукта;</w:t>
      </w:r>
    </w:p>
    <w:p w:rsidR="00385D81" w:rsidRPr="009D4350" w:rsidRDefault="00385D81" w:rsidP="00003550">
      <w:pPr>
        <w:pStyle w:val="aa"/>
        <w:numPr>
          <w:ilvl w:val="0"/>
          <w:numId w:val="191"/>
        </w:numPr>
        <w:jc w:val="both"/>
        <w:rPr>
          <w:rFonts w:ascii="Times New Roman" w:hAnsi="Times New Roman"/>
          <w:sz w:val="28"/>
          <w:szCs w:val="28"/>
        </w:rPr>
      </w:pPr>
      <w:r w:rsidRPr="009D4350">
        <w:rPr>
          <w:rFonts w:ascii="Times New Roman" w:hAnsi="Times New Roman"/>
          <w:sz w:val="28"/>
          <w:szCs w:val="28"/>
        </w:rPr>
        <w:lastRenderedPageBreak/>
        <w:t>проводит анализ потребностей в тех или иных материальных или информационных продуктах;</w:t>
      </w:r>
    </w:p>
    <w:p w:rsidR="00385D81" w:rsidRPr="009D4350" w:rsidRDefault="00385D81" w:rsidP="00003550">
      <w:pPr>
        <w:pStyle w:val="aa"/>
        <w:numPr>
          <w:ilvl w:val="0"/>
          <w:numId w:val="191"/>
        </w:numPr>
        <w:jc w:val="both"/>
        <w:rPr>
          <w:rFonts w:ascii="Times New Roman" w:hAnsi="Times New Roman"/>
          <w:sz w:val="28"/>
          <w:szCs w:val="28"/>
        </w:rPr>
      </w:pPr>
      <w:r w:rsidRPr="009D4350">
        <w:rPr>
          <w:rFonts w:ascii="Times New Roman" w:hAnsi="Times New Roman"/>
          <w:sz w:val="28"/>
          <w:szCs w:val="28"/>
        </w:rPr>
        <w:t>описывает технологическое решение с помощью текста, рисунков, графического изображения;</w:t>
      </w:r>
    </w:p>
    <w:p w:rsidR="00385D81" w:rsidRPr="009D4350" w:rsidRDefault="00385D81" w:rsidP="00003550">
      <w:pPr>
        <w:pStyle w:val="aa"/>
        <w:numPr>
          <w:ilvl w:val="0"/>
          <w:numId w:val="191"/>
        </w:numPr>
        <w:jc w:val="both"/>
        <w:rPr>
          <w:rFonts w:ascii="Times New Roman" w:hAnsi="Times New Roman"/>
          <w:sz w:val="28"/>
          <w:szCs w:val="28"/>
        </w:rPr>
      </w:pPr>
      <w:r w:rsidRPr="009D4350">
        <w:rPr>
          <w:rFonts w:ascii="Times New Roman" w:hAnsi="Times New Roman"/>
          <w:sz w:val="28"/>
          <w:szCs w:val="28"/>
        </w:rPr>
        <w:t>анализирует возможные технологические решения, определять их достоинства и недостатки в контексте заданной ситуации;</w:t>
      </w:r>
    </w:p>
    <w:p w:rsidR="00385D81" w:rsidRPr="009D4350" w:rsidRDefault="00385D81" w:rsidP="00003550">
      <w:pPr>
        <w:pStyle w:val="aa"/>
        <w:numPr>
          <w:ilvl w:val="0"/>
          <w:numId w:val="191"/>
        </w:numPr>
        <w:jc w:val="both"/>
        <w:rPr>
          <w:rFonts w:ascii="Times New Roman" w:hAnsi="Times New Roman"/>
          <w:sz w:val="28"/>
          <w:szCs w:val="28"/>
        </w:rPr>
      </w:pPr>
      <w:r w:rsidRPr="009D4350">
        <w:rPr>
          <w:rFonts w:ascii="Times New Roman" w:hAnsi="Times New Roman"/>
          <w:sz w:val="28"/>
          <w:szCs w:val="28"/>
        </w:rPr>
        <w:t>получил и проанализировал опыт разработки и / или реализации прикладных проектов, предполагающих:</w:t>
      </w:r>
    </w:p>
    <w:p w:rsidR="00385D81" w:rsidRPr="009D4350" w:rsidRDefault="00385D81" w:rsidP="00003550">
      <w:pPr>
        <w:pStyle w:val="aa"/>
        <w:numPr>
          <w:ilvl w:val="0"/>
          <w:numId w:val="192"/>
        </w:numPr>
        <w:jc w:val="both"/>
        <w:rPr>
          <w:rFonts w:ascii="Times New Roman" w:hAnsi="Times New Roman"/>
          <w:sz w:val="28"/>
          <w:szCs w:val="28"/>
        </w:rPr>
      </w:pPr>
      <w:r w:rsidRPr="009D4350">
        <w:rPr>
          <w:rFonts w:ascii="Times New Roman" w:hAnsi="Times New Roman"/>
          <w:sz w:val="28"/>
          <w:szCs w:val="28"/>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85D81" w:rsidRPr="009D4350" w:rsidRDefault="00385D81" w:rsidP="00003550">
      <w:pPr>
        <w:pStyle w:val="aa"/>
        <w:numPr>
          <w:ilvl w:val="0"/>
          <w:numId w:val="192"/>
        </w:numPr>
        <w:jc w:val="both"/>
        <w:rPr>
          <w:rFonts w:ascii="Times New Roman" w:hAnsi="Times New Roman"/>
          <w:sz w:val="28"/>
          <w:szCs w:val="28"/>
        </w:rPr>
      </w:pPr>
      <w:r w:rsidRPr="009D4350">
        <w:rPr>
          <w:rFonts w:ascii="Times New Roman" w:hAnsi="Times New Roman"/>
          <w:sz w:val="28"/>
          <w:szCs w:val="28"/>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85D81" w:rsidRPr="009D4350" w:rsidRDefault="00385D81" w:rsidP="00003550">
      <w:pPr>
        <w:pStyle w:val="aa"/>
        <w:numPr>
          <w:ilvl w:val="0"/>
          <w:numId w:val="192"/>
        </w:numPr>
        <w:jc w:val="both"/>
        <w:rPr>
          <w:rFonts w:ascii="Times New Roman" w:hAnsi="Times New Roman"/>
          <w:sz w:val="28"/>
          <w:szCs w:val="28"/>
        </w:rPr>
      </w:pPr>
      <w:r w:rsidRPr="009D4350">
        <w:rPr>
          <w:rFonts w:ascii="Times New Roman" w:hAnsi="Times New Roman"/>
          <w:sz w:val="28"/>
          <w:szCs w:val="28"/>
        </w:rPr>
        <w:t>определение характеристик и разработку материального продукта, включая его моделирование в информационной среде (конструкторе);</w:t>
      </w:r>
    </w:p>
    <w:p w:rsidR="00385D81" w:rsidRPr="009D4350" w:rsidRDefault="00385D81" w:rsidP="00003550">
      <w:pPr>
        <w:pStyle w:val="aa"/>
        <w:numPr>
          <w:ilvl w:val="0"/>
          <w:numId w:val="192"/>
        </w:numPr>
        <w:jc w:val="both"/>
        <w:rPr>
          <w:rFonts w:ascii="Times New Roman" w:hAnsi="Times New Roman"/>
          <w:sz w:val="28"/>
          <w:szCs w:val="28"/>
        </w:rPr>
      </w:pPr>
      <w:r w:rsidRPr="009D4350">
        <w:rPr>
          <w:rFonts w:ascii="Times New Roman" w:hAnsi="Times New Roman"/>
          <w:sz w:val="28"/>
          <w:szCs w:val="28"/>
        </w:rPr>
        <w:t>встраивание созданного информационного продукта в заданную оболочку;</w:t>
      </w:r>
    </w:p>
    <w:p w:rsidR="00385D81" w:rsidRPr="009D4350" w:rsidRDefault="00385D81" w:rsidP="00003550">
      <w:pPr>
        <w:pStyle w:val="aa"/>
        <w:numPr>
          <w:ilvl w:val="0"/>
          <w:numId w:val="192"/>
        </w:numPr>
        <w:jc w:val="both"/>
        <w:rPr>
          <w:rFonts w:ascii="Times New Roman" w:hAnsi="Times New Roman"/>
          <w:sz w:val="28"/>
          <w:szCs w:val="28"/>
        </w:rPr>
      </w:pPr>
      <w:r w:rsidRPr="009D4350">
        <w:rPr>
          <w:rFonts w:ascii="Times New Roman" w:hAnsi="Times New Roman"/>
          <w:sz w:val="28"/>
          <w:szCs w:val="28"/>
        </w:rPr>
        <w:t>изготовление информационного продукта по заданному алгоритму в заданной оболочке;</w:t>
      </w:r>
    </w:p>
    <w:p w:rsidR="00385D81" w:rsidRPr="009D4350" w:rsidRDefault="00385D81" w:rsidP="00003550">
      <w:pPr>
        <w:pStyle w:val="aa"/>
        <w:numPr>
          <w:ilvl w:val="0"/>
          <w:numId w:val="193"/>
        </w:numPr>
        <w:jc w:val="both"/>
        <w:rPr>
          <w:rFonts w:ascii="Times New Roman" w:hAnsi="Times New Roman"/>
          <w:sz w:val="28"/>
          <w:szCs w:val="28"/>
        </w:rPr>
      </w:pPr>
      <w:r w:rsidRPr="009D4350">
        <w:rPr>
          <w:rFonts w:ascii="Times New Roman" w:hAnsi="Times New Roman"/>
          <w:sz w:val="28"/>
          <w:szCs w:val="28"/>
        </w:rPr>
        <w:t>получил и проанализировал опыт разработки и / или реализации технологических проектов, предполагающих:</w:t>
      </w:r>
    </w:p>
    <w:p w:rsidR="00385D81" w:rsidRPr="009D4350" w:rsidRDefault="00385D81" w:rsidP="00003550">
      <w:pPr>
        <w:pStyle w:val="aa"/>
        <w:numPr>
          <w:ilvl w:val="0"/>
          <w:numId w:val="194"/>
        </w:numPr>
        <w:jc w:val="both"/>
        <w:rPr>
          <w:rFonts w:ascii="Times New Roman" w:hAnsi="Times New Roman"/>
          <w:sz w:val="28"/>
          <w:szCs w:val="28"/>
        </w:rPr>
      </w:pPr>
      <w:r w:rsidRPr="009D4350">
        <w:rPr>
          <w:rFonts w:ascii="Times New Roman" w:hAnsi="Times New Roman"/>
          <w:sz w:val="28"/>
          <w:szCs w:val="28"/>
        </w:rPr>
        <w:t>оптимизацию заданного способа (технологии) получения требующегося материального продукта (после его применения в собственной практике);</w:t>
      </w:r>
    </w:p>
    <w:p w:rsidR="00385D81" w:rsidRPr="009D4350" w:rsidRDefault="00385D81" w:rsidP="00003550">
      <w:pPr>
        <w:pStyle w:val="aa"/>
        <w:numPr>
          <w:ilvl w:val="0"/>
          <w:numId w:val="194"/>
        </w:numPr>
        <w:jc w:val="both"/>
        <w:rPr>
          <w:rFonts w:ascii="Times New Roman" w:hAnsi="Times New Roman"/>
          <w:sz w:val="28"/>
          <w:szCs w:val="28"/>
        </w:rPr>
      </w:pPr>
      <w:r w:rsidRPr="009D4350">
        <w:rPr>
          <w:rFonts w:ascii="Times New Roman" w:hAnsi="Times New Roman"/>
          <w:sz w:val="28"/>
          <w:szCs w:val="28"/>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385D81" w:rsidRPr="009D4350" w:rsidRDefault="00385D81" w:rsidP="00003550">
      <w:pPr>
        <w:pStyle w:val="aa"/>
        <w:numPr>
          <w:ilvl w:val="0"/>
          <w:numId w:val="194"/>
        </w:numPr>
        <w:jc w:val="both"/>
        <w:rPr>
          <w:rFonts w:ascii="Times New Roman" w:hAnsi="Times New Roman"/>
          <w:sz w:val="28"/>
          <w:szCs w:val="28"/>
        </w:rPr>
      </w:pPr>
      <w:r w:rsidRPr="009D4350">
        <w:rPr>
          <w:rFonts w:ascii="Times New Roman" w:hAnsi="Times New Roman"/>
          <w:sz w:val="28"/>
          <w:szCs w:val="28"/>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85D81" w:rsidRPr="009D4350" w:rsidRDefault="00385D81" w:rsidP="00003550">
      <w:pPr>
        <w:pStyle w:val="aa"/>
        <w:numPr>
          <w:ilvl w:val="0"/>
          <w:numId w:val="193"/>
        </w:numPr>
        <w:jc w:val="both"/>
        <w:rPr>
          <w:rFonts w:ascii="Times New Roman" w:hAnsi="Times New Roman"/>
          <w:sz w:val="28"/>
          <w:szCs w:val="28"/>
        </w:rPr>
      </w:pPr>
      <w:r w:rsidRPr="009D4350">
        <w:rPr>
          <w:rFonts w:ascii="Times New Roman" w:hAnsi="Times New Roman"/>
          <w:sz w:val="28"/>
          <w:szCs w:val="28"/>
        </w:rPr>
        <w:t>получил и проанализировал опыт разработки и / или реализации проектов, предполагающих:</w:t>
      </w:r>
    </w:p>
    <w:p w:rsidR="00385D81" w:rsidRPr="009D4350" w:rsidRDefault="00385D81" w:rsidP="00003550">
      <w:pPr>
        <w:pStyle w:val="aa"/>
        <w:numPr>
          <w:ilvl w:val="0"/>
          <w:numId w:val="195"/>
        </w:numPr>
        <w:jc w:val="both"/>
        <w:rPr>
          <w:rFonts w:ascii="Times New Roman" w:hAnsi="Times New Roman"/>
          <w:sz w:val="28"/>
          <w:szCs w:val="28"/>
        </w:rPr>
      </w:pPr>
      <w:r w:rsidRPr="009D4350">
        <w:rPr>
          <w:rFonts w:ascii="Times New Roman" w:hAnsi="Times New Roman"/>
          <w:sz w:val="28"/>
          <w:szCs w:val="28"/>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385D81" w:rsidRPr="009D4350" w:rsidRDefault="00385D81" w:rsidP="00003550">
      <w:pPr>
        <w:pStyle w:val="aa"/>
        <w:numPr>
          <w:ilvl w:val="0"/>
          <w:numId w:val="195"/>
        </w:numPr>
        <w:jc w:val="both"/>
        <w:rPr>
          <w:rFonts w:ascii="Times New Roman" w:hAnsi="Times New Roman"/>
          <w:sz w:val="28"/>
          <w:szCs w:val="28"/>
        </w:rPr>
      </w:pPr>
      <w:r w:rsidRPr="009D4350">
        <w:rPr>
          <w:rFonts w:ascii="Times New Roman" w:hAnsi="Times New Roman"/>
          <w:sz w:val="28"/>
          <w:szCs w:val="28"/>
        </w:rPr>
        <w:t>планирование (разработку) материального продукта на основе самостоятельно проведенных исследований потребительских интересов;</w:t>
      </w:r>
    </w:p>
    <w:p w:rsidR="00385D81" w:rsidRPr="009D4350" w:rsidRDefault="00385D81" w:rsidP="00003550">
      <w:pPr>
        <w:pStyle w:val="aa"/>
        <w:numPr>
          <w:ilvl w:val="0"/>
          <w:numId w:val="195"/>
        </w:numPr>
        <w:jc w:val="both"/>
        <w:rPr>
          <w:rFonts w:ascii="Times New Roman" w:hAnsi="Times New Roman"/>
          <w:sz w:val="28"/>
          <w:szCs w:val="28"/>
        </w:rPr>
      </w:pPr>
      <w:r w:rsidRPr="009D4350">
        <w:rPr>
          <w:rFonts w:ascii="Times New Roman" w:hAnsi="Times New Roman"/>
          <w:sz w:val="28"/>
          <w:szCs w:val="28"/>
        </w:rPr>
        <w:lastRenderedPageBreak/>
        <w:t>разработку плана продвижения продукта;</w:t>
      </w:r>
    </w:p>
    <w:p w:rsidR="00385D81" w:rsidRPr="009D4350" w:rsidRDefault="00385D81" w:rsidP="00003550">
      <w:pPr>
        <w:pStyle w:val="aa"/>
        <w:numPr>
          <w:ilvl w:val="0"/>
          <w:numId w:val="193"/>
        </w:numPr>
        <w:jc w:val="both"/>
        <w:rPr>
          <w:rFonts w:ascii="Times New Roman" w:hAnsi="Times New Roman"/>
          <w:sz w:val="28"/>
          <w:szCs w:val="28"/>
        </w:rPr>
      </w:pPr>
      <w:r w:rsidRPr="009D4350">
        <w:rPr>
          <w:rFonts w:ascii="Times New Roman" w:hAnsi="Times New Roman"/>
          <w:sz w:val="28"/>
          <w:szCs w:val="28"/>
        </w:rPr>
        <w:t>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003550">
      <w:pPr>
        <w:pStyle w:val="aa"/>
        <w:numPr>
          <w:ilvl w:val="0"/>
          <w:numId w:val="193"/>
        </w:numPr>
        <w:jc w:val="both"/>
        <w:rPr>
          <w:rFonts w:ascii="Times New Roman" w:hAnsi="Times New Roman"/>
          <w:sz w:val="28"/>
          <w:szCs w:val="28"/>
        </w:rPr>
      </w:pPr>
      <w:r w:rsidRPr="009D4350">
        <w:rPr>
          <w:rFonts w:ascii="Times New Roman" w:hAnsi="Times New Roman"/>
          <w:sz w:val="28"/>
          <w:szCs w:val="28"/>
        </w:rPr>
        <w:t>выявлять и формулировать проблему, требующую технологического решения;</w:t>
      </w:r>
    </w:p>
    <w:p w:rsidR="00385D81" w:rsidRPr="009D4350" w:rsidRDefault="00385D81" w:rsidP="00767CE0">
      <w:pPr>
        <w:pStyle w:val="aa"/>
        <w:numPr>
          <w:ilvl w:val="0"/>
          <w:numId w:val="193"/>
        </w:numPr>
        <w:jc w:val="both"/>
        <w:rPr>
          <w:rFonts w:ascii="Times New Roman" w:hAnsi="Times New Roman"/>
          <w:sz w:val="28"/>
          <w:szCs w:val="28"/>
        </w:rPr>
      </w:pPr>
      <w:r w:rsidRPr="009D4350">
        <w:rPr>
          <w:rFonts w:ascii="Times New Roman" w:hAnsi="Times New Roman"/>
          <w:sz w:val="28"/>
          <w:szCs w:val="28"/>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385D81" w:rsidRPr="009D4350" w:rsidRDefault="00385D81" w:rsidP="00767CE0">
      <w:pPr>
        <w:pStyle w:val="aa"/>
        <w:numPr>
          <w:ilvl w:val="0"/>
          <w:numId w:val="193"/>
        </w:numPr>
        <w:jc w:val="both"/>
        <w:rPr>
          <w:rFonts w:ascii="Times New Roman" w:hAnsi="Times New Roman"/>
          <w:sz w:val="28"/>
          <w:szCs w:val="28"/>
        </w:rPr>
      </w:pPr>
      <w:r w:rsidRPr="009D4350">
        <w:rPr>
          <w:rFonts w:ascii="Times New Roman" w:hAnsi="Times New Roman"/>
          <w:sz w:val="28"/>
          <w:szCs w:val="28"/>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385D81" w:rsidRPr="009D4350" w:rsidRDefault="00385D81" w:rsidP="00767CE0">
      <w:pPr>
        <w:pStyle w:val="aa"/>
        <w:numPr>
          <w:ilvl w:val="0"/>
          <w:numId w:val="193"/>
        </w:numPr>
        <w:jc w:val="both"/>
        <w:rPr>
          <w:rFonts w:ascii="Times New Roman" w:hAnsi="Times New Roman"/>
          <w:sz w:val="28"/>
          <w:szCs w:val="28"/>
        </w:rPr>
      </w:pPr>
      <w:r w:rsidRPr="009D4350">
        <w:rPr>
          <w:rFonts w:ascii="Times New Roman" w:hAnsi="Times New Roman"/>
          <w:sz w:val="28"/>
          <w:szCs w:val="28"/>
        </w:rPr>
        <w:t>оценивать коммерческий потенциал продукта и / или технологии.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Построение образовательных траекторий и планов в области профессионального самоопределения</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CD001B">
      <w:pPr>
        <w:pStyle w:val="aa"/>
        <w:numPr>
          <w:ilvl w:val="0"/>
          <w:numId w:val="196"/>
        </w:numPr>
        <w:jc w:val="both"/>
        <w:rPr>
          <w:rFonts w:ascii="Times New Roman" w:hAnsi="Times New Roman"/>
          <w:sz w:val="28"/>
          <w:szCs w:val="28"/>
        </w:rPr>
      </w:pPr>
      <w:r w:rsidRPr="009D4350">
        <w:rPr>
          <w:rFonts w:ascii="Times New Roman" w:hAnsi="Times New Roman"/>
          <w:sz w:val="28"/>
          <w:szCs w:val="28"/>
        </w:rPr>
        <w:t>характеризует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385D81" w:rsidRPr="009D4350" w:rsidRDefault="00385D81" w:rsidP="00CD001B">
      <w:pPr>
        <w:pStyle w:val="aa"/>
        <w:numPr>
          <w:ilvl w:val="0"/>
          <w:numId w:val="196"/>
        </w:numPr>
        <w:jc w:val="both"/>
        <w:rPr>
          <w:rFonts w:ascii="Times New Roman" w:hAnsi="Times New Roman"/>
          <w:sz w:val="28"/>
          <w:szCs w:val="28"/>
        </w:rPr>
      </w:pPr>
      <w:r w:rsidRPr="009D4350">
        <w:rPr>
          <w:rFonts w:ascii="Times New Roman" w:hAnsi="Times New Roman"/>
          <w:sz w:val="28"/>
          <w:szCs w:val="28"/>
        </w:rPr>
        <w:t>характеризует ситуацию на региональном рынке труда, называет тенденции ее развития,</w:t>
      </w:r>
    </w:p>
    <w:p w:rsidR="00385D81" w:rsidRPr="009D4350" w:rsidRDefault="00385D81" w:rsidP="00CD001B">
      <w:pPr>
        <w:pStyle w:val="aa"/>
        <w:numPr>
          <w:ilvl w:val="0"/>
          <w:numId w:val="196"/>
        </w:numPr>
        <w:jc w:val="both"/>
        <w:rPr>
          <w:rFonts w:ascii="Times New Roman" w:hAnsi="Times New Roman"/>
          <w:sz w:val="28"/>
          <w:szCs w:val="28"/>
        </w:rPr>
      </w:pPr>
      <w:r w:rsidRPr="009D4350">
        <w:rPr>
          <w:rFonts w:ascii="Times New Roman" w:hAnsi="Times New Roman"/>
          <w:sz w:val="28"/>
          <w:szCs w:val="28"/>
        </w:rPr>
        <w:t>разъясняет социальное значение групп профессий, востребованных на региональном рынке труда,</w:t>
      </w:r>
    </w:p>
    <w:p w:rsidR="00385D81" w:rsidRPr="009D4350" w:rsidRDefault="00385D81" w:rsidP="00CD001B">
      <w:pPr>
        <w:pStyle w:val="aa"/>
        <w:numPr>
          <w:ilvl w:val="0"/>
          <w:numId w:val="196"/>
        </w:numPr>
        <w:jc w:val="both"/>
        <w:rPr>
          <w:rFonts w:ascii="Times New Roman" w:hAnsi="Times New Roman"/>
          <w:sz w:val="28"/>
          <w:szCs w:val="28"/>
        </w:rPr>
      </w:pPr>
      <w:r w:rsidRPr="009D4350">
        <w:rPr>
          <w:rFonts w:ascii="Times New Roman" w:hAnsi="Times New Roman"/>
          <w:sz w:val="28"/>
          <w:szCs w:val="28"/>
        </w:rPr>
        <w:t>характеризует группы предприятий региона проживания,</w:t>
      </w:r>
    </w:p>
    <w:p w:rsidR="00385D81" w:rsidRPr="009D4350" w:rsidRDefault="00385D81" w:rsidP="00CD001B">
      <w:pPr>
        <w:pStyle w:val="aa"/>
        <w:numPr>
          <w:ilvl w:val="0"/>
          <w:numId w:val="196"/>
        </w:numPr>
        <w:jc w:val="both"/>
        <w:rPr>
          <w:rFonts w:ascii="Times New Roman" w:hAnsi="Times New Roman"/>
          <w:sz w:val="28"/>
          <w:szCs w:val="28"/>
        </w:rPr>
      </w:pPr>
      <w:r w:rsidRPr="009D4350">
        <w:rPr>
          <w:rFonts w:ascii="Times New Roman" w:hAnsi="Times New Roman"/>
          <w:sz w:val="28"/>
          <w:szCs w:val="28"/>
        </w:rPr>
        <w:t>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385D81" w:rsidRPr="009D4350" w:rsidRDefault="00385D81" w:rsidP="00CD001B">
      <w:pPr>
        <w:pStyle w:val="aa"/>
        <w:numPr>
          <w:ilvl w:val="0"/>
          <w:numId w:val="196"/>
        </w:numPr>
        <w:jc w:val="both"/>
        <w:rPr>
          <w:rFonts w:ascii="Times New Roman" w:hAnsi="Times New Roman"/>
          <w:sz w:val="28"/>
          <w:szCs w:val="28"/>
        </w:rPr>
      </w:pPr>
      <w:r w:rsidRPr="009D4350">
        <w:rPr>
          <w:rFonts w:ascii="Times New Roman" w:hAnsi="Times New Roman"/>
          <w:sz w:val="28"/>
          <w:szCs w:val="28"/>
        </w:rPr>
        <w:t>анализирует свои мотивы и причины принятия тех или иных решений,</w:t>
      </w:r>
    </w:p>
    <w:p w:rsidR="00385D81" w:rsidRPr="009D4350" w:rsidRDefault="00385D81" w:rsidP="00CD001B">
      <w:pPr>
        <w:pStyle w:val="aa"/>
        <w:numPr>
          <w:ilvl w:val="0"/>
          <w:numId w:val="196"/>
        </w:numPr>
        <w:jc w:val="both"/>
        <w:rPr>
          <w:rFonts w:ascii="Times New Roman" w:hAnsi="Times New Roman"/>
          <w:sz w:val="28"/>
          <w:szCs w:val="28"/>
        </w:rPr>
      </w:pPr>
      <w:r w:rsidRPr="009D4350">
        <w:rPr>
          <w:rFonts w:ascii="Times New Roman" w:hAnsi="Times New Roman"/>
          <w:sz w:val="28"/>
          <w:szCs w:val="28"/>
        </w:rPr>
        <w:t>анализирует результаты и последствия своих решений, связанных с выбором и реализацией образовательной траектории,</w:t>
      </w:r>
    </w:p>
    <w:p w:rsidR="00385D81" w:rsidRPr="009D4350" w:rsidRDefault="00385D81" w:rsidP="00CD001B">
      <w:pPr>
        <w:pStyle w:val="aa"/>
        <w:numPr>
          <w:ilvl w:val="0"/>
          <w:numId w:val="196"/>
        </w:numPr>
        <w:jc w:val="both"/>
        <w:rPr>
          <w:rFonts w:ascii="Times New Roman" w:hAnsi="Times New Roman"/>
          <w:sz w:val="28"/>
          <w:szCs w:val="28"/>
        </w:rPr>
      </w:pPr>
      <w:r w:rsidRPr="009D4350">
        <w:rPr>
          <w:rFonts w:ascii="Times New Roman" w:hAnsi="Times New Roman"/>
          <w:sz w:val="28"/>
          <w:szCs w:val="28"/>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385D81" w:rsidRPr="009D4350" w:rsidRDefault="00385D81" w:rsidP="00CD001B">
      <w:pPr>
        <w:pStyle w:val="aa"/>
        <w:numPr>
          <w:ilvl w:val="0"/>
          <w:numId w:val="196"/>
        </w:numPr>
        <w:jc w:val="both"/>
        <w:rPr>
          <w:rFonts w:ascii="Times New Roman" w:hAnsi="Times New Roman"/>
          <w:sz w:val="28"/>
          <w:szCs w:val="28"/>
        </w:rPr>
      </w:pPr>
      <w:r w:rsidRPr="009D4350">
        <w:rPr>
          <w:rFonts w:ascii="Times New Roman" w:hAnsi="Times New Roman"/>
          <w:sz w:val="28"/>
          <w:szCs w:val="28"/>
        </w:rPr>
        <w:t>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85D81" w:rsidRPr="009D4350" w:rsidRDefault="00385D81" w:rsidP="00CD001B">
      <w:pPr>
        <w:pStyle w:val="aa"/>
        <w:numPr>
          <w:ilvl w:val="0"/>
          <w:numId w:val="196"/>
        </w:numPr>
        <w:jc w:val="both"/>
        <w:rPr>
          <w:rFonts w:ascii="Times New Roman" w:hAnsi="Times New Roman"/>
          <w:sz w:val="28"/>
          <w:szCs w:val="28"/>
        </w:rPr>
      </w:pPr>
      <w:r w:rsidRPr="009D4350">
        <w:rPr>
          <w:rFonts w:ascii="Times New Roman" w:hAnsi="Times New Roman"/>
          <w:sz w:val="28"/>
          <w:szCs w:val="28"/>
        </w:rPr>
        <w:lastRenderedPageBreak/>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CD001B">
      <w:pPr>
        <w:pStyle w:val="aa"/>
        <w:numPr>
          <w:ilvl w:val="0"/>
          <w:numId w:val="197"/>
        </w:numPr>
        <w:jc w:val="both"/>
        <w:rPr>
          <w:rFonts w:ascii="Times New Roman" w:hAnsi="Times New Roman"/>
          <w:sz w:val="28"/>
          <w:szCs w:val="28"/>
        </w:rPr>
      </w:pPr>
      <w:r w:rsidRPr="009D4350">
        <w:rPr>
          <w:rFonts w:ascii="Times New Roman" w:hAnsi="Times New Roman"/>
          <w:sz w:val="28"/>
          <w:szCs w:val="28"/>
        </w:rPr>
        <w:t>предлагать альтернативные варианты траекторий профессионального образования для занятия заданных должностей;</w:t>
      </w:r>
    </w:p>
    <w:p w:rsidR="00385D81" w:rsidRPr="009D4350" w:rsidRDefault="00385D81" w:rsidP="00CD001B">
      <w:pPr>
        <w:pStyle w:val="aa"/>
        <w:numPr>
          <w:ilvl w:val="0"/>
          <w:numId w:val="197"/>
        </w:numPr>
        <w:jc w:val="both"/>
        <w:rPr>
          <w:rFonts w:ascii="Times New Roman" w:hAnsi="Times New Roman"/>
          <w:sz w:val="28"/>
          <w:szCs w:val="28"/>
        </w:rPr>
      </w:pPr>
      <w:r w:rsidRPr="009D4350">
        <w:rPr>
          <w:rFonts w:ascii="Times New Roman" w:hAnsi="Times New Roman"/>
          <w:sz w:val="28"/>
          <w:szCs w:val="28"/>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385D81" w:rsidRPr="009D4350" w:rsidRDefault="00385D81" w:rsidP="00914A53">
      <w:pPr>
        <w:spacing w:after="0" w:line="240" w:lineRule="auto"/>
        <w:jc w:val="both"/>
        <w:rPr>
          <w:rFonts w:ascii="Times New Roman" w:hAnsi="Times New Roman" w:cs="Times New Roman"/>
          <w:b/>
          <w:sz w:val="28"/>
          <w:szCs w:val="28"/>
        </w:rPr>
      </w:pPr>
      <w:bookmarkStart w:id="72" w:name="_Toc409691646"/>
      <w:bookmarkStart w:id="73" w:name="_Toc410653969"/>
      <w:bookmarkStart w:id="74" w:name="_Toc410702973"/>
      <w:r w:rsidRPr="009D4350">
        <w:rPr>
          <w:rFonts w:ascii="Times New Roman" w:hAnsi="Times New Roman" w:cs="Times New Roman"/>
          <w:b/>
          <w:sz w:val="28"/>
          <w:szCs w:val="28"/>
        </w:rPr>
        <w:t>По годам обучения результаты могут быть структурированы и конкретизированы следующим образом:</w:t>
      </w:r>
      <w:bookmarkEnd w:id="72"/>
      <w:bookmarkEnd w:id="73"/>
      <w:bookmarkEnd w:id="74"/>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5 класс</w:t>
      </w:r>
    </w:p>
    <w:p w:rsidR="00385D81" w:rsidRPr="009D4350" w:rsidRDefault="00385D81" w:rsidP="007A101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 завершении учебного года обучающийся:</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характеризует рекламу как средство формирования потребностей;</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приводит произвольные примеры производственных технологий и технологий в сфере быта;</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составляет техническое задание, памятку, инструкцию, технологическую карту;</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осуществляет сборку моделей с помощью образовательного конструктора по инструкции;</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осуществляет выбор товара в модельной ситуации;</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осуществляет сохранение информации в формах описания, схемы, эскиза, фотографии;</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конструирует модель по заданному прототипу;</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lastRenderedPageBreak/>
        <w:t>получил и проанализировал опыт изучения потребностей ближайшего социального окружения на основе самостоятельно разработанной программы;</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получил и проанализировал опыт проведения испытания, анализа, модернизации модели;</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получил и проанализировал опыт изготовления информационного продукта по заданному алгоритму;</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385D81" w:rsidRPr="009D4350" w:rsidRDefault="00385D81" w:rsidP="00CD001B">
      <w:pPr>
        <w:pStyle w:val="aa"/>
        <w:numPr>
          <w:ilvl w:val="0"/>
          <w:numId w:val="198"/>
        </w:numPr>
        <w:jc w:val="both"/>
        <w:rPr>
          <w:rFonts w:ascii="Times New Roman" w:hAnsi="Times New Roman"/>
          <w:sz w:val="28"/>
          <w:szCs w:val="28"/>
        </w:rPr>
      </w:pPr>
      <w:r w:rsidRPr="009D4350">
        <w:rPr>
          <w:rFonts w:ascii="Times New Roman" w:hAnsi="Times New Roman"/>
          <w:sz w:val="28"/>
          <w:szCs w:val="28"/>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6 класс</w:t>
      </w:r>
    </w:p>
    <w:p w:rsidR="00385D81" w:rsidRPr="009D4350" w:rsidRDefault="00385D81" w:rsidP="007A101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 завершении учебного года обучающийся:</w:t>
      </w:r>
    </w:p>
    <w:p w:rsidR="00385D81" w:rsidRPr="009D4350" w:rsidRDefault="00385D81" w:rsidP="00CD001B">
      <w:pPr>
        <w:pStyle w:val="aa"/>
        <w:numPr>
          <w:ilvl w:val="0"/>
          <w:numId w:val="199"/>
        </w:numPr>
        <w:jc w:val="both"/>
        <w:rPr>
          <w:rFonts w:ascii="Times New Roman" w:hAnsi="Times New Roman"/>
          <w:sz w:val="28"/>
          <w:szCs w:val="28"/>
        </w:rPr>
      </w:pPr>
      <w:r w:rsidRPr="009D4350">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385D81" w:rsidRPr="009D4350" w:rsidRDefault="00385D81" w:rsidP="00CD001B">
      <w:pPr>
        <w:pStyle w:val="aa"/>
        <w:numPr>
          <w:ilvl w:val="0"/>
          <w:numId w:val="199"/>
        </w:numPr>
        <w:jc w:val="both"/>
        <w:rPr>
          <w:rFonts w:ascii="Times New Roman" w:hAnsi="Times New Roman"/>
          <w:sz w:val="28"/>
          <w:szCs w:val="28"/>
        </w:rPr>
      </w:pPr>
      <w:r w:rsidRPr="009D4350">
        <w:rPr>
          <w:rFonts w:ascii="Times New Roman" w:hAnsi="Times New Roman"/>
          <w:sz w:val="28"/>
          <w:szCs w:val="28"/>
        </w:rPr>
        <w:t>описывает жизненный цикл технологии, приводя примеры;</w:t>
      </w:r>
    </w:p>
    <w:p w:rsidR="00385D81" w:rsidRPr="009D4350" w:rsidRDefault="00385D81" w:rsidP="00CD001B">
      <w:pPr>
        <w:pStyle w:val="aa"/>
        <w:numPr>
          <w:ilvl w:val="0"/>
          <w:numId w:val="199"/>
        </w:numPr>
        <w:jc w:val="both"/>
        <w:rPr>
          <w:rFonts w:ascii="Times New Roman" w:hAnsi="Times New Roman"/>
          <w:sz w:val="28"/>
          <w:szCs w:val="28"/>
        </w:rPr>
      </w:pPr>
      <w:r w:rsidRPr="009D4350">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p>
    <w:p w:rsidR="00385D81" w:rsidRPr="009D4350" w:rsidRDefault="00385D81" w:rsidP="00CD001B">
      <w:pPr>
        <w:pStyle w:val="aa"/>
        <w:numPr>
          <w:ilvl w:val="0"/>
          <w:numId w:val="199"/>
        </w:numPr>
        <w:jc w:val="both"/>
        <w:rPr>
          <w:rFonts w:ascii="Times New Roman" w:hAnsi="Times New Roman"/>
          <w:sz w:val="28"/>
          <w:szCs w:val="28"/>
        </w:rPr>
      </w:pPr>
      <w:r w:rsidRPr="009D4350">
        <w:rPr>
          <w:rFonts w:ascii="Times New Roman" w:hAnsi="Times New Roman"/>
          <w:sz w:val="28"/>
          <w:szCs w:val="28"/>
        </w:rPr>
        <w:t>проводит морфологический и функциональный анализ технологической системы;</w:t>
      </w:r>
    </w:p>
    <w:p w:rsidR="00385D81" w:rsidRPr="009D4350" w:rsidRDefault="00385D81" w:rsidP="00CD001B">
      <w:pPr>
        <w:pStyle w:val="aa"/>
        <w:numPr>
          <w:ilvl w:val="0"/>
          <w:numId w:val="199"/>
        </w:numPr>
        <w:jc w:val="both"/>
        <w:rPr>
          <w:rFonts w:ascii="Times New Roman" w:hAnsi="Times New Roman"/>
          <w:sz w:val="28"/>
          <w:szCs w:val="28"/>
        </w:rPr>
      </w:pPr>
      <w:r w:rsidRPr="009D4350">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p>
    <w:p w:rsidR="00385D81" w:rsidRPr="009D4350" w:rsidRDefault="00385D81" w:rsidP="00CD001B">
      <w:pPr>
        <w:pStyle w:val="aa"/>
        <w:numPr>
          <w:ilvl w:val="0"/>
          <w:numId w:val="199"/>
        </w:numPr>
        <w:jc w:val="both"/>
        <w:rPr>
          <w:rFonts w:ascii="Times New Roman" w:hAnsi="Times New Roman"/>
          <w:sz w:val="28"/>
          <w:szCs w:val="28"/>
        </w:rPr>
      </w:pPr>
      <w:r w:rsidRPr="009D4350">
        <w:rPr>
          <w:rFonts w:ascii="Times New Roman" w:hAnsi="Times New Roman"/>
          <w:sz w:val="28"/>
          <w:szCs w:val="28"/>
        </w:rPr>
        <w:t>читает элементарные чертежи и эскизы;</w:t>
      </w:r>
    </w:p>
    <w:p w:rsidR="00385D81" w:rsidRPr="009D4350" w:rsidRDefault="00385D81" w:rsidP="00CD001B">
      <w:pPr>
        <w:pStyle w:val="aa"/>
        <w:numPr>
          <w:ilvl w:val="0"/>
          <w:numId w:val="199"/>
        </w:numPr>
        <w:jc w:val="both"/>
        <w:rPr>
          <w:rFonts w:ascii="Times New Roman" w:hAnsi="Times New Roman"/>
          <w:sz w:val="28"/>
          <w:szCs w:val="28"/>
        </w:rPr>
      </w:pPr>
      <w:r w:rsidRPr="009D4350">
        <w:rPr>
          <w:rFonts w:ascii="Times New Roman" w:hAnsi="Times New Roman"/>
          <w:sz w:val="28"/>
          <w:szCs w:val="28"/>
        </w:rPr>
        <w:t>выполняет эскизы механизмов, интерьера;</w:t>
      </w:r>
    </w:p>
    <w:p w:rsidR="00385D81" w:rsidRPr="009D4350" w:rsidRDefault="00385D81" w:rsidP="00CD001B">
      <w:pPr>
        <w:pStyle w:val="aa"/>
        <w:numPr>
          <w:ilvl w:val="0"/>
          <w:numId w:val="199"/>
        </w:numPr>
        <w:jc w:val="both"/>
        <w:rPr>
          <w:rFonts w:ascii="Times New Roman" w:hAnsi="Times New Roman"/>
          <w:sz w:val="28"/>
          <w:szCs w:val="28"/>
        </w:rPr>
      </w:pPr>
      <w:r w:rsidRPr="009D4350">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 ;</w:t>
      </w:r>
    </w:p>
    <w:p w:rsidR="00385D81" w:rsidRPr="009D4350" w:rsidRDefault="00385D81" w:rsidP="00CD001B">
      <w:pPr>
        <w:pStyle w:val="aa"/>
        <w:numPr>
          <w:ilvl w:val="0"/>
          <w:numId w:val="199"/>
        </w:numPr>
        <w:jc w:val="both"/>
        <w:rPr>
          <w:rFonts w:ascii="Times New Roman" w:hAnsi="Times New Roman"/>
          <w:sz w:val="28"/>
          <w:szCs w:val="28"/>
        </w:rPr>
      </w:pPr>
      <w:r w:rsidRPr="009D4350">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p>
    <w:p w:rsidR="00385D81" w:rsidRPr="009D4350" w:rsidRDefault="00385D81" w:rsidP="00CD001B">
      <w:pPr>
        <w:pStyle w:val="aa"/>
        <w:numPr>
          <w:ilvl w:val="0"/>
          <w:numId w:val="199"/>
        </w:numPr>
        <w:jc w:val="both"/>
        <w:rPr>
          <w:rFonts w:ascii="Times New Roman" w:hAnsi="Times New Roman"/>
          <w:sz w:val="28"/>
          <w:szCs w:val="28"/>
        </w:rPr>
      </w:pPr>
      <w:r w:rsidRPr="009D4350">
        <w:rPr>
          <w:rFonts w:ascii="Times New Roman" w:hAnsi="Times New Roman"/>
          <w:sz w:val="28"/>
          <w:szCs w:val="28"/>
        </w:rPr>
        <w:t>строит модель механизма, состоящего из нескольких простых механизмов по кинематической схеме;</w:t>
      </w:r>
    </w:p>
    <w:p w:rsidR="00385D81" w:rsidRPr="009D4350" w:rsidRDefault="00385D81" w:rsidP="00CD001B">
      <w:pPr>
        <w:pStyle w:val="aa"/>
        <w:numPr>
          <w:ilvl w:val="0"/>
          <w:numId w:val="199"/>
        </w:numPr>
        <w:jc w:val="both"/>
        <w:rPr>
          <w:rFonts w:ascii="Times New Roman" w:hAnsi="Times New Roman"/>
          <w:sz w:val="28"/>
          <w:szCs w:val="28"/>
        </w:rPr>
      </w:pPr>
      <w:r w:rsidRPr="009D4350">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p>
    <w:p w:rsidR="00385D81" w:rsidRPr="009D4350" w:rsidRDefault="00385D81" w:rsidP="00CD001B">
      <w:pPr>
        <w:pStyle w:val="aa"/>
        <w:numPr>
          <w:ilvl w:val="0"/>
          <w:numId w:val="199"/>
        </w:numPr>
        <w:jc w:val="both"/>
        <w:rPr>
          <w:rFonts w:ascii="Times New Roman" w:hAnsi="Times New Roman"/>
          <w:sz w:val="28"/>
          <w:szCs w:val="28"/>
        </w:rPr>
      </w:pPr>
      <w:r w:rsidRPr="009D4350">
        <w:rPr>
          <w:rFonts w:ascii="Times New Roman" w:hAnsi="Times New Roman"/>
          <w:sz w:val="28"/>
          <w:szCs w:val="28"/>
        </w:rPr>
        <w:t>получил и проанализировал опыт решения задач на взаимодействие со службами ЖКХ;</w:t>
      </w:r>
    </w:p>
    <w:p w:rsidR="00385D81" w:rsidRPr="009D4350" w:rsidRDefault="00385D81" w:rsidP="00CD001B">
      <w:pPr>
        <w:pStyle w:val="aa"/>
        <w:numPr>
          <w:ilvl w:val="0"/>
          <w:numId w:val="199"/>
        </w:numPr>
        <w:jc w:val="both"/>
        <w:rPr>
          <w:rFonts w:ascii="Times New Roman" w:hAnsi="Times New Roman"/>
          <w:sz w:val="28"/>
          <w:szCs w:val="28"/>
        </w:rPr>
      </w:pPr>
      <w:r w:rsidRPr="009D4350">
        <w:rPr>
          <w:rFonts w:ascii="Times New Roman" w:hAnsi="Times New Roman"/>
          <w:sz w:val="28"/>
          <w:szCs w:val="28"/>
        </w:rPr>
        <w:lastRenderedPageBreak/>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385D81" w:rsidRPr="009D4350" w:rsidRDefault="00385D81" w:rsidP="00CD001B">
      <w:pPr>
        <w:pStyle w:val="aa"/>
        <w:numPr>
          <w:ilvl w:val="0"/>
          <w:numId w:val="199"/>
        </w:numPr>
        <w:jc w:val="both"/>
        <w:rPr>
          <w:rFonts w:ascii="Times New Roman" w:hAnsi="Times New Roman"/>
          <w:sz w:val="28"/>
          <w:szCs w:val="28"/>
        </w:rPr>
      </w:pPr>
      <w:r w:rsidRPr="009D4350">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385D81" w:rsidRPr="009D4350" w:rsidRDefault="00385D81" w:rsidP="00CD001B">
      <w:pPr>
        <w:pStyle w:val="aa"/>
        <w:numPr>
          <w:ilvl w:val="0"/>
          <w:numId w:val="199"/>
        </w:numPr>
        <w:jc w:val="both"/>
        <w:rPr>
          <w:rFonts w:ascii="Times New Roman" w:hAnsi="Times New Roman"/>
          <w:sz w:val="28"/>
          <w:szCs w:val="28"/>
        </w:rPr>
      </w:pPr>
      <w:r w:rsidRPr="009D4350">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7 класс</w:t>
      </w:r>
    </w:p>
    <w:p w:rsidR="00385D81" w:rsidRPr="009D4350" w:rsidRDefault="00385D81" w:rsidP="007A101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 завершении учебного года обучающийся:</w:t>
      </w:r>
    </w:p>
    <w:p w:rsidR="00385D81" w:rsidRPr="009D4350" w:rsidRDefault="00385D81" w:rsidP="00CD001B">
      <w:pPr>
        <w:pStyle w:val="aa"/>
        <w:numPr>
          <w:ilvl w:val="0"/>
          <w:numId w:val="200"/>
        </w:numPr>
        <w:jc w:val="both"/>
        <w:rPr>
          <w:rFonts w:ascii="Times New Roman" w:hAnsi="Times New Roman"/>
          <w:sz w:val="28"/>
          <w:szCs w:val="28"/>
        </w:rPr>
      </w:pPr>
      <w:r w:rsidRPr="009D4350">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385D81" w:rsidRPr="009D4350" w:rsidRDefault="00385D81" w:rsidP="00CD001B">
      <w:pPr>
        <w:pStyle w:val="aa"/>
        <w:numPr>
          <w:ilvl w:val="0"/>
          <w:numId w:val="200"/>
        </w:numPr>
        <w:jc w:val="both"/>
        <w:rPr>
          <w:rFonts w:ascii="Times New Roman" w:hAnsi="Times New Roman"/>
          <w:sz w:val="28"/>
          <w:szCs w:val="28"/>
        </w:rPr>
      </w:pPr>
      <w:r w:rsidRPr="009D4350">
        <w:rPr>
          <w:rFonts w:ascii="Times New Roman" w:hAnsi="Times New Roman"/>
          <w:sz w:val="28"/>
          <w:szCs w:val="28"/>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385D81" w:rsidRPr="009D4350" w:rsidRDefault="00385D81" w:rsidP="00CD001B">
      <w:pPr>
        <w:pStyle w:val="aa"/>
        <w:numPr>
          <w:ilvl w:val="0"/>
          <w:numId w:val="200"/>
        </w:numPr>
        <w:jc w:val="both"/>
        <w:rPr>
          <w:rFonts w:ascii="Times New Roman" w:hAnsi="Times New Roman"/>
          <w:sz w:val="28"/>
          <w:szCs w:val="28"/>
        </w:rPr>
      </w:pPr>
      <w:r w:rsidRPr="009D4350">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385D81" w:rsidRPr="009D4350" w:rsidRDefault="00385D81" w:rsidP="00CD001B">
      <w:pPr>
        <w:pStyle w:val="aa"/>
        <w:numPr>
          <w:ilvl w:val="0"/>
          <w:numId w:val="200"/>
        </w:numPr>
        <w:jc w:val="both"/>
        <w:rPr>
          <w:rFonts w:ascii="Times New Roman" w:hAnsi="Times New Roman"/>
          <w:sz w:val="28"/>
          <w:szCs w:val="28"/>
        </w:rPr>
      </w:pPr>
      <w:r w:rsidRPr="009D4350">
        <w:rPr>
          <w:rFonts w:ascii="Times New Roman" w:hAnsi="Times New Roman"/>
          <w:sz w:val="28"/>
          <w:szCs w:val="28"/>
        </w:rPr>
        <w:t>перечисляет, характеризует и распознает устройства для накопления энергии, для передачи энергии;</w:t>
      </w:r>
    </w:p>
    <w:p w:rsidR="00385D81" w:rsidRPr="009D4350" w:rsidRDefault="00385D81" w:rsidP="00CD001B">
      <w:pPr>
        <w:pStyle w:val="aa"/>
        <w:numPr>
          <w:ilvl w:val="0"/>
          <w:numId w:val="200"/>
        </w:numPr>
        <w:jc w:val="both"/>
        <w:rPr>
          <w:rFonts w:ascii="Times New Roman" w:hAnsi="Times New Roman"/>
          <w:sz w:val="28"/>
          <w:szCs w:val="28"/>
        </w:rPr>
      </w:pPr>
      <w:r w:rsidRPr="009D4350">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p>
    <w:p w:rsidR="00385D81" w:rsidRPr="009D4350" w:rsidRDefault="00385D81" w:rsidP="00CD001B">
      <w:pPr>
        <w:pStyle w:val="aa"/>
        <w:numPr>
          <w:ilvl w:val="0"/>
          <w:numId w:val="200"/>
        </w:numPr>
        <w:jc w:val="both"/>
        <w:rPr>
          <w:rFonts w:ascii="Times New Roman" w:hAnsi="Times New Roman"/>
          <w:sz w:val="28"/>
          <w:szCs w:val="28"/>
        </w:rPr>
      </w:pPr>
      <w:r w:rsidRPr="009D4350">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p>
    <w:p w:rsidR="00385D81" w:rsidRPr="009D4350" w:rsidRDefault="00385D81" w:rsidP="00CD001B">
      <w:pPr>
        <w:pStyle w:val="aa"/>
        <w:numPr>
          <w:ilvl w:val="0"/>
          <w:numId w:val="200"/>
        </w:numPr>
        <w:jc w:val="both"/>
        <w:rPr>
          <w:rFonts w:ascii="Times New Roman" w:hAnsi="Times New Roman"/>
          <w:sz w:val="28"/>
          <w:szCs w:val="28"/>
        </w:rPr>
      </w:pPr>
      <w:r w:rsidRPr="009D4350">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p>
    <w:p w:rsidR="00385D81" w:rsidRPr="009D4350" w:rsidRDefault="00385D81" w:rsidP="00CD001B">
      <w:pPr>
        <w:pStyle w:val="aa"/>
        <w:numPr>
          <w:ilvl w:val="0"/>
          <w:numId w:val="200"/>
        </w:numPr>
        <w:jc w:val="both"/>
        <w:rPr>
          <w:rFonts w:ascii="Times New Roman" w:hAnsi="Times New Roman"/>
          <w:sz w:val="28"/>
          <w:szCs w:val="28"/>
        </w:rPr>
      </w:pPr>
      <w:r w:rsidRPr="009D4350">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385D81" w:rsidRPr="009D4350" w:rsidRDefault="00385D81" w:rsidP="00CD001B">
      <w:pPr>
        <w:pStyle w:val="aa"/>
        <w:numPr>
          <w:ilvl w:val="0"/>
          <w:numId w:val="200"/>
        </w:numPr>
        <w:jc w:val="both"/>
        <w:rPr>
          <w:rFonts w:ascii="Times New Roman" w:hAnsi="Times New Roman"/>
          <w:sz w:val="28"/>
          <w:szCs w:val="28"/>
        </w:rPr>
      </w:pPr>
      <w:r w:rsidRPr="009D4350">
        <w:rPr>
          <w:rFonts w:ascii="Times New Roman" w:hAnsi="Times New Roman"/>
          <w:sz w:val="28"/>
          <w:szCs w:val="28"/>
        </w:rPr>
        <w:t>выполняет базовые операции редактора компьютерного трехмерного проектирования (на выбор образовательной организации);</w:t>
      </w:r>
    </w:p>
    <w:p w:rsidR="00385D81" w:rsidRPr="009D4350" w:rsidRDefault="00385D81" w:rsidP="00CD001B">
      <w:pPr>
        <w:pStyle w:val="aa"/>
        <w:numPr>
          <w:ilvl w:val="0"/>
          <w:numId w:val="200"/>
        </w:numPr>
        <w:jc w:val="both"/>
        <w:rPr>
          <w:rFonts w:ascii="Times New Roman" w:hAnsi="Times New Roman"/>
          <w:sz w:val="28"/>
          <w:szCs w:val="28"/>
        </w:rPr>
      </w:pPr>
      <w:r w:rsidRPr="009D4350">
        <w:rPr>
          <w:rFonts w:ascii="Times New Roman" w:hAnsi="Times New Roman"/>
          <w:sz w:val="28"/>
          <w:szCs w:val="28"/>
        </w:rPr>
        <w:t>конструирует простые системы с обратной связью на основе технических конструкторов;</w:t>
      </w:r>
    </w:p>
    <w:p w:rsidR="00385D81" w:rsidRPr="009D4350" w:rsidRDefault="00385D81" w:rsidP="00CD001B">
      <w:pPr>
        <w:pStyle w:val="aa"/>
        <w:numPr>
          <w:ilvl w:val="0"/>
          <w:numId w:val="200"/>
        </w:numPr>
        <w:jc w:val="both"/>
        <w:rPr>
          <w:rFonts w:ascii="Times New Roman" w:hAnsi="Times New Roman"/>
          <w:sz w:val="28"/>
          <w:szCs w:val="28"/>
        </w:rPr>
      </w:pPr>
      <w:r w:rsidRPr="009D4350">
        <w:rPr>
          <w:rFonts w:ascii="Times New Roman" w:hAnsi="Times New Roman"/>
          <w:sz w:val="28"/>
          <w:szCs w:val="28"/>
        </w:rPr>
        <w:t>следует технологии, в том числе, в процессе изготовления субъективно нового продукта;</w:t>
      </w:r>
    </w:p>
    <w:p w:rsidR="00385D81" w:rsidRPr="009D4350" w:rsidRDefault="00385D81" w:rsidP="00CD001B">
      <w:pPr>
        <w:pStyle w:val="aa"/>
        <w:numPr>
          <w:ilvl w:val="0"/>
          <w:numId w:val="200"/>
        </w:numPr>
        <w:jc w:val="both"/>
        <w:rPr>
          <w:rFonts w:ascii="Times New Roman" w:hAnsi="Times New Roman"/>
          <w:sz w:val="28"/>
          <w:szCs w:val="28"/>
        </w:rPr>
      </w:pPr>
      <w:r w:rsidRPr="009D4350">
        <w:rPr>
          <w:rFonts w:ascii="Times New Roman" w:hAnsi="Times New Roman"/>
          <w:sz w:val="28"/>
          <w:szCs w:val="28"/>
        </w:rPr>
        <w:lastRenderedPageBreak/>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385D81" w:rsidRPr="009D4350" w:rsidRDefault="00385D81" w:rsidP="00CD001B">
      <w:pPr>
        <w:pStyle w:val="aa"/>
        <w:numPr>
          <w:ilvl w:val="0"/>
          <w:numId w:val="200"/>
        </w:numPr>
        <w:jc w:val="both"/>
        <w:rPr>
          <w:rFonts w:ascii="Times New Roman" w:hAnsi="Times New Roman"/>
          <w:sz w:val="28"/>
          <w:szCs w:val="28"/>
        </w:rPr>
      </w:pPr>
      <w:r w:rsidRPr="009D4350">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385D81" w:rsidRPr="009D4350" w:rsidRDefault="00385D81" w:rsidP="00CD001B">
      <w:pPr>
        <w:pStyle w:val="aa"/>
        <w:numPr>
          <w:ilvl w:val="0"/>
          <w:numId w:val="200"/>
        </w:numPr>
        <w:jc w:val="both"/>
        <w:rPr>
          <w:rFonts w:ascii="Times New Roman" w:hAnsi="Times New Roman"/>
          <w:sz w:val="28"/>
          <w:szCs w:val="28"/>
        </w:rPr>
      </w:pPr>
      <w:r w:rsidRPr="009D4350">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8 класс</w:t>
      </w:r>
    </w:p>
    <w:p w:rsidR="00385D81" w:rsidRPr="009D4350" w:rsidRDefault="00385D81" w:rsidP="007A101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 завершении учебного года обучающийся:</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характеризует современную индустрию питания, в том числе в регионе проживания, и перспективы ее развития;</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называет и характеризует актуальные и перспективные технологии транспорта;,</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характеризует ситуацию на региональном рынке труда, называет тенденции её развития;</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перечисляет и характеризует виды технической и технологической документации</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разъясняет функции модели и принципы моделирования,</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создаёт модель, адекватную практической задаче,</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отбирает материал в соответствии с техническим решением или по заданным критериям,</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составляет рацион питания, адекватный ситуации,</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планирует продвижение продукта,</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регламентирует заданный процесс в заданной форме,</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проводит оценку и испытание полученного продукта,</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lastRenderedPageBreak/>
        <w:t>описывает технологическое решение с помощью текста, рисунков, графического изображения,</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получил и проанализировал опыт лабораторного исследования продуктов питания,</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получил и проанализировал опыт разработки организационного проекта и решения логистических задач,</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получил и проанализировал опыт моделирования транспортных потоков,</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получил опыт анализа объявлений, предлагающих работу</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p>
    <w:p w:rsidR="00385D81" w:rsidRPr="009D4350" w:rsidRDefault="00385D81" w:rsidP="00CD001B">
      <w:pPr>
        <w:pStyle w:val="aa"/>
        <w:numPr>
          <w:ilvl w:val="0"/>
          <w:numId w:val="201"/>
        </w:numPr>
        <w:jc w:val="both"/>
        <w:rPr>
          <w:rFonts w:ascii="Times New Roman" w:hAnsi="Times New Roman"/>
          <w:sz w:val="28"/>
          <w:szCs w:val="28"/>
        </w:rPr>
      </w:pPr>
      <w:r w:rsidRPr="009D4350">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9 класс </w:t>
      </w:r>
    </w:p>
    <w:p w:rsidR="00385D81" w:rsidRPr="009D4350" w:rsidRDefault="00385D81" w:rsidP="007A101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 завершении учебного года обучающийся:</w:t>
      </w:r>
    </w:p>
    <w:p w:rsidR="00385D81" w:rsidRPr="009D4350" w:rsidRDefault="00385D81" w:rsidP="00CD001B">
      <w:pPr>
        <w:pStyle w:val="aa"/>
        <w:numPr>
          <w:ilvl w:val="0"/>
          <w:numId w:val="202"/>
        </w:numPr>
        <w:jc w:val="both"/>
        <w:rPr>
          <w:rFonts w:ascii="Times New Roman" w:hAnsi="Times New Roman"/>
          <w:sz w:val="28"/>
          <w:szCs w:val="28"/>
        </w:rPr>
      </w:pPr>
      <w:r w:rsidRPr="009D4350">
        <w:rPr>
          <w:rFonts w:ascii="Times New Roman" w:hAnsi="Times New Roman"/>
          <w:sz w:val="28"/>
          <w:szCs w:val="28"/>
        </w:rPr>
        <w:t xml:space="preserve">называет и характеризует актуальные и перспективные медицинские технологии,  </w:t>
      </w:r>
    </w:p>
    <w:p w:rsidR="00385D81" w:rsidRPr="009D4350" w:rsidRDefault="00385D81" w:rsidP="00CD001B">
      <w:pPr>
        <w:pStyle w:val="aa"/>
        <w:numPr>
          <w:ilvl w:val="0"/>
          <w:numId w:val="202"/>
        </w:numPr>
        <w:jc w:val="both"/>
        <w:rPr>
          <w:rFonts w:ascii="Times New Roman" w:hAnsi="Times New Roman"/>
          <w:sz w:val="28"/>
          <w:szCs w:val="28"/>
        </w:rPr>
      </w:pPr>
      <w:r w:rsidRPr="009D4350">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385D81" w:rsidRPr="009D4350" w:rsidRDefault="00385D81" w:rsidP="00CD001B">
      <w:pPr>
        <w:pStyle w:val="aa"/>
        <w:numPr>
          <w:ilvl w:val="0"/>
          <w:numId w:val="202"/>
        </w:numPr>
        <w:jc w:val="both"/>
        <w:rPr>
          <w:rFonts w:ascii="Times New Roman" w:hAnsi="Times New Roman"/>
          <w:sz w:val="28"/>
          <w:szCs w:val="28"/>
        </w:rPr>
      </w:pPr>
      <w:r w:rsidRPr="009D4350">
        <w:rPr>
          <w:rFonts w:ascii="Times New Roman" w:hAnsi="Times New Roman"/>
          <w:sz w:val="28"/>
          <w:szCs w:val="28"/>
        </w:rPr>
        <w:t>объясняет закономерности технологического развития цивилизации,</w:t>
      </w:r>
    </w:p>
    <w:p w:rsidR="00385D81" w:rsidRPr="009D4350" w:rsidRDefault="00385D81" w:rsidP="00CD001B">
      <w:pPr>
        <w:pStyle w:val="aa"/>
        <w:numPr>
          <w:ilvl w:val="0"/>
          <w:numId w:val="202"/>
        </w:numPr>
        <w:jc w:val="both"/>
        <w:rPr>
          <w:rFonts w:ascii="Times New Roman" w:hAnsi="Times New Roman"/>
          <w:sz w:val="28"/>
          <w:szCs w:val="28"/>
        </w:rPr>
      </w:pPr>
      <w:r w:rsidRPr="009D4350">
        <w:rPr>
          <w:rFonts w:ascii="Times New Roman" w:hAnsi="Times New Roman"/>
          <w:sz w:val="28"/>
          <w:szCs w:val="28"/>
        </w:rPr>
        <w:t>разъясняет социальное значение групп профессий, востребованных на региональном рынке труда,</w:t>
      </w:r>
    </w:p>
    <w:p w:rsidR="00385D81" w:rsidRPr="009D4350" w:rsidRDefault="00385D81" w:rsidP="00CD001B">
      <w:pPr>
        <w:pStyle w:val="aa"/>
        <w:numPr>
          <w:ilvl w:val="0"/>
          <w:numId w:val="202"/>
        </w:numPr>
        <w:jc w:val="both"/>
        <w:rPr>
          <w:rFonts w:ascii="Times New Roman" w:hAnsi="Times New Roman"/>
          <w:sz w:val="28"/>
          <w:szCs w:val="28"/>
        </w:rPr>
      </w:pPr>
      <w:r w:rsidRPr="009D4350">
        <w:rPr>
          <w:rFonts w:ascii="Times New Roman" w:hAnsi="Times New Roman"/>
          <w:sz w:val="28"/>
          <w:szCs w:val="28"/>
        </w:rPr>
        <w:t>оценивает условия использования технологии</w:t>
      </w:r>
      <w:r w:rsidR="007A101E" w:rsidRPr="009D4350">
        <w:rPr>
          <w:rFonts w:ascii="Times New Roman" w:hAnsi="Times New Roman"/>
          <w:sz w:val="28"/>
          <w:szCs w:val="28"/>
        </w:rPr>
        <w:t>,</w:t>
      </w:r>
      <w:r w:rsidRPr="009D4350">
        <w:rPr>
          <w:rFonts w:ascii="Times New Roman" w:hAnsi="Times New Roman"/>
          <w:sz w:val="28"/>
          <w:szCs w:val="28"/>
        </w:rPr>
        <w:t xml:space="preserve"> в том числе с позиций экологической защищённости,</w:t>
      </w:r>
    </w:p>
    <w:p w:rsidR="00385D81" w:rsidRPr="009D4350" w:rsidRDefault="00385D81" w:rsidP="00CD001B">
      <w:pPr>
        <w:pStyle w:val="aa"/>
        <w:numPr>
          <w:ilvl w:val="0"/>
          <w:numId w:val="202"/>
        </w:numPr>
        <w:jc w:val="both"/>
        <w:rPr>
          <w:rFonts w:ascii="Times New Roman" w:hAnsi="Times New Roman"/>
          <w:sz w:val="28"/>
          <w:szCs w:val="28"/>
        </w:rPr>
      </w:pPr>
      <w:r w:rsidRPr="009D4350">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385D81" w:rsidRPr="009D4350" w:rsidRDefault="00385D81" w:rsidP="00CD001B">
      <w:pPr>
        <w:pStyle w:val="aa"/>
        <w:numPr>
          <w:ilvl w:val="0"/>
          <w:numId w:val="202"/>
        </w:numPr>
        <w:jc w:val="both"/>
        <w:rPr>
          <w:rFonts w:ascii="Times New Roman" w:hAnsi="Times New Roman"/>
          <w:sz w:val="28"/>
          <w:szCs w:val="28"/>
        </w:rPr>
      </w:pPr>
      <w:r w:rsidRPr="009D4350">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385D81" w:rsidRPr="009D4350" w:rsidRDefault="00385D81" w:rsidP="00CD001B">
      <w:pPr>
        <w:pStyle w:val="aa"/>
        <w:numPr>
          <w:ilvl w:val="0"/>
          <w:numId w:val="202"/>
        </w:numPr>
        <w:jc w:val="both"/>
        <w:rPr>
          <w:rFonts w:ascii="Times New Roman" w:hAnsi="Times New Roman"/>
          <w:sz w:val="28"/>
          <w:szCs w:val="28"/>
        </w:rPr>
      </w:pPr>
      <w:r w:rsidRPr="009D4350">
        <w:rPr>
          <w:rFonts w:ascii="Times New Roman" w:hAnsi="Times New Roman"/>
          <w:sz w:val="28"/>
          <w:szCs w:val="28"/>
        </w:rPr>
        <w:lastRenderedPageBreak/>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85D81" w:rsidRPr="009D4350" w:rsidRDefault="00385D81" w:rsidP="00CD001B">
      <w:pPr>
        <w:pStyle w:val="aa"/>
        <w:numPr>
          <w:ilvl w:val="0"/>
          <w:numId w:val="202"/>
        </w:numPr>
        <w:jc w:val="both"/>
        <w:rPr>
          <w:rFonts w:ascii="Times New Roman" w:hAnsi="Times New Roman"/>
          <w:sz w:val="28"/>
          <w:szCs w:val="28"/>
        </w:rPr>
      </w:pPr>
      <w:r w:rsidRPr="009D4350">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385D81" w:rsidRPr="009D4350" w:rsidRDefault="00385D81" w:rsidP="00CD001B">
      <w:pPr>
        <w:pStyle w:val="aa"/>
        <w:numPr>
          <w:ilvl w:val="0"/>
          <w:numId w:val="202"/>
        </w:numPr>
        <w:jc w:val="both"/>
        <w:rPr>
          <w:rFonts w:ascii="Times New Roman" w:hAnsi="Times New Roman"/>
          <w:sz w:val="28"/>
          <w:szCs w:val="28"/>
        </w:rPr>
      </w:pPr>
      <w:r w:rsidRPr="009D4350">
        <w:rPr>
          <w:rFonts w:ascii="Times New Roman" w:hAnsi="Times New Roman"/>
          <w:sz w:val="28"/>
          <w:szCs w:val="28"/>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385D81" w:rsidRPr="009D4350" w:rsidRDefault="00385D81" w:rsidP="00CD001B">
      <w:pPr>
        <w:pStyle w:val="aa"/>
        <w:numPr>
          <w:ilvl w:val="0"/>
          <w:numId w:val="202"/>
        </w:numPr>
        <w:jc w:val="both"/>
        <w:rPr>
          <w:rFonts w:ascii="Times New Roman" w:hAnsi="Times New Roman"/>
          <w:sz w:val="28"/>
          <w:szCs w:val="28"/>
        </w:rPr>
      </w:pPr>
      <w:r w:rsidRPr="009D4350">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385D81" w:rsidRPr="009D4350" w:rsidRDefault="00385D81" w:rsidP="00CD001B">
      <w:pPr>
        <w:pStyle w:val="aa"/>
        <w:numPr>
          <w:ilvl w:val="0"/>
          <w:numId w:val="202"/>
        </w:numPr>
        <w:jc w:val="both"/>
        <w:rPr>
          <w:rFonts w:ascii="Times New Roman" w:hAnsi="Times New Roman"/>
          <w:sz w:val="28"/>
          <w:szCs w:val="28"/>
        </w:rPr>
      </w:pPr>
      <w:r w:rsidRPr="009D4350">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385D81" w:rsidRPr="009D4350" w:rsidRDefault="00385D81" w:rsidP="00CD001B">
      <w:pPr>
        <w:pStyle w:val="aa"/>
        <w:numPr>
          <w:ilvl w:val="0"/>
          <w:numId w:val="202"/>
        </w:numPr>
        <w:jc w:val="both"/>
        <w:rPr>
          <w:rFonts w:ascii="Times New Roman" w:hAnsi="Times New Roman"/>
          <w:sz w:val="28"/>
          <w:szCs w:val="28"/>
        </w:rPr>
      </w:pPr>
      <w:r w:rsidRPr="009D4350">
        <w:rPr>
          <w:rFonts w:ascii="Times New Roman" w:hAnsi="Times New Roman"/>
          <w:sz w:val="28"/>
          <w:szCs w:val="28"/>
        </w:rPr>
        <w:t>получил и проанализировал опыт предпрофессиональных проб,</w:t>
      </w:r>
    </w:p>
    <w:p w:rsidR="00385D81" w:rsidRPr="009D4350" w:rsidRDefault="00385D81"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получил и проанализировал опыт разработки и / или реализации специализированного проекта.</w:t>
      </w:r>
    </w:p>
    <w:p w:rsidR="00385D81" w:rsidRPr="009D4350" w:rsidRDefault="00385D81" w:rsidP="00914A53">
      <w:pPr>
        <w:spacing w:after="0" w:line="240" w:lineRule="auto"/>
        <w:jc w:val="both"/>
        <w:rPr>
          <w:rFonts w:ascii="Times New Roman" w:hAnsi="Times New Roman" w:cs="Times New Roman"/>
          <w:sz w:val="28"/>
          <w:szCs w:val="28"/>
        </w:rPr>
      </w:pPr>
    </w:p>
    <w:p w:rsidR="00385D81" w:rsidRPr="009D4350" w:rsidRDefault="00385D81" w:rsidP="00914A53">
      <w:pPr>
        <w:spacing w:after="0" w:line="240" w:lineRule="auto"/>
        <w:jc w:val="both"/>
        <w:rPr>
          <w:rFonts w:ascii="Times New Roman" w:hAnsi="Times New Roman" w:cs="Times New Roman"/>
          <w:b/>
          <w:sz w:val="28"/>
          <w:szCs w:val="28"/>
        </w:rPr>
      </w:pPr>
      <w:bookmarkStart w:id="75" w:name="_Toc409691647"/>
      <w:bookmarkStart w:id="76" w:name="_Toc410653970"/>
      <w:bookmarkStart w:id="77" w:name="_Toc284663357"/>
      <w:r w:rsidRPr="009D4350">
        <w:rPr>
          <w:rFonts w:ascii="Times New Roman" w:hAnsi="Times New Roman" w:cs="Times New Roman"/>
          <w:b/>
          <w:sz w:val="28"/>
          <w:szCs w:val="28"/>
        </w:rPr>
        <w:t>1.2.3.1</w:t>
      </w:r>
      <w:r w:rsidR="00043466" w:rsidRPr="009D4350">
        <w:rPr>
          <w:rFonts w:ascii="Times New Roman" w:hAnsi="Times New Roman" w:cs="Times New Roman"/>
          <w:b/>
          <w:sz w:val="28"/>
          <w:szCs w:val="28"/>
        </w:rPr>
        <w:t>6</w:t>
      </w:r>
      <w:r w:rsidRPr="009D4350">
        <w:rPr>
          <w:rFonts w:ascii="Times New Roman" w:hAnsi="Times New Roman" w:cs="Times New Roman"/>
          <w:b/>
          <w:sz w:val="28"/>
          <w:szCs w:val="28"/>
        </w:rPr>
        <w:t>. Физическая культура</w:t>
      </w:r>
      <w:bookmarkEnd w:id="75"/>
      <w:bookmarkEnd w:id="76"/>
      <w:bookmarkEnd w:id="77"/>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 xml:space="preserve">Выпускник научится: </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lastRenderedPageBreak/>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выполнять акробатические комбинации из числа хорошо освоенных упражнений;</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выполнять легкоатлетические упражнения в беге и в прыжках (в длину и высоту);</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выполнять спуски и торможения на лыжах с пологого склона;</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385D81" w:rsidRPr="009D4350" w:rsidRDefault="00385D81" w:rsidP="00CD001B">
      <w:pPr>
        <w:pStyle w:val="aa"/>
        <w:numPr>
          <w:ilvl w:val="0"/>
          <w:numId w:val="203"/>
        </w:numPr>
        <w:jc w:val="both"/>
        <w:rPr>
          <w:rFonts w:ascii="Times New Roman" w:hAnsi="Times New Roman"/>
          <w:sz w:val="28"/>
          <w:szCs w:val="28"/>
        </w:rPr>
      </w:pPr>
      <w:r w:rsidRPr="009D4350">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CD001B">
      <w:pPr>
        <w:pStyle w:val="aa"/>
        <w:numPr>
          <w:ilvl w:val="0"/>
          <w:numId w:val="204"/>
        </w:numPr>
        <w:jc w:val="both"/>
        <w:rPr>
          <w:rFonts w:ascii="Times New Roman" w:hAnsi="Times New Roman"/>
          <w:sz w:val="28"/>
          <w:szCs w:val="28"/>
        </w:rPr>
      </w:pPr>
      <w:r w:rsidRPr="009D4350">
        <w:rPr>
          <w:rFonts w:ascii="Times New Roman" w:hAnsi="Times New Roman"/>
          <w:sz w:val="28"/>
          <w:szCs w:val="28"/>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385D81" w:rsidRPr="009D4350" w:rsidRDefault="00385D81" w:rsidP="00CD001B">
      <w:pPr>
        <w:pStyle w:val="aa"/>
        <w:numPr>
          <w:ilvl w:val="0"/>
          <w:numId w:val="204"/>
        </w:numPr>
        <w:jc w:val="both"/>
        <w:rPr>
          <w:rFonts w:ascii="Times New Roman" w:hAnsi="Times New Roman"/>
          <w:sz w:val="28"/>
          <w:szCs w:val="28"/>
        </w:rPr>
      </w:pPr>
      <w:r w:rsidRPr="009D4350">
        <w:rPr>
          <w:rFonts w:ascii="Times New Roman" w:hAnsi="Times New Roman"/>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385D81" w:rsidRPr="009D4350" w:rsidRDefault="00385D81" w:rsidP="00CD001B">
      <w:pPr>
        <w:pStyle w:val="aa"/>
        <w:numPr>
          <w:ilvl w:val="0"/>
          <w:numId w:val="204"/>
        </w:numPr>
        <w:jc w:val="both"/>
        <w:rPr>
          <w:rFonts w:ascii="Times New Roman" w:hAnsi="Times New Roman"/>
          <w:sz w:val="28"/>
          <w:szCs w:val="28"/>
        </w:rPr>
      </w:pPr>
      <w:r w:rsidRPr="009D4350">
        <w:rPr>
          <w:rFonts w:ascii="Times New Roman" w:hAnsi="Times New Roman"/>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385D81" w:rsidRPr="009D4350" w:rsidRDefault="00385D81" w:rsidP="00CD001B">
      <w:pPr>
        <w:pStyle w:val="aa"/>
        <w:numPr>
          <w:ilvl w:val="0"/>
          <w:numId w:val="204"/>
        </w:numPr>
        <w:jc w:val="both"/>
        <w:rPr>
          <w:rFonts w:ascii="Times New Roman" w:hAnsi="Times New Roman"/>
          <w:sz w:val="28"/>
          <w:szCs w:val="28"/>
        </w:rPr>
      </w:pPr>
      <w:r w:rsidRPr="009D4350">
        <w:rPr>
          <w:rFonts w:ascii="Times New Roman" w:hAnsi="Times New Roman"/>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385D81" w:rsidRPr="009D4350" w:rsidRDefault="00385D81" w:rsidP="00CD001B">
      <w:pPr>
        <w:pStyle w:val="aa"/>
        <w:numPr>
          <w:ilvl w:val="0"/>
          <w:numId w:val="204"/>
        </w:numPr>
        <w:jc w:val="both"/>
        <w:rPr>
          <w:rFonts w:ascii="Times New Roman" w:hAnsi="Times New Roman"/>
          <w:sz w:val="28"/>
          <w:szCs w:val="28"/>
        </w:rPr>
      </w:pPr>
      <w:r w:rsidRPr="009D4350">
        <w:rPr>
          <w:rFonts w:ascii="Times New Roman" w:hAnsi="Times New Roman"/>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385D81" w:rsidRPr="009D4350" w:rsidRDefault="00385D81" w:rsidP="00CD001B">
      <w:pPr>
        <w:pStyle w:val="aa"/>
        <w:numPr>
          <w:ilvl w:val="0"/>
          <w:numId w:val="204"/>
        </w:numPr>
        <w:jc w:val="both"/>
        <w:rPr>
          <w:rFonts w:ascii="Times New Roman" w:hAnsi="Times New Roman"/>
          <w:sz w:val="28"/>
          <w:szCs w:val="28"/>
        </w:rPr>
      </w:pPr>
      <w:r w:rsidRPr="009D4350">
        <w:rPr>
          <w:rFonts w:ascii="Times New Roman" w:hAnsi="Times New Roman"/>
          <w:sz w:val="28"/>
          <w:szCs w:val="28"/>
        </w:rPr>
        <w:t>проводить восстановительные мероприятия с использованием банных процедур и сеансов оздоровительного массажа;</w:t>
      </w:r>
    </w:p>
    <w:p w:rsidR="00385D81" w:rsidRPr="009D4350" w:rsidRDefault="00385D81" w:rsidP="00CD001B">
      <w:pPr>
        <w:pStyle w:val="aa"/>
        <w:numPr>
          <w:ilvl w:val="0"/>
          <w:numId w:val="204"/>
        </w:numPr>
        <w:jc w:val="both"/>
        <w:rPr>
          <w:rFonts w:ascii="Times New Roman" w:hAnsi="Times New Roman"/>
          <w:sz w:val="28"/>
          <w:szCs w:val="28"/>
        </w:rPr>
      </w:pPr>
      <w:r w:rsidRPr="009D4350">
        <w:rPr>
          <w:rFonts w:ascii="Times New Roman" w:hAnsi="Times New Roman"/>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385D81" w:rsidRPr="009D4350" w:rsidRDefault="00385D81" w:rsidP="00CD001B">
      <w:pPr>
        <w:pStyle w:val="aa"/>
        <w:numPr>
          <w:ilvl w:val="0"/>
          <w:numId w:val="204"/>
        </w:numPr>
        <w:jc w:val="both"/>
        <w:rPr>
          <w:rFonts w:ascii="Times New Roman" w:hAnsi="Times New Roman"/>
          <w:sz w:val="28"/>
          <w:szCs w:val="28"/>
        </w:rPr>
      </w:pPr>
      <w:r w:rsidRPr="009D4350">
        <w:rPr>
          <w:rFonts w:ascii="Times New Roman" w:hAnsi="Times New Roman"/>
          <w:sz w:val="28"/>
          <w:szCs w:val="28"/>
        </w:rPr>
        <w:t>преодолевать естественные и искусственные препятствия с помощью разнообразных способов лазания, прыжков и бега;</w:t>
      </w:r>
    </w:p>
    <w:p w:rsidR="00385D81" w:rsidRPr="009D4350" w:rsidRDefault="00385D81" w:rsidP="00CD001B">
      <w:pPr>
        <w:pStyle w:val="aa"/>
        <w:numPr>
          <w:ilvl w:val="0"/>
          <w:numId w:val="204"/>
        </w:numPr>
        <w:jc w:val="both"/>
        <w:rPr>
          <w:rFonts w:ascii="Times New Roman" w:hAnsi="Times New Roman"/>
          <w:sz w:val="28"/>
          <w:szCs w:val="28"/>
        </w:rPr>
      </w:pPr>
      <w:r w:rsidRPr="009D4350">
        <w:rPr>
          <w:rFonts w:ascii="Times New Roman" w:hAnsi="Times New Roman"/>
          <w:sz w:val="28"/>
          <w:szCs w:val="28"/>
        </w:rPr>
        <w:t xml:space="preserve">осуществлять судейство по одному из осваиваемых видов спорта; </w:t>
      </w:r>
    </w:p>
    <w:p w:rsidR="00385D81" w:rsidRPr="009D4350" w:rsidRDefault="00385D81" w:rsidP="00CD001B">
      <w:pPr>
        <w:pStyle w:val="aa"/>
        <w:numPr>
          <w:ilvl w:val="0"/>
          <w:numId w:val="204"/>
        </w:numPr>
        <w:jc w:val="both"/>
        <w:rPr>
          <w:rFonts w:ascii="Times New Roman" w:hAnsi="Times New Roman"/>
          <w:sz w:val="28"/>
          <w:szCs w:val="28"/>
        </w:rPr>
      </w:pPr>
      <w:r w:rsidRPr="009D4350">
        <w:rPr>
          <w:rFonts w:ascii="Times New Roman" w:hAnsi="Times New Roman"/>
          <w:sz w:val="28"/>
          <w:szCs w:val="28"/>
        </w:rPr>
        <w:t>выполнять тестовые нормативы Всероссийского физкультурно-спортивного комп</w:t>
      </w:r>
      <w:r w:rsidR="007E328F" w:rsidRPr="009D4350">
        <w:rPr>
          <w:rFonts w:ascii="Times New Roman" w:hAnsi="Times New Roman"/>
          <w:sz w:val="28"/>
          <w:szCs w:val="28"/>
        </w:rPr>
        <w:t>лекса «Готов к труду и обороне».</w:t>
      </w:r>
    </w:p>
    <w:p w:rsidR="00385D81" w:rsidRPr="009D4350" w:rsidRDefault="00385D81" w:rsidP="00914A53">
      <w:pPr>
        <w:spacing w:after="0" w:line="240" w:lineRule="auto"/>
        <w:jc w:val="both"/>
        <w:rPr>
          <w:rFonts w:ascii="Times New Roman" w:hAnsi="Times New Roman" w:cs="Times New Roman"/>
          <w:sz w:val="28"/>
          <w:szCs w:val="28"/>
        </w:rPr>
      </w:pPr>
    </w:p>
    <w:p w:rsidR="00385D81" w:rsidRPr="009D4350" w:rsidRDefault="007E328F" w:rsidP="00914A53">
      <w:pPr>
        <w:spacing w:after="0" w:line="240" w:lineRule="auto"/>
        <w:jc w:val="both"/>
        <w:rPr>
          <w:rFonts w:ascii="Times New Roman" w:hAnsi="Times New Roman" w:cs="Times New Roman"/>
          <w:b/>
          <w:sz w:val="28"/>
          <w:szCs w:val="28"/>
        </w:rPr>
      </w:pPr>
      <w:bookmarkStart w:id="78" w:name="_Toc409691648"/>
      <w:bookmarkStart w:id="79" w:name="_Toc410653971"/>
      <w:bookmarkStart w:id="80" w:name="_Toc284663358"/>
      <w:r w:rsidRPr="009D4350">
        <w:rPr>
          <w:rFonts w:ascii="Times New Roman" w:hAnsi="Times New Roman" w:cs="Times New Roman"/>
          <w:b/>
          <w:sz w:val="28"/>
          <w:szCs w:val="28"/>
        </w:rPr>
        <w:t>1.2.3.17</w:t>
      </w:r>
      <w:r w:rsidR="00385D81" w:rsidRPr="009D4350">
        <w:rPr>
          <w:rFonts w:ascii="Times New Roman" w:hAnsi="Times New Roman" w:cs="Times New Roman"/>
          <w:b/>
          <w:sz w:val="28"/>
          <w:szCs w:val="28"/>
        </w:rPr>
        <w:t>. Основы безопасности жизнедеятельности</w:t>
      </w:r>
      <w:bookmarkEnd w:id="78"/>
      <w:bookmarkEnd w:id="79"/>
      <w:bookmarkEnd w:id="80"/>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научится:</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классифицировать и характеризовать условия экологической безопасности;</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использовать знания о предельно допустимых концентрациях вредных веществ в атмосфере, воде и почве;</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безопасно использовать бытовые приборы;</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безопасно использовать средства бытовой химии;</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lastRenderedPageBreak/>
        <w:t>безопасно использовать средства коммуникации;</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классифицировать и характеризовать опасные ситуации криминогенного характера;</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предвидеть причины возникновения возможных опасных ситуаций криминогенного характера;</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безопасно вести и применять способы самозащиты в криминогенной ситуации на улице;</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безопасно вести и применять способы самозащиты в криминогенной ситуации в подъезде;</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безопасно вести и применять способы самозащиты в криминогенной ситуации в лифте;</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безопасно вести и применять способы самозащиты в криминогенной ситуации в квартире;</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безопасно вести и применять способы самозащиты при карманной краже;</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безопасно вести и применять способы самозащиты при попытке мошенничества;</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адекватно оценивать ситуацию дорожного движения;</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адекватно оценивать ситуацию и безопасно действовать при пожаре;</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безопасно использовать средства индивидуальной защиты при пожаре;</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безопасно применять первичные средства пожаротушения;</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соблюдать правила безопасности дорожного движения пешехода;</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соблюдать правила безопасности дорожного движения велосипедиста;</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соблюдать правила безопасности дорожного движения пассажира транспортного средства;</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классифицировать и характеризовать причины и последствия опасных ситуаций на воде;</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адекватно оценивать ситуацию и безопасно вести у воды и на воде;</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использовать средства и способы само- и взаимопомощи на воде;</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готовиться к туристическим походам;</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адекватно оценивать ситуацию и безопасно вести в туристических походах;</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адекватно оценивать ситуацию и ориентироваться на местности;</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добывать и поддерживать огонь в автономных условиях;</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добывать и очищать воду в автономных условиях;</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подавать сигналы бедствия и отвечать на них;</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lastRenderedPageBreak/>
        <w:t>классифицировать мероприятия по защите населения от чрезвычайных ситуаций природного характера;</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предвидеть опасности и правильно действовать в случае чрезвычайных ситуаций геологического происхождения;</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предвидеть опасности и правильно действовать в случае чрезвычайных ситуаций метеорологического происхождения;</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 xml:space="preserve">предвидеть опасности и правильно действовать </w:t>
      </w:r>
      <w:r w:rsidR="00914A53" w:rsidRPr="009D4350">
        <w:rPr>
          <w:rFonts w:ascii="Times New Roman" w:hAnsi="Times New Roman"/>
          <w:sz w:val="28"/>
          <w:szCs w:val="28"/>
        </w:rPr>
        <w:t>в случае в чрезвычайных ситуациях</w:t>
      </w:r>
      <w:r w:rsidRPr="009D4350">
        <w:rPr>
          <w:rFonts w:ascii="Times New Roman" w:hAnsi="Times New Roman"/>
          <w:sz w:val="28"/>
          <w:szCs w:val="28"/>
        </w:rPr>
        <w:t xml:space="preserve"> гидрологического происхождения;</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предвидеть опасности и правильно действовать в случае чрезвычайных ситуаций биологического происхождения;</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 xml:space="preserve">безопасно использовать средства индивидуальной защиты; </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предвидеть опасности и правильно действовать в случае аварии на радиационно, химически опасном объекте;</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безопасно действовать по сигналу «Внимание всем!»;</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предвидеть опасности и правильно действовать в случае аварии на пожароопасном и взрывоопасном объекте экономики;</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безопасно использовать средства индивидуальной защиты;</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предвидеть опасности и правильно действовать в случае аварии на транспорте;</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предвидеть опасности и правильно действовать в случае аварии на гидротехнических сооружениях;</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комплектовать минимально необходимый набор вещей (документов, продуктов) в случае эвакуации;</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классифицировать мероприятия по защите населения от терроризма, экстремизма, наркотизма;</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классифицировать и характеризовать опасные ситуации в местах большого скопления людей;</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lastRenderedPageBreak/>
        <w:t>предвидеть причины возникновения возможных опасных ситуаций в местах большого скопления людей;</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адекватно оценивать ситуацию и безопасно действовать в местах массового скопления людей;</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оповещать (вызывать) экстренные службы при чрезвычайной ситуации;</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характеризовать безопасный и здоровый образ жизни, его составляющие и значение для личности, общества и государства;</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классифицировать мероприятия и факторы, укрепляющие и разрушающие здоровье;</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планировать профилактические мероприятия по сохранению и укреплению своего здоровья;</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адекватно оценивать нагрузку и профилактические занятия по укреплению здоровья;</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планировать распорядок дня с учетом нагрузок;</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определять состояния оказания неотложной помощи;</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использовать алгоритм действий по оказанию первой помощи;</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классифицировать средства оказания первой помощи;</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оказывать первую помощь при наружном и внутреннем кровотечении;</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оказывать первую помощь при ушибах;</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оказывать первую помощь при растяжениях;</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оказывать первую помощь при вывихах;</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оказывать первую помощь при переломах;</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оказывать первую помощь при ожогах;</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оказывать первую помощь при обморожениях;</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оказывать первую помощь при отравлениях;</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оказывать первую помощь при тепловом (солнечном) ударе;</w:t>
      </w:r>
    </w:p>
    <w:p w:rsidR="00385D81" w:rsidRPr="009D4350" w:rsidRDefault="00385D81" w:rsidP="00CD001B">
      <w:pPr>
        <w:pStyle w:val="aa"/>
        <w:numPr>
          <w:ilvl w:val="0"/>
          <w:numId w:val="205"/>
        </w:numPr>
        <w:jc w:val="both"/>
        <w:rPr>
          <w:rFonts w:ascii="Times New Roman" w:hAnsi="Times New Roman"/>
          <w:sz w:val="28"/>
          <w:szCs w:val="28"/>
        </w:rPr>
      </w:pPr>
      <w:r w:rsidRPr="009D4350">
        <w:rPr>
          <w:rFonts w:ascii="Times New Roman" w:hAnsi="Times New Roman"/>
          <w:sz w:val="28"/>
          <w:szCs w:val="28"/>
        </w:rPr>
        <w:t>оказывать первую помощь при укусе насекомых;</w:t>
      </w:r>
    </w:p>
    <w:p w:rsidR="00385D81" w:rsidRPr="009D4350" w:rsidRDefault="00385D81"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Выпускник получит возможность научиться:</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 xml:space="preserve">безопасно использовать средства индивидуальной защиты велосипедиста;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 xml:space="preserve">классифицировать и характеризовать причины и последствия опасных ситуаций в туристических поездках;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готовиться к туристическим поездкам;</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 xml:space="preserve">адекватно оценивать ситуацию и безопасно вести в туристических поездках;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 xml:space="preserve">анализировать последствия возможных опасных ситуаций в местах большого скопления людей;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 xml:space="preserve">анализировать последствия возможных опасных ситуаций криминогенного характера;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безопасно вести и применять права покупателя;</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безопасно использовать ресурсы интернета;</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использовать способы профилактики игромании;</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lastRenderedPageBreak/>
        <w:t>анализировать последствия проявления терроризма, экстремизма, наркотизма;</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предвидеть пути и средства возможного вовлечения в террористическую, экстремистскую и наркотическую деятельность;</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выявлять мероприятия и факторы, потенциально опасные для здоровья;</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 xml:space="preserve">анализировать влияние вредных привычек и факторов и на состояние своего здоровья;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 xml:space="preserve">анализировать состояние своего здоровья;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 xml:space="preserve">характеризовать роль семьи в жизни личности и общества и ее влияние на здоровье человека;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классифицировать и характеризовать основные положения</w:t>
      </w:r>
      <w:r w:rsidR="00714E82" w:rsidRPr="009D4350">
        <w:rPr>
          <w:rFonts w:ascii="Times New Roman" w:hAnsi="Times New Roman"/>
          <w:sz w:val="28"/>
          <w:szCs w:val="28"/>
        </w:rPr>
        <w:t xml:space="preserve"> </w:t>
      </w:r>
      <w:r w:rsidRPr="009D4350">
        <w:rPr>
          <w:rFonts w:ascii="Times New Roman" w:hAnsi="Times New Roman"/>
          <w:sz w:val="28"/>
          <w:szCs w:val="28"/>
        </w:rPr>
        <w:t xml:space="preserve">законодательных актов, регулирующих права и обязанности супругов, и защищающих права ребенка;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классифицировать основные правовые аспекты оказания первой помощи;</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 xml:space="preserve">оказывать первую помощь при не инфекционных заболеваниях;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 xml:space="preserve">оказывать первую помощь при инфекционных заболеваниях;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оказывать первую помощь при остановке сердечной деятельности;</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 xml:space="preserve">оказывать первую помощь при коме;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 xml:space="preserve">оказывать первую помощь при поражении электрическим током;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 xml:space="preserve">усваивать приемы действий в различных опасных и чрезвычайных ситуациях;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85D81" w:rsidRPr="009D4350" w:rsidRDefault="00385D81" w:rsidP="00CD001B">
      <w:pPr>
        <w:pStyle w:val="aa"/>
        <w:numPr>
          <w:ilvl w:val="0"/>
          <w:numId w:val="206"/>
        </w:numPr>
        <w:jc w:val="both"/>
        <w:rPr>
          <w:rFonts w:ascii="Times New Roman" w:hAnsi="Times New Roman"/>
          <w:sz w:val="28"/>
          <w:szCs w:val="28"/>
        </w:rPr>
      </w:pPr>
      <w:r w:rsidRPr="009D4350">
        <w:rPr>
          <w:rFonts w:ascii="Times New Roman" w:hAnsi="Times New Roman"/>
          <w:sz w:val="28"/>
          <w:szCs w:val="28"/>
        </w:rPr>
        <w:t>творчески решать моделируемые ситуации и практические задачи в области безопасности жизнедеятельности.</w:t>
      </w:r>
    </w:p>
    <w:p w:rsidR="00CD001B" w:rsidRPr="009D4350" w:rsidRDefault="00CD001B" w:rsidP="00CD001B">
      <w:pPr>
        <w:pStyle w:val="aa"/>
        <w:jc w:val="both"/>
        <w:rPr>
          <w:rFonts w:ascii="Times New Roman" w:hAnsi="Times New Roman"/>
          <w:sz w:val="28"/>
          <w:szCs w:val="28"/>
        </w:rPr>
      </w:pPr>
    </w:p>
    <w:p w:rsidR="00782E63" w:rsidRPr="009D4350" w:rsidRDefault="00782E63" w:rsidP="00914A53">
      <w:pPr>
        <w:spacing w:after="0" w:line="240" w:lineRule="auto"/>
        <w:jc w:val="both"/>
        <w:rPr>
          <w:rFonts w:ascii="Times New Roman" w:hAnsi="Times New Roman" w:cs="Times New Roman"/>
          <w:b/>
          <w:sz w:val="28"/>
          <w:szCs w:val="28"/>
        </w:rPr>
      </w:pPr>
      <w:bookmarkStart w:id="81" w:name="_Toc410653972"/>
      <w:bookmarkStart w:id="82" w:name="_Toc284663359"/>
      <w:r w:rsidRPr="009D4350">
        <w:rPr>
          <w:rFonts w:ascii="Times New Roman" w:hAnsi="Times New Roman" w:cs="Times New Roman"/>
          <w:b/>
          <w:sz w:val="28"/>
          <w:szCs w:val="28"/>
        </w:rPr>
        <w:t>1.3. Система оценки достижения планируемых результатов освоения основной образовательной программы основного общего образования</w:t>
      </w:r>
      <w:bookmarkEnd w:id="81"/>
      <w:bookmarkEnd w:id="82"/>
    </w:p>
    <w:p w:rsidR="00467C51" w:rsidRPr="009D4350" w:rsidRDefault="00467C51" w:rsidP="00914A53">
      <w:pPr>
        <w:spacing w:after="0" w:line="240" w:lineRule="auto"/>
        <w:jc w:val="both"/>
        <w:rPr>
          <w:rFonts w:ascii="Times New Roman" w:hAnsi="Times New Roman" w:cs="Times New Roman"/>
          <w:b/>
          <w:sz w:val="28"/>
          <w:szCs w:val="28"/>
        </w:rPr>
      </w:pPr>
    </w:p>
    <w:p w:rsidR="00914A53" w:rsidRPr="009D4350" w:rsidRDefault="00782E63" w:rsidP="00914A53">
      <w:pPr>
        <w:spacing w:after="0" w:line="240" w:lineRule="auto"/>
        <w:jc w:val="both"/>
        <w:rPr>
          <w:rFonts w:ascii="Times New Roman" w:hAnsi="Times New Roman" w:cs="Times New Roman"/>
          <w:b/>
          <w:sz w:val="28"/>
          <w:szCs w:val="28"/>
        </w:rPr>
      </w:pPr>
      <w:bookmarkStart w:id="83" w:name="_Toc410653973"/>
      <w:bookmarkStart w:id="84" w:name="_Toc284663360"/>
      <w:bookmarkStart w:id="85" w:name="_Toc409691650"/>
      <w:r w:rsidRPr="009D4350">
        <w:rPr>
          <w:rFonts w:ascii="Times New Roman" w:hAnsi="Times New Roman" w:cs="Times New Roman"/>
          <w:b/>
          <w:sz w:val="28"/>
          <w:szCs w:val="28"/>
        </w:rPr>
        <w:t>1.3.1. Общие положения</w:t>
      </w:r>
      <w:bookmarkStart w:id="86" w:name="_Toc410653974"/>
      <w:bookmarkStart w:id="87" w:name="_Toc410702978"/>
      <w:bookmarkStart w:id="88" w:name="_Toc284662735"/>
      <w:bookmarkStart w:id="89" w:name="_Toc284663361"/>
      <w:bookmarkEnd w:id="83"/>
      <w:bookmarkEnd w:id="84"/>
    </w:p>
    <w:p w:rsidR="00782E63" w:rsidRPr="009D4350" w:rsidRDefault="00782E63" w:rsidP="00467C5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Законодательные и методологические основы примерной системы оценки достижения планируемых результатов освоения образовательной программы основного общего образования</w:t>
      </w:r>
      <w:bookmarkEnd w:id="85"/>
      <w:bookmarkEnd w:id="86"/>
      <w:bookmarkEnd w:id="87"/>
      <w:bookmarkEnd w:id="88"/>
      <w:bookmarkEnd w:id="89"/>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При оценке достижений планируемых результатов освоения образовательной программы основного общего образования необходимо основываться на соответствующих положениях закона «Об образовании в Российской Федерации», Федерального государственного образовательного стандарта основного общего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освоения образовательной программы.</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Качество образования, в том числе степень достижения планируемых результатов освоения образовательной программы, оценивается в рамках процедур государственной и общественной аккредитации, информационной открытости системы образования (раскрытия информации), мониторинга системы образования, государственного контроля (надзора) в сфере образования и независимой оценки качества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Федеральный государственный образовательный стандарт основного общего образования</w:t>
      </w:r>
      <w:r w:rsidR="00914A53"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устанавливает требования к результатам освоения обучающимися основной образовательной программы основного общего образования: </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предметным,</w:t>
      </w:r>
      <w:r w:rsidR="00467C51" w:rsidRPr="009D4350">
        <w:rPr>
          <w:rFonts w:ascii="Times New Roman" w:hAnsi="Times New Roman" w:cs="Times New Roman"/>
          <w:sz w:val="28"/>
          <w:szCs w:val="28"/>
        </w:rPr>
        <w:tab/>
      </w:r>
      <w:r w:rsidRPr="009D4350">
        <w:rPr>
          <w:rFonts w:ascii="Times New Roman" w:hAnsi="Times New Roman" w:cs="Times New Roman"/>
          <w:sz w:val="28"/>
          <w:szCs w:val="28"/>
        </w:rPr>
        <w:t xml:space="preserve">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w:t>
      </w:r>
      <w:r w:rsidRPr="009D4350">
        <w:rPr>
          <w:rFonts w:ascii="Times New Roman" w:hAnsi="Times New Roman" w:cs="Times New Roman"/>
          <w:sz w:val="28"/>
          <w:szCs w:val="28"/>
        </w:rPr>
        <w:lastRenderedPageBreak/>
        <w:t>владение научной терминологией, ключевыми понятиями, методами и приемами.</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Федеральный государственный образовательный стандарт основного общего образования направлен, в числе обязательного прочего,на формирование основы оценки результатов освоения обучающимися образовательной программы основного общего образования, деятельности педагогических работников, образовательных организаций, функционирования системы образования в целом.</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Федеральный государственный образовательный стандарт основного общего образования должен быть положен, в числе обязательного прочего, в основу деятельности сотрудников организаций, осуществляющих оценку качества образования, в том числе общественных организаций, объединений и профессиональных сообществ, осуществляющих общественную экспертизу качества образования в организации, осуществляющей образовательную деятельность.</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Целевой раздел образовательной программы основного общего образования должен содержит, в числе обязательного прочего, систему оценки достижения планируемых результатов освоения образовательной программы основного общего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Система оценки достижения планируемых результатов освоения образовательной программы основного общего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Система оценки достижения планируемых результатов освоения образовательной программы основного общего образования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образовательной деятельности – детям и родителям.</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Основными функциями системы оценки достижения планируемых результатов освоения образовательной программы основного общего образования являются: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ориентация образовательной деятельности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 д.</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Согласованность внутренней и внешней оценки повышает доверие к внутренней оценке, позволяет сделать ее более надежной, способствует упрощению различных аттестационных процедур. В частности, становится возможным использовать накопленную в ходе текущейобразовательной деятельности оценку, представленную, например, в форме портфеля </w:t>
      </w:r>
      <w:r w:rsidRPr="009D4350">
        <w:rPr>
          <w:rFonts w:ascii="Times New Roman" w:hAnsi="Times New Roman" w:cs="Times New Roman"/>
          <w:sz w:val="28"/>
          <w:szCs w:val="28"/>
        </w:rPr>
        <w:lastRenderedPageBreak/>
        <w:t xml:space="preserve">достижений, для итоговой оценки выпускников, для оценки динамики индивидуальных образовательных достижений учащихся. </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w:t>
      </w:r>
      <w:r w:rsidR="00467C51" w:rsidRPr="009D4350">
        <w:rPr>
          <w:rFonts w:ascii="Times New Roman" w:hAnsi="Times New Roman" w:cs="Times New Roman"/>
          <w:sz w:val="28"/>
          <w:szCs w:val="28"/>
        </w:rPr>
        <w:t xml:space="preserve"> </w:t>
      </w:r>
      <w:r w:rsidRPr="009D4350">
        <w:rPr>
          <w:rFonts w:ascii="Times New Roman" w:hAnsi="Times New Roman" w:cs="Times New Roman"/>
          <w:sz w:val="28"/>
          <w:szCs w:val="28"/>
        </w:rPr>
        <w:t>-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 деятельность.</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оценка образовательных достижений учащихся с целью осуществления итоговой оценки.</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Требования к результатам освоения основных общеобразовательных программ являются: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основой для итоговой оценки образовательных результатов обучающихся, завершивших основнойуровень общего образования, для разработки процедур, материалов и формата итоговой оценки;</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основой для аттестации работников основной школы; </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основой для аттестации организаций основного общего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Основными результатами образования в основной школе являются: </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подготовка к осознанному и обоснованному выбору дальнейшей образовательной траектории;</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опыт проектирования и организации эффективной учебной и социально-творческой деятельности: индивидуальной и коллективной;</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приобретение знаний о мере своих прав и обязанностей;</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индивидуальный прогресс в основных сферах личностного развития.</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Отличительными особенностями примерной системы оценки являются: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комплексный подход к оценке результатов образования (оценка предметных, метапредметных и личностных результатов общего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оценка успешности освоения содержания отдельных учебных предметов на основе системно</w:t>
      </w:r>
      <w:r w:rsidR="00467C51"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467C51" w:rsidRPr="009D4350">
        <w:rPr>
          <w:rFonts w:ascii="Times New Roman" w:hAnsi="Times New Roman" w:cs="Times New Roman"/>
          <w:sz w:val="28"/>
          <w:szCs w:val="28"/>
        </w:rPr>
        <w:t xml:space="preserve"> </w:t>
      </w:r>
      <w:r w:rsidRPr="009D4350">
        <w:rPr>
          <w:rFonts w:ascii="Times New Roman" w:hAnsi="Times New Roman" w:cs="Times New Roman"/>
          <w:sz w:val="28"/>
          <w:szCs w:val="28"/>
        </w:rPr>
        <w:t>деятельностного подхода, проявляющегося в способности к выполнению учебно-практических задач;</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оценка динамики образовательных достижений учащихся;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сочетание внешней и внутренней оценки как механизма обеспечения качества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уровневый подход к разработке планируемых результатов, инструментария и представлению данных;</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использование накопительной системы оценивания (портфолио), характеризующей динамику индивидуальных образовательных достижений;</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Объектом оценки достижения планируемых результатов являетсякачество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Предметом оценки выступают реализуемые в образовательной деятельности и достигаемые выпускниками результаты освоения основных </w:t>
      </w:r>
      <w:r w:rsidRPr="009D4350">
        <w:rPr>
          <w:rFonts w:ascii="Times New Roman" w:hAnsi="Times New Roman" w:cs="Times New Roman"/>
          <w:sz w:val="28"/>
          <w:szCs w:val="28"/>
        </w:rPr>
        <w:lastRenderedPageBreak/>
        <w:t>общеобразовательных программ и их соответствие планируемым результатам образования.</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b/>
          <w:sz w:val="28"/>
          <w:szCs w:val="28"/>
        </w:rPr>
      </w:pPr>
      <w:bookmarkStart w:id="90" w:name="_Toc409691651"/>
      <w:bookmarkStart w:id="91" w:name="_Toc410653975"/>
      <w:bookmarkStart w:id="92" w:name="_Toc284663362"/>
      <w:r w:rsidRPr="009D4350">
        <w:rPr>
          <w:rFonts w:ascii="Times New Roman" w:hAnsi="Times New Roman" w:cs="Times New Roman"/>
          <w:b/>
          <w:sz w:val="28"/>
          <w:szCs w:val="28"/>
        </w:rPr>
        <w:t>1.3.2. Содержание и структура системы оценки достижения планируемых результатов освоения образовательной программы основного общего образования</w:t>
      </w:r>
      <w:bookmarkEnd w:id="90"/>
      <w:bookmarkEnd w:id="91"/>
      <w:bookmarkEnd w:id="92"/>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Оценка достижения требований стандарта ведется на основе планируемых результатов, которые призваны обеспечить связь между требованиями стандарта, с одной стороны, и образовательной деятельностью и системой оценки, с другой.</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Раскрывая целевые установки стандарта в адрес всей системы общего образования, планируемые результаты служат нормативной основой одновременно и для различных оценочных процедур, и для определения содержания и организации образовательной деятельности.</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Такая постановка проблемы предъявляет дополнительные требования к формированию планируемых результатов. Так, их структура и содержание должны не только адекватно выражать требования стандарта и передавать специфику образовательной деятельности (в частности – специфику целей изучения отдельных предметов), но и отвечать требованиям корректных педагогических измерений.</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планируемых результатах должно быть уточнено и конкретизировано общее понимание личностных, метапредметных и предметных результатов – как с позиций организации процесса их достижения в образовательной деятельности, так и с позиций оценки этих результатов. Это требование должно найти отражение не только в содержании, но и в структуре планируемых результатов.</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Структура планируемых результатов должна ориентировать в средствах решения поставленной задачи – в соответствии с логикой организации образовательной деятельности. Поэтому в структуре планируемых результатов выделены в особый раздел личностные и метапредметные результаты, достижение которых обеспечивается всей совокупностью учебных предметов, а также планируемые результаты, достижение которых обеспечивается преимущественно за счет освоения учебных программ по отдельным предметам, составляющим учебный план. </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структуре предметных результатов отражена логика организации отдельных предметов: планируемые результаты соотносятся с ведущими содержательными линиями и разделами изучаемых курсов. Это позволяет учителю, авторам программ и учебников соотносить конечные итоговые результаты с внутренней логикой развертывания учебного процесса, реализуемого в рамках той или иной дидактической или методической схемы; целенаправленно проектировать на этой основе постепенное продвижение учащихся в освоении планируемых результатов, соотнося его как с этапами формирования учебных действий и опорного учебного материала, так и с требованиями системы оценки.</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В соответствии с требованиями стандарта, структура планируемых результатов строится с учетом:</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выделения основных направлений оценочной деятельности – оценки результатов деятельности системы образования, образовательных организаций и педагогов, выпускников.</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Система оценки предъявляет ряд требований и к формулировке планируемых результатов. Они должны либо однозначно описывать предмет и критерии оценки, либо допускать возможность последующего уточнения и конкретизации при разработке измерителей, шкал и критериев оценивания, при определении способов представления результатов. Такое уточнение и конкретизация проводится в ходе процесса операционализации планируемых результатов. </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Так, при оценке результатов деятельности систем образования основным объектом оценки, ее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(междисциплинарной) основе. </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 запросу органов управления образованием в число объектов мониторинга могут быть включены результаты итоговых работы и по иным предметам основной школы.</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 целью выявления факторов, которые необходимо учитывать при принятии управленческих решений, мониторинг образовательных достижений сопровождается сбором и анализом контекстной информации, отражающей особенности и условия деятельности образовательных систем (расположение образовательных организации, особенности структуры сети образовательных организаций, особенности организации образовательной </w:t>
      </w:r>
      <w:r w:rsidRPr="009D4350">
        <w:rPr>
          <w:rFonts w:ascii="Times New Roman" w:hAnsi="Times New Roman" w:cs="Times New Roman"/>
          <w:sz w:val="28"/>
          <w:szCs w:val="28"/>
        </w:rPr>
        <w:lastRenderedPageBreak/>
        <w:t>деятельности, ресурсное обеспечение и др.). При необходимости выявления влияния дополнительных факторов (например, учебно-методических комплектов) могут быть сформированы дополнительные выборки.</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Оценка результатов деятельности образовательных организаций основного общего образования осуществляется в ходе их аккредитации, а также в рамках аттестации работников образования.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результатов мониторинговых исследований разного уровня (федерального, регионального, муниципального);</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условий реализации основной образовательной программы основного общего образования;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особенностей контингента обучающихся.</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Предметом оценки в ходе данных процедур является также внутренняя оценочная деятельность образовательных организаций и педагогов, и, в частности, – отслеживание динамики образовательных достижений выпускников основной школы образовательнойорганизации.</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Критерии оценки достижения планируемых результатов.</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 качестве критериев оценки достижения планируемых результатов выступают операционализированные планируемые результаты освоения основных образовательных программ. </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Критерии должны описывать реальные результаты, которые могут быть продемонстрированы учеником в процессе оценки, и которые явно свидетельствуют о достижении планируемых результатов освоения образовательной программы. Критерии должны дифференцировать результаты деятельности учащегося на базовом и повышенном уровнях. Они также должны описывать результаты деятельности учащегося, достаточные для принятия решения о достижении данного (базового или повышенного) уровня овладения учебным материалом.</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Критерии могут формулироваться в связи с оценкой достижения отдельного результата (одного элемента планируемого результата), комплексных результатов освоения отдельных областей содержания или компетенций (например, освоения изученной темы, раздела или области или сформированности, например, коммуникативной компетенции), а также итоговых результатов освоения учебной программы.</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Форма представления критериев оценки достижения планируемых результатов может быть различной, она зависит от того, какой результат оценивается, как проводится итоговая оценка, какой тип заданий используется в итоговой работе, а также от того, с какой целью эти критерии используются (например, для пояснения учителям или родителям, как оценивается данный результат или в проверочной работе для итоговой оценки).</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При использовании заданий с выбором ответа или кратким ответом чаще всего критерием достижения является только правильный ответ (например, выбор или самостоятельная запись ответа по математике). По русскому языку при оценке освоения, например, орфограмм или правил, нельзя делать вывод о достижении этого результата на основе единичных случаев их применения. Поэтому в заданиях, как правило, дается набор специально подобранных слов или словосочетаний. Планируемый результат считается достигнутым, если проверяемая орфограмма или правило правильно используется более чем в 65% представленных случаев.</w:t>
      </w:r>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 заданиям с развернутым ответом всегда разрабатываются критерии оценивания. Можно выделить два подхода для разработки критериев: аналитический (при котором ответ ученика разбивается на части по содержанию или проверяемым умениям и оценка определяется в соответствии с числом элементов в ответе ученика) или интегральный (при котором весь ответ оценивается по полноте и правильности). В зависимости от особенностей планируемых результатов в отдельных случаях в критериях даются ограничения, например, дается комментарий о том, что запись пояснений необязательна.</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b/>
          <w:sz w:val="28"/>
          <w:szCs w:val="28"/>
        </w:rPr>
      </w:pPr>
      <w:bookmarkStart w:id="93" w:name="_Toc409691652"/>
      <w:bookmarkStart w:id="94" w:name="_Toc410653976"/>
      <w:bookmarkStart w:id="95" w:name="_Toc284663363"/>
      <w:r w:rsidRPr="009D4350">
        <w:rPr>
          <w:rFonts w:ascii="Times New Roman" w:hAnsi="Times New Roman" w:cs="Times New Roman"/>
          <w:b/>
          <w:sz w:val="28"/>
          <w:szCs w:val="28"/>
        </w:rPr>
        <w:t>1.3.3. Формы представления планируемых результатов. Интерпретация и использование результатов</w:t>
      </w:r>
      <w:bookmarkEnd w:id="93"/>
      <w:bookmarkEnd w:id="94"/>
      <w:bookmarkEnd w:id="95"/>
    </w:p>
    <w:p w:rsidR="00782E63" w:rsidRPr="009D4350" w:rsidRDefault="00782E63" w:rsidP="00467C5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1)</w:t>
      </w:r>
      <w:r w:rsidRPr="009D4350">
        <w:rPr>
          <w:rFonts w:ascii="Times New Roman" w:hAnsi="Times New Roman" w:cs="Times New Roman"/>
          <w:sz w:val="28"/>
          <w:szCs w:val="28"/>
        </w:rPr>
        <w:tab/>
        <w:t>Выпускник овладел опорной системой знаний и учебными действиями, необходимыми для продолжения образования на следующемуровне, и способен использовать их для решения простых учебно-познавательных и учебно-практических задач средствами данного предмета.</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2)</w:t>
      </w:r>
      <w:r w:rsidRPr="009D4350">
        <w:rPr>
          <w:rFonts w:ascii="Times New Roman" w:hAnsi="Times New Roman" w:cs="Times New Roman"/>
          <w:sz w:val="28"/>
          <w:szCs w:val="28"/>
        </w:rPr>
        <w:tab/>
        <w:t>Выпускник овладел опорной системой знаний, необходимой для продолжения образования на следующем</w:t>
      </w:r>
      <w:r w:rsidR="00340877" w:rsidRPr="009D4350">
        <w:rPr>
          <w:rFonts w:ascii="Times New Roman" w:hAnsi="Times New Roman" w:cs="Times New Roman"/>
          <w:sz w:val="28"/>
          <w:szCs w:val="28"/>
        </w:rPr>
        <w:tab/>
      </w:r>
      <w:r w:rsidRPr="009D4350">
        <w:rPr>
          <w:rFonts w:ascii="Times New Roman" w:hAnsi="Times New Roman" w:cs="Times New Roman"/>
          <w:sz w:val="28"/>
          <w:szCs w:val="28"/>
        </w:rPr>
        <w:t>уровне, на уровне осознанного произвольного овладения учебными действиями.</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3)</w:t>
      </w:r>
      <w:r w:rsidRPr="009D4350">
        <w:rPr>
          <w:rFonts w:ascii="Times New Roman" w:hAnsi="Times New Roman" w:cs="Times New Roman"/>
          <w:sz w:val="28"/>
          <w:szCs w:val="28"/>
        </w:rPr>
        <w:tab/>
        <w:t>Выпускник не овладел опорной системой знаний и учебными действиями, необходимыми для продолжения образования на следующем</w:t>
      </w:r>
      <w:r w:rsidR="00340877" w:rsidRPr="009D4350">
        <w:rPr>
          <w:rFonts w:ascii="Times New Roman" w:hAnsi="Times New Roman" w:cs="Times New Roman"/>
          <w:sz w:val="28"/>
          <w:szCs w:val="28"/>
        </w:rPr>
        <w:tab/>
      </w:r>
      <w:r w:rsidRPr="009D4350">
        <w:rPr>
          <w:rFonts w:ascii="Times New Roman" w:hAnsi="Times New Roman" w:cs="Times New Roman"/>
          <w:sz w:val="28"/>
          <w:szCs w:val="28"/>
        </w:rPr>
        <w:t>уровне.</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Решение об успешном освоении обучающимся основной образовательной программы основного общего образования и переводе его на следующий</w:t>
      </w:r>
      <w:r w:rsidR="00340877" w:rsidRPr="009D4350">
        <w:rPr>
          <w:rFonts w:ascii="Times New Roman" w:hAnsi="Times New Roman" w:cs="Times New Roman"/>
          <w:sz w:val="28"/>
          <w:szCs w:val="28"/>
        </w:rPr>
        <w:tab/>
      </w:r>
      <w:r w:rsidRPr="009D4350">
        <w:rPr>
          <w:rFonts w:ascii="Times New Roman" w:hAnsi="Times New Roman" w:cs="Times New Roman"/>
          <w:sz w:val="28"/>
          <w:szCs w:val="28"/>
        </w:rPr>
        <w:t>уровень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основной образовательной программы основного общего образования.</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следующий</w:t>
      </w:r>
      <w:r w:rsidR="00340877" w:rsidRPr="009D4350">
        <w:rPr>
          <w:rFonts w:ascii="Times New Roman" w:hAnsi="Times New Roman" w:cs="Times New Roman"/>
          <w:sz w:val="28"/>
          <w:szCs w:val="28"/>
        </w:rPr>
        <w:tab/>
      </w:r>
      <w:r w:rsidRPr="009D4350">
        <w:rPr>
          <w:rFonts w:ascii="Times New Roman" w:hAnsi="Times New Roman" w:cs="Times New Roman"/>
          <w:sz w:val="28"/>
          <w:szCs w:val="28"/>
        </w:rPr>
        <w:t xml:space="preserve">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w:t>
      </w:r>
      <w:r w:rsidRPr="009D4350">
        <w:rPr>
          <w:rFonts w:ascii="Times New Roman" w:hAnsi="Times New Roman" w:cs="Times New Roman"/>
          <w:sz w:val="28"/>
          <w:szCs w:val="28"/>
        </w:rPr>
        <w:lastRenderedPageBreak/>
        <w:t>рамках регламентированных процедур, устанавливаемых Министерством образования и науки Российской Федерации.</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отмечаются образовательные достижения и положительные качества выпускника;</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даются психолого-педагогические рекомендации, призванные обеспечить успешную реализацию намеченных задач на следующем</w:t>
      </w:r>
      <w:r w:rsidR="00340877" w:rsidRPr="009D4350">
        <w:rPr>
          <w:rFonts w:ascii="Times New Roman" w:hAnsi="Times New Roman" w:cs="Times New Roman"/>
          <w:sz w:val="28"/>
          <w:szCs w:val="28"/>
        </w:rPr>
        <w:tab/>
      </w:r>
      <w:r w:rsidRPr="009D4350">
        <w:rPr>
          <w:rFonts w:ascii="Times New Roman" w:hAnsi="Times New Roman" w:cs="Times New Roman"/>
          <w:sz w:val="28"/>
          <w:szCs w:val="28"/>
        </w:rPr>
        <w:t>уровне обучения.</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Образовательные организации информируют органы управления в установленной регламентом форме:</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 результатах выполнения итоговых работ по русскому языку, математике и итоговой комплексной работке на межпредметной основе;</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 количестве учащихся, завершивших обучение на уровне основного общего образования и переведенных на следующий</w:t>
      </w:r>
      <w:r w:rsidR="00340877" w:rsidRPr="009D4350">
        <w:rPr>
          <w:rFonts w:ascii="Times New Roman" w:hAnsi="Times New Roman" w:cs="Times New Roman"/>
          <w:sz w:val="28"/>
          <w:szCs w:val="28"/>
        </w:rPr>
        <w:tab/>
        <w:t xml:space="preserve">уровень </w:t>
      </w:r>
      <w:r w:rsidRPr="009D4350">
        <w:rPr>
          <w:rFonts w:ascii="Times New Roman" w:hAnsi="Times New Roman" w:cs="Times New Roman"/>
          <w:sz w:val="28"/>
          <w:szCs w:val="28"/>
        </w:rPr>
        <w:t>общего образования.</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b/>
          <w:sz w:val="28"/>
          <w:szCs w:val="28"/>
        </w:rPr>
      </w:pPr>
      <w:bookmarkStart w:id="96" w:name="_Toc409691653"/>
      <w:bookmarkStart w:id="97" w:name="_Toc410653977"/>
      <w:bookmarkStart w:id="98" w:name="_Toc284663364"/>
      <w:r w:rsidRPr="009D4350">
        <w:rPr>
          <w:rFonts w:ascii="Times New Roman" w:hAnsi="Times New Roman" w:cs="Times New Roman"/>
          <w:b/>
          <w:sz w:val="28"/>
          <w:szCs w:val="28"/>
        </w:rPr>
        <w:t>1.3.4. Примерные критерии оценки личностных результатов обучения</w:t>
      </w:r>
      <w:bookmarkEnd w:id="96"/>
      <w:bookmarkEnd w:id="97"/>
      <w:bookmarkEnd w:id="98"/>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Критериями оценки сформированности личностных универсальных действий учащихся основной школы должны стать:</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соответствие возрастно-психологическим</w:t>
      </w:r>
      <w:r w:rsidR="00340877" w:rsidRPr="009D4350">
        <w:rPr>
          <w:rFonts w:ascii="Times New Roman" w:hAnsi="Times New Roman" w:cs="Times New Roman"/>
          <w:sz w:val="28"/>
          <w:szCs w:val="28"/>
        </w:rPr>
        <w:t xml:space="preserve"> </w:t>
      </w:r>
      <w:r w:rsidRPr="009D4350">
        <w:rPr>
          <w:rFonts w:ascii="Times New Roman" w:hAnsi="Times New Roman" w:cs="Times New Roman"/>
          <w:sz w:val="28"/>
          <w:szCs w:val="28"/>
        </w:rPr>
        <w:t>нормативным требованиям;</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соответствие социально желательным свойствам личности (качественным характеристикам). </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Возрастно-психологические нормативы формулируются для каждого из видов универсальных личностных действий с учетом стадиальности их развития.</w:t>
      </w:r>
    </w:p>
    <w:p w:rsidR="00782E63" w:rsidRPr="009D4350" w:rsidRDefault="00782E63" w:rsidP="003408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 таблице 1 представлен перечень существенных для возрастного развития учащихся основной школы личностных универсальных учебных действий и приведены основные критерии их оценивания. Перечень включает лишь наиболее существенные «ключевые» с точки зрения динамики и прогресса психического развития на данной возрастной стадии личностные действия и может быть расширен и дополнен в соответствии с конкретным запросом. </w:t>
      </w:r>
    </w:p>
    <w:p w:rsidR="00782E63" w:rsidRPr="009D4350" w:rsidRDefault="00340877"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w:t>
      </w:r>
      <w:r w:rsidR="00782E63" w:rsidRPr="009D4350">
        <w:rPr>
          <w:rFonts w:ascii="Times New Roman" w:hAnsi="Times New Roman" w:cs="Times New Roman"/>
          <w:sz w:val="28"/>
          <w:szCs w:val="28"/>
        </w:rPr>
        <w:t>Таблица 1.</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4"/>
        <w:gridCol w:w="7654"/>
      </w:tblGrid>
      <w:tr w:rsidR="00782E63" w:rsidRPr="009D4350" w:rsidTr="00F1387B">
        <w:trPr>
          <w:trHeight w:val="1200"/>
        </w:trPr>
        <w:tc>
          <w:tcPr>
            <w:tcW w:w="201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340877">
            <w:pPr>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Показатели 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340877">
            <w:pPr>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Основные критерии оценивания</w:t>
            </w:r>
          </w:p>
        </w:tc>
      </w:tr>
      <w:tr w:rsidR="00782E63" w:rsidRPr="009D4350" w:rsidTr="00F1387B">
        <w:trPr>
          <w:trHeight w:val="52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340877">
            <w:pPr>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lastRenderedPageBreak/>
              <w:t>Самоопределение.</w:t>
            </w:r>
          </w:p>
        </w:tc>
      </w:tr>
      <w:tr w:rsidR="00782E63" w:rsidRPr="009D4350" w:rsidTr="00F1387B">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Готовность к выбору предпрофильного и профильного образования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Предварительное профессиональное самоопределение как выбор профессиональной сферы деятельности.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Осознание собственных интересов, мотивов и ценностей.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Рефлексия собственных способностей в их отношении к требованиям профессии.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Построение личной профессиональной перспективы.</w:t>
            </w:r>
          </w:p>
        </w:tc>
      </w:tr>
      <w:tr w:rsidR="00782E63" w:rsidRPr="009D4350" w:rsidTr="00F1387B">
        <w:trPr>
          <w:trHeight w:val="841"/>
        </w:trPr>
        <w:tc>
          <w:tcPr>
            <w:tcW w:w="201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765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Когнитивный компонент:</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знание истории и географии края, его достижений и культурных традиций;</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образ социально-политического устройства – представление о государственной организации России, знание</w:t>
            </w:r>
            <w:r w:rsidR="00E3470C"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государственной символики (герб, флаг, гимн), знание государственных праздников;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знание о своей этнической принадлежности, освоение национальных ценностей, традиций, культуры, знаниео народах и этнических группах;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освоение общекультурного наследия России и общемирового культурного наследия;</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ориентация в системе моральных норм и ценностей и их иерархизация, понимание конвенционального характера морали;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Ценностно- эмоциональный компонент:</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гражданский патриотизм, любви к Родине, чувство гордости за свою страну;</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уважение истории, культурных и исторических памятников;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эмоционально положительное принятие своей этнической идентичности;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 уважение и принятие других народов России и мира, межэтническая толерантность, готовность к равноправному сотрудничеству;</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уважение ценностей семьи, любовь к природе, признание ценности здоровья, своего и других людей, оптимизм в восприятии мира;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потребность в самовыражении и самореализации, социальном признании;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Деятельностный компонент: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выполнение норм и требований школьной жизни, прав и обязанностей ученика;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умение вести диалог на основе равноправных отношений и взаимного уважения и принятия;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конструктивно разрешать конфликты;</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выполнение моральных норм в отношении взрослых и сверстников в школе, дома, во внеучебных видах деятельности;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строить жизненные планы с учетом конкретных социально-исторических, политических и экономических условий.</w:t>
            </w:r>
          </w:p>
        </w:tc>
      </w:tr>
      <w:tr w:rsidR="00782E63" w:rsidRPr="009D4350" w:rsidTr="00F1387B">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Самооценка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когнитивный компонент – дифференцированность,</w:t>
            </w:r>
          </w:p>
          <w:p w:rsidR="00F1387B" w:rsidRPr="009D4350" w:rsidRDefault="00F1387B"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w:t>
            </w:r>
            <w:r w:rsidR="00782E63" w:rsidRPr="009D4350">
              <w:rPr>
                <w:rFonts w:ascii="Times New Roman" w:hAnsi="Times New Roman" w:cs="Times New Roman"/>
                <w:sz w:val="28"/>
                <w:szCs w:val="28"/>
              </w:rPr>
              <w:t>ефлексив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ность</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регулятивный компонент</w:t>
            </w:r>
          </w:p>
          <w:p w:rsidR="00782E63" w:rsidRPr="009D4350" w:rsidRDefault="00782E63" w:rsidP="00914A53">
            <w:pPr>
              <w:spacing w:after="0" w:line="240" w:lineRule="auto"/>
              <w:jc w:val="both"/>
              <w:rPr>
                <w:rFonts w:ascii="Times New Roman" w:hAnsi="Times New Roman" w:cs="Times New Roman"/>
                <w:sz w:val="28"/>
                <w:szCs w:val="28"/>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Когнитивный компонент:</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широта диапазона оценок;</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обобщенность категорий оценок;</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представленность в Я-концепции всего диапазона социальных ролей учащегося, включая гендерную роль;</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рефлексивность как адекватное осознанное представление о своих качествах;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осознаниесвоих возможностей в учебной деятельности, общении, других значимых видах деятельности;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осознание потребности в самосовершенствования.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Регулятивный компонент:</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способность адекватно судить о причинах своего успеха/неуспеха в учении,связывая успех с усилиями, трудолюбием, старанием;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самоэффективность как представление о своих возможностях и ресурсном потенциале;</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готовность прилагать волевые усилия для достижения целей.</w:t>
            </w:r>
          </w:p>
        </w:tc>
      </w:tr>
      <w:tr w:rsidR="00782E63" w:rsidRPr="009D4350" w:rsidTr="00F1387B">
        <w:trPr>
          <w:trHeight w:val="679"/>
        </w:trPr>
        <w:tc>
          <w:tcPr>
            <w:tcW w:w="2014" w:type="dxa"/>
            <w:tcBorders>
              <w:top w:val="single" w:sz="4" w:space="0" w:color="auto"/>
              <w:left w:val="single" w:sz="4" w:space="0" w:color="auto"/>
              <w:bottom w:val="single" w:sz="4" w:space="0" w:color="auto"/>
              <w:right w:val="single" w:sz="4" w:space="0" w:color="auto"/>
            </w:tcBorders>
            <w:vAlign w:val="center"/>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 Смыслообразование.</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Мотивация учебной деятельности</w:t>
            </w:r>
          </w:p>
          <w:p w:rsidR="00782E63" w:rsidRPr="009D4350" w:rsidRDefault="00782E63" w:rsidP="00914A53">
            <w:pPr>
              <w:spacing w:after="0" w:line="240" w:lineRule="auto"/>
              <w:jc w:val="both"/>
              <w:rPr>
                <w:rFonts w:ascii="Times New Roman" w:hAnsi="Times New Roman" w:cs="Times New Roman"/>
                <w:sz w:val="28"/>
                <w:szCs w:val="28"/>
              </w:rPr>
            </w:pPr>
          </w:p>
        </w:tc>
        <w:tc>
          <w:tcPr>
            <w:tcW w:w="765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сформированность познавательных мотивов – интерес к новому содержанию и новым способам действия;</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сформированность учебных мотивов;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стремление к самоизменению и самосовершенствованию – приобретению новых знаний и умений, компетенций;</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мотивация достижения;</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порождение нового личностного смысла учения на основе установления связи между учением и будущей профессиональной деятельностью.</w:t>
            </w:r>
          </w:p>
        </w:tc>
      </w:tr>
      <w:tr w:rsidR="00782E63" w:rsidRPr="009D4350" w:rsidTr="00F1387B">
        <w:trPr>
          <w:trHeight w:val="679"/>
        </w:trPr>
        <w:tc>
          <w:tcPr>
            <w:tcW w:w="9668" w:type="dxa"/>
            <w:gridSpan w:val="2"/>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3669BA">
            <w:pPr>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Действие морально-этической ориентации и оценивания</w:t>
            </w:r>
          </w:p>
        </w:tc>
      </w:tr>
      <w:tr w:rsidR="00782E63" w:rsidRPr="009D4350" w:rsidTr="00F1387B">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Развитие морального сознания и моральной компетентности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развитие морального сознания на конвенциональном уровне;</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782E63" w:rsidRPr="009D4350" w:rsidTr="00F1387B">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Просоциальное и моральное поведение</w:t>
            </w:r>
          </w:p>
        </w:tc>
        <w:tc>
          <w:tcPr>
            <w:tcW w:w="765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устойчивое следование в поведении моральным нормам и этическим требованиям;</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проявление альтруизма, готовности к помощи тем, кто в этом нуждается</w:t>
            </w:r>
          </w:p>
        </w:tc>
      </w:tr>
      <w:tr w:rsidR="00782E63" w:rsidRPr="009D4350" w:rsidTr="00F1387B">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Развитие моральных чувств</w:t>
            </w:r>
          </w:p>
        </w:tc>
        <w:tc>
          <w:tcPr>
            <w:tcW w:w="765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развитие моральных чувств – чувства совести, ответственности, стыда и вины как регуляторов морального поведения учащихся</w:t>
            </w:r>
          </w:p>
        </w:tc>
      </w:tr>
      <w:tr w:rsidR="00782E63" w:rsidRPr="009D4350" w:rsidTr="00F1387B">
        <w:trPr>
          <w:trHeight w:val="679"/>
        </w:trPr>
        <w:tc>
          <w:tcPr>
            <w:tcW w:w="201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Развитие моральной самооценки</w:t>
            </w:r>
          </w:p>
        </w:tc>
        <w:tc>
          <w:tcPr>
            <w:tcW w:w="7654"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Формирование адекватной системы представлений о своих моральных качествах, моральных ценностях и идеалах.</w:t>
            </w:r>
          </w:p>
        </w:tc>
      </w:tr>
    </w:tbl>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b/>
          <w:sz w:val="28"/>
          <w:szCs w:val="28"/>
        </w:rPr>
      </w:pPr>
      <w:bookmarkStart w:id="99" w:name="_Toc409691654"/>
      <w:bookmarkStart w:id="100" w:name="_Toc410653978"/>
      <w:bookmarkStart w:id="101" w:name="_Toc284663365"/>
      <w:r w:rsidRPr="009D4350">
        <w:rPr>
          <w:rFonts w:ascii="Times New Roman" w:hAnsi="Times New Roman" w:cs="Times New Roman"/>
          <w:b/>
          <w:sz w:val="28"/>
          <w:szCs w:val="28"/>
        </w:rPr>
        <w:t>1.3.5. Примерные критерии оценки метапредметных результатов обучения</w:t>
      </w:r>
      <w:bookmarkEnd w:id="99"/>
      <w:bookmarkEnd w:id="100"/>
      <w:bookmarkEnd w:id="101"/>
    </w:p>
    <w:p w:rsidR="00782E63" w:rsidRPr="009D4350" w:rsidRDefault="00782E63" w:rsidP="003669B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Критериями оценки метапредметных результатов обучения учащихся основной школы должны стать:</w:t>
      </w:r>
    </w:p>
    <w:p w:rsidR="00782E63" w:rsidRPr="009D4350" w:rsidRDefault="00782E63" w:rsidP="003669B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782E63" w:rsidRPr="009D4350" w:rsidRDefault="00782E63" w:rsidP="003669B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w:t>
      </w:r>
    </w:p>
    <w:p w:rsidR="00782E63" w:rsidRPr="009D4350" w:rsidRDefault="00782E63" w:rsidP="003669B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таблице 2 представлены основные виды регулятивных, познавательных и коммуникативных универсальных учебных действий учащихся основной школы, составляющие метапредметные результаты обучения, и приведены основные критерии их оценивания. Отметим, что перечень включает лишь наиболее существенные «ключевые» с точки зрения содержания возрастного нормативного развития ребенка универсальные учебные действия и может быть расширен и дополнен в соответствии с конкретными задачами.</w:t>
      </w:r>
    </w:p>
    <w:p w:rsidR="00782E63" w:rsidRPr="009D4350" w:rsidRDefault="003669BA"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w:t>
      </w:r>
      <w:r w:rsidR="00782E63" w:rsidRPr="009D4350">
        <w:rPr>
          <w:rFonts w:ascii="Times New Roman" w:hAnsi="Times New Roman" w:cs="Times New Roman"/>
          <w:sz w:val="28"/>
          <w:szCs w:val="28"/>
        </w:rPr>
        <w:t>Таблица 2.</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5"/>
        <w:gridCol w:w="7229"/>
      </w:tblGrid>
      <w:tr w:rsidR="00782E63" w:rsidRPr="009D4350" w:rsidTr="00F1387B">
        <w:trPr>
          <w:trHeight w:val="798"/>
        </w:trPr>
        <w:tc>
          <w:tcPr>
            <w:tcW w:w="2395" w:type="dxa"/>
            <w:tcBorders>
              <w:top w:val="single" w:sz="4" w:space="0" w:color="auto"/>
              <w:left w:val="single" w:sz="4" w:space="0" w:color="auto"/>
              <w:bottom w:val="single" w:sz="4" w:space="0" w:color="auto"/>
              <w:right w:val="single" w:sz="4" w:space="0" w:color="auto"/>
            </w:tcBorders>
            <w:hideMark/>
          </w:tcPr>
          <w:p w:rsidR="00782E63" w:rsidRPr="009D4350" w:rsidRDefault="00782E63" w:rsidP="003669BA">
            <w:pPr>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Метапредметные результаты</w:t>
            </w:r>
          </w:p>
        </w:tc>
        <w:tc>
          <w:tcPr>
            <w:tcW w:w="7229" w:type="dxa"/>
            <w:tcBorders>
              <w:top w:val="single" w:sz="4" w:space="0" w:color="auto"/>
              <w:left w:val="single" w:sz="4" w:space="0" w:color="auto"/>
              <w:bottom w:val="single" w:sz="4" w:space="0" w:color="auto"/>
              <w:right w:val="single" w:sz="4" w:space="0" w:color="auto"/>
            </w:tcBorders>
            <w:vAlign w:val="center"/>
            <w:hideMark/>
          </w:tcPr>
          <w:p w:rsidR="00782E63" w:rsidRPr="009D4350" w:rsidRDefault="00782E63" w:rsidP="003669BA">
            <w:pPr>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Основные критерии оценивания</w:t>
            </w:r>
          </w:p>
        </w:tc>
      </w:tr>
      <w:tr w:rsidR="00782E63" w:rsidRPr="009D4350" w:rsidTr="00F1387B">
        <w:trPr>
          <w:trHeight w:val="422"/>
        </w:trPr>
        <w:tc>
          <w:tcPr>
            <w:tcW w:w="9624" w:type="dxa"/>
            <w:gridSpan w:val="2"/>
            <w:tcBorders>
              <w:top w:val="single" w:sz="4" w:space="0" w:color="auto"/>
              <w:left w:val="single" w:sz="4" w:space="0" w:color="auto"/>
              <w:bottom w:val="single" w:sz="4" w:space="0" w:color="auto"/>
              <w:right w:val="single" w:sz="4" w:space="0" w:color="auto"/>
            </w:tcBorders>
            <w:hideMark/>
          </w:tcPr>
          <w:p w:rsidR="00782E63" w:rsidRPr="009D4350" w:rsidRDefault="00782E63" w:rsidP="003669BA">
            <w:pPr>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Регулятивные универсальные учебные действия</w:t>
            </w:r>
          </w:p>
        </w:tc>
      </w:tr>
      <w:tr w:rsidR="00782E63" w:rsidRPr="009D4350" w:rsidTr="00F1387B">
        <w:trPr>
          <w:trHeight w:val="841"/>
        </w:trPr>
        <w:tc>
          <w:tcPr>
            <w:tcW w:w="2395"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Целеполагание</w:t>
            </w:r>
          </w:p>
        </w:tc>
        <w:tc>
          <w:tcPr>
            <w:tcW w:w="7229"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принятие познавательной задачи и ее сохранение, регуляция учащимся учебных действий на основе принятой познавательной задачи;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переопределение практической задачи в теоретическую;</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самостоятельная постановка новых учебных целей и задач;</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устанавливать целевые приоритеты.</w:t>
            </w:r>
          </w:p>
        </w:tc>
      </w:tr>
      <w:tr w:rsidR="00782E63" w:rsidRPr="009D4350" w:rsidTr="00F1387B">
        <w:trPr>
          <w:trHeight w:val="611"/>
        </w:trPr>
        <w:tc>
          <w:tcPr>
            <w:tcW w:w="2395"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Прогнозирование</w:t>
            </w:r>
          </w:p>
        </w:tc>
        <w:tc>
          <w:tcPr>
            <w:tcW w:w="7229"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Владение основами прогнозирования как предвидения будущих событий и развития процесса</w:t>
            </w:r>
          </w:p>
        </w:tc>
      </w:tr>
      <w:tr w:rsidR="00782E63" w:rsidRPr="009D4350" w:rsidTr="00F1387B">
        <w:trPr>
          <w:trHeight w:val="983"/>
        </w:trPr>
        <w:tc>
          <w:tcPr>
            <w:tcW w:w="2395"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Планирование и организация действий</w:t>
            </w:r>
          </w:p>
        </w:tc>
        <w:tc>
          <w:tcPr>
            <w:tcW w:w="7229"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планировать путидостижения целей;</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умениепринимать решения в проблемной ситуации наоснове переговоров;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умение при планировании достижения целей самостоятельно, полно и адекватно учитывать условия и средства их достижения;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выделять альтернативные способы достижения цели ивыбиратьнаиболее эффективный способ;</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осуществлять учебную и познавательную деятельность как «поленезависимую», устойчивую в отношении помех;</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умение осуществлять познавательную рефлексию в отношении действийпо решению учебных и </w:t>
            </w:r>
            <w:r w:rsidRPr="009D4350">
              <w:rPr>
                <w:rFonts w:ascii="Times New Roman" w:hAnsi="Times New Roman" w:cs="Times New Roman"/>
                <w:sz w:val="28"/>
                <w:szCs w:val="28"/>
              </w:rPr>
              <w:lastRenderedPageBreak/>
              <w:t>познавательных задач;</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владение основами саморегуляции эмоциональных состояний;</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прилагать волевые усилия и преодолевать трудности и препятствия на пути достижения целей.</w:t>
            </w:r>
          </w:p>
        </w:tc>
      </w:tr>
      <w:tr w:rsidR="00782E63" w:rsidRPr="009D4350" w:rsidTr="00F1387B">
        <w:trPr>
          <w:trHeight w:val="415"/>
        </w:trPr>
        <w:tc>
          <w:tcPr>
            <w:tcW w:w="2395"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Контроль</w:t>
            </w:r>
          </w:p>
        </w:tc>
        <w:tc>
          <w:tcPr>
            <w:tcW w:w="7229"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умение осуществлять констатирующий и предвосхищающий контроль по результату и по способу действия;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актуальный контроль на уровне произвольного внимания;</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умениесамостоятельно контролировать свое время и управлять им;</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владение основами саморегуляции в учебной и познавательной деятельности в формеосознанного управления своим поведением и деятельностью, направленной на достижение поставленных целей</w:t>
            </w:r>
          </w:p>
        </w:tc>
      </w:tr>
      <w:tr w:rsidR="00782E63" w:rsidRPr="009D4350" w:rsidTr="00F1387B">
        <w:trPr>
          <w:trHeight w:val="841"/>
        </w:trPr>
        <w:tc>
          <w:tcPr>
            <w:tcW w:w="2395"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Оценка</w:t>
            </w:r>
          </w:p>
        </w:tc>
        <w:tc>
          <w:tcPr>
            <w:tcW w:w="7229"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782E63" w:rsidRPr="009D4350" w:rsidRDefault="00782E63" w:rsidP="00914A53">
            <w:pPr>
              <w:spacing w:after="0" w:line="240" w:lineRule="auto"/>
              <w:jc w:val="both"/>
              <w:rPr>
                <w:rFonts w:ascii="Times New Roman" w:hAnsi="Times New Roman" w:cs="Times New Roman"/>
                <w:sz w:val="28"/>
                <w:szCs w:val="28"/>
              </w:rPr>
            </w:pPr>
            <w:bookmarkStart w:id="102" w:name="_Toc406058985"/>
            <w:bookmarkStart w:id="103" w:name="_Toc409682182"/>
            <w:bookmarkStart w:id="104" w:name="_Toc409691655"/>
            <w:bookmarkStart w:id="105" w:name="_Toc410653979"/>
            <w:bookmarkStart w:id="106" w:name="_Toc410702983"/>
            <w:r w:rsidRPr="009D4350">
              <w:rPr>
                <w:rFonts w:ascii="Times New Roman" w:hAnsi="Times New Roman" w:cs="Times New Roman"/>
                <w:sz w:val="28"/>
                <w:szCs w:val="28"/>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102"/>
            <w:bookmarkEnd w:id="103"/>
            <w:bookmarkEnd w:id="104"/>
            <w:bookmarkEnd w:id="105"/>
            <w:bookmarkEnd w:id="106"/>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адекватно оценивать объективную трудность как меру фактического или предполагаемого расхода ресурсов на решение задачи;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782E63" w:rsidRPr="009D4350" w:rsidTr="00F1387B">
        <w:trPr>
          <w:trHeight w:val="453"/>
        </w:trPr>
        <w:tc>
          <w:tcPr>
            <w:tcW w:w="9624" w:type="dxa"/>
            <w:gridSpan w:val="2"/>
            <w:tcBorders>
              <w:top w:val="single" w:sz="4" w:space="0" w:color="auto"/>
              <w:left w:val="single" w:sz="4" w:space="0" w:color="auto"/>
              <w:bottom w:val="single" w:sz="4" w:space="0" w:color="auto"/>
              <w:right w:val="single" w:sz="4" w:space="0" w:color="auto"/>
            </w:tcBorders>
            <w:hideMark/>
          </w:tcPr>
          <w:p w:rsidR="00782E63" w:rsidRPr="009D4350" w:rsidRDefault="00782E63" w:rsidP="00D7295A">
            <w:pPr>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Познавательные метапредметные действия</w:t>
            </w:r>
          </w:p>
        </w:tc>
      </w:tr>
      <w:tr w:rsidR="00782E63" w:rsidRPr="009D4350" w:rsidTr="00F1387B">
        <w:trPr>
          <w:trHeight w:val="841"/>
        </w:trPr>
        <w:tc>
          <w:tcPr>
            <w:tcW w:w="2395"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Общеучебные исследовательско-проектные действия</w:t>
            </w:r>
          </w:p>
        </w:tc>
        <w:tc>
          <w:tcPr>
            <w:tcW w:w="7229"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владение основами реализации учебной проектно-исследовательской деятельности;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проводить наблюдение и эксперимент под руководством учителя и самостоятельно;</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умение осуществлять расширенный поиск информации с использованием ресурсов библиотек и сети Интернет;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структурировать и хранить информацию;</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умениеставить проблему, аргументировать ее актуальность;</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умениевыдвигать гипотезы о связях и закономерностях событий, процессов, объектов;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умение организовывать исследование с целью проверки </w:t>
            </w:r>
            <w:r w:rsidRPr="009D4350">
              <w:rPr>
                <w:rFonts w:ascii="Times New Roman" w:hAnsi="Times New Roman" w:cs="Times New Roman"/>
                <w:sz w:val="28"/>
                <w:szCs w:val="28"/>
              </w:rPr>
              <w:lastRenderedPageBreak/>
              <w:t>гипотез.</w:t>
            </w:r>
          </w:p>
        </w:tc>
      </w:tr>
      <w:tr w:rsidR="00782E63" w:rsidRPr="009D4350" w:rsidTr="00F1387B">
        <w:trPr>
          <w:trHeight w:val="341"/>
        </w:trPr>
        <w:tc>
          <w:tcPr>
            <w:tcW w:w="2395"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Логические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умениедавать определение понятиям;</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умениеустанавливать причинно-следственные связи;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умениеработать с метафорами- пониматьпереносныйсмысл выражений, понимать и строить обороты речи, построенные на скрытом уподоблении, образном сближении слов;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умениеосуществлять логическую операцию установления родо-видовых отношений, ограничениепонятия;</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умениеобобщать понятия – осуществлять логическую операцию перехода отвидовых признаков к родовому понятию, от понятия с меньшим объемом к понятию с большимобъемом;</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умениеосуществлять сравнение, сериацию и классификацию, самостоятельно выбирая основания и критерии для указанных логических операций;</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умениестроить классификацию на основе дихотомического деления (на основе отрицания);</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умениестроить логическое рассуждение, включающее установление причинно-следственных связей;</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умениеобъяснять явления, процессы, связи и отношения, выявляемые в ходе исследования;</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делать умозаключения (индуктивное, дедуктивноеи по аналогии) и выводы на основе аргументации.</w:t>
            </w:r>
          </w:p>
        </w:tc>
      </w:tr>
      <w:tr w:rsidR="00782E63" w:rsidRPr="009D4350" w:rsidTr="00F1387B">
        <w:trPr>
          <w:trHeight w:val="841"/>
        </w:trPr>
        <w:tc>
          <w:tcPr>
            <w:tcW w:w="2395"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Знаково-символические действия</w:t>
            </w:r>
          </w:p>
        </w:tc>
        <w:tc>
          <w:tcPr>
            <w:tcW w:w="7229"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создавать и применять знаково-символические средства для решения задач;</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создавать и преобразовывать модели и схемы для решения задач.</w:t>
            </w:r>
          </w:p>
        </w:tc>
      </w:tr>
      <w:tr w:rsidR="00782E63" w:rsidRPr="009D4350" w:rsidTr="00F1387B">
        <w:trPr>
          <w:trHeight w:val="841"/>
        </w:trPr>
        <w:tc>
          <w:tcPr>
            <w:tcW w:w="2395"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Понимание текста</w:t>
            </w:r>
          </w:p>
        </w:tc>
        <w:tc>
          <w:tcPr>
            <w:tcW w:w="7229"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структурировать тексты, включая умение выделять главноеи второстепенное, главную идею текста, выстраивать последовательность описываемых событий;</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владение основами ознакомительного, изучающего, усваивающегои поискового чтения;</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владение основами рефлексивного чтения;</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сочинение оригинального текста.</w:t>
            </w:r>
          </w:p>
        </w:tc>
      </w:tr>
      <w:tr w:rsidR="00782E63" w:rsidRPr="009D4350" w:rsidTr="00F1387B">
        <w:trPr>
          <w:trHeight w:val="519"/>
        </w:trPr>
        <w:tc>
          <w:tcPr>
            <w:tcW w:w="9624" w:type="dxa"/>
            <w:gridSpan w:val="2"/>
            <w:tcBorders>
              <w:top w:val="single" w:sz="4" w:space="0" w:color="auto"/>
              <w:left w:val="single" w:sz="4" w:space="0" w:color="auto"/>
              <w:bottom w:val="single" w:sz="4" w:space="0" w:color="auto"/>
              <w:right w:val="single" w:sz="4" w:space="0" w:color="auto"/>
            </w:tcBorders>
            <w:hideMark/>
          </w:tcPr>
          <w:p w:rsidR="00782E63" w:rsidRPr="009D4350" w:rsidRDefault="00782E63" w:rsidP="00D7295A">
            <w:pPr>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Коммуникативные действия</w:t>
            </w:r>
          </w:p>
        </w:tc>
      </w:tr>
      <w:tr w:rsidR="00782E63" w:rsidRPr="009D4350" w:rsidTr="00F1387B">
        <w:trPr>
          <w:trHeight w:val="699"/>
        </w:trPr>
        <w:tc>
          <w:tcPr>
            <w:tcW w:w="2395"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Взаимодействие с партнером</w:t>
            </w:r>
          </w:p>
        </w:tc>
        <w:tc>
          <w:tcPr>
            <w:tcW w:w="7229"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умениеустанавливать и сравнивать разные точки зрения </w:t>
            </w:r>
            <w:r w:rsidRPr="009D4350">
              <w:rPr>
                <w:rFonts w:ascii="Times New Roman" w:hAnsi="Times New Roman" w:cs="Times New Roman"/>
                <w:sz w:val="28"/>
                <w:szCs w:val="28"/>
              </w:rPr>
              <w:lastRenderedPageBreak/>
              <w:t>прежде, чем принимать решения и делать выборы;</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аргументировать свою точку зрения, спорить и отстаивать свою позицию не враждебным для оппонентов образом;</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умениедоговариваться и приходить к общему решению в совместной деятельности, в том числе в ситуации столкновения интересов;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умениезадавать вопросы необходимые для организации собственной деятельности и сотрудничества с партнером;</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управлять поведением партнера, осуществляяконтроль, коррекцию, оценку действий партнера, уметь убеждать.</w:t>
            </w:r>
          </w:p>
        </w:tc>
      </w:tr>
      <w:tr w:rsidR="00782E63" w:rsidRPr="009D4350" w:rsidTr="00F1387B">
        <w:trPr>
          <w:trHeight w:val="1125"/>
        </w:trPr>
        <w:tc>
          <w:tcPr>
            <w:tcW w:w="2395"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Сотрудничество, совместная деятельность, кооперация</w:t>
            </w:r>
          </w:p>
        </w:tc>
        <w:tc>
          <w:tcPr>
            <w:tcW w:w="7229"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организовыватьи планировать учебное сотрудничество с учителем и сверстниками, определятьцели и функции участников, способы взаимодействия; планировать общие способы работы;</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планировать общую цель и пути ее достижения;</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умениеформулировать собственное мнение и позицию, аргументировать ее икоординировать ее с позициями партнеров в сотрудничестве;</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задавать вопросы, необходимые для организации собственной деятельности и сотрудничества с партнером;</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брать на себя инициативу в организации совместного действия (деловое лидерство);</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договариваться и приходить к общему решению в совместной деятельности, в том числе в ситуации столкновения интересов;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осуществлять взаимный контроль в совместной деятельностии оказывать в сотрудничестве необходимую взаимопомощь;</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оказывать поддержку и содействие тем, от кого зависит достижение цели в совместной деятельности;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 умениеадекватно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782E63" w:rsidRPr="009D4350" w:rsidTr="00F1387B">
        <w:trPr>
          <w:trHeight w:val="341"/>
        </w:trPr>
        <w:tc>
          <w:tcPr>
            <w:tcW w:w="2395"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Планирующая и регулирующая функция речи</w:t>
            </w:r>
          </w:p>
        </w:tc>
        <w:tc>
          <w:tcPr>
            <w:tcW w:w="7229" w:type="dxa"/>
            <w:tcBorders>
              <w:top w:val="single" w:sz="4" w:space="0" w:color="auto"/>
              <w:left w:val="single" w:sz="4" w:space="0" w:color="auto"/>
              <w:bottom w:val="single" w:sz="4" w:space="0" w:color="auto"/>
              <w:right w:val="single" w:sz="4" w:space="0" w:color="auto"/>
            </w:tcBorders>
            <w:hideMark/>
          </w:tcPr>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умение использовать адекватные языковые средства для отображения своих чувств, мыслей, мотивов и потребностей;</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умение адекватно использовать речевые средства для решения различных коммуникативных задач;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владение устной и письменной речью, умение строить монологическое контекстное высказывании;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умение адекватно использовать речь для планирования и регуляции своей деятельности;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владение основами коммуникативной рефлексии.</w:t>
            </w:r>
          </w:p>
        </w:tc>
      </w:tr>
    </w:tbl>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br w:type="page"/>
      </w:r>
    </w:p>
    <w:p w:rsidR="00782E63" w:rsidRPr="009D4350" w:rsidRDefault="00D7295A" w:rsidP="00D7295A">
      <w:pPr>
        <w:spacing w:after="0" w:line="240" w:lineRule="auto"/>
        <w:jc w:val="center"/>
        <w:rPr>
          <w:rFonts w:ascii="Times New Roman" w:hAnsi="Times New Roman" w:cs="Times New Roman"/>
          <w:b/>
          <w:sz w:val="28"/>
          <w:szCs w:val="28"/>
        </w:rPr>
      </w:pPr>
      <w:bookmarkStart w:id="107" w:name="_Toc409691656"/>
      <w:bookmarkStart w:id="108" w:name="_Toc410653980"/>
      <w:bookmarkStart w:id="109" w:name="_Toc284663366"/>
      <w:r w:rsidRPr="009D4350">
        <w:rPr>
          <w:rFonts w:ascii="Times New Roman" w:hAnsi="Times New Roman" w:cs="Times New Roman"/>
          <w:b/>
          <w:sz w:val="28"/>
          <w:szCs w:val="28"/>
        </w:rPr>
        <w:lastRenderedPageBreak/>
        <w:t xml:space="preserve">2. </w:t>
      </w:r>
      <w:r w:rsidR="00782E63" w:rsidRPr="009D4350">
        <w:rPr>
          <w:rFonts w:ascii="Times New Roman" w:hAnsi="Times New Roman" w:cs="Times New Roman"/>
          <w:b/>
          <w:sz w:val="28"/>
          <w:szCs w:val="28"/>
        </w:rPr>
        <w:t>Содержательный раздел</w:t>
      </w:r>
      <w:bookmarkEnd w:id="107"/>
      <w:r w:rsidR="00782E63" w:rsidRPr="009D4350">
        <w:rPr>
          <w:rFonts w:ascii="Times New Roman" w:hAnsi="Times New Roman" w:cs="Times New Roman"/>
          <w:b/>
          <w:sz w:val="28"/>
          <w:szCs w:val="28"/>
        </w:rPr>
        <w:t xml:space="preserve"> примерной основной образовательной программы основного общего образования</w:t>
      </w:r>
      <w:bookmarkEnd w:id="108"/>
      <w:bookmarkEnd w:id="109"/>
    </w:p>
    <w:p w:rsidR="00782E63" w:rsidRPr="009D4350" w:rsidRDefault="00782E63" w:rsidP="00D7295A">
      <w:pPr>
        <w:spacing w:after="0" w:line="240" w:lineRule="auto"/>
        <w:ind w:firstLine="708"/>
        <w:jc w:val="both"/>
        <w:rPr>
          <w:rFonts w:ascii="Times New Roman" w:hAnsi="Times New Roman" w:cs="Times New Roman"/>
          <w:b/>
          <w:sz w:val="28"/>
          <w:szCs w:val="28"/>
        </w:rPr>
      </w:pPr>
      <w:bookmarkStart w:id="110" w:name="_Toc406059004"/>
      <w:bookmarkStart w:id="111" w:name="_Toc409691657"/>
      <w:bookmarkStart w:id="112" w:name="_Toc410653981"/>
      <w:bookmarkStart w:id="113" w:name="_Toc284663367"/>
      <w:r w:rsidRPr="009D4350">
        <w:rPr>
          <w:rFonts w:ascii="Times New Roman" w:hAnsi="Times New Roman" w:cs="Times New Roman"/>
          <w:b/>
          <w:sz w:val="28"/>
          <w:szCs w:val="28"/>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10"/>
      <w:bookmarkEnd w:id="111"/>
      <w:bookmarkEnd w:id="112"/>
      <w:bookmarkEnd w:id="113"/>
    </w:p>
    <w:p w:rsidR="00782E63" w:rsidRPr="009D4350" w:rsidRDefault="00782E63" w:rsidP="00D7295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образовательной деятельности, которое представляет собой рекомендации по организации работы над созданием и реализацией программы.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D7295A">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Формы взаимодействия участников образовательной деятельности при создании и реализации программы развития УУД</w:t>
      </w:r>
    </w:p>
    <w:p w:rsidR="00782E63" w:rsidRPr="009D4350" w:rsidRDefault="00782E63" w:rsidP="00D7295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C целью разработки и реализации Программы по УУД 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Список направлений деятельности рабочей группы может включить:</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 xml:space="preserve">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w:t>
      </w:r>
      <w:r w:rsidRPr="009D4350">
        <w:rPr>
          <w:rFonts w:ascii="Times New Roman" w:hAnsi="Times New Roman"/>
          <w:sz w:val="28"/>
          <w:szCs w:val="28"/>
        </w:rPr>
        <w:lastRenderedPageBreak/>
        <w:t>исследовательское, инженерное, прикладное, информационное, социальное, игровое, творческое направление проектов;</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разработку основных подходов к организации учебной деятельности по формированию и развитию ИКТ-компетенций;</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разработку рекомендаций педагогам по конструированию уроков и иных учебных занятий с учетом требований развития и применения УУД;</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образовательной деятельности;</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уровня;</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организацию разъяснительной / просветительской работы с родителями по проблемам развития УУД у учащихся уровня;</w:t>
      </w:r>
    </w:p>
    <w:p w:rsidR="00782E63" w:rsidRPr="009D4350" w:rsidRDefault="00782E63" w:rsidP="00BB7490">
      <w:pPr>
        <w:pStyle w:val="aa"/>
        <w:numPr>
          <w:ilvl w:val="0"/>
          <w:numId w:val="207"/>
        </w:numPr>
        <w:jc w:val="both"/>
        <w:rPr>
          <w:rFonts w:ascii="Times New Roman" w:hAnsi="Times New Roman"/>
          <w:sz w:val="28"/>
          <w:szCs w:val="28"/>
        </w:rPr>
      </w:pPr>
      <w:r w:rsidRPr="009D4350">
        <w:rPr>
          <w:rFonts w:ascii="Times New Roman" w:hAnsi="Times New Roman"/>
          <w:sz w:val="28"/>
          <w:szCs w:val="28"/>
        </w:rPr>
        <w:t>организацию отражения результатов работы по формированию УУД учащихся на сайте образовательной организации.</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Для подготовки содержания разделов программы по развитию УУД, определенных.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анализируется, какая образовательная предметность может быть положена в основу работы по развитию УУД (ряд дисциплин, междисциплинарный материал);</w:t>
      </w:r>
    </w:p>
    <w:p w:rsidR="00782E63" w:rsidRPr="009D4350" w:rsidRDefault="00782E63" w:rsidP="00BB7490">
      <w:pPr>
        <w:pStyle w:val="aa"/>
        <w:numPr>
          <w:ilvl w:val="0"/>
          <w:numId w:val="208"/>
        </w:numPr>
        <w:jc w:val="both"/>
        <w:rPr>
          <w:rFonts w:ascii="Times New Roman" w:hAnsi="Times New Roman"/>
          <w:sz w:val="28"/>
          <w:szCs w:val="28"/>
        </w:rPr>
      </w:pPr>
      <w:r w:rsidRPr="009D4350">
        <w:rPr>
          <w:rFonts w:ascii="Times New Roman" w:hAnsi="Times New Roman"/>
          <w:sz w:val="28"/>
          <w:szCs w:val="28"/>
        </w:rPr>
        <w:t>рассматривается,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782E63" w:rsidRPr="009D4350" w:rsidRDefault="00782E63" w:rsidP="00BB7490">
      <w:pPr>
        <w:pStyle w:val="aa"/>
        <w:numPr>
          <w:ilvl w:val="0"/>
          <w:numId w:val="208"/>
        </w:numPr>
        <w:jc w:val="both"/>
        <w:rPr>
          <w:rFonts w:ascii="Times New Roman" w:hAnsi="Times New Roman"/>
          <w:sz w:val="28"/>
          <w:szCs w:val="28"/>
        </w:rPr>
      </w:pPr>
      <w:r w:rsidRPr="009D4350">
        <w:rPr>
          <w:rFonts w:ascii="Times New Roman" w:hAnsi="Times New Roman"/>
          <w:sz w:val="28"/>
          <w:szCs w:val="28"/>
        </w:rPr>
        <w:t>определяется состав детей с особыми образовательными потребностями, в том числе одаренных детей, детей с ограниченными возможностями здоровья, а также возможности построения их индивидуальных образовательных траекторий;</w:t>
      </w:r>
    </w:p>
    <w:p w:rsidR="00782E63" w:rsidRPr="009D4350" w:rsidRDefault="00782E63" w:rsidP="00BB7490">
      <w:pPr>
        <w:pStyle w:val="aa"/>
        <w:numPr>
          <w:ilvl w:val="0"/>
          <w:numId w:val="208"/>
        </w:numPr>
        <w:jc w:val="both"/>
        <w:rPr>
          <w:rFonts w:ascii="Times New Roman" w:hAnsi="Times New Roman"/>
          <w:sz w:val="28"/>
          <w:szCs w:val="28"/>
        </w:rPr>
      </w:pPr>
      <w:r w:rsidRPr="009D4350">
        <w:rPr>
          <w:rFonts w:ascii="Times New Roman" w:hAnsi="Times New Roman"/>
          <w:sz w:val="28"/>
          <w:szCs w:val="28"/>
        </w:rPr>
        <w:t>анализируются результаты учащихся по линии развития УУД на предыдущегоуровня;</w:t>
      </w:r>
    </w:p>
    <w:p w:rsidR="00782E63" w:rsidRPr="009D4350" w:rsidRDefault="00782E63" w:rsidP="00BB7490">
      <w:pPr>
        <w:pStyle w:val="aa"/>
        <w:numPr>
          <w:ilvl w:val="0"/>
          <w:numId w:val="208"/>
        </w:numPr>
        <w:jc w:val="both"/>
        <w:rPr>
          <w:rFonts w:ascii="Times New Roman" w:hAnsi="Times New Roman"/>
          <w:sz w:val="28"/>
          <w:szCs w:val="28"/>
        </w:rPr>
      </w:pPr>
      <w:r w:rsidRPr="009D4350">
        <w:rPr>
          <w:rFonts w:ascii="Times New Roman" w:hAnsi="Times New Roman"/>
          <w:sz w:val="28"/>
          <w:szCs w:val="28"/>
        </w:rPr>
        <w:t>анализируется и обсуждается опыт применения успешных практик, в том числе с использованием информационных ресурсов образовательной организации.</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На основном этапе может быть проведена работа по разработке общей стратегии по развитию УУД, организации и механизма реализации задач программы, раскрыты направления и ожидаемые результаты работы по развитию УУД, описаны специальные требования к условиям реализации программы по развитию УУД. Список указанных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Итоговый текст программы по развитию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782E63" w:rsidRPr="009D4350" w:rsidRDefault="00782E63" w:rsidP="00D7295A">
      <w:pPr>
        <w:spacing w:after="0" w:line="240" w:lineRule="auto"/>
        <w:jc w:val="center"/>
        <w:rPr>
          <w:rFonts w:ascii="Times New Roman" w:hAnsi="Times New Roman" w:cs="Times New Roman"/>
          <w:b/>
          <w:sz w:val="28"/>
          <w:szCs w:val="28"/>
        </w:rPr>
      </w:pPr>
    </w:p>
    <w:p w:rsidR="00782E63" w:rsidRPr="009D4350" w:rsidRDefault="00782E63" w:rsidP="00D7295A">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Цели и задачи программы, описание ее места и роли в реализации требований ФГОС</w:t>
      </w:r>
    </w:p>
    <w:p w:rsidR="00782E63" w:rsidRPr="009D4350" w:rsidRDefault="00782E63" w:rsidP="00D7295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Целью программы</w:t>
      </w:r>
      <w:r w:rsidRPr="009D4350">
        <w:rPr>
          <w:rFonts w:ascii="Times New Roman" w:hAnsi="Times New Roman" w:cs="Times New Roman"/>
          <w:sz w:val="28"/>
          <w:szCs w:val="28"/>
        </w:rPr>
        <w:t xml:space="preserve"> развития универсальных учебных действий является обеспечение организационно-методических условий для реализации </w:t>
      </w:r>
      <w:r w:rsidRPr="009D4350">
        <w:rPr>
          <w:rFonts w:ascii="Times New Roman" w:hAnsi="Times New Roman" w:cs="Times New Roman"/>
          <w:sz w:val="28"/>
          <w:szCs w:val="28"/>
        </w:rPr>
        <w:lastRenderedPageBreak/>
        <w:t>системно-деятельностного подхода, положенного в основу ФГОС, с тем, чтобы сформировать у учащихся основной школы способности к самостоятельному учебному целеполаганию и учебному сотрудничеству.</w:t>
      </w:r>
    </w:p>
    <w:p w:rsidR="00782E63" w:rsidRPr="009D4350" w:rsidRDefault="00782E63" w:rsidP="00D7295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соответствии с указанной целью программа развития универсальных учебных действий (УУД) в основной школе определяет следующие задачи:</w:t>
      </w:r>
    </w:p>
    <w:p w:rsidR="00782E63" w:rsidRPr="009D4350" w:rsidRDefault="00782E63" w:rsidP="00BB7490">
      <w:pPr>
        <w:pStyle w:val="aa"/>
        <w:numPr>
          <w:ilvl w:val="0"/>
          <w:numId w:val="209"/>
        </w:numPr>
        <w:jc w:val="both"/>
        <w:rPr>
          <w:rFonts w:ascii="Times New Roman" w:hAnsi="Times New Roman"/>
          <w:sz w:val="28"/>
          <w:szCs w:val="28"/>
        </w:rPr>
      </w:pPr>
      <w:r w:rsidRPr="009D4350">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782E63" w:rsidRPr="009D4350" w:rsidRDefault="00782E63" w:rsidP="00BB7490">
      <w:pPr>
        <w:pStyle w:val="aa"/>
        <w:numPr>
          <w:ilvl w:val="0"/>
          <w:numId w:val="209"/>
        </w:numPr>
        <w:jc w:val="both"/>
        <w:rPr>
          <w:rFonts w:ascii="Times New Roman" w:hAnsi="Times New Roman"/>
          <w:sz w:val="28"/>
          <w:szCs w:val="28"/>
        </w:rPr>
      </w:pPr>
      <w:r w:rsidRPr="009D4350">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82E63" w:rsidRPr="009D4350" w:rsidRDefault="00782E63" w:rsidP="00BB7490">
      <w:pPr>
        <w:pStyle w:val="aa"/>
        <w:numPr>
          <w:ilvl w:val="0"/>
          <w:numId w:val="209"/>
        </w:numPr>
        <w:jc w:val="both"/>
        <w:rPr>
          <w:rFonts w:ascii="Times New Roman" w:hAnsi="Times New Roman"/>
          <w:sz w:val="28"/>
          <w:szCs w:val="28"/>
        </w:rPr>
      </w:pPr>
      <w:r w:rsidRPr="009D4350">
        <w:rPr>
          <w:rFonts w:ascii="Times New Roman" w:hAnsi="Times New Roman"/>
          <w:sz w:val="28"/>
          <w:szCs w:val="28"/>
        </w:rPr>
        <w:t>включение развивающих задач</w:t>
      </w:r>
      <w:r w:rsidR="00D7295A" w:rsidRPr="009D4350">
        <w:rPr>
          <w:rFonts w:ascii="Times New Roman" w:hAnsi="Times New Roman"/>
          <w:sz w:val="28"/>
          <w:szCs w:val="28"/>
        </w:rPr>
        <w:t>,</w:t>
      </w:r>
      <w:r w:rsidRPr="009D4350">
        <w:rPr>
          <w:rFonts w:ascii="Times New Roman" w:hAnsi="Times New Roman"/>
          <w:sz w:val="28"/>
          <w:szCs w:val="28"/>
        </w:rPr>
        <w:t xml:space="preserve"> как в урочную, так и внеурочную деятельность обучающихся;</w:t>
      </w:r>
    </w:p>
    <w:p w:rsidR="00782E63" w:rsidRPr="009D4350" w:rsidRDefault="00782E63" w:rsidP="00BB7490">
      <w:pPr>
        <w:pStyle w:val="aa"/>
        <w:numPr>
          <w:ilvl w:val="0"/>
          <w:numId w:val="209"/>
        </w:numPr>
        <w:jc w:val="both"/>
        <w:rPr>
          <w:rFonts w:ascii="Times New Roman" w:hAnsi="Times New Roman"/>
          <w:sz w:val="28"/>
          <w:szCs w:val="28"/>
        </w:rPr>
      </w:pPr>
      <w:r w:rsidRPr="009D4350">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Универсальные учебные действия представляют собой целостную взаимосвязанную систему, определяемую общей логикой возрастного развития.</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D7295A">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образовательной деятельности</w:t>
      </w:r>
    </w:p>
    <w:p w:rsidR="00782E63" w:rsidRPr="009D4350" w:rsidRDefault="00782E63" w:rsidP="00D7295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 принципам формирования УУД в основной школе можно отнести следующие:</w:t>
      </w:r>
    </w:p>
    <w:p w:rsidR="00782E63" w:rsidRPr="009D4350" w:rsidRDefault="00782E63" w:rsidP="00BB7490">
      <w:pPr>
        <w:pStyle w:val="aa"/>
        <w:numPr>
          <w:ilvl w:val="0"/>
          <w:numId w:val="210"/>
        </w:numPr>
        <w:jc w:val="both"/>
        <w:rPr>
          <w:rFonts w:ascii="Times New Roman" w:hAnsi="Times New Roman"/>
          <w:sz w:val="28"/>
          <w:szCs w:val="28"/>
        </w:rPr>
      </w:pPr>
      <w:r w:rsidRPr="009D4350">
        <w:rPr>
          <w:rFonts w:ascii="Times New Roman" w:hAnsi="Times New Roman"/>
          <w:sz w:val="28"/>
          <w:szCs w:val="28"/>
        </w:rPr>
        <w:t>формирование УУД – задача, сквозная для всейобразовательной деятельности (урочная, внеурочная деятельность);</w:t>
      </w:r>
    </w:p>
    <w:p w:rsidR="00782E63" w:rsidRPr="009D4350" w:rsidRDefault="00782E63" w:rsidP="00BB7490">
      <w:pPr>
        <w:pStyle w:val="aa"/>
        <w:numPr>
          <w:ilvl w:val="0"/>
          <w:numId w:val="210"/>
        </w:numPr>
        <w:jc w:val="both"/>
        <w:rPr>
          <w:rFonts w:ascii="Times New Roman" w:hAnsi="Times New Roman"/>
          <w:sz w:val="28"/>
          <w:szCs w:val="28"/>
        </w:rPr>
      </w:pPr>
      <w:r w:rsidRPr="009D4350">
        <w:rPr>
          <w:rFonts w:ascii="Times New Roman" w:hAnsi="Times New Roman"/>
          <w:sz w:val="28"/>
          <w:szCs w:val="28"/>
        </w:rPr>
        <w:t>формирование УУД обязательно требует работы с предметным или междисципдинарным содержанием;</w:t>
      </w:r>
    </w:p>
    <w:p w:rsidR="00782E63" w:rsidRPr="009D4350" w:rsidRDefault="00782E63" w:rsidP="00BB7490">
      <w:pPr>
        <w:pStyle w:val="aa"/>
        <w:numPr>
          <w:ilvl w:val="0"/>
          <w:numId w:val="210"/>
        </w:numPr>
        <w:jc w:val="both"/>
        <w:rPr>
          <w:rFonts w:ascii="Times New Roman" w:hAnsi="Times New Roman"/>
          <w:sz w:val="28"/>
          <w:szCs w:val="28"/>
        </w:rPr>
      </w:pPr>
      <w:r w:rsidRPr="009D4350">
        <w:rPr>
          <w:rFonts w:ascii="Times New Roman" w:hAnsi="Times New Roman"/>
          <w:sz w:val="28"/>
          <w:szCs w:val="28"/>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782E63" w:rsidRPr="009D4350" w:rsidRDefault="00782E63" w:rsidP="00BB7490">
      <w:pPr>
        <w:pStyle w:val="aa"/>
        <w:numPr>
          <w:ilvl w:val="0"/>
          <w:numId w:val="210"/>
        </w:numPr>
        <w:jc w:val="both"/>
        <w:rPr>
          <w:rFonts w:ascii="Times New Roman" w:hAnsi="Times New Roman"/>
          <w:sz w:val="28"/>
          <w:szCs w:val="28"/>
        </w:rPr>
      </w:pPr>
      <w:r w:rsidRPr="009D4350">
        <w:rPr>
          <w:rFonts w:ascii="Times New Roman" w:hAnsi="Times New Roman"/>
          <w:sz w:val="28"/>
          <w:szCs w:val="28"/>
        </w:rPr>
        <w:lastRenderedPageBreak/>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782E63" w:rsidRPr="009D4350" w:rsidRDefault="00782E63" w:rsidP="00BB7490">
      <w:pPr>
        <w:pStyle w:val="aa"/>
        <w:numPr>
          <w:ilvl w:val="0"/>
          <w:numId w:val="210"/>
        </w:numPr>
        <w:jc w:val="both"/>
        <w:rPr>
          <w:rFonts w:ascii="Times New Roman" w:hAnsi="Times New Roman"/>
          <w:sz w:val="28"/>
          <w:szCs w:val="28"/>
        </w:rPr>
      </w:pPr>
      <w:r w:rsidRPr="009D4350">
        <w:rPr>
          <w:rFonts w:ascii="Times New Roman" w:hAnsi="Times New Roman"/>
          <w:sz w:val="28"/>
          <w:szCs w:val="28"/>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782E63" w:rsidRPr="009D4350" w:rsidRDefault="00782E63" w:rsidP="00BB7490">
      <w:pPr>
        <w:pStyle w:val="aa"/>
        <w:numPr>
          <w:ilvl w:val="0"/>
          <w:numId w:val="210"/>
        </w:numPr>
        <w:jc w:val="both"/>
        <w:rPr>
          <w:rFonts w:ascii="Times New Roman" w:hAnsi="Times New Roman"/>
          <w:sz w:val="28"/>
          <w:szCs w:val="28"/>
        </w:rPr>
      </w:pPr>
      <w:r w:rsidRPr="009D4350">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уже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образовательной деятельности и умение инициативно разворачивать учебное сотрудничество с другими людьми. </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w:t>
      </w:r>
      <w:r w:rsidRPr="009D4350">
        <w:rPr>
          <w:rFonts w:ascii="Times New Roman" w:hAnsi="Times New Roman" w:cs="Times New Roman"/>
          <w:sz w:val="28"/>
          <w:szCs w:val="28"/>
        </w:rPr>
        <w:lastRenderedPageBreak/>
        <w:t xml:space="preserve">с постепенным расширением возможностей обучающихся осуществлять выбор уровня и характера самостоятельной работы. </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Решение задачи формирования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Описание планируемых метапредметных результатов формирования универсальных учебных действий представлено в пункте «Планируемые результаты освоения обучающимися основной образовательной программы основного общего образования» целевого раздела настоящей программы.</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Описание места отдельных компонентов в структуре образовательной деятельности, а также связь с содержанием отдельных предметов представлена в программах отдельных учебных предметов, курсов содержательного раздела настоящей программы.</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D7295A">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Типовые задачи применения универсальных учебных действий</w:t>
      </w:r>
    </w:p>
    <w:p w:rsidR="00782E63" w:rsidRPr="009D4350" w:rsidRDefault="00782E63" w:rsidP="00D7295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782E63" w:rsidRPr="009D4350" w:rsidRDefault="00782E63" w:rsidP="00D7295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Различаются два типа заданий, связанных с УУД:</w:t>
      </w:r>
    </w:p>
    <w:p w:rsidR="00782E63" w:rsidRPr="009D4350" w:rsidRDefault="00782E63" w:rsidP="00BB7490">
      <w:pPr>
        <w:pStyle w:val="aa"/>
        <w:numPr>
          <w:ilvl w:val="0"/>
          <w:numId w:val="212"/>
        </w:numPr>
        <w:jc w:val="both"/>
        <w:rPr>
          <w:rFonts w:ascii="Times New Roman" w:hAnsi="Times New Roman"/>
          <w:sz w:val="28"/>
          <w:szCs w:val="28"/>
        </w:rPr>
      </w:pPr>
      <w:r w:rsidRPr="009D4350">
        <w:rPr>
          <w:rFonts w:ascii="Times New Roman" w:hAnsi="Times New Roman"/>
          <w:sz w:val="28"/>
          <w:szCs w:val="28"/>
        </w:rPr>
        <w:t>задания, позволяющие в рамках образовательной деятельности сформировать УУД;</w:t>
      </w:r>
    </w:p>
    <w:p w:rsidR="00782E63" w:rsidRPr="009D4350" w:rsidRDefault="00782E63" w:rsidP="00BB7490">
      <w:pPr>
        <w:pStyle w:val="aa"/>
        <w:numPr>
          <w:ilvl w:val="0"/>
          <w:numId w:val="211"/>
        </w:numPr>
        <w:jc w:val="both"/>
        <w:rPr>
          <w:rFonts w:ascii="Times New Roman" w:hAnsi="Times New Roman"/>
          <w:sz w:val="28"/>
          <w:szCs w:val="28"/>
        </w:rPr>
      </w:pPr>
      <w:r w:rsidRPr="009D4350">
        <w:rPr>
          <w:rFonts w:ascii="Times New Roman" w:hAnsi="Times New Roman"/>
          <w:sz w:val="28"/>
          <w:szCs w:val="28"/>
        </w:rPr>
        <w:t>задания, позволяющие диагностировать уровень сформированности УУД.</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В основной школе</w:t>
      </w:r>
      <w:r w:rsidR="00BB7490" w:rsidRPr="009D4350">
        <w:rPr>
          <w:rFonts w:ascii="Times New Roman" w:hAnsi="Times New Roman" w:cs="Times New Roman"/>
          <w:sz w:val="28"/>
          <w:szCs w:val="28"/>
        </w:rPr>
        <w:t>,</w:t>
      </w:r>
      <w:r w:rsidRPr="009D4350">
        <w:rPr>
          <w:rFonts w:ascii="Times New Roman" w:hAnsi="Times New Roman" w:cs="Times New Roman"/>
          <w:sz w:val="28"/>
          <w:szCs w:val="28"/>
        </w:rPr>
        <w:t xml:space="preserve"> возможно</w:t>
      </w:r>
      <w:r w:rsidR="00BB7490" w:rsidRPr="009D4350">
        <w:rPr>
          <w:rFonts w:ascii="Times New Roman" w:hAnsi="Times New Roman" w:cs="Times New Roman"/>
          <w:sz w:val="28"/>
          <w:szCs w:val="28"/>
        </w:rPr>
        <w:t>,</w:t>
      </w:r>
      <w:r w:rsidRPr="009D4350">
        <w:rPr>
          <w:rFonts w:ascii="Times New Roman" w:hAnsi="Times New Roman" w:cs="Times New Roman"/>
          <w:sz w:val="28"/>
          <w:szCs w:val="28"/>
        </w:rPr>
        <w:t xml:space="preserve"> использовать</w:t>
      </w:r>
      <w:r w:rsidR="00BB7490" w:rsidRPr="009D4350">
        <w:rPr>
          <w:rFonts w:ascii="Times New Roman" w:hAnsi="Times New Roman" w:cs="Times New Roman"/>
          <w:sz w:val="28"/>
          <w:szCs w:val="28"/>
        </w:rPr>
        <w:t>,</w:t>
      </w:r>
      <w:r w:rsidRPr="009D4350">
        <w:rPr>
          <w:rFonts w:ascii="Times New Roman" w:hAnsi="Times New Roman" w:cs="Times New Roman"/>
          <w:sz w:val="28"/>
          <w:szCs w:val="28"/>
        </w:rPr>
        <w:t xml:space="preserve"> в том числе следующие типы задач:</w:t>
      </w:r>
    </w:p>
    <w:p w:rsidR="00782E63" w:rsidRPr="009D4350" w:rsidRDefault="00782E63" w:rsidP="00D7295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1. Задачи, формирующие личностные универсальные учебные действия:</w:t>
      </w:r>
    </w:p>
    <w:p w:rsidR="00782E63" w:rsidRPr="009D4350" w:rsidRDefault="00782E63" w:rsidP="00BB7490">
      <w:pPr>
        <w:pStyle w:val="aa"/>
        <w:numPr>
          <w:ilvl w:val="0"/>
          <w:numId w:val="213"/>
        </w:numPr>
        <w:jc w:val="both"/>
        <w:rPr>
          <w:rFonts w:ascii="Times New Roman" w:hAnsi="Times New Roman"/>
          <w:sz w:val="28"/>
          <w:szCs w:val="28"/>
        </w:rPr>
      </w:pPr>
      <w:r w:rsidRPr="009D4350">
        <w:rPr>
          <w:rFonts w:ascii="Times New Roman" w:hAnsi="Times New Roman"/>
          <w:sz w:val="28"/>
          <w:szCs w:val="28"/>
        </w:rPr>
        <w:t>на личностное самоопределение;</w:t>
      </w:r>
    </w:p>
    <w:p w:rsidR="00782E63" w:rsidRPr="009D4350" w:rsidRDefault="00782E63" w:rsidP="00BB7490">
      <w:pPr>
        <w:pStyle w:val="aa"/>
        <w:numPr>
          <w:ilvl w:val="0"/>
          <w:numId w:val="213"/>
        </w:numPr>
        <w:jc w:val="both"/>
        <w:rPr>
          <w:rFonts w:ascii="Times New Roman" w:hAnsi="Times New Roman"/>
          <w:sz w:val="28"/>
          <w:szCs w:val="28"/>
        </w:rPr>
      </w:pPr>
      <w:r w:rsidRPr="009D4350">
        <w:rPr>
          <w:rFonts w:ascii="Times New Roman" w:hAnsi="Times New Roman"/>
          <w:sz w:val="28"/>
          <w:szCs w:val="28"/>
        </w:rPr>
        <w:t>развитие Я-концепции;</w:t>
      </w:r>
    </w:p>
    <w:p w:rsidR="00782E63" w:rsidRPr="009D4350" w:rsidRDefault="00782E63" w:rsidP="00BB7490">
      <w:pPr>
        <w:pStyle w:val="aa"/>
        <w:numPr>
          <w:ilvl w:val="0"/>
          <w:numId w:val="213"/>
        </w:numPr>
        <w:jc w:val="both"/>
        <w:rPr>
          <w:rFonts w:ascii="Times New Roman" w:hAnsi="Times New Roman"/>
          <w:sz w:val="28"/>
          <w:szCs w:val="28"/>
        </w:rPr>
      </w:pPr>
      <w:r w:rsidRPr="009D4350">
        <w:rPr>
          <w:rFonts w:ascii="Times New Roman" w:hAnsi="Times New Roman"/>
          <w:sz w:val="28"/>
          <w:szCs w:val="28"/>
        </w:rPr>
        <w:t>смыслообразование;</w:t>
      </w:r>
    </w:p>
    <w:p w:rsidR="00782E63" w:rsidRPr="009D4350" w:rsidRDefault="00782E63" w:rsidP="00BB7490">
      <w:pPr>
        <w:pStyle w:val="aa"/>
        <w:numPr>
          <w:ilvl w:val="0"/>
          <w:numId w:val="213"/>
        </w:numPr>
        <w:jc w:val="both"/>
        <w:rPr>
          <w:rFonts w:ascii="Times New Roman" w:hAnsi="Times New Roman"/>
          <w:sz w:val="28"/>
          <w:szCs w:val="28"/>
        </w:rPr>
      </w:pPr>
      <w:r w:rsidRPr="009D4350">
        <w:rPr>
          <w:rFonts w:ascii="Times New Roman" w:hAnsi="Times New Roman"/>
          <w:sz w:val="28"/>
          <w:szCs w:val="28"/>
        </w:rPr>
        <w:t>мотивацию;</w:t>
      </w:r>
    </w:p>
    <w:p w:rsidR="00782E63" w:rsidRPr="009D4350" w:rsidRDefault="00782E63" w:rsidP="00BB7490">
      <w:pPr>
        <w:pStyle w:val="aa"/>
        <w:numPr>
          <w:ilvl w:val="0"/>
          <w:numId w:val="213"/>
        </w:numPr>
        <w:jc w:val="both"/>
        <w:rPr>
          <w:rFonts w:ascii="Times New Roman" w:hAnsi="Times New Roman"/>
          <w:sz w:val="28"/>
          <w:szCs w:val="28"/>
        </w:rPr>
      </w:pPr>
      <w:r w:rsidRPr="009D4350">
        <w:rPr>
          <w:rFonts w:ascii="Times New Roman" w:hAnsi="Times New Roman"/>
          <w:sz w:val="28"/>
          <w:szCs w:val="28"/>
        </w:rPr>
        <w:t>нравственно-этическое оценивание.</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2. Задачи, формирующие коммуникативные универсальные учебные действия:</w:t>
      </w:r>
    </w:p>
    <w:p w:rsidR="00782E63" w:rsidRPr="009D4350" w:rsidRDefault="00782E63" w:rsidP="00BB7490">
      <w:pPr>
        <w:pStyle w:val="aa"/>
        <w:numPr>
          <w:ilvl w:val="0"/>
          <w:numId w:val="214"/>
        </w:numPr>
        <w:jc w:val="both"/>
        <w:rPr>
          <w:rFonts w:ascii="Times New Roman" w:hAnsi="Times New Roman"/>
          <w:sz w:val="28"/>
          <w:szCs w:val="28"/>
        </w:rPr>
      </w:pPr>
      <w:r w:rsidRPr="009D4350">
        <w:rPr>
          <w:rFonts w:ascii="Times New Roman" w:hAnsi="Times New Roman"/>
          <w:sz w:val="28"/>
          <w:szCs w:val="28"/>
        </w:rPr>
        <w:t>на учет позиции партнера;</w:t>
      </w:r>
    </w:p>
    <w:p w:rsidR="00782E63" w:rsidRPr="009D4350" w:rsidRDefault="00782E63" w:rsidP="00BB7490">
      <w:pPr>
        <w:pStyle w:val="aa"/>
        <w:numPr>
          <w:ilvl w:val="0"/>
          <w:numId w:val="214"/>
        </w:numPr>
        <w:jc w:val="both"/>
        <w:rPr>
          <w:rFonts w:ascii="Times New Roman" w:hAnsi="Times New Roman"/>
          <w:sz w:val="28"/>
          <w:szCs w:val="28"/>
        </w:rPr>
      </w:pPr>
      <w:r w:rsidRPr="009D4350">
        <w:rPr>
          <w:rFonts w:ascii="Times New Roman" w:hAnsi="Times New Roman"/>
          <w:sz w:val="28"/>
          <w:szCs w:val="28"/>
        </w:rPr>
        <w:lastRenderedPageBreak/>
        <w:t>на организацию и осуществление сотрудничества;</w:t>
      </w:r>
    </w:p>
    <w:p w:rsidR="00782E63" w:rsidRPr="009D4350" w:rsidRDefault="00782E63" w:rsidP="00BB7490">
      <w:pPr>
        <w:pStyle w:val="aa"/>
        <w:numPr>
          <w:ilvl w:val="0"/>
          <w:numId w:val="214"/>
        </w:numPr>
        <w:jc w:val="both"/>
        <w:rPr>
          <w:rFonts w:ascii="Times New Roman" w:hAnsi="Times New Roman"/>
          <w:sz w:val="28"/>
          <w:szCs w:val="28"/>
        </w:rPr>
      </w:pPr>
      <w:r w:rsidRPr="009D4350">
        <w:rPr>
          <w:rFonts w:ascii="Times New Roman" w:hAnsi="Times New Roman"/>
          <w:sz w:val="28"/>
          <w:szCs w:val="28"/>
        </w:rPr>
        <w:t>на передачу информации и отображение предметного содержания;</w:t>
      </w:r>
    </w:p>
    <w:p w:rsidR="00782E63" w:rsidRPr="009D4350" w:rsidRDefault="00782E63" w:rsidP="00BB7490">
      <w:pPr>
        <w:pStyle w:val="aa"/>
        <w:numPr>
          <w:ilvl w:val="0"/>
          <w:numId w:val="214"/>
        </w:numPr>
        <w:jc w:val="both"/>
        <w:rPr>
          <w:rFonts w:ascii="Times New Roman" w:hAnsi="Times New Roman"/>
          <w:sz w:val="28"/>
          <w:szCs w:val="28"/>
        </w:rPr>
      </w:pPr>
      <w:r w:rsidRPr="009D4350">
        <w:rPr>
          <w:rFonts w:ascii="Times New Roman" w:hAnsi="Times New Roman"/>
          <w:sz w:val="28"/>
          <w:szCs w:val="28"/>
        </w:rPr>
        <w:t>тренинги коммуникативных навыков;</w:t>
      </w:r>
    </w:p>
    <w:p w:rsidR="00782E63" w:rsidRPr="009D4350" w:rsidRDefault="00782E63" w:rsidP="00BB7490">
      <w:pPr>
        <w:pStyle w:val="aa"/>
        <w:numPr>
          <w:ilvl w:val="0"/>
          <w:numId w:val="214"/>
        </w:numPr>
        <w:jc w:val="both"/>
        <w:rPr>
          <w:rFonts w:ascii="Times New Roman" w:hAnsi="Times New Roman"/>
          <w:sz w:val="28"/>
          <w:szCs w:val="28"/>
        </w:rPr>
      </w:pPr>
      <w:r w:rsidRPr="009D4350">
        <w:rPr>
          <w:rFonts w:ascii="Times New Roman" w:hAnsi="Times New Roman"/>
          <w:sz w:val="28"/>
          <w:szCs w:val="28"/>
        </w:rPr>
        <w:t>ролевые игры.</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3. Задачи, формирующие познавательные универсальные учебные действия:</w:t>
      </w:r>
    </w:p>
    <w:p w:rsidR="00782E63" w:rsidRPr="009D4350" w:rsidRDefault="00782E63" w:rsidP="00BB7490">
      <w:pPr>
        <w:pStyle w:val="aa"/>
        <w:numPr>
          <w:ilvl w:val="0"/>
          <w:numId w:val="215"/>
        </w:numPr>
        <w:jc w:val="both"/>
        <w:rPr>
          <w:rFonts w:ascii="Times New Roman" w:hAnsi="Times New Roman"/>
          <w:sz w:val="28"/>
          <w:szCs w:val="28"/>
        </w:rPr>
      </w:pPr>
      <w:r w:rsidRPr="009D4350">
        <w:rPr>
          <w:rFonts w:ascii="Times New Roman" w:hAnsi="Times New Roman"/>
          <w:sz w:val="28"/>
          <w:szCs w:val="28"/>
        </w:rPr>
        <w:t>проекты на выстраивание стратегии поиска решения задач;</w:t>
      </w:r>
    </w:p>
    <w:p w:rsidR="00782E63" w:rsidRPr="009D4350" w:rsidRDefault="00782E63" w:rsidP="00BB7490">
      <w:pPr>
        <w:pStyle w:val="aa"/>
        <w:numPr>
          <w:ilvl w:val="0"/>
          <w:numId w:val="215"/>
        </w:numPr>
        <w:jc w:val="both"/>
        <w:rPr>
          <w:rFonts w:ascii="Times New Roman" w:hAnsi="Times New Roman"/>
          <w:sz w:val="28"/>
          <w:szCs w:val="28"/>
        </w:rPr>
      </w:pPr>
      <w:r w:rsidRPr="009D4350">
        <w:rPr>
          <w:rFonts w:ascii="Times New Roman" w:hAnsi="Times New Roman"/>
          <w:sz w:val="28"/>
          <w:szCs w:val="28"/>
        </w:rPr>
        <w:t>задачи на сериацию, сравнение, оценивание;</w:t>
      </w:r>
    </w:p>
    <w:p w:rsidR="00782E63" w:rsidRPr="009D4350" w:rsidRDefault="00782E63" w:rsidP="00BB7490">
      <w:pPr>
        <w:pStyle w:val="aa"/>
        <w:numPr>
          <w:ilvl w:val="0"/>
          <w:numId w:val="215"/>
        </w:numPr>
        <w:jc w:val="both"/>
        <w:rPr>
          <w:rFonts w:ascii="Times New Roman" w:hAnsi="Times New Roman"/>
          <w:sz w:val="28"/>
          <w:szCs w:val="28"/>
        </w:rPr>
      </w:pPr>
      <w:r w:rsidRPr="009D4350">
        <w:rPr>
          <w:rFonts w:ascii="Times New Roman" w:hAnsi="Times New Roman"/>
          <w:sz w:val="28"/>
          <w:szCs w:val="28"/>
        </w:rPr>
        <w:t>проведение эмпирического исследования;</w:t>
      </w:r>
    </w:p>
    <w:p w:rsidR="00782E63" w:rsidRPr="009D4350" w:rsidRDefault="00782E63" w:rsidP="00BB7490">
      <w:pPr>
        <w:pStyle w:val="aa"/>
        <w:numPr>
          <w:ilvl w:val="0"/>
          <w:numId w:val="215"/>
        </w:numPr>
        <w:jc w:val="both"/>
        <w:rPr>
          <w:rFonts w:ascii="Times New Roman" w:hAnsi="Times New Roman"/>
          <w:sz w:val="28"/>
          <w:szCs w:val="28"/>
        </w:rPr>
      </w:pPr>
      <w:r w:rsidRPr="009D4350">
        <w:rPr>
          <w:rFonts w:ascii="Times New Roman" w:hAnsi="Times New Roman"/>
          <w:sz w:val="28"/>
          <w:szCs w:val="28"/>
        </w:rPr>
        <w:t>проведение теоретического исследования;</w:t>
      </w:r>
    </w:p>
    <w:p w:rsidR="00782E63" w:rsidRPr="009D4350" w:rsidRDefault="00782E63" w:rsidP="00BB7490">
      <w:pPr>
        <w:pStyle w:val="aa"/>
        <w:numPr>
          <w:ilvl w:val="0"/>
          <w:numId w:val="215"/>
        </w:numPr>
        <w:jc w:val="both"/>
        <w:rPr>
          <w:rFonts w:ascii="Times New Roman" w:hAnsi="Times New Roman"/>
          <w:sz w:val="28"/>
          <w:szCs w:val="28"/>
        </w:rPr>
      </w:pPr>
      <w:r w:rsidRPr="009D4350">
        <w:rPr>
          <w:rFonts w:ascii="Times New Roman" w:hAnsi="Times New Roman"/>
          <w:sz w:val="28"/>
          <w:szCs w:val="28"/>
        </w:rPr>
        <w:t>смысловое чтение.</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4. Задачи, формирующие регулятивные универсальные учебные действия:</w:t>
      </w:r>
    </w:p>
    <w:p w:rsidR="00782E63" w:rsidRPr="009D4350" w:rsidRDefault="00782E63" w:rsidP="00BB7490">
      <w:pPr>
        <w:pStyle w:val="aa"/>
        <w:numPr>
          <w:ilvl w:val="0"/>
          <w:numId w:val="216"/>
        </w:numPr>
        <w:jc w:val="both"/>
        <w:rPr>
          <w:rFonts w:ascii="Times New Roman" w:hAnsi="Times New Roman"/>
          <w:sz w:val="28"/>
          <w:szCs w:val="28"/>
        </w:rPr>
      </w:pPr>
      <w:r w:rsidRPr="009D4350">
        <w:rPr>
          <w:rFonts w:ascii="Times New Roman" w:hAnsi="Times New Roman"/>
          <w:sz w:val="28"/>
          <w:szCs w:val="28"/>
        </w:rPr>
        <w:t>на планирование;</w:t>
      </w:r>
    </w:p>
    <w:p w:rsidR="00782E63" w:rsidRPr="009D4350" w:rsidRDefault="00782E63" w:rsidP="00BB7490">
      <w:pPr>
        <w:pStyle w:val="aa"/>
        <w:numPr>
          <w:ilvl w:val="0"/>
          <w:numId w:val="216"/>
        </w:numPr>
        <w:jc w:val="both"/>
        <w:rPr>
          <w:rFonts w:ascii="Times New Roman" w:hAnsi="Times New Roman"/>
          <w:sz w:val="28"/>
          <w:szCs w:val="28"/>
        </w:rPr>
      </w:pPr>
      <w:r w:rsidRPr="009D4350">
        <w:rPr>
          <w:rFonts w:ascii="Times New Roman" w:hAnsi="Times New Roman"/>
          <w:sz w:val="28"/>
          <w:szCs w:val="28"/>
        </w:rPr>
        <w:t>ориентировку в ситуации;</w:t>
      </w:r>
    </w:p>
    <w:p w:rsidR="00782E63" w:rsidRPr="009D4350" w:rsidRDefault="00782E63" w:rsidP="00BB7490">
      <w:pPr>
        <w:pStyle w:val="aa"/>
        <w:numPr>
          <w:ilvl w:val="0"/>
          <w:numId w:val="216"/>
        </w:numPr>
        <w:jc w:val="both"/>
        <w:rPr>
          <w:rFonts w:ascii="Times New Roman" w:hAnsi="Times New Roman"/>
          <w:sz w:val="28"/>
          <w:szCs w:val="28"/>
        </w:rPr>
      </w:pPr>
      <w:r w:rsidRPr="009D4350">
        <w:rPr>
          <w:rFonts w:ascii="Times New Roman" w:hAnsi="Times New Roman"/>
          <w:sz w:val="28"/>
          <w:szCs w:val="28"/>
        </w:rPr>
        <w:t>прогнозирование;</w:t>
      </w:r>
    </w:p>
    <w:p w:rsidR="00782E63" w:rsidRPr="009D4350" w:rsidRDefault="00782E63" w:rsidP="00BB7490">
      <w:pPr>
        <w:pStyle w:val="aa"/>
        <w:numPr>
          <w:ilvl w:val="0"/>
          <w:numId w:val="216"/>
        </w:numPr>
        <w:jc w:val="both"/>
        <w:rPr>
          <w:rFonts w:ascii="Times New Roman" w:hAnsi="Times New Roman"/>
          <w:sz w:val="28"/>
          <w:szCs w:val="28"/>
        </w:rPr>
      </w:pPr>
      <w:r w:rsidRPr="009D4350">
        <w:rPr>
          <w:rFonts w:ascii="Times New Roman" w:hAnsi="Times New Roman"/>
          <w:sz w:val="28"/>
          <w:szCs w:val="28"/>
        </w:rPr>
        <w:t>целеполагание;</w:t>
      </w:r>
    </w:p>
    <w:p w:rsidR="00782E63" w:rsidRPr="009D4350" w:rsidRDefault="00782E63" w:rsidP="00BB7490">
      <w:pPr>
        <w:pStyle w:val="aa"/>
        <w:numPr>
          <w:ilvl w:val="0"/>
          <w:numId w:val="216"/>
        </w:numPr>
        <w:jc w:val="both"/>
        <w:rPr>
          <w:rFonts w:ascii="Times New Roman" w:hAnsi="Times New Roman"/>
          <w:sz w:val="28"/>
          <w:szCs w:val="28"/>
        </w:rPr>
      </w:pPr>
      <w:r w:rsidRPr="009D4350">
        <w:rPr>
          <w:rFonts w:ascii="Times New Roman" w:hAnsi="Times New Roman"/>
          <w:sz w:val="28"/>
          <w:szCs w:val="28"/>
        </w:rPr>
        <w:t>принятие решения;</w:t>
      </w:r>
    </w:p>
    <w:p w:rsidR="00782E63" w:rsidRPr="009D4350" w:rsidRDefault="00782E63" w:rsidP="00BB7490">
      <w:pPr>
        <w:pStyle w:val="aa"/>
        <w:numPr>
          <w:ilvl w:val="0"/>
          <w:numId w:val="216"/>
        </w:numPr>
        <w:jc w:val="both"/>
        <w:rPr>
          <w:rFonts w:ascii="Times New Roman" w:hAnsi="Times New Roman"/>
          <w:sz w:val="28"/>
          <w:szCs w:val="28"/>
        </w:rPr>
      </w:pPr>
      <w:r w:rsidRPr="009D4350">
        <w:rPr>
          <w:rFonts w:ascii="Times New Roman" w:hAnsi="Times New Roman"/>
          <w:sz w:val="28"/>
          <w:szCs w:val="28"/>
        </w:rPr>
        <w:t>самоконтроль.</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782E63" w:rsidRPr="009D4350" w:rsidRDefault="00782E63" w:rsidP="00BB7490">
      <w:pPr>
        <w:spacing w:after="0" w:line="240" w:lineRule="auto"/>
        <w:jc w:val="center"/>
        <w:rPr>
          <w:rFonts w:ascii="Times New Roman" w:hAnsi="Times New Roman" w:cs="Times New Roman"/>
          <w:b/>
          <w:sz w:val="28"/>
          <w:szCs w:val="28"/>
        </w:rPr>
      </w:pPr>
    </w:p>
    <w:p w:rsidR="00782E63" w:rsidRPr="009D4350" w:rsidRDefault="00782E63" w:rsidP="00BB7490">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осуществляющих образовательную деятельность на уровне основного общего образования.</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Специфика </w:t>
      </w:r>
      <w:r w:rsidRPr="009D4350">
        <w:rPr>
          <w:rFonts w:ascii="Times New Roman" w:hAnsi="Times New Roman" w:cs="Times New Roman"/>
          <w:b/>
          <w:sz w:val="28"/>
          <w:szCs w:val="28"/>
        </w:rPr>
        <w:t>проектной деятельности обучающихся</w:t>
      </w:r>
      <w:r w:rsidRPr="009D4350">
        <w:rPr>
          <w:rFonts w:ascii="Times New Roman" w:hAnsi="Times New Roman" w:cs="Times New Roman"/>
          <w:sz w:val="28"/>
          <w:szCs w:val="28"/>
        </w:rPr>
        <w:t xml:space="preserve">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Она ориентирована на формирование и развитие метапредметных и личностных результатов обучающихся.</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Особенностью </w:t>
      </w:r>
      <w:r w:rsidRPr="009D4350">
        <w:rPr>
          <w:rFonts w:ascii="Times New Roman" w:hAnsi="Times New Roman" w:cs="Times New Roman"/>
          <w:b/>
          <w:sz w:val="28"/>
          <w:szCs w:val="28"/>
        </w:rPr>
        <w:t>учебно-исследовательской деятельности</w:t>
      </w:r>
      <w:r w:rsidRPr="009D4350">
        <w:rPr>
          <w:rFonts w:ascii="Times New Roman" w:hAnsi="Times New Roman" w:cs="Times New Roman"/>
          <w:sz w:val="28"/>
          <w:szCs w:val="28"/>
        </w:rPr>
        <w:t xml:space="preserve">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Учебно-исследовательская работа учащихся может быть организована по двум направлениям:</w:t>
      </w:r>
    </w:p>
    <w:p w:rsidR="00782E63" w:rsidRPr="009D4350" w:rsidRDefault="00782E63" w:rsidP="00BB7490">
      <w:pPr>
        <w:pStyle w:val="aa"/>
        <w:numPr>
          <w:ilvl w:val="0"/>
          <w:numId w:val="217"/>
        </w:numPr>
        <w:jc w:val="both"/>
        <w:rPr>
          <w:rFonts w:ascii="Times New Roman" w:hAnsi="Times New Roman"/>
          <w:sz w:val="28"/>
          <w:szCs w:val="28"/>
        </w:rPr>
      </w:pPr>
      <w:r w:rsidRPr="009D4350">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782E63" w:rsidRPr="009D4350" w:rsidRDefault="00782E63" w:rsidP="00BB7490">
      <w:pPr>
        <w:pStyle w:val="aa"/>
        <w:numPr>
          <w:ilvl w:val="0"/>
          <w:numId w:val="217"/>
        </w:numPr>
        <w:jc w:val="both"/>
        <w:rPr>
          <w:rFonts w:ascii="Times New Roman" w:hAnsi="Times New Roman"/>
          <w:sz w:val="28"/>
          <w:szCs w:val="28"/>
        </w:rPr>
      </w:pPr>
      <w:r w:rsidRPr="009D4350">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др.</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Учебно-исследовательская и проектная деятельность обучающихся может проводиться в том числе по таким направлениям, как:</w:t>
      </w:r>
    </w:p>
    <w:p w:rsidR="00782E63" w:rsidRPr="009D4350" w:rsidRDefault="00782E63" w:rsidP="00BB7490">
      <w:pPr>
        <w:pStyle w:val="aa"/>
        <w:numPr>
          <w:ilvl w:val="0"/>
          <w:numId w:val="218"/>
        </w:numPr>
        <w:jc w:val="both"/>
        <w:rPr>
          <w:rFonts w:ascii="Times New Roman" w:hAnsi="Times New Roman"/>
          <w:sz w:val="28"/>
          <w:szCs w:val="28"/>
        </w:rPr>
      </w:pPr>
      <w:r w:rsidRPr="009D4350">
        <w:rPr>
          <w:rFonts w:ascii="Times New Roman" w:hAnsi="Times New Roman"/>
          <w:sz w:val="28"/>
          <w:szCs w:val="28"/>
        </w:rPr>
        <w:t>исследовательское;</w:t>
      </w:r>
    </w:p>
    <w:p w:rsidR="00782E63" w:rsidRPr="009D4350" w:rsidRDefault="00782E63" w:rsidP="00BB7490">
      <w:pPr>
        <w:pStyle w:val="aa"/>
        <w:numPr>
          <w:ilvl w:val="0"/>
          <w:numId w:val="218"/>
        </w:numPr>
        <w:jc w:val="both"/>
        <w:rPr>
          <w:rFonts w:ascii="Times New Roman" w:hAnsi="Times New Roman"/>
          <w:sz w:val="28"/>
          <w:szCs w:val="28"/>
        </w:rPr>
      </w:pPr>
      <w:r w:rsidRPr="009D4350">
        <w:rPr>
          <w:rFonts w:ascii="Times New Roman" w:hAnsi="Times New Roman"/>
          <w:sz w:val="28"/>
          <w:szCs w:val="28"/>
        </w:rPr>
        <w:t>инженерное;</w:t>
      </w:r>
    </w:p>
    <w:p w:rsidR="00782E63" w:rsidRPr="009D4350" w:rsidRDefault="00782E63" w:rsidP="00BB7490">
      <w:pPr>
        <w:pStyle w:val="aa"/>
        <w:numPr>
          <w:ilvl w:val="0"/>
          <w:numId w:val="218"/>
        </w:numPr>
        <w:jc w:val="both"/>
        <w:rPr>
          <w:rFonts w:ascii="Times New Roman" w:hAnsi="Times New Roman"/>
          <w:sz w:val="28"/>
          <w:szCs w:val="28"/>
        </w:rPr>
      </w:pPr>
      <w:r w:rsidRPr="009D4350">
        <w:rPr>
          <w:rFonts w:ascii="Times New Roman" w:hAnsi="Times New Roman"/>
          <w:sz w:val="28"/>
          <w:szCs w:val="28"/>
        </w:rPr>
        <w:t>прикладное;</w:t>
      </w:r>
    </w:p>
    <w:p w:rsidR="00782E63" w:rsidRPr="009D4350" w:rsidRDefault="00782E63" w:rsidP="00BB7490">
      <w:pPr>
        <w:pStyle w:val="aa"/>
        <w:numPr>
          <w:ilvl w:val="0"/>
          <w:numId w:val="218"/>
        </w:numPr>
        <w:jc w:val="both"/>
        <w:rPr>
          <w:rFonts w:ascii="Times New Roman" w:hAnsi="Times New Roman"/>
          <w:sz w:val="28"/>
          <w:szCs w:val="28"/>
        </w:rPr>
      </w:pPr>
      <w:r w:rsidRPr="009D4350">
        <w:rPr>
          <w:rFonts w:ascii="Times New Roman" w:hAnsi="Times New Roman"/>
          <w:sz w:val="28"/>
          <w:szCs w:val="28"/>
        </w:rPr>
        <w:t>информационное;</w:t>
      </w:r>
    </w:p>
    <w:p w:rsidR="00782E63" w:rsidRPr="009D4350" w:rsidRDefault="00782E63" w:rsidP="00BB7490">
      <w:pPr>
        <w:pStyle w:val="aa"/>
        <w:numPr>
          <w:ilvl w:val="0"/>
          <w:numId w:val="218"/>
        </w:numPr>
        <w:jc w:val="both"/>
        <w:rPr>
          <w:rFonts w:ascii="Times New Roman" w:hAnsi="Times New Roman"/>
          <w:sz w:val="28"/>
          <w:szCs w:val="28"/>
        </w:rPr>
      </w:pPr>
      <w:r w:rsidRPr="009D4350">
        <w:rPr>
          <w:rFonts w:ascii="Times New Roman" w:hAnsi="Times New Roman"/>
          <w:sz w:val="28"/>
          <w:szCs w:val="28"/>
        </w:rPr>
        <w:t>социальное;</w:t>
      </w:r>
    </w:p>
    <w:p w:rsidR="00782E63" w:rsidRPr="009D4350" w:rsidRDefault="00782E63" w:rsidP="00BB7490">
      <w:pPr>
        <w:pStyle w:val="aa"/>
        <w:numPr>
          <w:ilvl w:val="0"/>
          <w:numId w:val="218"/>
        </w:numPr>
        <w:jc w:val="both"/>
        <w:rPr>
          <w:rFonts w:ascii="Times New Roman" w:hAnsi="Times New Roman"/>
          <w:sz w:val="28"/>
          <w:szCs w:val="28"/>
        </w:rPr>
      </w:pPr>
      <w:r w:rsidRPr="009D4350">
        <w:rPr>
          <w:rFonts w:ascii="Times New Roman" w:hAnsi="Times New Roman"/>
          <w:sz w:val="28"/>
          <w:szCs w:val="28"/>
        </w:rPr>
        <w:t>игровое;</w:t>
      </w:r>
    </w:p>
    <w:p w:rsidR="00782E63" w:rsidRPr="009D4350" w:rsidRDefault="00782E63" w:rsidP="00BB7490">
      <w:pPr>
        <w:pStyle w:val="aa"/>
        <w:numPr>
          <w:ilvl w:val="0"/>
          <w:numId w:val="218"/>
        </w:numPr>
        <w:jc w:val="both"/>
        <w:rPr>
          <w:rFonts w:ascii="Times New Roman" w:hAnsi="Times New Roman"/>
          <w:sz w:val="28"/>
          <w:szCs w:val="28"/>
        </w:rPr>
      </w:pPr>
      <w:r w:rsidRPr="009D4350">
        <w:rPr>
          <w:rFonts w:ascii="Times New Roman" w:hAnsi="Times New Roman"/>
          <w:sz w:val="28"/>
          <w:szCs w:val="28"/>
        </w:rPr>
        <w:t>творческое.</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w:t>
      </w:r>
      <w:r w:rsidRPr="009D4350">
        <w:rPr>
          <w:rFonts w:ascii="Times New Roman" w:hAnsi="Times New Roman" w:cs="Times New Roman"/>
          <w:sz w:val="28"/>
          <w:szCs w:val="28"/>
        </w:rPr>
        <w:lastRenderedPageBreak/>
        <w:t>конкретных особенностей и условий образовательной организации, а также характеристики рабочей предметной программы.</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Формы организации учебно-исследовательской деятельности на урочных занятиях могут быть следующими:</w:t>
      </w:r>
    </w:p>
    <w:p w:rsidR="00782E63" w:rsidRPr="009D4350" w:rsidRDefault="00782E63" w:rsidP="00BB7490">
      <w:pPr>
        <w:pStyle w:val="aa"/>
        <w:numPr>
          <w:ilvl w:val="0"/>
          <w:numId w:val="219"/>
        </w:numPr>
        <w:jc w:val="both"/>
        <w:rPr>
          <w:rFonts w:ascii="Times New Roman" w:hAnsi="Times New Roman"/>
          <w:sz w:val="28"/>
          <w:szCs w:val="28"/>
        </w:rPr>
      </w:pPr>
      <w:r w:rsidRPr="009D4350">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782E63" w:rsidRPr="009D4350" w:rsidRDefault="00782E63" w:rsidP="00BB7490">
      <w:pPr>
        <w:pStyle w:val="aa"/>
        <w:numPr>
          <w:ilvl w:val="0"/>
          <w:numId w:val="219"/>
        </w:numPr>
        <w:jc w:val="both"/>
        <w:rPr>
          <w:rFonts w:ascii="Times New Roman" w:hAnsi="Times New Roman"/>
          <w:sz w:val="28"/>
          <w:szCs w:val="28"/>
        </w:rPr>
      </w:pPr>
      <w:r w:rsidRPr="009D4350">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82E63" w:rsidRPr="009D4350" w:rsidRDefault="00782E63" w:rsidP="00BB7490">
      <w:pPr>
        <w:pStyle w:val="aa"/>
        <w:numPr>
          <w:ilvl w:val="0"/>
          <w:numId w:val="219"/>
        </w:numPr>
        <w:jc w:val="both"/>
        <w:rPr>
          <w:rFonts w:ascii="Times New Roman" w:hAnsi="Times New Roman"/>
          <w:sz w:val="28"/>
          <w:szCs w:val="28"/>
        </w:rPr>
      </w:pPr>
      <w:r w:rsidRPr="009D4350">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Формы организации учебно-исследовательской деятельности на внеурочных занятиях могут быть следующими:</w:t>
      </w:r>
    </w:p>
    <w:p w:rsidR="00782E63" w:rsidRPr="009D4350" w:rsidRDefault="00782E63" w:rsidP="00BB7490">
      <w:pPr>
        <w:pStyle w:val="aa"/>
        <w:numPr>
          <w:ilvl w:val="0"/>
          <w:numId w:val="220"/>
        </w:numPr>
        <w:jc w:val="both"/>
        <w:rPr>
          <w:rFonts w:ascii="Times New Roman" w:hAnsi="Times New Roman"/>
          <w:sz w:val="28"/>
          <w:szCs w:val="28"/>
        </w:rPr>
      </w:pPr>
      <w:r w:rsidRPr="009D4350">
        <w:rPr>
          <w:rFonts w:ascii="Times New Roman" w:hAnsi="Times New Roman"/>
          <w:sz w:val="28"/>
          <w:szCs w:val="28"/>
        </w:rPr>
        <w:t>исследовательская практика обучающихся;</w:t>
      </w:r>
    </w:p>
    <w:p w:rsidR="00782E63" w:rsidRPr="009D4350" w:rsidRDefault="00782E63" w:rsidP="00BB7490">
      <w:pPr>
        <w:pStyle w:val="aa"/>
        <w:numPr>
          <w:ilvl w:val="0"/>
          <w:numId w:val="220"/>
        </w:numPr>
        <w:jc w:val="both"/>
        <w:rPr>
          <w:rFonts w:ascii="Times New Roman" w:hAnsi="Times New Roman"/>
          <w:sz w:val="28"/>
          <w:szCs w:val="28"/>
        </w:rPr>
      </w:pPr>
      <w:r w:rsidRPr="009D4350">
        <w:rPr>
          <w:rFonts w:ascii="Times New Roman" w:hAnsi="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82E63" w:rsidRPr="009D4350" w:rsidRDefault="00782E63" w:rsidP="00BB7490">
      <w:pPr>
        <w:pStyle w:val="aa"/>
        <w:numPr>
          <w:ilvl w:val="0"/>
          <w:numId w:val="220"/>
        </w:numPr>
        <w:jc w:val="both"/>
        <w:rPr>
          <w:rFonts w:ascii="Times New Roman" w:hAnsi="Times New Roman"/>
          <w:sz w:val="28"/>
          <w:szCs w:val="28"/>
        </w:rPr>
      </w:pPr>
      <w:r w:rsidRPr="009D4350">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782E63" w:rsidRPr="009D4350" w:rsidRDefault="00782E63" w:rsidP="00BB7490">
      <w:pPr>
        <w:pStyle w:val="aa"/>
        <w:numPr>
          <w:ilvl w:val="0"/>
          <w:numId w:val="220"/>
        </w:numPr>
        <w:jc w:val="both"/>
        <w:rPr>
          <w:rFonts w:ascii="Times New Roman" w:hAnsi="Times New Roman"/>
          <w:sz w:val="28"/>
          <w:szCs w:val="28"/>
        </w:rPr>
      </w:pPr>
      <w:r w:rsidRPr="009D4350">
        <w:rPr>
          <w:rFonts w:ascii="Times New Roman" w:hAnsi="Times New Roman"/>
          <w:sz w:val="28"/>
          <w:szCs w:val="28"/>
        </w:rPr>
        <w:lastRenderedPageBreak/>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782E63" w:rsidRPr="009D4350" w:rsidRDefault="00782E63" w:rsidP="00BB7490">
      <w:pPr>
        <w:pStyle w:val="aa"/>
        <w:numPr>
          <w:ilvl w:val="0"/>
          <w:numId w:val="220"/>
        </w:numPr>
        <w:jc w:val="both"/>
        <w:rPr>
          <w:rFonts w:ascii="Times New Roman" w:hAnsi="Times New Roman"/>
          <w:sz w:val="28"/>
          <w:szCs w:val="28"/>
        </w:rPr>
      </w:pPr>
      <w:r w:rsidRPr="009D4350">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Среди возможных форм представления результатов проектной деятельности можно выделить следующий список:</w:t>
      </w:r>
    </w:p>
    <w:p w:rsidR="00782E63" w:rsidRPr="009D4350" w:rsidRDefault="00782E63" w:rsidP="00BB7490">
      <w:pPr>
        <w:pStyle w:val="aa"/>
        <w:numPr>
          <w:ilvl w:val="0"/>
          <w:numId w:val="221"/>
        </w:numPr>
        <w:jc w:val="both"/>
        <w:rPr>
          <w:rFonts w:ascii="Times New Roman" w:hAnsi="Times New Roman"/>
          <w:sz w:val="28"/>
          <w:szCs w:val="28"/>
        </w:rPr>
      </w:pPr>
      <w:r w:rsidRPr="009D4350">
        <w:rPr>
          <w:rFonts w:ascii="Times New Roman" w:hAnsi="Times New Roman"/>
          <w:sz w:val="28"/>
          <w:szCs w:val="28"/>
        </w:rPr>
        <w:t>макеты, модели, рабочие установки, схемы, план-карта;</w:t>
      </w:r>
    </w:p>
    <w:p w:rsidR="00782E63" w:rsidRPr="009D4350" w:rsidRDefault="00782E63" w:rsidP="00BB7490">
      <w:pPr>
        <w:pStyle w:val="aa"/>
        <w:numPr>
          <w:ilvl w:val="0"/>
          <w:numId w:val="221"/>
        </w:numPr>
        <w:jc w:val="both"/>
        <w:rPr>
          <w:rFonts w:ascii="Times New Roman" w:hAnsi="Times New Roman"/>
          <w:sz w:val="28"/>
          <w:szCs w:val="28"/>
        </w:rPr>
      </w:pPr>
      <w:r w:rsidRPr="009D4350">
        <w:rPr>
          <w:rFonts w:ascii="Times New Roman" w:hAnsi="Times New Roman"/>
          <w:sz w:val="28"/>
          <w:szCs w:val="28"/>
        </w:rPr>
        <w:t>постеры, презентации;</w:t>
      </w:r>
    </w:p>
    <w:p w:rsidR="00782E63" w:rsidRPr="009D4350" w:rsidRDefault="00782E63" w:rsidP="00BB7490">
      <w:pPr>
        <w:pStyle w:val="aa"/>
        <w:numPr>
          <w:ilvl w:val="0"/>
          <w:numId w:val="221"/>
        </w:numPr>
        <w:jc w:val="both"/>
        <w:rPr>
          <w:rFonts w:ascii="Times New Roman" w:hAnsi="Times New Roman"/>
          <w:sz w:val="28"/>
          <w:szCs w:val="28"/>
        </w:rPr>
      </w:pPr>
      <w:r w:rsidRPr="009D4350">
        <w:rPr>
          <w:rFonts w:ascii="Times New Roman" w:hAnsi="Times New Roman"/>
          <w:sz w:val="28"/>
          <w:szCs w:val="28"/>
        </w:rPr>
        <w:t>альбомы, буклеты, брошюры, книги;</w:t>
      </w:r>
    </w:p>
    <w:p w:rsidR="00782E63" w:rsidRPr="009D4350" w:rsidRDefault="00782E63" w:rsidP="00BB7490">
      <w:pPr>
        <w:pStyle w:val="aa"/>
        <w:numPr>
          <w:ilvl w:val="0"/>
          <w:numId w:val="221"/>
        </w:numPr>
        <w:jc w:val="both"/>
        <w:rPr>
          <w:rFonts w:ascii="Times New Roman" w:hAnsi="Times New Roman"/>
          <w:sz w:val="28"/>
          <w:szCs w:val="28"/>
        </w:rPr>
      </w:pPr>
      <w:r w:rsidRPr="009D4350">
        <w:rPr>
          <w:rFonts w:ascii="Times New Roman" w:hAnsi="Times New Roman"/>
          <w:sz w:val="28"/>
          <w:szCs w:val="28"/>
        </w:rPr>
        <w:t>реконструкции событий;</w:t>
      </w:r>
    </w:p>
    <w:p w:rsidR="00782E63" w:rsidRPr="009D4350" w:rsidRDefault="00782E63" w:rsidP="00BB7490">
      <w:pPr>
        <w:pStyle w:val="aa"/>
        <w:numPr>
          <w:ilvl w:val="0"/>
          <w:numId w:val="221"/>
        </w:numPr>
        <w:jc w:val="both"/>
        <w:rPr>
          <w:rFonts w:ascii="Times New Roman" w:hAnsi="Times New Roman"/>
          <w:sz w:val="28"/>
          <w:szCs w:val="28"/>
        </w:rPr>
      </w:pPr>
      <w:r w:rsidRPr="009D4350">
        <w:rPr>
          <w:rFonts w:ascii="Times New Roman" w:hAnsi="Times New Roman"/>
          <w:sz w:val="28"/>
          <w:szCs w:val="28"/>
        </w:rPr>
        <w:t>эссе, рассказы, стихи, рисунки;</w:t>
      </w:r>
    </w:p>
    <w:p w:rsidR="00782E63" w:rsidRPr="009D4350" w:rsidRDefault="00782E63" w:rsidP="00BB7490">
      <w:pPr>
        <w:pStyle w:val="aa"/>
        <w:numPr>
          <w:ilvl w:val="0"/>
          <w:numId w:val="221"/>
        </w:numPr>
        <w:jc w:val="both"/>
        <w:rPr>
          <w:rFonts w:ascii="Times New Roman" w:hAnsi="Times New Roman"/>
          <w:sz w:val="28"/>
          <w:szCs w:val="28"/>
        </w:rPr>
      </w:pPr>
      <w:r w:rsidRPr="009D4350">
        <w:rPr>
          <w:rFonts w:ascii="Times New Roman" w:hAnsi="Times New Roman"/>
          <w:sz w:val="28"/>
          <w:szCs w:val="28"/>
        </w:rPr>
        <w:t>результаты исследовательских экспедиций, обработки архивов и мемуаров;</w:t>
      </w:r>
    </w:p>
    <w:p w:rsidR="00782E63" w:rsidRPr="009D4350" w:rsidRDefault="00782E63" w:rsidP="00BB7490">
      <w:pPr>
        <w:pStyle w:val="aa"/>
        <w:numPr>
          <w:ilvl w:val="0"/>
          <w:numId w:val="221"/>
        </w:numPr>
        <w:jc w:val="both"/>
        <w:rPr>
          <w:rFonts w:ascii="Times New Roman" w:hAnsi="Times New Roman"/>
          <w:sz w:val="28"/>
          <w:szCs w:val="28"/>
        </w:rPr>
      </w:pPr>
      <w:r w:rsidRPr="009D4350">
        <w:rPr>
          <w:rFonts w:ascii="Times New Roman" w:hAnsi="Times New Roman"/>
          <w:sz w:val="28"/>
          <w:szCs w:val="28"/>
        </w:rPr>
        <w:t>документальные фильмы, мультфильмы;</w:t>
      </w:r>
    </w:p>
    <w:p w:rsidR="00782E63" w:rsidRPr="009D4350" w:rsidRDefault="00782E63" w:rsidP="00BB7490">
      <w:pPr>
        <w:pStyle w:val="aa"/>
        <w:numPr>
          <w:ilvl w:val="0"/>
          <w:numId w:val="221"/>
        </w:numPr>
        <w:jc w:val="both"/>
        <w:rPr>
          <w:rFonts w:ascii="Times New Roman" w:hAnsi="Times New Roman"/>
          <w:sz w:val="28"/>
          <w:szCs w:val="28"/>
        </w:rPr>
      </w:pPr>
      <w:r w:rsidRPr="009D4350">
        <w:rPr>
          <w:rFonts w:ascii="Times New Roman" w:hAnsi="Times New Roman"/>
          <w:sz w:val="28"/>
          <w:szCs w:val="28"/>
        </w:rPr>
        <w:t>выставки, игры, тематические вечера, концерты;</w:t>
      </w:r>
    </w:p>
    <w:p w:rsidR="00782E63" w:rsidRPr="009D4350" w:rsidRDefault="00782E63" w:rsidP="00BB7490">
      <w:pPr>
        <w:pStyle w:val="aa"/>
        <w:numPr>
          <w:ilvl w:val="0"/>
          <w:numId w:val="221"/>
        </w:numPr>
        <w:jc w:val="both"/>
        <w:rPr>
          <w:rFonts w:ascii="Times New Roman" w:hAnsi="Times New Roman"/>
          <w:sz w:val="28"/>
          <w:szCs w:val="28"/>
        </w:rPr>
      </w:pPr>
      <w:r w:rsidRPr="009D4350">
        <w:rPr>
          <w:rFonts w:ascii="Times New Roman" w:hAnsi="Times New Roman"/>
          <w:sz w:val="28"/>
          <w:szCs w:val="28"/>
        </w:rPr>
        <w:t>сценарии мероприятий;</w:t>
      </w:r>
    </w:p>
    <w:p w:rsidR="00782E63" w:rsidRPr="009D4350" w:rsidRDefault="00782E63" w:rsidP="00BB7490">
      <w:pPr>
        <w:pStyle w:val="aa"/>
        <w:numPr>
          <w:ilvl w:val="0"/>
          <w:numId w:val="221"/>
        </w:numPr>
        <w:jc w:val="both"/>
        <w:rPr>
          <w:rFonts w:ascii="Times New Roman" w:hAnsi="Times New Roman"/>
          <w:sz w:val="28"/>
          <w:szCs w:val="28"/>
        </w:rPr>
      </w:pPr>
      <w:r w:rsidRPr="009D4350">
        <w:rPr>
          <w:rFonts w:ascii="Times New Roman" w:hAnsi="Times New Roman"/>
          <w:sz w:val="28"/>
          <w:szCs w:val="28"/>
        </w:rPr>
        <w:t>веб-сайты, программное обеспечение, компакт-диски (или другие цифровые носители) и др.</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Результаты также могут быть представлены в ходе проведения конференций, семинаров и круглых столов.</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В приложении к Программе представлены возможные критерии и формы оценивания проектной и исследовательской работы.</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BB7490">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Описание содержания, видов и форм организации учебной деятельности по развитию ИКТ</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Важным является универсальный и межпредметный характер ИКТ-компетенции, что на практике дает возможность осуществлять ее формирование не только и не столько в рамках учебного предмета информатика, но в ходе обучения практически по всем предметным областям. </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Для реализации указанных направлений в деятельности образовательной организации необходимо указать возможные виды и формы организации учебной деятельности.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Список основных форм организации учебной деятельности по формированию ИКТ-компетенции обучающихся может включить в себя:</w:t>
      </w:r>
    </w:p>
    <w:p w:rsidR="00782E63" w:rsidRPr="009D4350" w:rsidRDefault="00782E63" w:rsidP="00BB7490">
      <w:pPr>
        <w:pStyle w:val="aa"/>
        <w:numPr>
          <w:ilvl w:val="0"/>
          <w:numId w:val="222"/>
        </w:numPr>
        <w:jc w:val="both"/>
        <w:rPr>
          <w:rFonts w:ascii="Times New Roman" w:hAnsi="Times New Roman"/>
          <w:sz w:val="28"/>
          <w:szCs w:val="28"/>
        </w:rPr>
      </w:pPr>
      <w:r w:rsidRPr="009D4350">
        <w:rPr>
          <w:rFonts w:ascii="Times New Roman" w:hAnsi="Times New Roman"/>
          <w:sz w:val="28"/>
          <w:szCs w:val="28"/>
        </w:rPr>
        <w:t>уроки по информатике и другим предметам;</w:t>
      </w:r>
    </w:p>
    <w:p w:rsidR="00782E63" w:rsidRPr="009D4350" w:rsidRDefault="00782E63" w:rsidP="00BB7490">
      <w:pPr>
        <w:pStyle w:val="aa"/>
        <w:numPr>
          <w:ilvl w:val="0"/>
          <w:numId w:val="222"/>
        </w:numPr>
        <w:jc w:val="both"/>
        <w:rPr>
          <w:rFonts w:ascii="Times New Roman" w:hAnsi="Times New Roman"/>
          <w:sz w:val="28"/>
          <w:szCs w:val="28"/>
        </w:rPr>
      </w:pPr>
      <w:r w:rsidRPr="009D4350">
        <w:rPr>
          <w:rFonts w:ascii="Times New Roman" w:hAnsi="Times New Roman"/>
          <w:sz w:val="28"/>
          <w:szCs w:val="28"/>
        </w:rPr>
        <w:t>факультативы;</w:t>
      </w:r>
    </w:p>
    <w:p w:rsidR="00782E63" w:rsidRPr="009D4350" w:rsidRDefault="00782E63" w:rsidP="00BB7490">
      <w:pPr>
        <w:pStyle w:val="aa"/>
        <w:numPr>
          <w:ilvl w:val="0"/>
          <w:numId w:val="222"/>
        </w:numPr>
        <w:jc w:val="both"/>
        <w:rPr>
          <w:rFonts w:ascii="Times New Roman" w:hAnsi="Times New Roman"/>
          <w:sz w:val="28"/>
          <w:szCs w:val="28"/>
        </w:rPr>
      </w:pPr>
      <w:r w:rsidRPr="009D4350">
        <w:rPr>
          <w:rFonts w:ascii="Times New Roman" w:hAnsi="Times New Roman"/>
          <w:sz w:val="28"/>
          <w:szCs w:val="28"/>
        </w:rPr>
        <w:t>кружки;</w:t>
      </w:r>
    </w:p>
    <w:p w:rsidR="00782E63" w:rsidRPr="009D4350" w:rsidRDefault="00782E63" w:rsidP="00BB7490">
      <w:pPr>
        <w:pStyle w:val="aa"/>
        <w:numPr>
          <w:ilvl w:val="0"/>
          <w:numId w:val="222"/>
        </w:numPr>
        <w:jc w:val="both"/>
        <w:rPr>
          <w:rFonts w:ascii="Times New Roman" w:hAnsi="Times New Roman"/>
          <w:sz w:val="28"/>
          <w:szCs w:val="28"/>
        </w:rPr>
      </w:pPr>
      <w:r w:rsidRPr="009D4350">
        <w:rPr>
          <w:rFonts w:ascii="Times New Roman" w:hAnsi="Times New Roman"/>
          <w:sz w:val="28"/>
          <w:szCs w:val="28"/>
        </w:rPr>
        <w:t>интегративные межпредметные проекты;</w:t>
      </w:r>
    </w:p>
    <w:p w:rsidR="00782E63" w:rsidRPr="009D4350" w:rsidRDefault="00782E63" w:rsidP="00BB7490">
      <w:pPr>
        <w:pStyle w:val="aa"/>
        <w:numPr>
          <w:ilvl w:val="0"/>
          <w:numId w:val="222"/>
        </w:numPr>
        <w:jc w:val="both"/>
        <w:rPr>
          <w:rFonts w:ascii="Times New Roman" w:hAnsi="Times New Roman"/>
          <w:sz w:val="28"/>
          <w:szCs w:val="28"/>
        </w:rPr>
      </w:pPr>
      <w:r w:rsidRPr="009D4350">
        <w:rPr>
          <w:rFonts w:ascii="Times New Roman" w:hAnsi="Times New Roman"/>
          <w:sz w:val="28"/>
          <w:szCs w:val="28"/>
        </w:rPr>
        <w:t xml:space="preserve">внеурочные и внешкольные активности. </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782E63" w:rsidRPr="009D4350" w:rsidRDefault="00782E63" w:rsidP="00BB7490">
      <w:pPr>
        <w:pStyle w:val="aa"/>
        <w:numPr>
          <w:ilvl w:val="0"/>
          <w:numId w:val="223"/>
        </w:numPr>
        <w:jc w:val="both"/>
        <w:rPr>
          <w:rFonts w:ascii="Times New Roman" w:hAnsi="Times New Roman"/>
          <w:sz w:val="28"/>
          <w:szCs w:val="28"/>
        </w:rPr>
      </w:pPr>
      <w:r w:rsidRPr="009D4350">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82E63" w:rsidRPr="009D4350" w:rsidRDefault="00782E63" w:rsidP="00BB7490">
      <w:pPr>
        <w:pStyle w:val="aa"/>
        <w:numPr>
          <w:ilvl w:val="0"/>
          <w:numId w:val="223"/>
        </w:numPr>
        <w:jc w:val="both"/>
        <w:rPr>
          <w:rFonts w:ascii="Times New Roman" w:hAnsi="Times New Roman"/>
          <w:sz w:val="28"/>
          <w:szCs w:val="28"/>
        </w:rPr>
      </w:pPr>
      <w:r w:rsidRPr="009D4350">
        <w:rPr>
          <w:rFonts w:ascii="Times New Roman" w:hAnsi="Times New Roman"/>
          <w:sz w:val="28"/>
          <w:szCs w:val="28"/>
        </w:rPr>
        <w:t xml:space="preserve">создание и редактирование текстов; </w:t>
      </w:r>
    </w:p>
    <w:p w:rsidR="00782E63" w:rsidRPr="009D4350" w:rsidRDefault="00782E63" w:rsidP="00BB7490">
      <w:pPr>
        <w:pStyle w:val="aa"/>
        <w:numPr>
          <w:ilvl w:val="0"/>
          <w:numId w:val="223"/>
        </w:numPr>
        <w:jc w:val="both"/>
        <w:rPr>
          <w:rFonts w:ascii="Times New Roman" w:hAnsi="Times New Roman"/>
          <w:sz w:val="28"/>
          <w:szCs w:val="28"/>
        </w:rPr>
      </w:pPr>
      <w:r w:rsidRPr="009D4350">
        <w:rPr>
          <w:rFonts w:ascii="Times New Roman" w:hAnsi="Times New Roman"/>
          <w:sz w:val="28"/>
          <w:szCs w:val="28"/>
        </w:rPr>
        <w:t xml:space="preserve">создание и редактирование электронных таблиц; </w:t>
      </w:r>
    </w:p>
    <w:p w:rsidR="00782E63" w:rsidRPr="009D4350" w:rsidRDefault="00782E63" w:rsidP="00BB7490">
      <w:pPr>
        <w:pStyle w:val="aa"/>
        <w:numPr>
          <w:ilvl w:val="0"/>
          <w:numId w:val="223"/>
        </w:numPr>
        <w:jc w:val="both"/>
        <w:rPr>
          <w:rFonts w:ascii="Times New Roman" w:hAnsi="Times New Roman"/>
          <w:sz w:val="28"/>
          <w:szCs w:val="28"/>
        </w:rPr>
      </w:pPr>
      <w:r w:rsidRPr="009D4350">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782E63" w:rsidRPr="009D4350" w:rsidRDefault="00782E63" w:rsidP="00BB7490">
      <w:pPr>
        <w:pStyle w:val="aa"/>
        <w:numPr>
          <w:ilvl w:val="0"/>
          <w:numId w:val="223"/>
        </w:numPr>
        <w:jc w:val="both"/>
        <w:rPr>
          <w:rFonts w:ascii="Times New Roman" w:hAnsi="Times New Roman"/>
          <w:sz w:val="28"/>
          <w:szCs w:val="28"/>
        </w:rPr>
      </w:pPr>
      <w:r w:rsidRPr="009D4350">
        <w:rPr>
          <w:rFonts w:ascii="Times New Roman" w:hAnsi="Times New Roman"/>
          <w:sz w:val="28"/>
          <w:szCs w:val="28"/>
        </w:rPr>
        <w:t xml:space="preserve">создание и редактирование презентаций; </w:t>
      </w:r>
    </w:p>
    <w:p w:rsidR="00782E63" w:rsidRPr="009D4350" w:rsidRDefault="00782E63" w:rsidP="00BB7490">
      <w:pPr>
        <w:pStyle w:val="aa"/>
        <w:numPr>
          <w:ilvl w:val="0"/>
          <w:numId w:val="223"/>
        </w:numPr>
        <w:jc w:val="both"/>
        <w:rPr>
          <w:rFonts w:ascii="Times New Roman" w:hAnsi="Times New Roman"/>
          <w:sz w:val="28"/>
          <w:szCs w:val="28"/>
        </w:rPr>
      </w:pPr>
      <w:r w:rsidRPr="009D4350">
        <w:rPr>
          <w:rFonts w:ascii="Times New Roman" w:hAnsi="Times New Roman"/>
          <w:sz w:val="28"/>
          <w:szCs w:val="28"/>
        </w:rPr>
        <w:t xml:space="preserve">создание и редактирование графики и фото; </w:t>
      </w:r>
    </w:p>
    <w:p w:rsidR="00782E63" w:rsidRPr="009D4350" w:rsidRDefault="00782E63" w:rsidP="00BB7490">
      <w:pPr>
        <w:pStyle w:val="aa"/>
        <w:numPr>
          <w:ilvl w:val="0"/>
          <w:numId w:val="223"/>
        </w:numPr>
        <w:jc w:val="both"/>
        <w:rPr>
          <w:rFonts w:ascii="Times New Roman" w:hAnsi="Times New Roman"/>
          <w:sz w:val="28"/>
          <w:szCs w:val="28"/>
        </w:rPr>
      </w:pPr>
      <w:r w:rsidRPr="009D4350">
        <w:rPr>
          <w:rFonts w:ascii="Times New Roman" w:hAnsi="Times New Roman"/>
          <w:sz w:val="28"/>
          <w:szCs w:val="28"/>
        </w:rPr>
        <w:t xml:space="preserve">создание и редактирование видео; </w:t>
      </w:r>
    </w:p>
    <w:p w:rsidR="00782E63" w:rsidRPr="009D4350" w:rsidRDefault="00782E63" w:rsidP="00BB7490">
      <w:pPr>
        <w:pStyle w:val="aa"/>
        <w:numPr>
          <w:ilvl w:val="0"/>
          <w:numId w:val="223"/>
        </w:numPr>
        <w:jc w:val="both"/>
        <w:rPr>
          <w:rFonts w:ascii="Times New Roman" w:hAnsi="Times New Roman"/>
          <w:sz w:val="28"/>
          <w:szCs w:val="28"/>
        </w:rPr>
      </w:pPr>
      <w:r w:rsidRPr="009D4350">
        <w:rPr>
          <w:rFonts w:ascii="Times New Roman" w:hAnsi="Times New Roman"/>
          <w:sz w:val="28"/>
          <w:szCs w:val="28"/>
        </w:rPr>
        <w:t xml:space="preserve">создание музыкальных и звуковых объектов; </w:t>
      </w:r>
    </w:p>
    <w:p w:rsidR="00782E63" w:rsidRPr="009D4350" w:rsidRDefault="00782E63" w:rsidP="00BB7490">
      <w:pPr>
        <w:pStyle w:val="aa"/>
        <w:numPr>
          <w:ilvl w:val="0"/>
          <w:numId w:val="223"/>
        </w:numPr>
        <w:jc w:val="both"/>
        <w:rPr>
          <w:rFonts w:ascii="Times New Roman" w:hAnsi="Times New Roman"/>
          <w:sz w:val="28"/>
          <w:szCs w:val="28"/>
        </w:rPr>
      </w:pPr>
      <w:r w:rsidRPr="009D4350">
        <w:rPr>
          <w:rFonts w:ascii="Times New Roman" w:hAnsi="Times New Roman"/>
          <w:sz w:val="28"/>
          <w:szCs w:val="28"/>
        </w:rPr>
        <w:t xml:space="preserve">поиск и анализ информации в Интернете; </w:t>
      </w:r>
    </w:p>
    <w:p w:rsidR="00782E63" w:rsidRPr="009D4350" w:rsidRDefault="00782E63" w:rsidP="00BB7490">
      <w:pPr>
        <w:pStyle w:val="aa"/>
        <w:numPr>
          <w:ilvl w:val="0"/>
          <w:numId w:val="223"/>
        </w:numPr>
        <w:jc w:val="both"/>
        <w:rPr>
          <w:rFonts w:ascii="Times New Roman" w:hAnsi="Times New Roman"/>
          <w:sz w:val="28"/>
          <w:szCs w:val="28"/>
        </w:rPr>
      </w:pPr>
      <w:r w:rsidRPr="009D4350">
        <w:rPr>
          <w:rFonts w:ascii="Times New Roman" w:hAnsi="Times New Roman"/>
          <w:sz w:val="28"/>
          <w:szCs w:val="28"/>
        </w:rPr>
        <w:t xml:space="preserve">моделирование, проектирование и управление; </w:t>
      </w:r>
    </w:p>
    <w:p w:rsidR="00782E63" w:rsidRPr="009D4350" w:rsidRDefault="00782E63" w:rsidP="00BB7490">
      <w:pPr>
        <w:pStyle w:val="aa"/>
        <w:numPr>
          <w:ilvl w:val="0"/>
          <w:numId w:val="223"/>
        </w:numPr>
        <w:jc w:val="both"/>
        <w:rPr>
          <w:rFonts w:ascii="Times New Roman" w:hAnsi="Times New Roman"/>
          <w:sz w:val="28"/>
          <w:szCs w:val="28"/>
        </w:rPr>
      </w:pPr>
      <w:r w:rsidRPr="009D4350">
        <w:rPr>
          <w:rFonts w:ascii="Times New Roman" w:hAnsi="Times New Roman"/>
          <w:sz w:val="28"/>
          <w:szCs w:val="28"/>
        </w:rPr>
        <w:lastRenderedPageBreak/>
        <w:t xml:space="preserve">математическая обработка и визуализация данных; </w:t>
      </w:r>
    </w:p>
    <w:p w:rsidR="00782E63" w:rsidRPr="009D4350" w:rsidRDefault="00782E63" w:rsidP="00BB7490">
      <w:pPr>
        <w:pStyle w:val="aa"/>
        <w:numPr>
          <w:ilvl w:val="0"/>
          <w:numId w:val="223"/>
        </w:numPr>
        <w:jc w:val="both"/>
        <w:rPr>
          <w:rFonts w:ascii="Times New Roman" w:hAnsi="Times New Roman"/>
          <w:sz w:val="28"/>
          <w:szCs w:val="28"/>
        </w:rPr>
      </w:pPr>
      <w:r w:rsidRPr="009D4350">
        <w:rPr>
          <w:rFonts w:ascii="Times New Roman" w:hAnsi="Times New Roman"/>
          <w:sz w:val="28"/>
          <w:szCs w:val="28"/>
        </w:rPr>
        <w:t xml:space="preserve">создание web-страниц и сайтов; </w:t>
      </w:r>
    </w:p>
    <w:p w:rsidR="00782E63" w:rsidRPr="009D4350" w:rsidRDefault="00782E63" w:rsidP="00BB7490">
      <w:pPr>
        <w:pStyle w:val="aa"/>
        <w:numPr>
          <w:ilvl w:val="0"/>
          <w:numId w:val="223"/>
        </w:numPr>
        <w:jc w:val="both"/>
        <w:rPr>
          <w:rFonts w:ascii="Times New Roman" w:hAnsi="Times New Roman"/>
          <w:sz w:val="28"/>
          <w:szCs w:val="28"/>
        </w:rPr>
      </w:pPr>
      <w:r w:rsidRPr="009D4350">
        <w:rPr>
          <w:rFonts w:ascii="Times New Roman" w:hAnsi="Times New Roman"/>
          <w:sz w:val="28"/>
          <w:szCs w:val="28"/>
        </w:rPr>
        <w:t>сетевая коммуникация между учениками и (или) учителем.</w:t>
      </w:r>
    </w:p>
    <w:p w:rsidR="00782E63" w:rsidRPr="009D4350" w:rsidRDefault="00782E63" w:rsidP="00BB749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BB7490">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Перечень и описание основных элементов ИКТ-компетенции и инструментов их использования</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Обращение с устройствами ИКТ</w:t>
      </w:r>
      <w:r w:rsidRPr="009D4350">
        <w:rPr>
          <w:rFonts w:ascii="Times New Roman" w:hAnsi="Times New Roman" w:cs="Times New Roman"/>
          <w:sz w:val="28"/>
          <w:szCs w:val="28"/>
        </w:rPr>
        <w:t>.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Фиксация и обработка изображений и звуков.</w:t>
      </w:r>
      <w:r w:rsidRPr="009D4350">
        <w:rPr>
          <w:rFonts w:ascii="Times New Roman" w:hAnsi="Times New Roman" w:cs="Times New Roman"/>
          <w:sz w:val="28"/>
          <w:szCs w:val="28"/>
        </w:rPr>
        <w:t xml:space="preserve">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Поиск и организация хранения информации.</w:t>
      </w:r>
      <w:r w:rsidRPr="009D4350">
        <w:rPr>
          <w:rFonts w:ascii="Times New Roman" w:hAnsi="Times New Roman" w:cs="Times New Roman"/>
          <w:sz w:val="28"/>
          <w:szCs w:val="28"/>
        </w:rPr>
        <w:t xml:space="preserve"> Использование приемов поиска информации на персональном компьютере, в информационной среде организации и в образовательном пространстве; </w:t>
      </w:r>
      <w:r w:rsidRPr="009D4350">
        <w:rPr>
          <w:rFonts w:ascii="Times New Roman" w:hAnsi="Times New Roman" w:cs="Times New Roman"/>
          <w:sz w:val="28"/>
          <w:szCs w:val="28"/>
        </w:rPr>
        <w:lastRenderedPageBreak/>
        <w:t>использование различных приемов поиска информации в Интернете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Интернете.</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Создание письменных сообщений.</w:t>
      </w:r>
      <w:r w:rsidRPr="009D4350">
        <w:rPr>
          <w:rFonts w:ascii="Times New Roman" w:hAnsi="Times New Roman" w:cs="Times New Roman"/>
          <w:sz w:val="28"/>
          <w:szCs w:val="28"/>
        </w:rPr>
        <w:t xml:space="preserve">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Создание графических объектов.</w:t>
      </w:r>
      <w:r w:rsidRPr="009D4350">
        <w:rPr>
          <w:rFonts w:ascii="Times New Roman" w:hAnsi="Times New Roman" w:cs="Times New Roman"/>
          <w:sz w:val="28"/>
          <w:szCs w:val="28"/>
        </w:rPr>
        <w:t xml:space="preserve">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Создание музыкальных и звуковых объектов.</w:t>
      </w:r>
      <w:r w:rsidRPr="009D4350">
        <w:rPr>
          <w:rFonts w:ascii="Times New Roman" w:hAnsi="Times New Roman" w:cs="Times New Roman"/>
          <w:sz w:val="28"/>
          <w:szCs w:val="28"/>
        </w:rPr>
        <w:t xml:space="preserve"> Использование звуковых и музыкальных редакторов; использование клавишных и </w:t>
      </w:r>
      <w:r w:rsidRPr="009D4350">
        <w:rPr>
          <w:rFonts w:ascii="Times New Roman" w:hAnsi="Times New Roman" w:cs="Times New Roman"/>
          <w:sz w:val="28"/>
          <w:szCs w:val="28"/>
        </w:rPr>
        <w:lastRenderedPageBreak/>
        <w:t>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782E63" w:rsidRPr="009D4350" w:rsidRDefault="00782E63" w:rsidP="00BB749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Восприятие, использование и создание гипертекстовых и мультимедийных информационных объектов.</w:t>
      </w:r>
      <w:r w:rsidRPr="009D4350">
        <w:rPr>
          <w:rFonts w:ascii="Times New Roman" w:hAnsi="Times New Roman" w:cs="Times New Roman"/>
          <w:sz w:val="28"/>
          <w:szCs w:val="28"/>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782E63" w:rsidRPr="009D4350" w:rsidRDefault="00782E63" w:rsidP="003C1D7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Анализ информации, математическая обработка данных в исследовании.</w:t>
      </w:r>
      <w:r w:rsidRPr="009D4350">
        <w:rPr>
          <w:rFonts w:ascii="Times New Roman" w:hAnsi="Times New Roman" w:cs="Times New Roman"/>
          <w:sz w:val="28"/>
          <w:szCs w:val="28"/>
        </w:rPr>
        <w:t xml:space="preserve">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82E63" w:rsidRPr="009D4350" w:rsidRDefault="00782E63" w:rsidP="003C1D7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Моделирование, проектирование и управление.</w:t>
      </w:r>
      <w:r w:rsidRPr="009D4350">
        <w:rPr>
          <w:rFonts w:ascii="Times New Roman" w:hAnsi="Times New Roman" w:cs="Times New Roman"/>
          <w:sz w:val="28"/>
          <w:szCs w:val="28"/>
        </w:rPr>
        <w:t xml:space="preserve">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782E63" w:rsidRPr="009D4350" w:rsidRDefault="00782E63" w:rsidP="003C1D7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lastRenderedPageBreak/>
        <w:t>Коммуникация и социальное взаимодействие.</w:t>
      </w:r>
      <w:r w:rsidRPr="009D4350">
        <w:rPr>
          <w:rFonts w:ascii="Times New Roman" w:hAnsi="Times New Roman" w:cs="Times New Roman"/>
          <w:sz w:val="28"/>
          <w:szCs w:val="28"/>
        </w:rPr>
        <w:t xml:space="preserve">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82E63" w:rsidRPr="009D4350" w:rsidRDefault="00782E63" w:rsidP="003C1D7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Информационная безопасность.</w:t>
      </w:r>
      <w:r w:rsidRPr="009D4350">
        <w:rPr>
          <w:rFonts w:ascii="Times New Roman" w:hAnsi="Times New Roman" w:cs="Times New Roman"/>
          <w:sz w:val="28"/>
          <w:szCs w:val="28"/>
        </w:rPr>
        <w:t xml:space="preserve">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3C1D7B">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Планируемые результаты формирования и развития компетентности обучающихся в области использования ИКТ</w:t>
      </w:r>
    </w:p>
    <w:p w:rsidR="00782E63" w:rsidRPr="009D4350" w:rsidRDefault="00782E63" w:rsidP="0054465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782E63" w:rsidRPr="009D4350" w:rsidRDefault="00782E63" w:rsidP="0054465B">
      <w:pPr>
        <w:spacing w:after="0" w:line="240" w:lineRule="auto"/>
        <w:ind w:firstLine="360"/>
        <w:jc w:val="both"/>
        <w:rPr>
          <w:rFonts w:ascii="Times New Roman" w:hAnsi="Times New Roman" w:cs="Times New Roman"/>
          <w:sz w:val="28"/>
          <w:szCs w:val="28"/>
        </w:rPr>
      </w:pPr>
      <w:bookmarkStart w:id="114" w:name="_Toc405145662"/>
      <w:bookmarkStart w:id="115" w:name="_Toc406059005"/>
      <w:bookmarkStart w:id="116" w:name="_Toc409682184"/>
      <w:bookmarkStart w:id="117" w:name="_Toc409691658"/>
      <w:bookmarkStart w:id="118" w:name="_Toc410653982"/>
      <w:bookmarkStart w:id="119" w:name="_Toc410702986"/>
      <w:bookmarkStart w:id="120" w:name="_Toc284662742"/>
      <w:bookmarkStart w:id="121" w:name="_Toc284663368"/>
      <w:r w:rsidRPr="009D4350">
        <w:rPr>
          <w:rFonts w:ascii="Times New Roman" w:hAnsi="Times New Roman" w:cs="Times New Roman"/>
          <w:sz w:val="28"/>
          <w:szCs w:val="28"/>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114"/>
      <w:bookmarkEnd w:id="115"/>
      <w:bookmarkEnd w:id="116"/>
      <w:bookmarkEnd w:id="117"/>
      <w:bookmarkEnd w:id="118"/>
      <w:bookmarkEnd w:id="119"/>
      <w:bookmarkEnd w:id="120"/>
      <w:bookmarkEnd w:id="121"/>
    </w:p>
    <w:p w:rsidR="00782E63" w:rsidRPr="009D4350" w:rsidRDefault="00782E63" w:rsidP="00B94C7A">
      <w:pPr>
        <w:pStyle w:val="aa"/>
        <w:numPr>
          <w:ilvl w:val="0"/>
          <w:numId w:val="224"/>
        </w:numPr>
        <w:jc w:val="both"/>
        <w:rPr>
          <w:rFonts w:ascii="Times New Roman" w:hAnsi="Times New Roman"/>
          <w:sz w:val="28"/>
          <w:szCs w:val="28"/>
        </w:rPr>
      </w:pPr>
      <w:r w:rsidRPr="009D4350">
        <w:rPr>
          <w:rFonts w:ascii="Times New Roman" w:hAnsi="Times New Roman"/>
          <w:sz w:val="28"/>
          <w:szCs w:val="28"/>
        </w:rPr>
        <w:t>осуществлять информационное подключение к локальной сети и глобальной сети Интернет;</w:t>
      </w:r>
    </w:p>
    <w:p w:rsidR="00782E63" w:rsidRPr="009D4350" w:rsidRDefault="00782E63" w:rsidP="00B94C7A">
      <w:pPr>
        <w:pStyle w:val="aa"/>
        <w:numPr>
          <w:ilvl w:val="0"/>
          <w:numId w:val="224"/>
        </w:numPr>
        <w:jc w:val="both"/>
        <w:rPr>
          <w:rFonts w:ascii="Times New Roman" w:hAnsi="Times New Roman"/>
          <w:sz w:val="28"/>
          <w:szCs w:val="28"/>
        </w:rPr>
      </w:pPr>
      <w:r w:rsidRPr="009D4350">
        <w:rPr>
          <w:rFonts w:ascii="Times New Roman" w:hAnsi="Times New Roman"/>
          <w:sz w:val="28"/>
          <w:szCs w:val="28"/>
        </w:rPr>
        <w:t>получать информацию о характеристиках компьютера;</w:t>
      </w:r>
    </w:p>
    <w:p w:rsidR="00782E63" w:rsidRPr="009D4350" w:rsidRDefault="00782E63" w:rsidP="00B94C7A">
      <w:pPr>
        <w:pStyle w:val="aa"/>
        <w:numPr>
          <w:ilvl w:val="0"/>
          <w:numId w:val="224"/>
        </w:numPr>
        <w:jc w:val="both"/>
        <w:rPr>
          <w:rFonts w:ascii="Times New Roman" w:hAnsi="Times New Roman"/>
          <w:sz w:val="28"/>
          <w:szCs w:val="28"/>
        </w:rPr>
      </w:pPr>
      <w:r w:rsidRPr="009D4350">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82E63" w:rsidRPr="009D4350" w:rsidRDefault="00782E63" w:rsidP="00B94C7A">
      <w:pPr>
        <w:pStyle w:val="aa"/>
        <w:numPr>
          <w:ilvl w:val="0"/>
          <w:numId w:val="224"/>
        </w:numPr>
        <w:jc w:val="both"/>
        <w:rPr>
          <w:rFonts w:ascii="Times New Roman" w:hAnsi="Times New Roman"/>
          <w:sz w:val="28"/>
          <w:szCs w:val="28"/>
        </w:rPr>
      </w:pPr>
      <w:r w:rsidRPr="009D4350">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82E63" w:rsidRPr="009D4350" w:rsidRDefault="00782E63" w:rsidP="00B94C7A">
      <w:pPr>
        <w:pStyle w:val="aa"/>
        <w:numPr>
          <w:ilvl w:val="0"/>
          <w:numId w:val="224"/>
        </w:numPr>
        <w:jc w:val="both"/>
        <w:rPr>
          <w:rFonts w:ascii="Times New Roman" w:hAnsi="Times New Roman"/>
          <w:sz w:val="28"/>
          <w:szCs w:val="28"/>
        </w:rPr>
      </w:pPr>
      <w:r w:rsidRPr="009D4350">
        <w:rPr>
          <w:rFonts w:ascii="Times New Roman" w:hAnsi="Times New Roman"/>
          <w:sz w:val="28"/>
          <w:szCs w:val="28"/>
        </w:rPr>
        <w:t>входить в информационную среду образовательной организации, в том числе через Интернет, размещать в информационной среде различные информационные объекты;</w:t>
      </w:r>
    </w:p>
    <w:p w:rsidR="00782E63" w:rsidRPr="009D4350" w:rsidRDefault="00782E63" w:rsidP="00B94C7A">
      <w:pPr>
        <w:pStyle w:val="aa"/>
        <w:numPr>
          <w:ilvl w:val="0"/>
          <w:numId w:val="224"/>
        </w:numPr>
        <w:jc w:val="both"/>
        <w:rPr>
          <w:rFonts w:ascii="Times New Roman" w:hAnsi="Times New Roman"/>
          <w:sz w:val="28"/>
          <w:szCs w:val="28"/>
        </w:rPr>
      </w:pPr>
      <w:r w:rsidRPr="009D4350">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782E63" w:rsidRPr="009D4350" w:rsidRDefault="00782E63" w:rsidP="0054465B">
      <w:pPr>
        <w:spacing w:after="0" w:line="240" w:lineRule="auto"/>
        <w:ind w:firstLine="360"/>
        <w:jc w:val="both"/>
        <w:rPr>
          <w:rFonts w:ascii="Times New Roman" w:hAnsi="Times New Roman" w:cs="Times New Roman"/>
          <w:sz w:val="28"/>
          <w:szCs w:val="28"/>
        </w:rPr>
      </w:pPr>
      <w:bookmarkStart w:id="122" w:name="_Toc405145663"/>
      <w:bookmarkStart w:id="123" w:name="_Toc406059006"/>
      <w:bookmarkStart w:id="124" w:name="_Toc409682185"/>
      <w:bookmarkStart w:id="125" w:name="_Toc409691659"/>
      <w:bookmarkStart w:id="126" w:name="_Toc410653983"/>
      <w:bookmarkStart w:id="127" w:name="_Toc410702987"/>
      <w:bookmarkStart w:id="128" w:name="_Toc284662743"/>
      <w:bookmarkStart w:id="129" w:name="_Toc284663369"/>
      <w:r w:rsidRPr="009D4350">
        <w:rPr>
          <w:rFonts w:ascii="Times New Roman" w:hAnsi="Times New Roman" w:cs="Times New Roman"/>
          <w:sz w:val="28"/>
          <w:szCs w:val="28"/>
        </w:rPr>
        <w:lastRenderedPageBreak/>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22"/>
      <w:bookmarkEnd w:id="123"/>
      <w:bookmarkEnd w:id="124"/>
      <w:bookmarkEnd w:id="125"/>
      <w:bookmarkEnd w:id="126"/>
      <w:bookmarkEnd w:id="127"/>
      <w:bookmarkEnd w:id="128"/>
      <w:bookmarkEnd w:id="129"/>
    </w:p>
    <w:p w:rsidR="00782E63" w:rsidRPr="009D4350" w:rsidRDefault="00782E63" w:rsidP="00B94C7A">
      <w:pPr>
        <w:pStyle w:val="aa"/>
        <w:numPr>
          <w:ilvl w:val="0"/>
          <w:numId w:val="225"/>
        </w:numPr>
        <w:jc w:val="both"/>
        <w:rPr>
          <w:rFonts w:ascii="Times New Roman" w:hAnsi="Times New Roman"/>
          <w:sz w:val="28"/>
          <w:szCs w:val="28"/>
        </w:rPr>
      </w:pPr>
      <w:r w:rsidRPr="009D4350">
        <w:rPr>
          <w:rFonts w:ascii="Times New Roman" w:hAnsi="Times New Roman"/>
          <w:sz w:val="28"/>
          <w:szCs w:val="28"/>
        </w:rPr>
        <w:t>создавать презентации на основе цифровых фотографий;</w:t>
      </w:r>
    </w:p>
    <w:p w:rsidR="00782E63" w:rsidRPr="009D4350" w:rsidRDefault="00782E63" w:rsidP="00B94C7A">
      <w:pPr>
        <w:pStyle w:val="aa"/>
        <w:numPr>
          <w:ilvl w:val="0"/>
          <w:numId w:val="225"/>
        </w:numPr>
        <w:jc w:val="both"/>
        <w:rPr>
          <w:rFonts w:ascii="Times New Roman" w:hAnsi="Times New Roman"/>
          <w:sz w:val="28"/>
          <w:szCs w:val="28"/>
        </w:rPr>
      </w:pPr>
      <w:r w:rsidRPr="009D4350">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782E63" w:rsidRPr="009D4350" w:rsidRDefault="00782E63" w:rsidP="00B94C7A">
      <w:pPr>
        <w:pStyle w:val="aa"/>
        <w:numPr>
          <w:ilvl w:val="0"/>
          <w:numId w:val="225"/>
        </w:numPr>
        <w:jc w:val="both"/>
        <w:rPr>
          <w:rFonts w:ascii="Times New Roman" w:hAnsi="Times New Roman"/>
          <w:sz w:val="28"/>
          <w:szCs w:val="28"/>
        </w:rPr>
      </w:pPr>
      <w:r w:rsidRPr="009D4350">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782E63" w:rsidRPr="009D4350" w:rsidRDefault="00782E63" w:rsidP="00B94C7A">
      <w:pPr>
        <w:pStyle w:val="aa"/>
        <w:numPr>
          <w:ilvl w:val="0"/>
          <w:numId w:val="225"/>
        </w:numPr>
        <w:jc w:val="both"/>
        <w:rPr>
          <w:rFonts w:ascii="Times New Roman" w:hAnsi="Times New Roman"/>
          <w:sz w:val="28"/>
          <w:szCs w:val="28"/>
        </w:rPr>
      </w:pPr>
      <w:r w:rsidRPr="009D4350">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782E63" w:rsidRPr="009D4350" w:rsidRDefault="00782E63" w:rsidP="0054465B">
      <w:pPr>
        <w:spacing w:after="0" w:line="240" w:lineRule="auto"/>
        <w:ind w:firstLine="360"/>
        <w:jc w:val="both"/>
        <w:rPr>
          <w:rFonts w:ascii="Times New Roman" w:hAnsi="Times New Roman" w:cs="Times New Roman"/>
          <w:sz w:val="28"/>
          <w:szCs w:val="28"/>
        </w:rPr>
      </w:pPr>
      <w:bookmarkStart w:id="130" w:name="_Toc405145664"/>
      <w:bookmarkStart w:id="131" w:name="_Toc406059007"/>
      <w:bookmarkStart w:id="132" w:name="_Toc409682186"/>
      <w:bookmarkStart w:id="133" w:name="_Toc409691660"/>
      <w:bookmarkStart w:id="134" w:name="_Toc410653984"/>
      <w:bookmarkStart w:id="135" w:name="_Toc410702988"/>
      <w:bookmarkStart w:id="136" w:name="_Toc284662744"/>
      <w:bookmarkStart w:id="137" w:name="_Toc284663370"/>
      <w:r w:rsidRPr="009D4350">
        <w:rPr>
          <w:rFonts w:ascii="Times New Roman" w:hAnsi="Times New Roman" w:cs="Times New Roman"/>
          <w:sz w:val="28"/>
          <w:szCs w:val="28"/>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30"/>
      <w:bookmarkEnd w:id="131"/>
      <w:bookmarkEnd w:id="132"/>
      <w:bookmarkEnd w:id="133"/>
      <w:bookmarkEnd w:id="134"/>
      <w:bookmarkEnd w:id="135"/>
      <w:bookmarkEnd w:id="136"/>
      <w:bookmarkEnd w:id="137"/>
    </w:p>
    <w:p w:rsidR="00782E63" w:rsidRPr="009D4350" w:rsidRDefault="00782E63" w:rsidP="00B94C7A">
      <w:pPr>
        <w:pStyle w:val="aa"/>
        <w:numPr>
          <w:ilvl w:val="0"/>
          <w:numId w:val="226"/>
        </w:numPr>
        <w:jc w:val="both"/>
        <w:rPr>
          <w:rFonts w:ascii="Times New Roman" w:hAnsi="Times New Roman"/>
          <w:sz w:val="28"/>
          <w:szCs w:val="28"/>
        </w:rPr>
      </w:pPr>
      <w:r w:rsidRPr="009D4350">
        <w:rPr>
          <w:rFonts w:ascii="Times New Roman" w:hAnsi="Times New Roman"/>
          <w:sz w:val="28"/>
          <w:szCs w:val="28"/>
        </w:rPr>
        <w:t>использовать различные приемы поиска информации в Интернете (поисковые системы, справочные разделы, предметные рубрики);</w:t>
      </w:r>
    </w:p>
    <w:p w:rsidR="00782E63" w:rsidRPr="009D4350" w:rsidRDefault="00782E63" w:rsidP="00B94C7A">
      <w:pPr>
        <w:pStyle w:val="aa"/>
        <w:numPr>
          <w:ilvl w:val="0"/>
          <w:numId w:val="226"/>
        </w:numPr>
        <w:jc w:val="both"/>
        <w:rPr>
          <w:rFonts w:ascii="Times New Roman" w:hAnsi="Times New Roman"/>
          <w:sz w:val="28"/>
          <w:szCs w:val="28"/>
        </w:rPr>
      </w:pPr>
      <w:r w:rsidRPr="009D4350">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782E63" w:rsidRPr="009D4350" w:rsidRDefault="00782E63" w:rsidP="00B94C7A">
      <w:pPr>
        <w:pStyle w:val="aa"/>
        <w:numPr>
          <w:ilvl w:val="0"/>
          <w:numId w:val="226"/>
        </w:numPr>
        <w:jc w:val="both"/>
        <w:rPr>
          <w:rFonts w:ascii="Times New Roman" w:hAnsi="Times New Roman"/>
          <w:sz w:val="28"/>
          <w:szCs w:val="28"/>
        </w:rPr>
      </w:pPr>
      <w:r w:rsidRPr="009D4350">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782E63" w:rsidRPr="009D4350" w:rsidRDefault="00782E63" w:rsidP="00B94C7A">
      <w:pPr>
        <w:pStyle w:val="aa"/>
        <w:numPr>
          <w:ilvl w:val="0"/>
          <w:numId w:val="226"/>
        </w:numPr>
        <w:jc w:val="both"/>
        <w:rPr>
          <w:rFonts w:ascii="Times New Roman" w:hAnsi="Times New Roman"/>
          <w:sz w:val="28"/>
          <w:szCs w:val="28"/>
        </w:rPr>
      </w:pPr>
      <w:r w:rsidRPr="009D4350">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782E63" w:rsidRPr="009D4350" w:rsidRDefault="00782E63" w:rsidP="00B94C7A">
      <w:pPr>
        <w:pStyle w:val="aa"/>
        <w:numPr>
          <w:ilvl w:val="0"/>
          <w:numId w:val="226"/>
        </w:numPr>
        <w:jc w:val="both"/>
        <w:rPr>
          <w:rFonts w:ascii="Times New Roman" w:hAnsi="Times New Roman"/>
          <w:sz w:val="28"/>
          <w:szCs w:val="28"/>
        </w:rPr>
      </w:pPr>
      <w:r w:rsidRPr="009D4350">
        <w:rPr>
          <w:rFonts w:ascii="Times New Roman" w:hAnsi="Times New Roman"/>
          <w:sz w:val="28"/>
          <w:szCs w:val="28"/>
        </w:rPr>
        <w:t>сохранять для индивидуального использования</w:t>
      </w:r>
      <w:r w:rsidR="0054465B" w:rsidRPr="009D4350">
        <w:rPr>
          <w:rFonts w:ascii="Times New Roman" w:hAnsi="Times New Roman"/>
          <w:sz w:val="28"/>
          <w:szCs w:val="28"/>
        </w:rPr>
        <w:t>,</w:t>
      </w:r>
      <w:r w:rsidRPr="009D4350">
        <w:rPr>
          <w:rFonts w:ascii="Times New Roman" w:hAnsi="Times New Roman"/>
          <w:sz w:val="28"/>
          <w:szCs w:val="28"/>
        </w:rPr>
        <w:t xml:space="preserve"> найденные в сети Интернет информационные объекты и ссылки на них.</w:t>
      </w:r>
    </w:p>
    <w:p w:rsidR="00782E63" w:rsidRPr="009D4350" w:rsidRDefault="00782E63" w:rsidP="0054465B">
      <w:pPr>
        <w:spacing w:after="0" w:line="240" w:lineRule="auto"/>
        <w:ind w:firstLine="360"/>
        <w:jc w:val="both"/>
        <w:rPr>
          <w:rFonts w:ascii="Times New Roman" w:hAnsi="Times New Roman" w:cs="Times New Roman"/>
          <w:sz w:val="28"/>
          <w:szCs w:val="28"/>
        </w:rPr>
      </w:pPr>
      <w:bookmarkStart w:id="138" w:name="_Toc405145665"/>
      <w:bookmarkStart w:id="139" w:name="_Toc406059008"/>
      <w:bookmarkStart w:id="140" w:name="_Toc409682187"/>
      <w:bookmarkStart w:id="141" w:name="_Toc409691661"/>
      <w:bookmarkStart w:id="142" w:name="_Toc410653985"/>
      <w:bookmarkStart w:id="143" w:name="_Toc410702989"/>
      <w:bookmarkStart w:id="144" w:name="_Toc284662745"/>
      <w:bookmarkStart w:id="145" w:name="_Toc284663371"/>
      <w:r w:rsidRPr="009D4350">
        <w:rPr>
          <w:rFonts w:ascii="Times New Roman" w:hAnsi="Times New Roman" w:cs="Times New Roman"/>
          <w:sz w:val="28"/>
          <w:szCs w:val="28"/>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8"/>
      <w:bookmarkEnd w:id="139"/>
      <w:bookmarkEnd w:id="140"/>
      <w:bookmarkEnd w:id="141"/>
      <w:bookmarkEnd w:id="142"/>
      <w:bookmarkEnd w:id="143"/>
      <w:bookmarkEnd w:id="144"/>
      <w:bookmarkEnd w:id="145"/>
    </w:p>
    <w:p w:rsidR="00782E63" w:rsidRPr="009D4350" w:rsidRDefault="00782E63" w:rsidP="00B94C7A">
      <w:pPr>
        <w:pStyle w:val="aa"/>
        <w:numPr>
          <w:ilvl w:val="0"/>
          <w:numId w:val="227"/>
        </w:numPr>
        <w:jc w:val="both"/>
        <w:rPr>
          <w:rFonts w:ascii="Times New Roman" w:hAnsi="Times New Roman"/>
          <w:sz w:val="28"/>
          <w:szCs w:val="28"/>
        </w:rPr>
      </w:pPr>
      <w:r w:rsidRPr="009D4350">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782E63" w:rsidRPr="009D4350" w:rsidRDefault="00782E63" w:rsidP="00B94C7A">
      <w:pPr>
        <w:pStyle w:val="aa"/>
        <w:numPr>
          <w:ilvl w:val="0"/>
          <w:numId w:val="227"/>
        </w:numPr>
        <w:jc w:val="both"/>
        <w:rPr>
          <w:rFonts w:ascii="Times New Roman" w:hAnsi="Times New Roman"/>
          <w:sz w:val="28"/>
          <w:szCs w:val="28"/>
        </w:rPr>
      </w:pPr>
      <w:r w:rsidRPr="009D4350">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82E63" w:rsidRPr="009D4350" w:rsidRDefault="00782E63" w:rsidP="00B94C7A">
      <w:pPr>
        <w:pStyle w:val="aa"/>
        <w:numPr>
          <w:ilvl w:val="0"/>
          <w:numId w:val="227"/>
        </w:numPr>
        <w:jc w:val="both"/>
        <w:rPr>
          <w:rFonts w:ascii="Times New Roman" w:hAnsi="Times New Roman"/>
          <w:sz w:val="28"/>
          <w:szCs w:val="28"/>
        </w:rPr>
      </w:pPr>
      <w:r w:rsidRPr="009D4350">
        <w:rPr>
          <w:rFonts w:ascii="Times New Roman" w:hAnsi="Times New Roman"/>
          <w:sz w:val="28"/>
          <w:szCs w:val="28"/>
        </w:rPr>
        <w:t>вставлять в документ формулы, таблицы, списки, изображения;</w:t>
      </w:r>
    </w:p>
    <w:p w:rsidR="00782E63" w:rsidRPr="009D4350" w:rsidRDefault="00782E63" w:rsidP="00B94C7A">
      <w:pPr>
        <w:pStyle w:val="aa"/>
        <w:numPr>
          <w:ilvl w:val="0"/>
          <w:numId w:val="227"/>
        </w:numPr>
        <w:jc w:val="both"/>
        <w:rPr>
          <w:rFonts w:ascii="Times New Roman" w:hAnsi="Times New Roman"/>
          <w:sz w:val="28"/>
          <w:szCs w:val="28"/>
        </w:rPr>
      </w:pPr>
      <w:r w:rsidRPr="009D4350">
        <w:rPr>
          <w:rFonts w:ascii="Times New Roman" w:hAnsi="Times New Roman"/>
          <w:sz w:val="28"/>
          <w:szCs w:val="28"/>
        </w:rPr>
        <w:t>участвовать в коллективном создании текстового документа;</w:t>
      </w:r>
    </w:p>
    <w:p w:rsidR="00782E63" w:rsidRPr="009D4350" w:rsidRDefault="00782E63" w:rsidP="00B94C7A">
      <w:pPr>
        <w:pStyle w:val="aa"/>
        <w:numPr>
          <w:ilvl w:val="0"/>
          <w:numId w:val="227"/>
        </w:numPr>
        <w:jc w:val="both"/>
        <w:rPr>
          <w:rFonts w:ascii="Times New Roman" w:hAnsi="Times New Roman"/>
          <w:sz w:val="28"/>
          <w:szCs w:val="28"/>
        </w:rPr>
      </w:pPr>
      <w:r w:rsidRPr="009D4350">
        <w:rPr>
          <w:rFonts w:ascii="Times New Roman" w:hAnsi="Times New Roman"/>
          <w:sz w:val="28"/>
          <w:szCs w:val="28"/>
        </w:rPr>
        <w:t>создавать гипертекстовые документы.</w:t>
      </w:r>
    </w:p>
    <w:p w:rsidR="00782E63" w:rsidRPr="009D4350" w:rsidRDefault="00782E63" w:rsidP="0054465B">
      <w:pPr>
        <w:spacing w:after="0" w:line="240" w:lineRule="auto"/>
        <w:ind w:firstLine="360"/>
        <w:jc w:val="both"/>
        <w:rPr>
          <w:rFonts w:ascii="Times New Roman" w:hAnsi="Times New Roman" w:cs="Times New Roman"/>
          <w:sz w:val="28"/>
          <w:szCs w:val="28"/>
        </w:rPr>
      </w:pPr>
      <w:bookmarkStart w:id="146" w:name="_Toc405145666"/>
      <w:bookmarkStart w:id="147" w:name="_Toc406059009"/>
      <w:bookmarkStart w:id="148" w:name="_Toc409682188"/>
      <w:bookmarkStart w:id="149" w:name="_Toc409691662"/>
      <w:bookmarkStart w:id="150" w:name="_Toc410653986"/>
      <w:bookmarkStart w:id="151" w:name="_Toc410702990"/>
      <w:bookmarkStart w:id="152" w:name="_Toc284662746"/>
      <w:bookmarkStart w:id="153" w:name="_Toc284663372"/>
      <w:r w:rsidRPr="009D4350">
        <w:rPr>
          <w:rFonts w:ascii="Times New Roman" w:hAnsi="Times New Roman" w:cs="Times New Roman"/>
          <w:sz w:val="28"/>
          <w:szCs w:val="28"/>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6"/>
      <w:bookmarkEnd w:id="147"/>
      <w:bookmarkEnd w:id="148"/>
      <w:bookmarkEnd w:id="149"/>
      <w:bookmarkEnd w:id="150"/>
      <w:bookmarkEnd w:id="151"/>
      <w:bookmarkEnd w:id="152"/>
      <w:bookmarkEnd w:id="153"/>
    </w:p>
    <w:p w:rsidR="00782E63" w:rsidRPr="009D4350" w:rsidRDefault="00782E63" w:rsidP="00B94C7A">
      <w:pPr>
        <w:pStyle w:val="aa"/>
        <w:numPr>
          <w:ilvl w:val="0"/>
          <w:numId w:val="229"/>
        </w:numPr>
        <w:jc w:val="both"/>
        <w:rPr>
          <w:rFonts w:ascii="Times New Roman" w:hAnsi="Times New Roman"/>
          <w:sz w:val="28"/>
          <w:szCs w:val="28"/>
        </w:rPr>
      </w:pPr>
      <w:r w:rsidRPr="009D4350">
        <w:rPr>
          <w:rFonts w:ascii="Times New Roman" w:hAnsi="Times New Roman"/>
          <w:sz w:val="28"/>
          <w:szCs w:val="28"/>
        </w:rPr>
        <w:t>создавать и редактировать изображения с помощью инструментов графического редактора;</w:t>
      </w:r>
    </w:p>
    <w:p w:rsidR="00782E63" w:rsidRPr="009D4350" w:rsidRDefault="00782E63" w:rsidP="00B94C7A">
      <w:pPr>
        <w:pStyle w:val="aa"/>
        <w:numPr>
          <w:ilvl w:val="0"/>
          <w:numId w:val="228"/>
        </w:numPr>
        <w:jc w:val="both"/>
        <w:rPr>
          <w:rFonts w:ascii="Times New Roman" w:hAnsi="Times New Roman"/>
          <w:sz w:val="28"/>
          <w:szCs w:val="28"/>
        </w:rPr>
      </w:pPr>
      <w:r w:rsidRPr="009D4350">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782E63" w:rsidRPr="009D4350" w:rsidRDefault="00782E63" w:rsidP="00B94C7A">
      <w:pPr>
        <w:pStyle w:val="aa"/>
        <w:numPr>
          <w:ilvl w:val="0"/>
          <w:numId w:val="228"/>
        </w:numPr>
        <w:jc w:val="both"/>
        <w:rPr>
          <w:rFonts w:ascii="Times New Roman" w:hAnsi="Times New Roman"/>
          <w:sz w:val="28"/>
          <w:szCs w:val="28"/>
        </w:rPr>
      </w:pPr>
      <w:r w:rsidRPr="009D4350">
        <w:rPr>
          <w:rFonts w:ascii="Times New Roman" w:hAnsi="Times New Roman"/>
          <w:sz w:val="28"/>
          <w:szCs w:val="28"/>
        </w:rPr>
        <w:lastRenderedPageBreak/>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82E63" w:rsidRPr="009D4350" w:rsidRDefault="00782E63" w:rsidP="00914A53">
      <w:pPr>
        <w:spacing w:after="0" w:line="240" w:lineRule="auto"/>
        <w:jc w:val="both"/>
        <w:rPr>
          <w:rFonts w:ascii="Times New Roman" w:hAnsi="Times New Roman" w:cs="Times New Roman"/>
          <w:sz w:val="28"/>
          <w:szCs w:val="28"/>
        </w:rPr>
      </w:pPr>
      <w:bookmarkStart w:id="154" w:name="_Toc405145667"/>
      <w:bookmarkStart w:id="155" w:name="_Toc406059010"/>
      <w:bookmarkStart w:id="156" w:name="_Toc409682189"/>
      <w:bookmarkStart w:id="157" w:name="_Toc409691663"/>
      <w:bookmarkStart w:id="158" w:name="_Toc410653987"/>
      <w:bookmarkStart w:id="159" w:name="_Toc410702991"/>
      <w:r w:rsidRPr="009D4350">
        <w:rPr>
          <w:rFonts w:ascii="Times New Roman" w:hAnsi="Times New Roman" w:cs="Times New Roman"/>
          <w:sz w:val="28"/>
          <w:szCs w:val="28"/>
        </w:rPr>
        <w:tab/>
      </w:r>
      <w:bookmarkStart w:id="160" w:name="_Toc284662747"/>
      <w:bookmarkStart w:id="161" w:name="_Toc284663373"/>
      <w:r w:rsidRPr="009D4350">
        <w:rPr>
          <w:rFonts w:ascii="Times New Roman" w:hAnsi="Times New Roman" w:cs="Times New Roman"/>
          <w:sz w:val="28"/>
          <w:szCs w:val="28"/>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4"/>
      <w:bookmarkEnd w:id="155"/>
      <w:bookmarkEnd w:id="156"/>
      <w:bookmarkEnd w:id="157"/>
      <w:bookmarkEnd w:id="158"/>
      <w:bookmarkEnd w:id="159"/>
      <w:bookmarkEnd w:id="160"/>
      <w:bookmarkEnd w:id="161"/>
    </w:p>
    <w:p w:rsidR="00782E63" w:rsidRPr="009D4350" w:rsidRDefault="00782E63" w:rsidP="00B94C7A">
      <w:pPr>
        <w:pStyle w:val="aa"/>
        <w:numPr>
          <w:ilvl w:val="0"/>
          <w:numId w:val="230"/>
        </w:numPr>
        <w:jc w:val="both"/>
        <w:rPr>
          <w:rFonts w:ascii="Times New Roman" w:hAnsi="Times New Roman"/>
          <w:sz w:val="28"/>
          <w:szCs w:val="28"/>
        </w:rPr>
      </w:pPr>
      <w:r w:rsidRPr="009D4350">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782E63" w:rsidRPr="009D4350" w:rsidRDefault="00782E63" w:rsidP="00B94C7A">
      <w:pPr>
        <w:pStyle w:val="aa"/>
        <w:numPr>
          <w:ilvl w:val="0"/>
          <w:numId w:val="230"/>
        </w:numPr>
        <w:jc w:val="both"/>
        <w:rPr>
          <w:rFonts w:ascii="Times New Roman" w:hAnsi="Times New Roman"/>
          <w:sz w:val="28"/>
          <w:szCs w:val="28"/>
        </w:rPr>
      </w:pPr>
      <w:r w:rsidRPr="009D4350">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782E63" w:rsidRPr="009D4350" w:rsidRDefault="00782E63" w:rsidP="0054465B">
      <w:pPr>
        <w:spacing w:after="0" w:line="240" w:lineRule="auto"/>
        <w:ind w:firstLine="360"/>
        <w:jc w:val="both"/>
        <w:rPr>
          <w:rFonts w:ascii="Times New Roman" w:hAnsi="Times New Roman" w:cs="Times New Roman"/>
          <w:sz w:val="28"/>
          <w:szCs w:val="28"/>
        </w:rPr>
      </w:pPr>
      <w:bookmarkStart w:id="162" w:name="_Toc405145668"/>
      <w:bookmarkStart w:id="163" w:name="_Toc406059011"/>
      <w:bookmarkStart w:id="164" w:name="_Toc409682190"/>
      <w:bookmarkStart w:id="165" w:name="_Toc409691664"/>
      <w:bookmarkStart w:id="166" w:name="_Toc410653988"/>
      <w:bookmarkStart w:id="167" w:name="_Toc410702992"/>
      <w:bookmarkStart w:id="168" w:name="_Toc284662748"/>
      <w:bookmarkStart w:id="169" w:name="_Toc284663374"/>
      <w:r w:rsidRPr="009D4350">
        <w:rPr>
          <w:rFonts w:ascii="Times New Roman" w:hAnsi="Times New Roman" w:cs="Times New Roman"/>
          <w:sz w:val="28"/>
          <w:szCs w:val="28"/>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2"/>
      <w:bookmarkEnd w:id="163"/>
      <w:bookmarkEnd w:id="164"/>
      <w:bookmarkEnd w:id="165"/>
      <w:bookmarkEnd w:id="166"/>
      <w:bookmarkEnd w:id="167"/>
      <w:bookmarkEnd w:id="168"/>
      <w:bookmarkEnd w:id="169"/>
    </w:p>
    <w:p w:rsidR="00782E63" w:rsidRPr="009D4350" w:rsidRDefault="00782E63" w:rsidP="00B94C7A">
      <w:pPr>
        <w:pStyle w:val="aa"/>
        <w:numPr>
          <w:ilvl w:val="0"/>
          <w:numId w:val="231"/>
        </w:numPr>
        <w:jc w:val="both"/>
        <w:rPr>
          <w:rFonts w:ascii="Times New Roman" w:hAnsi="Times New Roman"/>
          <w:sz w:val="28"/>
          <w:szCs w:val="28"/>
        </w:rPr>
      </w:pPr>
      <w:r w:rsidRPr="009D4350">
        <w:rPr>
          <w:rFonts w:ascii="Times New Roman" w:hAnsi="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82E63" w:rsidRPr="009D4350" w:rsidRDefault="00782E63" w:rsidP="00B94C7A">
      <w:pPr>
        <w:pStyle w:val="aa"/>
        <w:numPr>
          <w:ilvl w:val="0"/>
          <w:numId w:val="231"/>
        </w:numPr>
        <w:jc w:val="both"/>
        <w:rPr>
          <w:rFonts w:ascii="Times New Roman" w:hAnsi="Times New Roman"/>
          <w:sz w:val="28"/>
          <w:szCs w:val="28"/>
        </w:rPr>
      </w:pPr>
      <w:r w:rsidRPr="009D4350">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82E63" w:rsidRPr="009D4350" w:rsidRDefault="00782E63" w:rsidP="00B94C7A">
      <w:pPr>
        <w:pStyle w:val="aa"/>
        <w:numPr>
          <w:ilvl w:val="0"/>
          <w:numId w:val="231"/>
        </w:numPr>
        <w:jc w:val="both"/>
        <w:rPr>
          <w:rFonts w:ascii="Times New Roman" w:hAnsi="Times New Roman"/>
          <w:sz w:val="28"/>
          <w:szCs w:val="28"/>
        </w:rPr>
      </w:pPr>
      <w:r w:rsidRPr="009D4350">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782E63" w:rsidRPr="009D4350" w:rsidRDefault="00782E63" w:rsidP="00B94C7A">
      <w:pPr>
        <w:pStyle w:val="aa"/>
        <w:numPr>
          <w:ilvl w:val="0"/>
          <w:numId w:val="231"/>
        </w:numPr>
        <w:jc w:val="both"/>
        <w:rPr>
          <w:rFonts w:ascii="Times New Roman" w:hAnsi="Times New Roman"/>
          <w:sz w:val="28"/>
          <w:szCs w:val="28"/>
        </w:rPr>
      </w:pPr>
      <w:r w:rsidRPr="009D4350">
        <w:rPr>
          <w:rFonts w:ascii="Times New Roman" w:hAnsi="Times New Roman"/>
          <w:sz w:val="28"/>
          <w:szCs w:val="28"/>
        </w:rPr>
        <w:t>использовать программы-архиваторы.</w:t>
      </w:r>
    </w:p>
    <w:p w:rsidR="00782E63" w:rsidRPr="009D4350" w:rsidRDefault="00782E63" w:rsidP="0054465B">
      <w:pPr>
        <w:spacing w:after="0" w:line="240" w:lineRule="auto"/>
        <w:ind w:firstLine="360"/>
        <w:jc w:val="both"/>
        <w:rPr>
          <w:rFonts w:ascii="Times New Roman" w:hAnsi="Times New Roman" w:cs="Times New Roman"/>
          <w:sz w:val="28"/>
          <w:szCs w:val="28"/>
        </w:rPr>
      </w:pPr>
      <w:bookmarkStart w:id="170" w:name="_Toc405145669"/>
      <w:bookmarkStart w:id="171" w:name="_Toc406059012"/>
      <w:bookmarkStart w:id="172" w:name="_Toc409682191"/>
      <w:bookmarkStart w:id="173" w:name="_Toc409691665"/>
      <w:bookmarkStart w:id="174" w:name="_Toc410653989"/>
      <w:bookmarkStart w:id="175" w:name="_Toc410702993"/>
      <w:bookmarkStart w:id="176" w:name="_Toc284662749"/>
      <w:bookmarkStart w:id="177" w:name="_Toc284663375"/>
      <w:r w:rsidRPr="009D4350">
        <w:rPr>
          <w:rFonts w:ascii="Times New Roman" w:hAnsi="Times New Roman" w:cs="Times New Roman"/>
          <w:sz w:val="28"/>
          <w:szCs w:val="28"/>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p>
    <w:p w:rsidR="00782E63" w:rsidRPr="009D4350" w:rsidRDefault="00782E63" w:rsidP="00B94C7A">
      <w:pPr>
        <w:pStyle w:val="aa"/>
        <w:numPr>
          <w:ilvl w:val="0"/>
          <w:numId w:val="232"/>
        </w:numPr>
        <w:jc w:val="both"/>
        <w:rPr>
          <w:rFonts w:ascii="Times New Roman" w:hAnsi="Times New Roman"/>
          <w:sz w:val="28"/>
          <w:szCs w:val="28"/>
        </w:rPr>
      </w:pPr>
      <w:r w:rsidRPr="009D4350">
        <w:rPr>
          <w:rFonts w:ascii="Times New Roman" w:hAnsi="Times New Roman"/>
          <w:sz w:val="28"/>
          <w:szCs w:val="28"/>
        </w:rPr>
        <w:t>проводить простые эксперименты и исследования в виртуальных лабораториях;</w:t>
      </w:r>
    </w:p>
    <w:p w:rsidR="00782E63" w:rsidRPr="009D4350" w:rsidRDefault="00782E63" w:rsidP="00B94C7A">
      <w:pPr>
        <w:pStyle w:val="aa"/>
        <w:numPr>
          <w:ilvl w:val="0"/>
          <w:numId w:val="232"/>
        </w:numPr>
        <w:jc w:val="both"/>
        <w:rPr>
          <w:rFonts w:ascii="Times New Roman" w:hAnsi="Times New Roman"/>
          <w:sz w:val="28"/>
          <w:szCs w:val="28"/>
        </w:rPr>
      </w:pPr>
      <w:r w:rsidRPr="009D4350">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782E63" w:rsidRPr="009D4350" w:rsidRDefault="00782E63" w:rsidP="00B94C7A">
      <w:pPr>
        <w:pStyle w:val="aa"/>
        <w:numPr>
          <w:ilvl w:val="0"/>
          <w:numId w:val="232"/>
        </w:numPr>
        <w:jc w:val="both"/>
        <w:rPr>
          <w:rFonts w:ascii="Times New Roman" w:hAnsi="Times New Roman"/>
          <w:sz w:val="28"/>
          <w:szCs w:val="28"/>
        </w:rPr>
      </w:pPr>
      <w:r w:rsidRPr="009D4350">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782E63" w:rsidRPr="009D4350" w:rsidRDefault="00782E63" w:rsidP="0054465B">
      <w:pPr>
        <w:spacing w:after="0" w:line="240" w:lineRule="auto"/>
        <w:ind w:firstLine="360"/>
        <w:jc w:val="both"/>
        <w:rPr>
          <w:rFonts w:ascii="Times New Roman" w:hAnsi="Times New Roman" w:cs="Times New Roman"/>
          <w:sz w:val="28"/>
          <w:szCs w:val="28"/>
        </w:rPr>
      </w:pPr>
      <w:bookmarkStart w:id="178" w:name="_Toc405145670"/>
      <w:bookmarkStart w:id="179" w:name="_Toc406059013"/>
      <w:bookmarkStart w:id="180" w:name="_Toc409682192"/>
      <w:bookmarkStart w:id="181" w:name="_Toc409691666"/>
      <w:bookmarkStart w:id="182" w:name="_Toc410653990"/>
      <w:bookmarkStart w:id="183" w:name="_Toc410702994"/>
      <w:bookmarkStart w:id="184" w:name="_Toc284662750"/>
      <w:bookmarkStart w:id="185" w:name="_Toc284663376"/>
      <w:r w:rsidRPr="009D4350">
        <w:rPr>
          <w:rFonts w:ascii="Times New Roman" w:hAnsi="Times New Roman" w:cs="Times New Roman"/>
          <w:sz w:val="28"/>
          <w:szCs w:val="28"/>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8"/>
      <w:bookmarkEnd w:id="179"/>
      <w:bookmarkEnd w:id="180"/>
      <w:bookmarkEnd w:id="181"/>
      <w:bookmarkEnd w:id="182"/>
      <w:bookmarkEnd w:id="183"/>
      <w:bookmarkEnd w:id="184"/>
      <w:bookmarkEnd w:id="185"/>
    </w:p>
    <w:p w:rsidR="00782E63" w:rsidRPr="009D4350" w:rsidRDefault="00782E63" w:rsidP="00B94C7A">
      <w:pPr>
        <w:pStyle w:val="aa"/>
        <w:numPr>
          <w:ilvl w:val="0"/>
          <w:numId w:val="233"/>
        </w:numPr>
        <w:jc w:val="both"/>
        <w:rPr>
          <w:rFonts w:ascii="Times New Roman" w:hAnsi="Times New Roman"/>
          <w:sz w:val="28"/>
          <w:szCs w:val="28"/>
        </w:rPr>
      </w:pPr>
      <w:r w:rsidRPr="009D4350">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782E63" w:rsidRPr="009D4350" w:rsidRDefault="00782E63" w:rsidP="00B94C7A">
      <w:pPr>
        <w:pStyle w:val="aa"/>
        <w:numPr>
          <w:ilvl w:val="0"/>
          <w:numId w:val="233"/>
        </w:numPr>
        <w:jc w:val="both"/>
        <w:rPr>
          <w:rFonts w:ascii="Times New Roman" w:hAnsi="Times New Roman"/>
          <w:sz w:val="28"/>
          <w:szCs w:val="28"/>
        </w:rPr>
      </w:pPr>
      <w:r w:rsidRPr="009D4350">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p>
    <w:p w:rsidR="00782E63" w:rsidRPr="009D4350" w:rsidRDefault="00782E63" w:rsidP="00B94C7A">
      <w:pPr>
        <w:pStyle w:val="aa"/>
        <w:numPr>
          <w:ilvl w:val="0"/>
          <w:numId w:val="233"/>
        </w:numPr>
        <w:jc w:val="both"/>
        <w:rPr>
          <w:rFonts w:ascii="Times New Roman" w:hAnsi="Times New Roman"/>
          <w:sz w:val="28"/>
          <w:szCs w:val="28"/>
        </w:rPr>
      </w:pPr>
      <w:r w:rsidRPr="009D4350">
        <w:rPr>
          <w:rFonts w:ascii="Times New Roman" w:hAnsi="Times New Roman"/>
          <w:sz w:val="28"/>
          <w:szCs w:val="28"/>
        </w:rPr>
        <w:t>моделировать с использованием виртуальных конструкторов;</w:t>
      </w:r>
    </w:p>
    <w:p w:rsidR="00782E63" w:rsidRPr="009D4350" w:rsidRDefault="00782E63" w:rsidP="00B94C7A">
      <w:pPr>
        <w:pStyle w:val="aa"/>
        <w:numPr>
          <w:ilvl w:val="0"/>
          <w:numId w:val="233"/>
        </w:numPr>
        <w:jc w:val="both"/>
        <w:rPr>
          <w:rFonts w:ascii="Times New Roman" w:hAnsi="Times New Roman"/>
          <w:sz w:val="28"/>
          <w:szCs w:val="28"/>
        </w:rPr>
      </w:pPr>
      <w:r w:rsidRPr="009D4350">
        <w:rPr>
          <w:rFonts w:ascii="Times New Roman" w:hAnsi="Times New Roman"/>
          <w:sz w:val="28"/>
          <w:szCs w:val="28"/>
        </w:rPr>
        <w:lastRenderedPageBreak/>
        <w:t>моделировать с использованием средств программирования.</w:t>
      </w:r>
    </w:p>
    <w:p w:rsidR="00782E63" w:rsidRPr="009D4350" w:rsidRDefault="00782E63" w:rsidP="0054465B">
      <w:pPr>
        <w:spacing w:after="0" w:line="240" w:lineRule="auto"/>
        <w:ind w:firstLine="360"/>
        <w:jc w:val="both"/>
        <w:rPr>
          <w:rFonts w:ascii="Times New Roman" w:hAnsi="Times New Roman" w:cs="Times New Roman"/>
          <w:sz w:val="28"/>
          <w:szCs w:val="28"/>
        </w:rPr>
      </w:pPr>
      <w:bookmarkStart w:id="186" w:name="_Toc405145671"/>
      <w:bookmarkStart w:id="187" w:name="_Toc406059014"/>
      <w:bookmarkStart w:id="188" w:name="_Toc409682193"/>
      <w:bookmarkStart w:id="189" w:name="_Toc409691667"/>
      <w:bookmarkStart w:id="190" w:name="_Toc410653991"/>
      <w:bookmarkStart w:id="191" w:name="_Toc410702995"/>
      <w:bookmarkStart w:id="192" w:name="_Toc284662751"/>
      <w:bookmarkStart w:id="193" w:name="_Toc284663377"/>
      <w:r w:rsidRPr="009D4350">
        <w:rPr>
          <w:rFonts w:ascii="Times New Roman" w:hAnsi="Times New Roman" w:cs="Times New Roman"/>
          <w:sz w:val="28"/>
          <w:szCs w:val="28"/>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6"/>
      <w:bookmarkEnd w:id="187"/>
      <w:bookmarkEnd w:id="188"/>
      <w:bookmarkEnd w:id="189"/>
      <w:bookmarkEnd w:id="190"/>
      <w:bookmarkEnd w:id="191"/>
      <w:bookmarkEnd w:id="192"/>
      <w:bookmarkEnd w:id="193"/>
    </w:p>
    <w:p w:rsidR="00782E63" w:rsidRPr="009D4350" w:rsidRDefault="00782E63" w:rsidP="00B94C7A">
      <w:pPr>
        <w:pStyle w:val="aa"/>
        <w:numPr>
          <w:ilvl w:val="0"/>
          <w:numId w:val="234"/>
        </w:numPr>
        <w:jc w:val="both"/>
        <w:rPr>
          <w:rFonts w:ascii="Times New Roman" w:hAnsi="Times New Roman"/>
          <w:sz w:val="28"/>
          <w:szCs w:val="28"/>
        </w:rPr>
      </w:pPr>
      <w:r w:rsidRPr="009D4350">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82E63" w:rsidRPr="009D4350" w:rsidRDefault="00782E63" w:rsidP="00B94C7A">
      <w:pPr>
        <w:pStyle w:val="aa"/>
        <w:numPr>
          <w:ilvl w:val="0"/>
          <w:numId w:val="234"/>
        </w:numPr>
        <w:jc w:val="both"/>
        <w:rPr>
          <w:rFonts w:ascii="Times New Roman" w:hAnsi="Times New Roman"/>
          <w:sz w:val="28"/>
          <w:szCs w:val="28"/>
        </w:rPr>
      </w:pPr>
      <w:r w:rsidRPr="009D4350">
        <w:rPr>
          <w:rFonts w:ascii="Times New Roman" w:hAnsi="Times New Roman"/>
          <w:sz w:val="28"/>
          <w:szCs w:val="28"/>
        </w:rPr>
        <w:t>использовать возможности электронной почты, Интернет-мессенджеров и социальных сетей для обучения;</w:t>
      </w:r>
    </w:p>
    <w:p w:rsidR="00782E63" w:rsidRPr="009D4350" w:rsidRDefault="00782E63" w:rsidP="00B94C7A">
      <w:pPr>
        <w:pStyle w:val="aa"/>
        <w:numPr>
          <w:ilvl w:val="0"/>
          <w:numId w:val="234"/>
        </w:numPr>
        <w:jc w:val="both"/>
        <w:rPr>
          <w:rFonts w:ascii="Times New Roman" w:hAnsi="Times New Roman"/>
          <w:sz w:val="28"/>
          <w:szCs w:val="28"/>
        </w:rPr>
      </w:pPr>
      <w:r w:rsidRPr="009D4350">
        <w:rPr>
          <w:rFonts w:ascii="Times New Roman" w:hAnsi="Times New Roman"/>
          <w:sz w:val="28"/>
          <w:szCs w:val="28"/>
        </w:rPr>
        <w:t>вести личный дневник (блог) с использованием возможностей Интернета;</w:t>
      </w:r>
    </w:p>
    <w:p w:rsidR="00782E63" w:rsidRPr="009D4350" w:rsidRDefault="00782E63" w:rsidP="00B94C7A">
      <w:pPr>
        <w:pStyle w:val="aa"/>
        <w:numPr>
          <w:ilvl w:val="0"/>
          <w:numId w:val="234"/>
        </w:numPr>
        <w:jc w:val="both"/>
        <w:rPr>
          <w:rFonts w:ascii="Times New Roman" w:hAnsi="Times New Roman"/>
          <w:sz w:val="28"/>
          <w:szCs w:val="28"/>
        </w:rPr>
      </w:pPr>
      <w:r w:rsidRPr="009D4350">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82E63" w:rsidRPr="009D4350" w:rsidRDefault="00782E63" w:rsidP="00B94C7A">
      <w:pPr>
        <w:pStyle w:val="aa"/>
        <w:numPr>
          <w:ilvl w:val="0"/>
          <w:numId w:val="234"/>
        </w:numPr>
        <w:jc w:val="both"/>
        <w:rPr>
          <w:rFonts w:ascii="Times New Roman" w:hAnsi="Times New Roman"/>
          <w:sz w:val="28"/>
          <w:szCs w:val="28"/>
        </w:rPr>
      </w:pPr>
      <w:r w:rsidRPr="009D4350">
        <w:rPr>
          <w:rFonts w:ascii="Times New Roman" w:hAnsi="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782E63" w:rsidRPr="009D4350" w:rsidRDefault="00782E63" w:rsidP="00B94C7A">
      <w:pPr>
        <w:pStyle w:val="aa"/>
        <w:numPr>
          <w:ilvl w:val="0"/>
          <w:numId w:val="234"/>
        </w:numPr>
        <w:jc w:val="both"/>
        <w:rPr>
          <w:rFonts w:ascii="Times New Roman" w:hAnsi="Times New Roman"/>
          <w:sz w:val="28"/>
          <w:szCs w:val="28"/>
        </w:rPr>
      </w:pPr>
      <w:r w:rsidRPr="009D4350">
        <w:rPr>
          <w:rFonts w:ascii="Times New Roman" w:hAnsi="Times New Roman"/>
          <w:sz w:val="28"/>
          <w:szCs w:val="28"/>
        </w:rPr>
        <w:t>соблюдать правила безопасного поведения в Интернете;</w:t>
      </w:r>
    </w:p>
    <w:p w:rsidR="00782E63" w:rsidRPr="009D4350" w:rsidRDefault="00782E63" w:rsidP="00B94C7A">
      <w:pPr>
        <w:pStyle w:val="aa"/>
        <w:numPr>
          <w:ilvl w:val="0"/>
          <w:numId w:val="234"/>
        </w:numPr>
        <w:jc w:val="both"/>
        <w:rPr>
          <w:rFonts w:ascii="Times New Roman" w:hAnsi="Times New Roman"/>
          <w:sz w:val="28"/>
          <w:szCs w:val="28"/>
        </w:rPr>
      </w:pPr>
      <w:r w:rsidRPr="009D4350">
        <w:rPr>
          <w:rFonts w:ascii="Times New Roman" w:hAnsi="Times New Roman"/>
          <w:sz w:val="28"/>
          <w:szCs w:val="28"/>
        </w:rPr>
        <w:t>различать безопасные ресурсы Интернета и ресурсы, содержание которых несовместимо с задачами воспитания и образования или нежелательно.</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54465B">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782E63" w:rsidRPr="009D4350" w:rsidRDefault="00782E63" w:rsidP="0054465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782E63" w:rsidRPr="009D4350" w:rsidRDefault="00782E63" w:rsidP="00B94C7A">
      <w:pPr>
        <w:pStyle w:val="aa"/>
        <w:numPr>
          <w:ilvl w:val="0"/>
          <w:numId w:val="235"/>
        </w:numPr>
        <w:jc w:val="both"/>
        <w:rPr>
          <w:rFonts w:ascii="Times New Roman" w:hAnsi="Times New Roman"/>
          <w:sz w:val="28"/>
          <w:szCs w:val="28"/>
        </w:rPr>
      </w:pPr>
      <w:r w:rsidRPr="009D4350">
        <w:rPr>
          <w:rFonts w:ascii="Times New Roman" w:hAnsi="Times New Roman"/>
          <w:sz w:val="28"/>
          <w:szCs w:val="28"/>
        </w:rPr>
        <w:t>договор с университетом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782E63" w:rsidRPr="009D4350" w:rsidRDefault="00782E63" w:rsidP="00B94C7A">
      <w:pPr>
        <w:pStyle w:val="aa"/>
        <w:numPr>
          <w:ilvl w:val="0"/>
          <w:numId w:val="235"/>
        </w:numPr>
        <w:jc w:val="both"/>
        <w:rPr>
          <w:rFonts w:ascii="Times New Roman" w:hAnsi="Times New Roman"/>
          <w:sz w:val="28"/>
          <w:szCs w:val="28"/>
        </w:rPr>
      </w:pPr>
      <w:r w:rsidRPr="009D4350">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782E63" w:rsidRPr="009D4350" w:rsidRDefault="00782E63" w:rsidP="00B94C7A">
      <w:pPr>
        <w:pStyle w:val="aa"/>
        <w:numPr>
          <w:ilvl w:val="0"/>
          <w:numId w:val="235"/>
        </w:numPr>
        <w:jc w:val="both"/>
        <w:rPr>
          <w:rFonts w:ascii="Times New Roman" w:hAnsi="Times New Roman"/>
          <w:sz w:val="28"/>
          <w:szCs w:val="28"/>
        </w:rPr>
      </w:pPr>
      <w:r w:rsidRPr="009D4350">
        <w:rPr>
          <w:rFonts w:ascii="Times New Roman" w:hAnsi="Times New Roman"/>
          <w:sz w:val="28"/>
          <w:szCs w:val="28"/>
        </w:rPr>
        <w:t>экспертная, научная и консультационная поддержка может осуществляться в рамках сетевого взаимодействия образовательных организаций основного общего образования;</w:t>
      </w:r>
    </w:p>
    <w:p w:rsidR="00782E63" w:rsidRPr="009D4350" w:rsidRDefault="00782E63" w:rsidP="00B94C7A">
      <w:pPr>
        <w:pStyle w:val="aa"/>
        <w:numPr>
          <w:ilvl w:val="0"/>
          <w:numId w:val="235"/>
        </w:numPr>
        <w:jc w:val="both"/>
        <w:rPr>
          <w:rFonts w:ascii="Times New Roman" w:hAnsi="Times New Roman"/>
          <w:sz w:val="28"/>
          <w:szCs w:val="28"/>
        </w:rPr>
      </w:pPr>
      <w:r w:rsidRPr="009D4350">
        <w:rPr>
          <w:rFonts w:ascii="Times New Roman" w:hAnsi="Times New Roman"/>
          <w:sz w:val="28"/>
          <w:szCs w:val="28"/>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w:t>
      </w:r>
      <w:r w:rsidRPr="009D4350">
        <w:rPr>
          <w:rFonts w:ascii="Times New Roman" w:hAnsi="Times New Roman"/>
          <w:sz w:val="28"/>
          <w:szCs w:val="28"/>
        </w:rPr>
        <w:lastRenderedPageBreak/>
        <w:t>результаты обучающихся, реализующих эффективные модели финансово-экономического управления.</w:t>
      </w:r>
    </w:p>
    <w:p w:rsidR="00782E63" w:rsidRPr="009D4350" w:rsidRDefault="00782E63" w:rsidP="0054465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782E63" w:rsidRPr="009D4350" w:rsidRDefault="00782E63" w:rsidP="0054465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54465B">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782E63" w:rsidRPr="009D4350" w:rsidRDefault="00782E63" w:rsidP="0054465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782E63" w:rsidRPr="009D4350" w:rsidRDefault="00782E63" w:rsidP="0054465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Требования к условиям включают:</w:t>
      </w:r>
    </w:p>
    <w:p w:rsidR="00782E63" w:rsidRPr="009D4350" w:rsidRDefault="00782E63" w:rsidP="00B94C7A">
      <w:pPr>
        <w:pStyle w:val="aa"/>
        <w:numPr>
          <w:ilvl w:val="0"/>
          <w:numId w:val="236"/>
        </w:numPr>
        <w:jc w:val="both"/>
        <w:rPr>
          <w:rFonts w:ascii="Times New Roman" w:hAnsi="Times New Roman"/>
          <w:sz w:val="28"/>
          <w:szCs w:val="28"/>
        </w:rPr>
      </w:pPr>
      <w:r w:rsidRPr="009D4350">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782E63" w:rsidRPr="009D4350" w:rsidRDefault="00782E63" w:rsidP="00B94C7A">
      <w:pPr>
        <w:pStyle w:val="aa"/>
        <w:numPr>
          <w:ilvl w:val="0"/>
          <w:numId w:val="236"/>
        </w:numPr>
        <w:jc w:val="both"/>
        <w:rPr>
          <w:rFonts w:ascii="Times New Roman" w:hAnsi="Times New Roman"/>
          <w:sz w:val="28"/>
          <w:szCs w:val="28"/>
        </w:rPr>
      </w:pPr>
      <w:r w:rsidRPr="009D4350">
        <w:rPr>
          <w:rFonts w:ascii="Times New Roman" w:hAnsi="Times New Roman"/>
          <w:sz w:val="28"/>
          <w:szCs w:val="28"/>
        </w:rPr>
        <w:t>уровень квалификации педагогических и иных работников образовательной организации;</w:t>
      </w:r>
    </w:p>
    <w:p w:rsidR="00782E63" w:rsidRPr="009D4350" w:rsidRDefault="00782E63" w:rsidP="00B94C7A">
      <w:pPr>
        <w:pStyle w:val="aa"/>
        <w:numPr>
          <w:ilvl w:val="0"/>
          <w:numId w:val="236"/>
        </w:numPr>
        <w:jc w:val="both"/>
        <w:rPr>
          <w:rFonts w:ascii="Times New Roman" w:hAnsi="Times New Roman"/>
          <w:sz w:val="28"/>
          <w:szCs w:val="28"/>
        </w:rPr>
      </w:pPr>
      <w:r w:rsidRPr="009D4350">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82E63" w:rsidRPr="009D4350" w:rsidRDefault="00782E63" w:rsidP="0054465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Педагогические кадры имеют необходимый уровень подготовки для реализации программы УУД, что может включать в себя следующее:</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педагоги владеют представлениями о возрастных особенностях учащихся начальной, основной и старшей школы;</w:t>
      </w:r>
    </w:p>
    <w:p w:rsidR="00782E63" w:rsidRPr="009D4350" w:rsidRDefault="00782E63" w:rsidP="00B94C7A">
      <w:pPr>
        <w:pStyle w:val="aa"/>
        <w:numPr>
          <w:ilvl w:val="0"/>
          <w:numId w:val="237"/>
        </w:numPr>
        <w:jc w:val="both"/>
        <w:rPr>
          <w:rFonts w:ascii="Times New Roman" w:hAnsi="Times New Roman"/>
          <w:sz w:val="28"/>
          <w:szCs w:val="28"/>
        </w:rPr>
      </w:pPr>
      <w:r w:rsidRPr="009D4350">
        <w:rPr>
          <w:rFonts w:ascii="Times New Roman" w:hAnsi="Times New Roman"/>
          <w:sz w:val="28"/>
          <w:szCs w:val="28"/>
        </w:rPr>
        <w:t>педагоги прошли курсы повышения квалификации, посвященные ФГОС;</w:t>
      </w:r>
    </w:p>
    <w:p w:rsidR="00782E63" w:rsidRPr="009D4350" w:rsidRDefault="00782E63" w:rsidP="00B94C7A">
      <w:pPr>
        <w:pStyle w:val="aa"/>
        <w:numPr>
          <w:ilvl w:val="0"/>
          <w:numId w:val="237"/>
        </w:numPr>
        <w:jc w:val="both"/>
        <w:rPr>
          <w:rFonts w:ascii="Times New Roman" w:hAnsi="Times New Roman"/>
          <w:sz w:val="28"/>
          <w:szCs w:val="28"/>
        </w:rPr>
      </w:pPr>
      <w:r w:rsidRPr="009D4350">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782E63" w:rsidRPr="009D4350" w:rsidRDefault="00782E63" w:rsidP="00B94C7A">
      <w:pPr>
        <w:pStyle w:val="aa"/>
        <w:numPr>
          <w:ilvl w:val="0"/>
          <w:numId w:val="237"/>
        </w:numPr>
        <w:jc w:val="both"/>
        <w:rPr>
          <w:rFonts w:ascii="Times New Roman" w:hAnsi="Times New Roman"/>
          <w:sz w:val="28"/>
          <w:szCs w:val="28"/>
        </w:rPr>
      </w:pPr>
      <w:r w:rsidRPr="009D4350">
        <w:rPr>
          <w:rFonts w:ascii="Times New Roma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782E63" w:rsidRPr="009D4350" w:rsidRDefault="00782E63" w:rsidP="00B94C7A">
      <w:pPr>
        <w:pStyle w:val="aa"/>
        <w:numPr>
          <w:ilvl w:val="0"/>
          <w:numId w:val="237"/>
        </w:numPr>
        <w:jc w:val="both"/>
        <w:rPr>
          <w:rFonts w:ascii="Times New Roman" w:hAnsi="Times New Roman"/>
          <w:sz w:val="28"/>
          <w:szCs w:val="28"/>
        </w:rPr>
      </w:pPr>
      <w:r w:rsidRPr="009D4350">
        <w:rPr>
          <w:rFonts w:ascii="Times New Roman" w:hAnsi="Times New Roman"/>
          <w:sz w:val="28"/>
          <w:szCs w:val="28"/>
        </w:rPr>
        <w:t>педагоги осуществляют формирование УУД в рамках проектной, исследовательской деятельностей;</w:t>
      </w:r>
    </w:p>
    <w:p w:rsidR="00782E63" w:rsidRPr="009D4350" w:rsidRDefault="00782E63" w:rsidP="00B94C7A">
      <w:pPr>
        <w:pStyle w:val="aa"/>
        <w:numPr>
          <w:ilvl w:val="0"/>
          <w:numId w:val="237"/>
        </w:numPr>
        <w:jc w:val="both"/>
        <w:rPr>
          <w:rFonts w:ascii="Times New Roman" w:hAnsi="Times New Roman"/>
          <w:sz w:val="28"/>
          <w:szCs w:val="28"/>
        </w:rPr>
      </w:pPr>
      <w:r w:rsidRPr="009D4350">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782E63" w:rsidRPr="009D4350" w:rsidRDefault="00782E63" w:rsidP="00B94C7A">
      <w:pPr>
        <w:pStyle w:val="aa"/>
        <w:numPr>
          <w:ilvl w:val="0"/>
          <w:numId w:val="237"/>
        </w:numPr>
        <w:jc w:val="both"/>
        <w:rPr>
          <w:rFonts w:ascii="Times New Roman" w:hAnsi="Times New Roman"/>
          <w:sz w:val="28"/>
          <w:szCs w:val="28"/>
        </w:rPr>
      </w:pPr>
      <w:r w:rsidRPr="009D4350">
        <w:rPr>
          <w:rFonts w:ascii="Times New Roman" w:hAnsi="Times New Roman"/>
          <w:sz w:val="28"/>
          <w:szCs w:val="28"/>
        </w:rPr>
        <w:lastRenderedPageBreak/>
        <w:t>педагоги владеют навыками формирующего оценивания;</w:t>
      </w:r>
    </w:p>
    <w:p w:rsidR="00782E63" w:rsidRPr="009D4350" w:rsidRDefault="00782E63" w:rsidP="00B94C7A">
      <w:pPr>
        <w:pStyle w:val="aa"/>
        <w:numPr>
          <w:ilvl w:val="0"/>
          <w:numId w:val="237"/>
        </w:numPr>
        <w:jc w:val="both"/>
        <w:rPr>
          <w:rFonts w:ascii="Times New Roman" w:hAnsi="Times New Roman"/>
          <w:sz w:val="28"/>
          <w:szCs w:val="28"/>
        </w:rPr>
      </w:pPr>
      <w:r w:rsidRPr="009D4350">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782E63" w:rsidRPr="009D4350" w:rsidRDefault="00782E63" w:rsidP="00B94C7A">
      <w:pPr>
        <w:pStyle w:val="aa"/>
        <w:numPr>
          <w:ilvl w:val="0"/>
          <w:numId w:val="237"/>
        </w:numPr>
        <w:jc w:val="both"/>
        <w:rPr>
          <w:rFonts w:ascii="Times New Roman" w:hAnsi="Times New Roman"/>
          <w:sz w:val="28"/>
          <w:szCs w:val="28"/>
        </w:rPr>
      </w:pPr>
      <w:r w:rsidRPr="009D4350">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82E63" w:rsidRPr="009D4350" w:rsidRDefault="00782E63" w:rsidP="0054465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Информационно-методическое обеспечение может также включать в себя, но не ограничиваться работой по описанным ниже направлениям, в том числе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w:t>
      </w:r>
    </w:p>
    <w:p w:rsidR="00782E63" w:rsidRPr="009D4350" w:rsidRDefault="00782E63" w:rsidP="0054465B">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Методика и инструментарий оценки успешности освоения и применения обучающимися универсальных учебных действий</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B94C7A">
      <w:pPr>
        <w:spacing w:after="0" w:line="240" w:lineRule="auto"/>
        <w:jc w:val="center"/>
        <w:rPr>
          <w:rFonts w:ascii="Times New Roman" w:hAnsi="Times New Roman" w:cs="Times New Roman"/>
          <w:sz w:val="28"/>
          <w:szCs w:val="28"/>
        </w:rPr>
      </w:pPr>
      <w:r w:rsidRPr="009D4350">
        <w:rPr>
          <w:rFonts w:ascii="Times New Roman" w:hAnsi="Times New Roman" w:cs="Times New Roman"/>
          <w:b/>
          <w:sz w:val="28"/>
          <w:szCs w:val="28"/>
        </w:rPr>
        <w:t>Система оценки деятельности образовательной организации по формированию и развитию универсальных учебных действий у обучающихся</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Система оценки деятельности образовательной организации по формированию и развитию универсальных учебных действий у обучающихся также описана в пункте «Система оценки достижения планируемых результатов освоения основной образовательной программы общего образования» целевого раздела.</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Система оценки в сфере УУД может включать в себя следующие принципы и характеристики:</w:t>
      </w:r>
    </w:p>
    <w:p w:rsidR="00782E63" w:rsidRPr="009D4350" w:rsidRDefault="00782E63" w:rsidP="00B94C7A">
      <w:pPr>
        <w:pStyle w:val="aa"/>
        <w:numPr>
          <w:ilvl w:val="0"/>
          <w:numId w:val="238"/>
        </w:numPr>
        <w:jc w:val="both"/>
        <w:rPr>
          <w:rFonts w:ascii="Times New Roman" w:hAnsi="Times New Roman"/>
          <w:sz w:val="28"/>
          <w:szCs w:val="28"/>
        </w:rPr>
      </w:pPr>
      <w:r w:rsidRPr="009D4350">
        <w:rPr>
          <w:rFonts w:ascii="Times New Roman" w:hAnsi="Times New Roman"/>
          <w:sz w:val="28"/>
          <w:szCs w:val="28"/>
        </w:rPr>
        <w:t>систематичность сбора и анализа информации;</w:t>
      </w:r>
    </w:p>
    <w:p w:rsidR="00782E63" w:rsidRPr="009D4350" w:rsidRDefault="00782E63" w:rsidP="00B94C7A">
      <w:pPr>
        <w:pStyle w:val="aa"/>
        <w:numPr>
          <w:ilvl w:val="0"/>
          <w:numId w:val="238"/>
        </w:numPr>
        <w:jc w:val="both"/>
        <w:rPr>
          <w:rFonts w:ascii="Times New Roman" w:hAnsi="Times New Roman"/>
          <w:sz w:val="28"/>
          <w:szCs w:val="28"/>
        </w:rPr>
      </w:pPr>
      <w:r w:rsidRPr="009D4350">
        <w:rPr>
          <w:rFonts w:ascii="Times New Roman" w:hAnsi="Times New Roman"/>
          <w:sz w:val="28"/>
          <w:szCs w:val="28"/>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782E63" w:rsidRPr="009D4350" w:rsidRDefault="00782E63" w:rsidP="00B94C7A">
      <w:pPr>
        <w:pStyle w:val="aa"/>
        <w:numPr>
          <w:ilvl w:val="0"/>
          <w:numId w:val="238"/>
        </w:numPr>
        <w:jc w:val="both"/>
        <w:rPr>
          <w:rFonts w:ascii="Times New Roman" w:hAnsi="Times New Roman"/>
          <w:sz w:val="28"/>
          <w:szCs w:val="28"/>
        </w:rPr>
      </w:pPr>
      <w:r w:rsidRPr="009D4350">
        <w:rPr>
          <w:rFonts w:ascii="Times New Roman" w:hAnsi="Times New Roman"/>
          <w:sz w:val="28"/>
          <w:szCs w:val="28"/>
        </w:rPr>
        <w:t>доступность и прозрачность данных о результатах оценивания для всех участников образовательной деятельности.</w:t>
      </w:r>
    </w:p>
    <w:p w:rsidR="00782E63" w:rsidRPr="009D4350" w:rsidRDefault="00782E63" w:rsidP="00B94C7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B94C7A">
      <w:pPr>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Методика и инструментарий мониторинга успешности освоения и применения обучающимися универсальных учебных действий</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782E63" w:rsidRPr="009D4350" w:rsidRDefault="00782E63" w:rsidP="00B94C7A">
      <w:pPr>
        <w:pStyle w:val="aa"/>
        <w:numPr>
          <w:ilvl w:val="0"/>
          <w:numId w:val="239"/>
        </w:numPr>
        <w:jc w:val="both"/>
        <w:rPr>
          <w:rFonts w:ascii="Times New Roman" w:hAnsi="Times New Roman"/>
          <w:sz w:val="28"/>
          <w:szCs w:val="28"/>
        </w:rPr>
      </w:pPr>
      <w:r w:rsidRPr="009D4350">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82E63" w:rsidRPr="009D4350" w:rsidRDefault="00782E63" w:rsidP="00B94C7A">
      <w:pPr>
        <w:pStyle w:val="aa"/>
        <w:numPr>
          <w:ilvl w:val="0"/>
          <w:numId w:val="239"/>
        </w:numPr>
        <w:jc w:val="both"/>
        <w:rPr>
          <w:rFonts w:ascii="Times New Roman" w:hAnsi="Times New Roman"/>
          <w:sz w:val="28"/>
          <w:szCs w:val="28"/>
        </w:rPr>
      </w:pPr>
      <w:r w:rsidRPr="009D4350">
        <w:rPr>
          <w:rFonts w:ascii="Times New Roman" w:hAnsi="Times New Roman"/>
          <w:sz w:val="28"/>
          <w:szCs w:val="28"/>
        </w:rPr>
        <w:lastRenderedPageBreak/>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82E63" w:rsidRPr="009D4350" w:rsidRDefault="00782E63" w:rsidP="00B94C7A">
      <w:pPr>
        <w:pStyle w:val="aa"/>
        <w:numPr>
          <w:ilvl w:val="0"/>
          <w:numId w:val="239"/>
        </w:numPr>
        <w:jc w:val="both"/>
        <w:rPr>
          <w:rFonts w:ascii="Times New Roman" w:hAnsi="Times New Roman"/>
          <w:sz w:val="28"/>
          <w:szCs w:val="28"/>
        </w:rPr>
      </w:pPr>
      <w:r w:rsidRPr="009D4350">
        <w:rPr>
          <w:rFonts w:ascii="Times New Roman" w:hAnsi="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82E63" w:rsidRPr="009D4350" w:rsidRDefault="00782E63" w:rsidP="00B94C7A">
      <w:pPr>
        <w:pStyle w:val="aa"/>
        <w:numPr>
          <w:ilvl w:val="0"/>
          <w:numId w:val="239"/>
        </w:numPr>
        <w:jc w:val="both"/>
        <w:rPr>
          <w:rFonts w:ascii="Times New Roman" w:hAnsi="Times New Roman"/>
          <w:sz w:val="28"/>
          <w:szCs w:val="28"/>
        </w:rPr>
      </w:pPr>
      <w:r w:rsidRPr="009D4350">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82E63" w:rsidRPr="009D4350" w:rsidRDefault="00782E63" w:rsidP="00B94C7A">
      <w:pPr>
        <w:pStyle w:val="aa"/>
        <w:numPr>
          <w:ilvl w:val="0"/>
          <w:numId w:val="239"/>
        </w:numPr>
        <w:jc w:val="both"/>
        <w:rPr>
          <w:rFonts w:ascii="Times New Roman" w:hAnsi="Times New Roman"/>
          <w:sz w:val="28"/>
          <w:szCs w:val="28"/>
        </w:rPr>
      </w:pPr>
      <w:r w:rsidRPr="009D4350">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82E63" w:rsidRPr="009D4350" w:rsidRDefault="00782E63" w:rsidP="00B94C7A">
      <w:pPr>
        <w:pStyle w:val="aa"/>
        <w:numPr>
          <w:ilvl w:val="0"/>
          <w:numId w:val="239"/>
        </w:numPr>
        <w:jc w:val="both"/>
        <w:rPr>
          <w:rFonts w:ascii="Times New Roman" w:hAnsi="Times New Roman"/>
          <w:sz w:val="28"/>
          <w:szCs w:val="28"/>
        </w:rPr>
      </w:pPr>
      <w:r w:rsidRPr="009D4350">
        <w:rPr>
          <w:rFonts w:ascii="Times New Roman" w:hAnsi="Times New Roman"/>
          <w:sz w:val="28"/>
          <w:szCs w:val="28"/>
        </w:rPr>
        <w:t>обобщение учебных действий на основе выявления общих принципов.</w:t>
      </w:r>
    </w:p>
    <w:p w:rsidR="00782E63" w:rsidRPr="009D4350" w:rsidRDefault="00782E63" w:rsidP="00B94C7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Система оценки универсальных учебных действий может быть:</w:t>
      </w:r>
    </w:p>
    <w:p w:rsidR="00782E63" w:rsidRPr="009D4350" w:rsidRDefault="00782E63" w:rsidP="00B94C7A">
      <w:pPr>
        <w:pStyle w:val="aa"/>
        <w:numPr>
          <w:ilvl w:val="0"/>
          <w:numId w:val="240"/>
        </w:numPr>
        <w:jc w:val="both"/>
        <w:rPr>
          <w:rFonts w:ascii="Times New Roman" w:hAnsi="Times New Roman"/>
          <w:sz w:val="28"/>
          <w:szCs w:val="28"/>
        </w:rPr>
      </w:pPr>
      <w:r w:rsidRPr="009D4350">
        <w:rPr>
          <w:rFonts w:ascii="Times New Roman" w:hAnsi="Times New Roman"/>
          <w:sz w:val="28"/>
          <w:szCs w:val="28"/>
        </w:rPr>
        <w:t>уровневой (определяются уровни владения универсальными учебными действиями);</w:t>
      </w:r>
    </w:p>
    <w:p w:rsidR="00782E63" w:rsidRPr="009D4350" w:rsidRDefault="00782E63" w:rsidP="00B94C7A">
      <w:pPr>
        <w:pStyle w:val="aa"/>
        <w:numPr>
          <w:ilvl w:val="0"/>
          <w:numId w:val="240"/>
        </w:numPr>
        <w:jc w:val="both"/>
        <w:rPr>
          <w:rFonts w:ascii="Times New Roman" w:hAnsi="Times New Roman"/>
          <w:sz w:val="28"/>
          <w:szCs w:val="28"/>
        </w:rPr>
      </w:pPr>
      <w:r w:rsidRPr="009D4350">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82E63" w:rsidRPr="009D4350" w:rsidRDefault="00782E63" w:rsidP="00B94C7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782E63" w:rsidRPr="009D4350" w:rsidRDefault="00782E63" w:rsidP="00B94C7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782E63" w:rsidRPr="009D4350" w:rsidRDefault="00782E63" w:rsidP="00914A53">
      <w:pPr>
        <w:spacing w:after="0" w:line="240" w:lineRule="auto"/>
        <w:jc w:val="both"/>
        <w:rPr>
          <w:rFonts w:ascii="Times New Roman" w:hAnsi="Times New Roman" w:cs="Times New Roman"/>
          <w:sz w:val="28"/>
          <w:szCs w:val="28"/>
        </w:rPr>
      </w:pPr>
      <w:bookmarkStart w:id="194" w:name="_Toc406059015"/>
    </w:p>
    <w:p w:rsidR="00782E63" w:rsidRPr="009D4350" w:rsidRDefault="00782E63" w:rsidP="00B94C7A">
      <w:pPr>
        <w:spacing w:after="0" w:line="240" w:lineRule="auto"/>
        <w:jc w:val="center"/>
        <w:rPr>
          <w:rFonts w:ascii="Times New Roman" w:hAnsi="Times New Roman" w:cs="Times New Roman"/>
          <w:b/>
          <w:sz w:val="28"/>
          <w:szCs w:val="28"/>
        </w:rPr>
      </w:pPr>
      <w:bookmarkStart w:id="195" w:name="_Toc409691668"/>
      <w:bookmarkStart w:id="196" w:name="_Toc410653992"/>
      <w:bookmarkStart w:id="197" w:name="_Toc284663378"/>
      <w:r w:rsidRPr="009D4350">
        <w:rPr>
          <w:rFonts w:ascii="Times New Roman" w:hAnsi="Times New Roman" w:cs="Times New Roman"/>
          <w:b/>
          <w:sz w:val="28"/>
          <w:szCs w:val="28"/>
        </w:rPr>
        <w:t>2.2. Примерные программы учебных предметов, курсов</w:t>
      </w:r>
      <w:bookmarkEnd w:id="194"/>
      <w:bookmarkEnd w:id="195"/>
      <w:bookmarkEnd w:id="196"/>
      <w:bookmarkEnd w:id="197"/>
    </w:p>
    <w:p w:rsidR="00782E63" w:rsidRPr="009D4350" w:rsidRDefault="00782E63" w:rsidP="007F6C94">
      <w:pPr>
        <w:spacing w:after="0" w:line="240" w:lineRule="auto"/>
        <w:rPr>
          <w:rFonts w:ascii="Times New Roman" w:hAnsi="Times New Roman" w:cs="Times New Roman"/>
          <w:b/>
          <w:sz w:val="28"/>
          <w:szCs w:val="28"/>
        </w:rPr>
      </w:pPr>
      <w:bookmarkStart w:id="198" w:name="_Toc284663379"/>
      <w:r w:rsidRPr="009D4350">
        <w:rPr>
          <w:rFonts w:ascii="Times New Roman" w:hAnsi="Times New Roman" w:cs="Times New Roman"/>
          <w:b/>
          <w:sz w:val="28"/>
          <w:szCs w:val="28"/>
        </w:rPr>
        <w:t>2.2.1 Общие положения</w:t>
      </w:r>
      <w:bookmarkEnd w:id="198"/>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w:t>
      </w:r>
      <w:r w:rsidRPr="009D4350">
        <w:rPr>
          <w:rFonts w:ascii="Times New Roman" w:hAnsi="Times New Roman" w:cs="Times New Roman"/>
          <w:sz w:val="28"/>
          <w:szCs w:val="28"/>
        </w:rPr>
        <w:lastRenderedPageBreak/>
        <w:t>государственным образовательным стандартом основного общего образования.</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Программы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B94C7A">
      <w:pPr>
        <w:spacing w:after="0" w:line="240" w:lineRule="auto"/>
        <w:jc w:val="center"/>
        <w:rPr>
          <w:rFonts w:ascii="Times New Roman" w:hAnsi="Times New Roman" w:cs="Times New Roman"/>
          <w:b/>
          <w:sz w:val="28"/>
          <w:szCs w:val="28"/>
        </w:rPr>
      </w:pPr>
      <w:bookmarkStart w:id="199" w:name="_Toc410653993"/>
      <w:bookmarkStart w:id="200" w:name="_Toc284663380"/>
      <w:r w:rsidRPr="009D4350">
        <w:rPr>
          <w:rFonts w:ascii="Times New Roman" w:hAnsi="Times New Roman" w:cs="Times New Roman"/>
          <w:b/>
          <w:sz w:val="28"/>
          <w:szCs w:val="28"/>
        </w:rPr>
        <w:t>2.2.2. Основное содержание учебных предметов на уровне основного общего образования</w:t>
      </w:r>
      <w:bookmarkEnd w:id="199"/>
      <w:bookmarkEnd w:id="200"/>
    </w:p>
    <w:p w:rsidR="00782E63" w:rsidRPr="009D4350" w:rsidRDefault="00782E63" w:rsidP="00914A53">
      <w:pPr>
        <w:spacing w:after="0" w:line="240" w:lineRule="auto"/>
        <w:jc w:val="both"/>
        <w:rPr>
          <w:rFonts w:ascii="Times New Roman" w:hAnsi="Times New Roman" w:cs="Times New Roman"/>
          <w:b/>
          <w:sz w:val="28"/>
          <w:szCs w:val="28"/>
        </w:rPr>
      </w:pPr>
      <w:bookmarkStart w:id="201" w:name="_Toc409691669"/>
      <w:bookmarkStart w:id="202" w:name="_Toc410653994"/>
      <w:bookmarkStart w:id="203" w:name="_Toc284663381"/>
      <w:r w:rsidRPr="009D4350">
        <w:rPr>
          <w:rFonts w:ascii="Times New Roman" w:hAnsi="Times New Roman" w:cs="Times New Roman"/>
          <w:b/>
          <w:sz w:val="28"/>
          <w:szCs w:val="28"/>
        </w:rPr>
        <w:t>2.2.2.1. Русский язык</w:t>
      </w:r>
      <w:bookmarkEnd w:id="201"/>
      <w:bookmarkEnd w:id="202"/>
      <w:bookmarkEnd w:id="203"/>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Изучение русского языка направлено на развитие и совершенствование коммуникативной, языковой и культуроведческой компетенций.</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Культуроведческая компетенция – осознание языка как формы выражения национальной культуры, взаимосвязи языка и истории народа, </w:t>
      </w:r>
      <w:r w:rsidRPr="009D4350">
        <w:rPr>
          <w:rFonts w:ascii="Times New Roman" w:hAnsi="Times New Roman" w:cs="Times New Roman"/>
          <w:sz w:val="28"/>
          <w:szCs w:val="28"/>
        </w:rPr>
        <w:lastRenderedPageBreak/>
        <w:t>национально-культурной специфики русского языка, овладение нормами русского речевого этикета, культурой межнационального общения.</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Речь. Речевая деятельность</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Речь</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Язык и речь. Речевое общение. Виды речи (устная и письменная, диалогическая и монологическая). Тексты устные и письменные.</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w:t>
      </w:r>
      <w:r w:rsidRPr="009D4350">
        <w:rPr>
          <w:rFonts w:ascii="Times New Roman" w:hAnsi="Times New Roman" w:cs="Times New Roman"/>
          <w:i/>
          <w:sz w:val="28"/>
          <w:szCs w:val="28"/>
        </w:rPr>
        <w:t>доклад, реферат, статья, рецензия</w:t>
      </w:r>
      <w:r w:rsidRPr="009D4350">
        <w:rPr>
          <w:rFonts w:ascii="Times New Roman" w:hAnsi="Times New Roman" w:cs="Times New Roman"/>
          <w:sz w:val="28"/>
          <w:szCs w:val="28"/>
        </w:rPr>
        <w:t xml:space="preserve">), публицистического (выступление, </w:t>
      </w:r>
      <w:r w:rsidRPr="009D4350">
        <w:rPr>
          <w:rFonts w:ascii="Times New Roman" w:hAnsi="Times New Roman" w:cs="Times New Roman"/>
          <w:i/>
          <w:sz w:val="28"/>
          <w:szCs w:val="28"/>
        </w:rPr>
        <w:t>статья, интервью, очерк</w:t>
      </w:r>
      <w:r w:rsidRPr="009D4350">
        <w:rPr>
          <w:rFonts w:ascii="Times New Roman" w:hAnsi="Times New Roman" w:cs="Times New Roman"/>
          <w:sz w:val="28"/>
          <w:szCs w:val="28"/>
        </w:rPr>
        <w:t xml:space="preserve">), официально-делового (расписка, </w:t>
      </w:r>
      <w:r w:rsidRPr="009D4350">
        <w:rPr>
          <w:rFonts w:ascii="Times New Roman" w:hAnsi="Times New Roman" w:cs="Times New Roman"/>
          <w:i/>
          <w:sz w:val="28"/>
          <w:szCs w:val="28"/>
        </w:rPr>
        <w:t>доверенность</w:t>
      </w:r>
      <w:r w:rsidRPr="009D4350">
        <w:rPr>
          <w:rFonts w:ascii="Times New Roman" w:hAnsi="Times New Roman" w:cs="Times New Roman"/>
          <w:sz w:val="28"/>
          <w:szCs w:val="28"/>
        </w:rPr>
        <w:t xml:space="preserve">, заявление, </w:t>
      </w:r>
      <w:r w:rsidRPr="009D4350">
        <w:rPr>
          <w:rFonts w:ascii="Times New Roman" w:hAnsi="Times New Roman" w:cs="Times New Roman"/>
          <w:i/>
          <w:sz w:val="28"/>
          <w:szCs w:val="28"/>
        </w:rPr>
        <w:t>резюме</w:t>
      </w:r>
      <w:r w:rsidRPr="009D4350">
        <w:rPr>
          <w:rFonts w:ascii="Times New Roman" w:hAnsi="Times New Roman" w:cs="Times New Roman"/>
          <w:sz w:val="28"/>
          <w:szCs w:val="28"/>
        </w:rPr>
        <w:t>) стилей.</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Текст как продукт речевой деятельности. Функционально-смысловые разновидности текста (повествование, описание, рассуждение). </w:t>
      </w:r>
      <w:r w:rsidRPr="009D4350">
        <w:rPr>
          <w:rFonts w:ascii="Times New Roman" w:hAnsi="Times New Roman" w:cs="Times New Roman"/>
          <w:i/>
          <w:sz w:val="28"/>
          <w:szCs w:val="28"/>
        </w:rPr>
        <w:t>Функциональные разновидности языка.</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Информационная переработка текста (план, конспект, аннотация).</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Речевая деятельность</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Виды речевой деятельности (говорение, слушание, письмо, чтение).</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Адекватное понимание устной и письменной речи в соответствии с условиями и целями общения.</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782E63" w:rsidRPr="009D4350" w:rsidRDefault="00782E63" w:rsidP="00B94C7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w:t>
      </w:r>
      <w:r w:rsidRPr="009D4350">
        <w:rPr>
          <w:rFonts w:ascii="Times New Roman" w:hAnsi="Times New Roman" w:cs="Times New Roman"/>
          <w:i/>
          <w:sz w:val="28"/>
          <w:szCs w:val="28"/>
        </w:rPr>
        <w:t>тезисов</w:t>
      </w:r>
      <w:r w:rsidRPr="009D4350">
        <w:rPr>
          <w:rFonts w:ascii="Times New Roman" w:hAnsi="Times New Roman" w:cs="Times New Roman"/>
          <w:sz w:val="28"/>
          <w:szCs w:val="28"/>
        </w:rPr>
        <w:t xml:space="preserve">, конспекта, отзыва, </w:t>
      </w:r>
      <w:r w:rsidRPr="009D4350">
        <w:rPr>
          <w:rFonts w:ascii="Times New Roman" w:hAnsi="Times New Roman" w:cs="Times New Roman"/>
          <w:i/>
          <w:sz w:val="28"/>
          <w:szCs w:val="28"/>
        </w:rPr>
        <w:t>рецензии</w:t>
      </w:r>
      <w:r w:rsidRPr="009D4350">
        <w:rPr>
          <w:rFonts w:ascii="Times New Roman" w:hAnsi="Times New Roman" w:cs="Times New Roman"/>
          <w:sz w:val="28"/>
          <w:szCs w:val="28"/>
        </w:rPr>
        <w:t xml:space="preserve">, аннотации; письма; расписки, </w:t>
      </w:r>
      <w:r w:rsidRPr="009D4350">
        <w:rPr>
          <w:rFonts w:ascii="Times New Roman" w:hAnsi="Times New Roman" w:cs="Times New Roman"/>
          <w:i/>
          <w:sz w:val="28"/>
          <w:szCs w:val="28"/>
        </w:rPr>
        <w:t>доверенности</w:t>
      </w:r>
      <w:r w:rsidRPr="009D4350">
        <w:rPr>
          <w:rFonts w:ascii="Times New Roman" w:hAnsi="Times New Roman" w:cs="Times New Roman"/>
          <w:sz w:val="28"/>
          <w:szCs w:val="28"/>
        </w:rPr>
        <w:t>, заявления).</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sz w:val="28"/>
          <w:szCs w:val="28"/>
        </w:rPr>
        <w:t xml:space="preserve"> </w:t>
      </w:r>
      <w:r w:rsidRPr="009D4350">
        <w:rPr>
          <w:rFonts w:ascii="Times New Roman" w:hAnsi="Times New Roman" w:cs="Times New Roman"/>
          <w:b/>
          <w:sz w:val="28"/>
          <w:szCs w:val="28"/>
        </w:rPr>
        <w:t>Культура речи</w:t>
      </w:r>
    </w:p>
    <w:p w:rsidR="00782E63" w:rsidRPr="009D4350" w:rsidRDefault="00782E63" w:rsidP="003A4C49">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Культура речи и ее основные аспекты: нормативный, коммуникативный, этический. </w:t>
      </w:r>
      <w:r w:rsidRPr="009D4350">
        <w:rPr>
          <w:rFonts w:ascii="Times New Roman" w:hAnsi="Times New Roman" w:cs="Times New Roman"/>
          <w:i/>
          <w:sz w:val="28"/>
          <w:szCs w:val="28"/>
        </w:rPr>
        <w:t>Основные критерии культуры речи.</w:t>
      </w:r>
    </w:p>
    <w:p w:rsidR="00782E63" w:rsidRPr="009D4350" w:rsidRDefault="00782E63" w:rsidP="003A4C4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Языковая норма, ее функции.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782E63" w:rsidRPr="009D4350" w:rsidRDefault="00782E63" w:rsidP="003A4C4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Речевой этикет.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Общие сведения о языке. Основные разделы науки о языке</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Общие сведения о языке</w:t>
      </w:r>
    </w:p>
    <w:p w:rsidR="00782E63" w:rsidRPr="009D4350" w:rsidRDefault="00782E63" w:rsidP="003A4C4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782E63" w:rsidRPr="009D4350" w:rsidRDefault="00782E63" w:rsidP="003A4C4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82E63" w:rsidRPr="009D4350" w:rsidRDefault="00782E63" w:rsidP="003A4C4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Взаимосвязь языка и культуры. Отражение в языке культуры и истории народа. </w:t>
      </w:r>
      <w:r w:rsidRPr="009D4350">
        <w:rPr>
          <w:rFonts w:ascii="Times New Roman" w:hAnsi="Times New Roman" w:cs="Times New Roman"/>
          <w:i/>
          <w:sz w:val="28"/>
          <w:szCs w:val="28"/>
        </w:rPr>
        <w:t>Взаимообогащение языков народов России.</w:t>
      </w:r>
      <w:r w:rsidRPr="009D4350">
        <w:rPr>
          <w:rFonts w:ascii="Times New Roman" w:hAnsi="Times New Roman" w:cs="Times New Roman"/>
          <w:sz w:val="28"/>
          <w:szCs w:val="28"/>
        </w:rPr>
        <w:t xml:space="preserve">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82E63" w:rsidRPr="009D4350" w:rsidRDefault="00782E63" w:rsidP="003A4C4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782E63" w:rsidRPr="009D4350" w:rsidRDefault="00782E63" w:rsidP="003A4C4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Основные лингвистические словари. Извлечение необходимой информации из словарей.</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Выдающиеся отечественные лингвисты.</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Фонетика, орфоэпия и графика</w:t>
      </w:r>
    </w:p>
    <w:p w:rsidR="00782E63" w:rsidRPr="009D4350" w:rsidRDefault="00782E63" w:rsidP="003A4C4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Звук как единица языка. Система гласных звуков. Система согласных звуков. Изменение звуков в речевом потоке. </w:t>
      </w:r>
      <w:r w:rsidRPr="009D4350">
        <w:rPr>
          <w:rFonts w:ascii="Times New Roman" w:hAnsi="Times New Roman" w:cs="Times New Roman"/>
          <w:i/>
          <w:sz w:val="28"/>
          <w:szCs w:val="28"/>
        </w:rPr>
        <w:t>Фонетическая транскрипция.</w:t>
      </w:r>
      <w:r w:rsidRPr="009D4350">
        <w:rPr>
          <w:rFonts w:ascii="Times New Roman" w:hAnsi="Times New Roman" w:cs="Times New Roman"/>
          <w:sz w:val="28"/>
          <w:szCs w:val="28"/>
        </w:rPr>
        <w:t xml:space="preserve"> Слог. Ударение, его смыслоразличительная роль, подвижность ударения при формо- и словообразовании. Фонетический анализ слова.</w:t>
      </w:r>
    </w:p>
    <w:p w:rsidR="00782E63" w:rsidRPr="009D4350" w:rsidRDefault="00782E63" w:rsidP="003A4C4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82E63" w:rsidRPr="009D4350" w:rsidRDefault="00782E63" w:rsidP="003A4C4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Интонация, ее функции. Основные элементы интонации.</w:t>
      </w:r>
    </w:p>
    <w:p w:rsidR="00782E63" w:rsidRPr="009D4350" w:rsidRDefault="00782E63" w:rsidP="003A4C4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Орфоэпия как раздел лингвистики. Основные нормы произношения и ударения.</w:t>
      </w:r>
    </w:p>
    <w:p w:rsidR="00782E63" w:rsidRPr="009D4350" w:rsidRDefault="00782E63" w:rsidP="003A4C4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Связь фонетики с графикой и орфографией.</w:t>
      </w:r>
    </w:p>
    <w:p w:rsidR="00782E63" w:rsidRPr="009D4350" w:rsidRDefault="00782E63" w:rsidP="003A4C4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Морфемика и словообразование</w:t>
      </w:r>
    </w:p>
    <w:p w:rsidR="00782E63" w:rsidRPr="009D4350" w:rsidRDefault="00782E63" w:rsidP="003A4C4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Основные способы образования слов. Исходная (производящая) основа и словообразующая морфема. Словообразовательная пара. </w:t>
      </w:r>
      <w:r w:rsidRPr="009D4350">
        <w:rPr>
          <w:rFonts w:ascii="Times New Roman" w:hAnsi="Times New Roman" w:cs="Times New Roman"/>
          <w:i/>
          <w:sz w:val="28"/>
          <w:szCs w:val="28"/>
        </w:rPr>
        <w:t xml:space="preserve">Словообразовательная цепочка. Словообразовательное гнездо. </w:t>
      </w:r>
      <w:r w:rsidRPr="009D4350">
        <w:rPr>
          <w:rFonts w:ascii="Times New Roman" w:hAnsi="Times New Roman" w:cs="Times New Roman"/>
          <w:sz w:val="28"/>
          <w:szCs w:val="28"/>
        </w:rPr>
        <w:t>Словообразовательный анализ слова.</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Применение знаний и умений по морфемике и словообразованию в практике правописания.</w:t>
      </w:r>
    </w:p>
    <w:p w:rsidR="00782E63" w:rsidRPr="009D4350" w:rsidRDefault="00782E63" w:rsidP="009206A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Лексикология и фразеология</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Понятие об этимологии как науке</w:t>
      </w:r>
      <w:r w:rsidR="009206A8" w:rsidRPr="009D4350">
        <w:rPr>
          <w:rFonts w:ascii="Times New Roman" w:hAnsi="Times New Roman" w:cs="Times New Roman"/>
          <w:i/>
          <w:sz w:val="28"/>
          <w:szCs w:val="28"/>
        </w:rPr>
        <w:t>,</w:t>
      </w:r>
      <w:r w:rsidRPr="009D4350">
        <w:rPr>
          <w:rFonts w:ascii="Times New Roman" w:hAnsi="Times New Roman" w:cs="Times New Roman"/>
          <w:i/>
          <w:sz w:val="28"/>
          <w:szCs w:val="28"/>
        </w:rPr>
        <w:t xml:space="preserve"> о происхождении слов и фразеологизмов.</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Морфология</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Части речи как лексико-грамматические разряды слов. Классификация частей речи. Самостоятельные (знаменательные) части речи. </w:t>
      </w:r>
      <w:r w:rsidRPr="009D4350">
        <w:rPr>
          <w:rFonts w:ascii="Times New Roman" w:hAnsi="Times New Roman" w:cs="Times New Roman"/>
          <w:sz w:val="28"/>
          <w:szCs w:val="28"/>
        </w:rPr>
        <w:lastRenderedPageBreak/>
        <w:t>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Морфологический анализ слова.</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Омонимия слов разных частей речи.</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Применение знаний и умений по морфологии в практике правописания.</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Синтаксис</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Способы передачи чужой речи.</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Синтаксический анализ простого и сложного предложения.</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Понятие текста, основные признаки текста (членимость, смысловая цельность, связность).</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прямойи косвенной речью (цитирование в предложении с косвенной речью и др.).</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Применение знаний и умений по синтаксису в практике правописания.</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Правописание: орфография и пунктуация</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82E63" w:rsidRPr="009D4350" w:rsidRDefault="00782E63" w:rsidP="009206A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Орфографический анализ слова и пунктуационный анализ предложения.</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b/>
          <w:sz w:val="28"/>
          <w:szCs w:val="28"/>
        </w:rPr>
      </w:pPr>
      <w:bookmarkStart w:id="204" w:name="_Toc409691670"/>
      <w:bookmarkStart w:id="205" w:name="_Toc410653995"/>
      <w:bookmarkStart w:id="206" w:name="_Toc284663382"/>
      <w:r w:rsidRPr="009D4350">
        <w:rPr>
          <w:rFonts w:ascii="Times New Roman" w:hAnsi="Times New Roman" w:cs="Times New Roman"/>
          <w:b/>
          <w:sz w:val="28"/>
          <w:szCs w:val="28"/>
        </w:rPr>
        <w:t>2.2.2.2. Литература</w:t>
      </w:r>
      <w:bookmarkEnd w:id="204"/>
      <w:bookmarkEnd w:id="205"/>
      <w:bookmarkEnd w:id="206"/>
    </w:p>
    <w:p w:rsidR="00782E63" w:rsidRPr="009D4350" w:rsidRDefault="00782E63" w:rsidP="00800D9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Цели и задачи литературного образования</w:t>
      </w:r>
    </w:p>
    <w:p w:rsidR="00782E63" w:rsidRPr="009D4350" w:rsidRDefault="00782E63" w:rsidP="00800D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782E63" w:rsidRPr="009D4350" w:rsidRDefault="00782E63" w:rsidP="00800D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782E63" w:rsidRPr="009D4350" w:rsidRDefault="00782E63" w:rsidP="00800D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Стратегическая</w:t>
      </w:r>
      <w:r w:rsidR="00800D91" w:rsidRPr="009D4350">
        <w:rPr>
          <w:rFonts w:ascii="Times New Roman" w:hAnsi="Times New Roman" w:cs="Times New Roman"/>
          <w:b/>
          <w:sz w:val="28"/>
          <w:szCs w:val="28"/>
        </w:rPr>
        <w:tab/>
      </w:r>
      <w:r w:rsidRPr="009D4350">
        <w:rPr>
          <w:rFonts w:ascii="Times New Roman" w:hAnsi="Times New Roman" w:cs="Times New Roman"/>
          <w:b/>
          <w:sz w:val="28"/>
          <w:szCs w:val="28"/>
        </w:rPr>
        <w:t>цель</w:t>
      </w:r>
      <w:r w:rsidR="00800D91" w:rsidRPr="009D4350">
        <w:rPr>
          <w:rFonts w:ascii="Times New Roman" w:hAnsi="Times New Roman" w:cs="Times New Roman"/>
          <w:b/>
          <w:sz w:val="28"/>
          <w:szCs w:val="28"/>
        </w:rPr>
        <w:tab/>
      </w:r>
      <w:r w:rsidRPr="009D4350">
        <w:rPr>
          <w:rFonts w:ascii="Times New Roman" w:hAnsi="Times New Roman" w:cs="Times New Roman"/>
          <w:b/>
          <w:sz w:val="28"/>
          <w:szCs w:val="28"/>
        </w:rPr>
        <w:t>изучения</w:t>
      </w:r>
      <w:r w:rsidR="00800D91" w:rsidRPr="009D4350">
        <w:rPr>
          <w:rFonts w:ascii="Times New Roman" w:hAnsi="Times New Roman" w:cs="Times New Roman"/>
          <w:b/>
          <w:sz w:val="28"/>
          <w:szCs w:val="28"/>
        </w:rPr>
        <w:tab/>
      </w:r>
      <w:r w:rsidRPr="009D4350">
        <w:rPr>
          <w:rFonts w:ascii="Times New Roman" w:hAnsi="Times New Roman" w:cs="Times New Roman"/>
          <w:b/>
          <w:sz w:val="28"/>
          <w:szCs w:val="28"/>
        </w:rPr>
        <w:t>литературы</w:t>
      </w:r>
      <w:r w:rsidRPr="009D4350">
        <w:rPr>
          <w:rFonts w:ascii="Times New Roman" w:hAnsi="Times New Roman" w:cs="Times New Roman"/>
          <w:sz w:val="28"/>
          <w:szCs w:val="28"/>
        </w:rPr>
        <w:t xml:space="preserve">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782E63" w:rsidRPr="009D4350" w:rsidRDefault="00782E63" w:rsidP="00800D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Основным </w:t>
      </w:r>
      <w:r w:rsidRPr="009D4350">
        <w:rPr>
          <w:rFonts w:ascii="Times New Roman" w:hAnsi="Times New Roman" w:cs="Times New Roman"/>
          <w:b/>
          <w:sz w:val="28"/>
          <w:szCs w:val="28"/>
        </w:rPr>
        <w:t>объектом изучения литературы как школьного предмета</w:t>
      </w:r>
      <w:r w:rsidRPr="009D4350">
        <w:rPr>
          <w:rFonts w:ascii="Times New Roman" w:hAnsi="Times New Roman" w:cs="Times New Roman"/>
          <w:sz w:val="28"/>
          <w:szCs w:val="28"/>
        </w:rPr>
        <w:t xml:space="preserve"> является литературное произведение в его жанрово-родовой и историко-культурной специфике, а предметомлитературногообразования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782E63" w:rsidRPr="009D4350" w:rsidRDefault="00782E63" w:rsidP="00800D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Изучение литературы в школе решает следующие образовательные задачи:</w:t>
      </w:r>
    </w:p>
    <w:p w:rsidR="00782E63" w:rsidRPr="009D4350" w:rsidRDefault="00782E63" w:rsidP="000169F3">
      <w:pPr>
        <w:pStyle w:val="aa"/>
        <w:numPr>
          <w:ilvl w:val="0"/>
          <w:numId w:val="241"/>
        </w:numPr>
        <w:jc w:val="both"/>
        <w:rPr>
          <w:rFonts w:ascii="Times New Roman" w:hAnsi="Times New Roman"/>
          <w:sz w:val="28"/>
          <w:szCs w:val="28"/>
        </w:rPr>
      </w:pPr>
      <w:r w:rsidRPr="009D4350">
        <w:rPr>
          <w:rFonts w:ascii="Times New Roman" w:hAnsi="Times New Roman"/>
          <w:sz w:val="28"/>
          <w:szCs w:val="28"/>
        </w:rPr>
        <w:lastRenderedPageBreak/>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w:t>
      </w:r>
    </w:p>
    <w:p w:rsidR="00782E63" w:rsidRPr="009D4350" w:rsidRDefault="00782E63" w:rsidP="000169F3">
      <w:pPr>
        <w:pStyle w:val="aa"/>
        <w:numPr>
          <w:ilvl w:val="0"/>
          <w:numId w:val="241"/>
        </w:numPr>
        <w:jc w:val="both"/>
        <w:rPr>
          <w:rFonts w:ascii="Times New Roman" w:hAnsi="Times New Roman"/>
          <w:sz w:val="28"/>
          <w:szCs w:val="28"/>
        </w:rPr>
      </w:pPr>
      <w:r w:rsidRPr="009D4350">
        <w:rPr>
          <w:rFonts w:ascii="Times New Roman" w:hAnsi="Times New Roman"/>
          <w:sz w:val="28"/>
          <w:szCs w:val="28"/>
        </w:rPr>
        <w:t>формирование отношения к литературе как к одной из основных национально-культурных ценностей народа, к особому способу познания жизни;</w:t>
      </w:r>
    </w:p>
    <w:p w:rsidR="00782E63" w:rsidRPr="009D4350" w:rsidRDefault="00782E63" w:rsidP="000169F3">
      <w:pPr>
        <w:pStyle w:val="aa"/>
        <w:numPr>
          <w:ilvl w:val="0"/>
          <w:numId w:val="241"/>
        </w:numPr>
        <w:jc w:val="both"/>
        <w:rPr>
          <w:rFonts w:ascii="Times New Roman" w:hAnsi="Times New Roman"/>
          <w:sz w:val="28"/>
          <w:szCs w:val="28"/>
        </w:rPr>
      </w:pPr>
      <w:r w:rsidRPr="009D4350">
        <w:rPr>
          <w:rFonts w:ascii="Times New Roman" w:hAnsi="Times New Roman"/>
          <w:sz w:val="28"/>
          <w:szCs w:val="28"/>
        </w:rPr>
        <w:t>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782E63" w:rsidRPr="009D4350" w:rsidRDefault="00782E63" w:rsidP="000169F3">
      <w:pPr>
        <w:pStyle w:val="aa"/>
        <w:numPr>
          <w:ilvl w:val="0"/>
          <w:numId w:val="241"/>
        </w:numPr>
        <w:jc w:val="both"/>
        <w:rPr>
          <w:rFonts w:ascii="Times New Roman" w:hAnsi="Times New Roman"/>
          <w:sz w:val="28"/>
          <w:szCs w:val="28"/>
        </w:rPr>
      </w:pPr>
      <w:r w:rsidRPr="009D4350">
        <w:rPr>
          <w:rFonts w:ascii="Times New Roman" w:hAnsi="Times New Roman"/>
          <w:sz w:val="28"/>
          <w:szCs w:val="28"/>
        </w:rPr>
        <w:t>развитие представлений о литературном произведении как о художественном мире, особым образом построенном автором;овладение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782E63" w:rsidRPr="009D4350" w:rsidRDefault="00782E63" w:rsidP="000169F3">
      <w:pPr>
        <w:pStyle w:val="aa"/>
        <w:numPr>
          <w:ilvl w:val="0"/>
          <w:numId w:val="241"/>
        </w:numPr>
        <w:jc w:val="both"/>
        <w:rPr>
          <w:rFonts w:ascii="Times New Roman" w:hAnsi="Times New Roman"/>
          <w:sz w:val="28"/>
          <w:szCs w:val="28"/>
        </w:rPr>
      </w:pPr>
      <w:r w:rsidRPr="009D4350">
        <w:rPr>
          <w:rFonts w:ascii="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782E63" w:rsidRPr="009D4350" w:rsidRDefault="00782E63" w:rsidP="000169F3">
      <w:pPr>
        <w:pStyle w:val="aa"/>
        <w:numPr>
          <w:ilvl w:val="0"/>
          <w:numId w:val="241"/>
        </w:numPr>
        <w:jc w:val="both"/>
        <w:rPr>
          <w:rFonts w:ascii="Times New Roman" w:hAnsi="Times New Roman"/>
          <w:sz w:val="28"/>
          <w:szCs w:val="28"/>
        </w:rPr>
      </w:pPr>
      <w:r w:rsidRPr="009D4350">
        <w:rPr>
          <w:rFonts w:ascii="Times New Roman" w:hAnsi="Times New Roman"/>
          <w:sz w:val="28"/>
          <w:szCs w:val="28"/>
        </w:rPr>
        <w:t>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782E63" w:rsidRPr="009D4350" w:rsidRDefault="00782E63" w:rsidP="000169F3">
      <w:pPr>
        <w:pStyle w:val="aa"/>
        <w:numPr>
          <w:ilvl w:val="0"/>
          <w:numId w:val="241"/>
        </w:numPr>
        <w:jc w:val="both"/>
        <w:rPr>
          <w:rFonts w:ascii="Times New Roman" w:hAnsi="Times New Roman"/>
          <w:sz w:val="28"/>
          <w:szCs w:val="28"/>
        </w:rPr>
      </w:pPr>
      <w:r w:rsidRPr="009D4350">
        <w:rPr>
          <w:rFonts w:ascii="Times New Roman" w:hAnsi="Times New Roman"/>
          <w:sz w:val="28"/>
          <w:szCs w:val="28"/>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782E63" w:rsidRPr="009D4350" w:rsidRDefault="00782E63" w:rsidP="00800D9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w:t>
      </w:r>
      <w:r w:rsidRPr="009D4350">
        <w:rPr>
          <w:rFonts w:ascii="Times New Roman" w:hAnsi="Times New Roman" w:cs="Times New Roman"/>
          <w:sz w:val="28"/>
          <w:szCs w:val="28"/>
        </w:rPr>
        <w:lastRenderedPageBreak/>
        <w:t xml:space="preserve">термины «формирование», «развитие», которые предполагают процессуальность). </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800D91">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Особенности примерной программы по литературе</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sz w:val="28"/>
          <w:szCs w:val="28"/>
        </w:rPr>
        <w:tab/>
      </w:r>
      <w:bookmarkStart w:id="207" w:name="_Toc410653996"/>
      <w:bookmarkStart w:id="208" w:name="_Toc410703000"/>
      <w:bookmarkStart w:id="209" w:name="_Toc284662756"/>
      <w:bookmarkStart w:id="210" w:name="_Toc284663383"/>
      <w:r w:rsidRPr="009D4350">
        <w:rPr>
          <w:rFonts w:ascii="Times New Roman" w:hAnsi="Times New Roman" w:cs="Times New Roman"/>
          <w:i/>
          <w:sz w:val="28"/>
          <w:szCs w:val="28"/>
        </w:rPr>
        <w:t>Примерная программа по литературе строится с учетом:</w:t>
      </w:r>
      <w:bookmarkEnd w:id="207"/>
      <w:bookmarkEnd w:id="208"/>
      <w:bookmarkEnd w:id="209"/>
      <w:bookmarkEnd w:id="210"/>
    </w:p>
    <w:p w:rsidR="00782E63" w:rsidRPr="009D4350" w:rsidRDefault="00782E63" w:rsidP="000169F3">
      <w:pPr>
        <w:pStyle w:val="aa"/>
        <w:numPr>
          <w:ilvl w:val="0"/>
          <w:numId w:val="242"/>
        </w:numPr>
        <w:jc w:val="both"/>
        <w:rPr>
          <w:rFonts w:ascii="Times New Roman" w:hAnsi="Times New Roman"/>
          <w:sz w:val="28"/>
          <w:szCs w:val="28"/>
        </w:rPr>
      </w:pPr>
      <w:r w:rsidRPr="009D4350">
        <w:rPr>
          <w:rFonts w:ascii="Times New Roman" w:hAnsi="Times New Roman"/>
          <w:b/>
          <w:sz w:val="28"/>
          <w:szCs w:val="28"/>
        </w:rPr>
        <w:t>лучших традиций</w:t>
      </w:r>
      <w:r w:rsidRPr="009D4350">
        <w:rPr>
          <w:rFonts w:ascii="Times New Roman" w:hAnsi="Times New Roman"/>
          <w:sz w:val="28"/>
          <w:szCs w:val="28"/>
        </w:rPr>
        <w:t xml:space="preserve"> отечественной </w:t>
      </w:r>
      <w:r w:rsidRPr="009D4350">
        <w:rPr>
          <w:rFonts w:ascii="Times New Roman" w:hAnsi="Times New Roman"/>
          <w:b/>
          <w:sz w:val="28"/>
          <w:szCs w:val="28"/>
        </w:rPr>
        <w:t>методики</w:t>
      </w:r>
      <w:r w:rsidR="00800D91" w:rsidRPr="009D4350">
        <w:rPr>
          <w:rFonts w:ascii="Times New Roman" w:hAnsi="Times New Roman"/>
          <w:b/>
          <w:sz w:val="28"/>
          <w:szCs w:val="28"/>
        </w:rPr>
        <w:t xml:space="preserve"> </w:t>
      </w:r>
      <w:r w:rsidRPr="009D4350">
        <w:rPr>
          <w:rFonts w:ascii="Times New Roman" w:hAnsi="Times New Roman"/>
          <w:b/>
          <w:sz w:val="28"/>
          <w:szCs w:val="28"/>
        </w:rPr>
        <w:t>преподавания</w:t>
      </w:r>
      <w:r w:rsidRPr="009D4350">
        <w:rPr>
          <w:rFonts w:ascii="Times New Roman" w:hAnsi="Times New Roman"/>
          <w:sz w:val="28"/>
          <w:szCs w:val="28"/>
        </w:rPr>
        <w:t xml:space="preserve"> литературы;</w:t>
      </w:r>
    </w:p>
    <w:p w:rsidR="00782E63" w:rsidRPr="009D4350" w:rsidRDefault="00782E63" w:rsidP="000169F3">
      <w:pPr>
        <w:pStyle w:val="aa"/>
        <w:numPr>
          <w:ilvl w:val="0"/>
          <w:numId w:val="242"/>
        </w:numPr>
        <w:jc w:val="both"/>
        <w:rPr>
          <w:rFonts w:ascii="Times New Roman" w:hAnsi="Times New Roman"/>
          <w:sz w:val="28"/>
          <w:szCs w:val="28"/>
        </w:rPr>
      </w:pPr>
      <w:r w:rsidRPr="009D4350">
        <w:rPr>
          <w:rFonts w:ascii="Times New Roman" w:hAnsi="Times New Roman"/>
          <w:b/>
          <w:sz w:val="28"/>
          <w:szCs w:val="28"/>
        </w:rPr>
        <w:t>традиций</w:t>
      </w:r>
      <w:r w:rsidR="00800D91" w:rsidRPr="009D4350">
        <w:rPr>
          <w:rFonts w:ascii="Times New Roman" w:hAnsi="Times New Roman"/>
          <w:b/>
          <w:sz w:val="28"/>
          <w:szCs w:val="28"/>
        </w:rPr>
        <w:t xml:space="preserve"> </w:t>
      </w:r>
      <w:r w:rsidRPr="009D4350">
        <w:rPr>
          <w:rFonts w:ascii="Times New Roman" w:hAnsi="Times New Roman"/>
          <w:b/>
          <w:sz w:val="28"/>
          <w:szCs w:val="28"/>
        </w:rPr>
        <w:t>изучения</w:t>
      </w:r>
      <w:r w:rsidR="00800D91" w:rsidRPr="009D4350">
        <w:rPr>
          <w:rFonts w:ascii="Times New Roman" w:hAnsi="Times New Roman"/>
          <w:b/>
          <w:sz w:val="28"/>
          <w:szCs w:val="28"/>
        </w:rPr>
        <w:t xml:space="preserve"> </w:t>
      </w:r>
      <w:r w:rsidRPr="009D4350">
        <w:rPr>
          <w:rFonts w:ascii="Times New Roman" w:hAnsi="Times New Roman"/>
          <w:b/>
          <w:sz w:val="28"/>
          <w:szCs w:val="28"/>
        </w:rPr>
        <w:t>конкретных</w:t>
      </w:r>
      <w:r w:rsidR="00800D91" w:rsidRPr="009D4350">
        <w:rPr>
          <w:rFonts w:ascii="Times New Roman" w:hAnsi="Times New Roman"/>
          <w:b/>
          <w:sz w:val="28"/>
          <w:szCs w:val="28"/>
        </w:rPr>
        <w:t xml:space="preserve"> </w:t>
      </w:r>
      <w:r w:rsidRPr="009D4350">
        <w:rPr>
          <w:rFonts w:ascii="Times New Roman" w:hAnsi="Times New Roman"/>
          <w:b/>
          <w:sz w:val="28"/>
          <w:szCs w:val="28"/>
        </w:rPr>
        <w:t>произведений</w:t>
      </w:r>
      <w:r w:rsidRPr="009D4350">
        <w:rPr>
          <w:rFonts w:ascii="Times New Roman" w:hAnsi="Times New Roman"/>
          <w:sz w:val="28"/>
          <w:szCs w:val="28"/>
        </w:rPr>
        <w:t xml:space="preserve"> (прежде всего русской и зарубежной классики), сложившихся в школьной практике;</w:t>
      </w:r>
    </w:p>
    <w:p w:rsidR="00782E63" w:rsidRPr="009D4350" w:rsidRDefault="00782E63" w:rsidP="000169F3">
      <w:pPr>
        <w:pStyle w:val="aa"/>
        <w:numPr>
          <w:ilvl w:val="0"/>
          <w:numId w:val="242"/>
        </w:numPr>
        <w:jc w:val="both"/>
        <w:rPr>
          <w:rFonts w:ascii="Times New Roman" w:hAnsi="Times New Roman"/>
          <w:sz w:val="28"/>
          <w:szCs w:val="28"/>
        </w:rPr>
      </w:pPr>
      <w:r w:rsidRPr="009D4350">
        <w:rPr>
          <w:rFonts w:ascii="Times New Roman" w:hAnsi="Times New Roman"/>
          <w:b/>
          <w:sz w:val="28"/>
          <w:szCs w:val="28"/>
        </w:rPr>
        <w:t>традиций научного анализа</w:t>
      </w:r>
      <w:r w:rsidRPr="009D4350">
        <w:rPr>
          <w:rFonts w:ascii="Times New Roman" w:hAnsi="Times New Roman"/>
          <w:sz w:val="28"/>
          <w:szCs w:val="28"/>
        </w:rPr>
        <w:t xml:space="preserve">, а также </w:t>
      </w:r>
      <w:r w:rsidRPr="009D4350">
        <w:rPr>
          <w:rFonts w:ascii="Times New Roman" w:hAnsi="Times New Roman"/>
          <w:b/>
          <w:sz w:val="28"/>
          <w:szCs w:val="28"/>
        </w:rPr>
        <w:t>художественной интерпретации</w:t>
      </w:r>
      <w:r w:rsidRPr="009D4350">
        <w:rPr>
          <w:rFonts w:ascii="Times New Roman" w:hAnsi="Times New Roman"/>
          <w:sz w:val="28"/>
          <w:szCs w:val="28"/>
        </w:rPr>
        <w:t xml:space="preserve"> средствами </w:t>
      </w:r>
      <w:r w:rsidRPr="009D4350">
        <w:rPr>
          <w:rFonts w:ascii="Times New Roman" w:hAnsi="Times New Roman"/>
          <w:b/>
          <w:sz w:val="28"/>
          <w:szCs w:val="28"/>
        </w:rPr>
        <w:t>литературы</w:t>
      </w:r>
      <w:r w:rsidRPr="009D4350">
        <w:rPr>
          <w:rFonts w:ascii="Times New Roman" w:hAnsi="Times New Roman"/>
          <w:sz w:val="28"/>
          <w:szCs w:val="28"/>
        </w:rPr>
        <w:t xml:space="preserve"> </w:t>
      </w:r>
      <w:r w:rsidRPr="009D4350">
        <w:rPr>
          <w:rFonts w:ascii="Times New Roman" w:hAnsi="Times New Roman"/>
          <w:b/>
          <w:sz w:val="28"/>
          <w:szCs w:val="28"/>
        </w:rPr>
        <w:t>и других видов искусств</w:t>
      </w:r>
      <w:r w:rsidRPr="009D4350">
        <w:rPr>
          <w:rFonts w:ascii="Times New Roman" w:hAnsi="Times New Roman"/>
          <w:sz w:val="28"/>
          <w:szCs w:val="28"/>
        </w:rPr>
        <w:t xml:space="preserve"> литературных произведений,</w:t>
      </w:r>
      <w:r w:rsidR="00800D91" w:rsidRPr="009D4350">
        <w:rPr>
          <w:rFonts w:ascii="Times New Roman" w:hAnsi="Times New Roman"/>
          <w:sz w:val="28"/>
          <w:szCs w:val="28"/>
        </w:rPr>
        <w:t xml:space="preserve"> </w:t>
      </w:r>
      <w:r w:rsidRPr="009D4350">
        <w:rPr>
          <w:rFonts w:ascii="Times New Roman" w:hAnsi="Times New Roman"/>
          <w:sz w:val="28"/>
          <w:szCs w:val="28"/>
        </w:rPr>
        <w:t xml:space="preserve">входящих в </w:t>
      </w:r>
      <w:r w:rsidRPr="009D4350">
        <w:rPr>
          <w:rFonts w:ascii="Times New Roman" w:hAnsi="Times New Roman"/>
          <w:b/>
          <w:sz w:val="28"/>
          <w:szCs w:val="28"/>
        </w:rPr>
        <w:t>национальный литературный канон</w:t>
      </w:r>
      <w:r w:rsidRPr="009D4350">
        <w:rPr>
          <w:rFonts w:ascii="Times New Roman" w:hAnsi="Times New Roman"/>
          <w:sz w:val="28"/>
          <w:szCs w:val="28"/>
        </w:rPr>
        <w:t xml:space="preserve">; </w:t>
      </w:r>
    </w:p>
    <w:p w:rsidR="00782E63" w:rsidRPr="009D4350" w:rsidRDefault="00782E63" w:rsidP="000169F3">
      <w:pPr>
        <w:pStyle w:val="aa"/>
        <w:numPr>
          <w:ilvl w:val="0"/>
          <w:numId w:val="242"/>
        </w:numPr>
        <w:jc w:val="both"/>
        <w:rPr>
          <w:rFonts w:ascii="Times New Roman" w:hAnsi="Times New Roman"/>
          <w:sz w:val="28"/>
          <w:szCs w:val="28"/>
        </w:rPr>
      </w:pPr>
      <w:r w:rsidRPr="009D4350">
        <w:rPr>
          <w:rFonts w:ascii="Times New Roman" w:hAnsi="Times New Roman"/>
          <w:sz w:val="28"/>
          <w:szCs w:val="28"/>
        </w:rPr>
        <w:t xml:space="preserve">необходимой </w:t>
      </w:r>
      <w:r w:rsidRPr="009D4350">
        <w:rPr>
          <w:rFonts w:ascii="Times New Roman" w:hAnsi="Times New Roman"/>
          <w:b/>
          <w:sz w:val="28"/>
          <w:szCs w:val="28"/>
        </w:rPr>
        <w:t>вариативности</w:t>
      </w:r>
      <w:r w:rsidRPr="009D4350">
        <w:rPr>
          <w:rFonts w:ascii="Times New Roman" w:hAnsi="Times New Roman"/>
          <w:sz w:val="28"/>
          <w:szCs w:val="28"/>
        </w:rPr>
        <w:t xml:space="preserve"> любой программы по литературе при сохранении обязательных базовых элементов содержания;</w:t>
      </w:r>
    </w:p>
    <w:p w:rsidR="00782E63" w:rsidRPr="009D4350" w:rsidRDefault="00782E63" w:rsidP="000169F3">
      <w:pPr>
        <w:pStyle w:val="aa"/>
        <w:numPr>
          <w:ilvl w:val="0"/>
          <w:numId w:val="242"/>
        </w:numPr>
        <w:jc w:val="both"/>
        <w:rPr>
          <w:rFonts w:ascii="Times New Roman" w:hAnsi="Times New Roman"/>
          <w:sz w:val="28"/>
          <w:szCs w:val="28"/>
        </w:rPr>
      </w:pPr>
      <w:r w:rsidRPr="009D4350">
        <w:rPr>
          <w:rFonts w:ascii="Times New Roman" w:hAnsi="Times New Roman"/>
          <w:sz w:val="28"/>
          <w:szCs w:val="28"/>
        </w:rPr>
        <w:t xml:space="preserve">соответствия рекомендуемых к изучению литературных произведений </w:t>
      </w:r>
      <w:r w:rsidRPr="009D4350">
        <w:rPr>
          <w:rFonts w:ascii="Times New Roman" w:hAnsi="Times New Roman"/>
          <w:b/>
          <w:sz w:val="28"/>
          <w:szCs w:val="28"/>
        </w:rPr>
        <w:t>возрастным и психологическим</w:t>
      </w:r>
      <w:r w:rsidRPr="009D4350">
        <w:rPr>
          <w:rFonts w:ascii="Times New Roman" w:hAnsi="Times New Roman"/>
          <w:sz w:val="28"/>
          <w:szCs w:val="28"/>
        </w:rPr>
        <w:t xml:space="preserve"> особенностям обучающихся;</w:t>
      </w:r>
    </w:p>
    <w:p w:rsidR="00782E63" w:rsidRPr="009D4350" w:rsidRDefault="00782E63" w:rsidP="000169F3">
      <w:pPr>
        <w:pStyle w:val="aa"/>
        <w:numPr>
          <w:ilvl w:val="0"/>
          <w:numId w:val="242"/>
        </w:numPr>
        <w:jc w:val="both"/>
        <w:rPr>
          <w:rFonts w:ascii="Times New Roman" w:hAnsi="Times New Roman"/>
          <w:sz w:val="28"/>
          <w:szCs w:val="28"/>
        </w:rPr>
      </w:pPr>
      <w:r w:rsidRPr="009D4350">
        <w:rPr>
          <w:rFonts w:ascii="Times New Roman" w:hAnsi="Times New Roman"/>
          <w:sz w:val="28"/>
          <w:szCs w:val="28"/>
        </w:rPr>
        <w:t xml:space="preserve">требований современного </w:t>
      </w:r>
      <w:r w:rsidRPr="009D4350">
        <w:rPr>
          <w:rFonts w:ascii="Times New Roman" w:hAnsi="Times New Roman"/>
          <w:b/>
          <w:sz w:val="28"/>
          <w:szCs w:val="28"/>
        </w:rPr>
        <w:t>исторического контекста</w:t>
      </w:r>
      <w:r w:rsidRPr="009D4350">
        <w:rPr>
          <w:rFonts w:ascii="Times New Roman" w:hAnsi="Times New Roman"/>
          <w:sz w:val="28"/>
          <w:szCs w:val="28"/>
        </w:rPr>
        <w:t>;</w:t>
      </w:r>
    </w:p>
    <w:p w:rsidR="00782E63" w:rsidRPr="009D4350" w:rsidRDefault="00782E63" w:rsidP="000169F3">
      <w:pPr>
        <w:pStyle w:val="aa"/>
        <w:numPr>
          <w:ilvl w:val="0"/>
          <w:numId w:val="242"/>
        </w:numPr>
        <w:jc w:val="both"/>
        <w:rPr>
          <w:rFonts w:ascii="Times New Roman" w:hAnsi="Times New Roman"/>
          <w:sz w:val="28"/>
          <w:szCs w:val="28"/>
        </w:rPr>
      </w:pPr>
      <w:r w:rsidRPr="009D4350">
        <w:rPr>
          <w:rFonts w:ascii="Times New Roman" w:hAnsi="Times New Roman"/>
          <w:b/>
          <w:sz w:val="28"/>
          <w:szCs w:val="28"/>
        </w:rPr>
        <w:t>количества учебного времени</w:t>
      </w:r>
      <w:r w:rsidRPr="009D4350">
        <w:rPr>
          <w:rFonts w:ascii="Times New Roman" w:hAnsi="Times New Roman"/>
          <w:sz w:val="28"/>
          <w:szCs w:val="28"/>
        </w:rPr>
        <w:t xml:space="preserve">, отведенного на изучение литературы. </w:t>
      </w:r>
    </w:p>
    <w:p w:rsidR="00782E63" w:rsidRPr="009D4350" w:rsidRDefault="00782E63" w:rsidP="00800D9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Примерная программа по литературе должна быть, прежде всего, </w:t>
      </w:r>
      <w:r w:rsidRPr="009D4350">
        <w:rPr>
          <w:rFonts w:ascii="Times New Roman" w:hAnsi="Times New Roman" w:cs="Times New Roman"/>
          <w:b/>
          <w:sz w:val="28"/>
          <w:szCs w:val="28"/>
        </w:rPr>
        <w:t>реалистичной по объему и выполнимой</w:t>
      </w:r>
      <w:r w:rsidRPr="009D4350">
        <w:rPr>
          <w:rFonts w:ascii="Times New Roman" w:hAnsi="Times New Roman" w:cs="Times New Roman"/>
          <w:sz w:val="28"/>
          <w:szCs w:val="28"/>
        </w:rPr>
        <w:t>. 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неделю, 9 класс – 3 часа в неделю).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782E63" w:rsidRPr="009D4350" w:rsidRDefault="00782E63" w:rsidP="00800D9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w:t>
      </w:r>
      <w:r w:rsidRPr="009D4350">
        <w:rPr>
          <w:rFonts w:ascii="Times New Roman" w:hAnsi="Times New Roman" w:cs="Times New Roman"/>
          <w:sz w:val="28"/>
          <w:szCs w:val="28"/>
        </w:rPr>
        <w:lastRenderedPageBreak/>
        <w:t xml:space="preserve">содержания программы во всех образовательных организациях,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Так, например, изучение романа «Евгений Онегин» и поэмы «Мертвые души» в силу их сложности для подростков имеет смысл проводить при завершении основного общего образования в 9 классе. </w:t>
      </w:r>
    </w:p>
    <w:p w:rsidR="00782E63" w:rsidRPr="009D4350" w:rsidRDefault="00782E63" w:rsidP="00800D9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782E63" w:rsidRPr="009D4350" w:rsidRDefault="00782E63" w:rsidP="00800D9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782E63" w:rsidRPr="009D4350" w:rsidRDefault="00782E63" w:rsidP="00800D9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Рабочая программа учебного курса строится на произведениях из трех списков: А, В и С (см. таблицу ниже).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782E63" w:rsidRPr="009D4350" w:rsidRDefault="00782E63" w:rsidP="00800D9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b/>
          <w:sz w:val="28"/>
          <w:szCs w:val="28"/>
        </w:rPr>
        <w:t>Список А</w:t>
      </w:r>
      <w:r w:rsidRPr="009D4350">
        <w:rPr>
          <w:rFonts w:ascii="Times New Roman" w:hAnsi="Times New Roman" w:cs="Times New Roman"/>
          <w:sz w:val="28"/>
          <w:szCs w:val="28"/>
        </w:rPr>
        <w:t xml:space="preserve"> представляет собой </w:t>
      </w:r>
      <w:r w:rsidRPr="009D4350">
        <w:rPr>
          <w:rFonts w:ascii="Times New Roman" w:hAnsi="Times New Roman" w:cs="Times New Roman"/>
          <w:b/>
          <w:sz w:val="28"/>
          <w:szCs w:val="28"/>
        </w:rPr>
        <w:t>перечень конкретных произведений</w:t>
      </w:r>
      <w:r w:rsidRPr="009D4350">
        <w:rPr>
          <w:rFonts w:ascii="Times New Roman" w:hAnsi="Times New Roman" w:cs="Times New Roman"/>
          <w:sz w:val="28"/>
          <w:szCs w:val="28"/>
        </w:rPr>
        <w:t xml:space="preserve"> (например: </w:t>
      </w:r>
      <w:r w:rsidRPr="009D4350">
        <w:rPr>
          <w:rFonts w:ascii="Times New Roman" w:hAnsi="Times New Roman" w:cs="Times New Roman"/>
          <w:i/>
          <w:sz w:val="28"/>
          <w:szCs w:val="28"/>
        </w:rPr>
        <w:t>А.С.Пушкин «Евгений Онегин», Н.В.Гоголь «Мертвые души»</w:t>
      </w:r>
      <w:r w:rsidRPr="009D4350">
        <w:rPr>
          <w:rFonts w:ascii="Times New Roman" w:hAnsi="Times New Roman" w:cs="Times New Roman"/>
          <w:sz w:val="28"/>
          <w:szCs w:val="28"/>
        </w:rPr>
        <w:t xml:space="preserve">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782E63" w:rsidRPr="009D4350" w:rsidRDefault="00782E63" w:rsidP="00800D9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b/>
          <w:sz w:val="28"/>
          <w:szCs w:val="28"/>
        </w:rPr>
        <w:t>Список В</w:t>
      </w:r>
      <w:r w:rsidRPr="009D4350">
        <w:rPr>
          <w:rFonts w:ascii="Times New Roman" w:hAnsi="Times New Roman" w:cs="Times New Roman"/>
          <w:sz w:val="28"/>
          <w:szCs w:val="28"/>
        </w:rPr>
        <w:t xml:space="preserve"> представляет собой </w:t>
      </w:r>
      <w:r w:rsidRPr="009D4350">
        <w:rPr>
          <w:rFonts w:ascii="Times New Roman" w:hAnsi="Times New Roman" w:cs="Times New Roman"/>
          <w:b/>
          <w:sz w:val="28"/>
          <w:szCs w:val="28"/>
        </w:rPr>
        <w:t>перечень</w:t>
      </w:r>
      <w:r w:rsidR="00800D91"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авторов</w:t>
      </w:r>
      <w:r w:rsidRPr="009D4350">
        <w:rPr>
          <w:rFonts w:ascii="Times New Roman" w:hAnsi="Times New Roman" w:cs="Times New Roman"/>
          <w:sz w:val="28"/>
          <w:szCs w:val="28"/>
        </w:rPr>
        <w:t xml:space="preserve">; конкретное произведение выбирается составителем программ (минимальное количество произведений указано, например: </w:t>
      </w:r>
      <w:r w:rsidRPr="009D4350">
        <w:rPr>
          <w:rFonts w:ascii="Times New Roman" w:hAnsi="Times New Roman" w:cs="Times New Roman"/>
          <w:i/>
          <w:sz w:val="28"/>
          <w:szCs w:val="28"/>
        </w:rPr>
        <w:t>А.Блок. 1стихотворение; М.Булгаков. 1 повесть</w:t>
      </w:r>
      <w:r w:rsidRPr="009D4350">
        <w:rPr>
          <w:rFonts w:ascii="Times New Roman" w:hAnsi="Times New Roman" w:cs="Times New Roman"/>
          <w:sz w:val="28"/>
          <w:szCs w:val="28"/>
        </w:rPr>
        <w:t xml:space="preserve">). Иногда в списке В названо произведение – в таком случае речь идет о выборе его фрагментов (например </w:t>
      </w:r>
      <w:r w:rsidRPr="009D4350">
        <w:rPr>
          <w:rFonts w:ascii="Times New Roman" w:hAnsi="Times New Roman" w:cs="Times New Roman"/>
          <w:i/>
          <w:sz w:val="28"/>
          <w:szCs w:val="28"/>
        </w:rPr>
        <w:t>А.Твардовский. «Василий Теркин», главы по выбору</w:t>
      </w:r>
      <w:r w:rsidRPr="009D4350">
        <w:rPr>
          <w:rFonts w:ascii="Times New Roman" w:hAnsi="Times New Roman" w:cs="Times New Roman"/>
          <w:sz w:val="28"/>
          <w:szCs w:val="28"/>
        </w:rPr>
        <w:t xml:space="preserve">).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w:t>
      </w:r>
      <w:r w:rsidRPr="009D4350">
        <w:rPr>
          <w:rFonts w:ascii="Times New Roman" w:hAnsi="Times New Roman" w:cs="Times New Roman"/>
          <w:sz w:val="28"/>
          <w:szCs w:val="28"/>
        </w:rPr>
        <w:lastRenderedPageBreak/>
        <w:t>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782E63" w:rsidRPr="009D4350" w:rsidRDefault="00782E63" w:rsidP="00800D9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b/>
          <w:sz w:val="28"/>
          <w:szCs w:val="28"/>
        </w:rPr>
        <w:t>Список С</w:t>
      </w:r>
      <w:r w:rsidRPr="009D4350">
        <w:rPr>
          <w:rFonts w:ascii="Times New Roman" w:hAnsi="Times New Roman" w:cs="Times New Roman"/>
          <w:sz w:val="28"/>
          <w:szCs w:val="28"/>
        </w:rPr>
        <w:t xml:space="preserve"> представляет собой </w:t>
      </w:r>
      <w:r w:rsidRPr="009D4350">
        <w:rPr>
          <w:rFonts w:ascii="Times New Roman" w:hAnsi="Times New Roman" w:cs="Times New Roman"/>
          <w:b/>
          <w:sz w:val="28"/>
          <w:szCs w:val="28"/>
        </w:rPr>
        <w:t>перечень авторов, сгруппированных по определенному</w:t>
      </w:r>
      <w:r w:rsidR="00800D91"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принципу</w:t>
      </w:r>
      <w:r w:rsidRPr="009D4350">
        <w:rPr>
          <w:rFonts w:ascii="Times New Roman" w:hAnsi="Times New Roman" w:cs="Times New Roman"/>
          <w:sz w:val="28"/>
          <w:szCs w:val="28"/>
        </w:rPr>
        <w:t xml:space="preserve">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w:t>
      </w:r>
      <w:r w:rsidRPr="009D4350">
        <w:rPr>
          <w:rFonts w:ascii="Times New Roman" w:hAnsi="Times New Roman" w:cs="Times New Roman"/>
          <w:i/>
          <w:sz w:val="28"/>
          <w:szCs w:val="28"/>
        </w:rPr>
        <w:t>Поэты пушкинской поры: К.Н.Батюшков, А.А.Дельвиг, Н.М.Языков, Е.А.Баратынский (2-3 стихотворения на выбор</w:t>
      </w:r>
      <w:r w:rsidRPr="009D4350">
        <w:rPr>
          <w:rFonts w:ascii="Times New Roman" w:hAnsi="Times New Roman" w:cs="Times New Roman"/>
          <w:sz w:val="28"/>
          <w:szCs w:val="28"/>
        </w:rPr>
        <w:t>)).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782E63" w:rsidRPr="009D4350" w:rsidRDefault="00782E63" w:rsidP="00800D9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w:t>
      </w:r>
      <w:r w:rsidRPr="009D4350">
        <w:rPr>
          <w:rFonts w:ascii="Times New Roman" w:hAnsi="Times New Roman" w:cs="Times New Roman"/>
          <w:b/>
          <w:sz w:val="28"/>
          <w:szCs w:val="28"/>
        </w:rPr>
        <w:t xml:space="preserve">в логике ФГОС единство образовательного пространства достигается за счет формирования общих компетенций. </w:t>
      </w:r>
      <w:r w:rsidRPr="009D4350">
        <w:rPr>
          <w:rFonts w:ascii="Times New Roman" w:hAnsi="Times New Roman" w:cs="Times New Roman"/>
          <w:sz w:val="28"/>
          <w:szCs w:val="28"/>
        </w:rPr>
        <w:t xml:space="preserve">При смене образовательнойорганизации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rsidR="00782E63" w:rsidRPr="009D4350" w:rsidRDefault="00782E63" w:rsidP="0090483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782E63" w:rsidRPr="009D4350" w:rsidRDefault="00782E63" w:rsidP="0090483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782E63" w:rsidRPr="009D4350" w:rsidRDefault="00782E63" w:rsidP="0090483A">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lastRenderedPageBreak/>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782E63" w:rsidRPr="009D4350" w:rsidRDefault="00782E63" w:rsidP="006D658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Принципы формирования рабочих программ, заложенные в примерную программу, позволяют заранее готовиться к итоговому сочинению. </w:t>
      </w:r>
    </w:p>
    <w:p w:rsidR="00782E63" w:rsidRPr="009D4350" w:rsidRDefault="00782E63" w:rsidP="006D658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преподавания литературы. В таблице представлены списки в кратком виде, чтобы легче было увидеть принцип; более детализированные списки представлены после таблицы. В скобках указывается класс, в котором обращение к тому или иному произведению, автору, проблемно-тематическому или жанровому блоку наиболее целесообразно.</w:t>
      </w:r>
    </w:p>
    <w:tbl>
      <w:tblPr>
        <w:tblW w:w="0" w:type="auto"/>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36"/>
        <w:gridCol w:w="3934"/>
        <w:gridCol w:w="3720"/>
      </w:tblGrid>
      <w:tr w:rsidR="00782E63" w:rsidRPr="009D4350" w:rsidTr="006D6587">
        <w:tc>
          <w:tcPr>
            <w:tcW w:w="2336" w:type="dxa"/>
          </w:tcPr>
          <w:p w:rsidR="00782E63" w:rsidRPr="009D4350" w:rsidRDefault="00782E63" w:rsidP="006D6587">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Список А</w:t>
            </w:r>
          </w:p>
        </w:tc>
        <w:tc>
          <w:tcPr>
            <w:tcW w:w="3934" w:type="dxa"/>
          </w:tcPr>
          <w:p w:rsidR="00782E63" w:rsidRPr="009D4350" w:rsidRDefault="00782E63" w:rsidP="006D6587">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Список В</w:t>
            </w:r>
          </w:p>
        </w:tc>
        <w:tc>
          <w:tcPr>
            <w:tcW w:w="3720" w:type="dxa"/>
          </w:tcPr>
          <w:p w:rsidR="00782E63" w:rsidRPr="009D4350" w:rsidRDefault="00782E63" w:rsidP="006D6587">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Список С</w:t>
            </w:r>
          </w:p>
        </w:tc>
      </w:tr>
      <w:tr w:rsidR="00782E63" w:rsidRPr="009D4350" w:rsidTr="006D6587">
        <w:trPr>
          <w:trHeight w:val="274"/>
        </w:trPr>
        <w:tc>
          <w:tcPr>
            <w:tcW w:w="2336" w:type="dxa"/>
          </w:tcPr>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«Слово о полку Игореве»</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(8-9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Д.И. Фонвизин «Недоросль»</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(8-9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Н.М. Карамзин</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«Бедная Лиза»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(8-9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А.С. Грибоедов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«Горе от ума»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А.С. Пушкин</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«Евгений Онегин» (9 кл),</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«Дубровский» (6-7 кл),</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«Капитанская дочка» (7-8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М.Ю. Лермонтов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«Герой нашего времени»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Н.В. Гоголь</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«Ревизор» (7-8 кл), «Мертвые души» (9-10 кл)</w:t>
            </w:r>
          </w:p>
          <w:p w:rsidR="00782E63" w:rsidRPr="009D4350" w:rsidRDefault="00782E63" w:rsidP="00914A53">
            <w:pPr>
              <w:spacing w:after="0" w:line="240" w:lineRule="auto"/>
              <w:jc w:val="both"/>
              <w:rPr>
                <w:rFonts w:ascii="Times New Roman" w:hAnsi="Times New Roman" w:cs="Times New Roman"/>
                <w:sz w:val="28"/>
                <w:szCs w:val="28"/>
              </w:rPr>
            </w:pPr>
          </w:p>
        </w:tc>
        <w:tc>
          <w:tcPr>
            <w:tcW w:w="3934" w:type="dxa"/>
          </w:tcPr>
          <w:p w:rsidR="00782E63" w:rsidRPr="009D4350" w:rsidRDefault="00782E63" w:rsidP="00914A53">
            <w:pPr>
              <w:spacing w:after="0" w:line="240" w:lineRule="auto"/>
              <w:jc w:val="both"/>
              <w:rPr>
                <w:rFonts w:ascii="Times New Roman" w:hAnsi="Times New Roman" w:cs="Times New Roman"/>
                <w:b/>
                <w:sz w:val="28"/>
                <w:szCs w:val="28"/>
                <w:u w:val="single"/>
              </w:rPr>
            </w:pPr>
            <w:bookmarkStart w:id="211" w:name="_Toc405145673"/>
            <w:bookmarkStart w:id="212" w:name="_Toc406059016"/>
            <w:bookmarkStart w:id="213" w:name="_Toc409682195"/>
            <w:bookmarkStart w:id="214" w:name="_Toc409691671"/>
            <w:bookmarkStart w:id="215" w:name="_Toc410653997"/>
            <w:bookmarkStart w:id="216" w:name="_Toc410703001"/>
            <w:bookmarkStart w:id="217" w:name="_Toc284662757"/>
            <w:bookmarkStart w:id="218" w:name="_Toc284663384"/>
            <w:r w:rsidRPr="009D4350">
              <w:rPr>
                <w:rFonts w:ascii="Times New Roman" w:hAnsi="Times New Roman" w:cs="Times New Roman"/>
                <w:b/>
                <w:sz w:val="28"/>
                <w:szCs w:val="28"/>
                <w:u w:val="single"/>
              </w:rPr>
              <w:lastRenderedPageBreak/>
              <w:t>РУССКАЯ ЛИТЕРАТУРА</w:t>
            </w:r>
            <w:bookmarkEnd w:id="211"/>
            <w:bookmarkEnd w:id="212"/>
            <w:bookmarkEnd w:id="213"/>
            <w:bookmarkEnd w:id="214"/>
            <w:bookmarkEnd w:id="215"/>
            <w:bookmarkEnd w:id="216"/>
            <w:bookmarkEnd w:id="217"/>
            <w:bookmarkEnd w:id="218"/>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219" w:name="_Toc405145674"/>
            <w:bookmarkStart w:id="220" w:name="_Toc406059017"/>
            <w:bookmarkStart w:id="221" w:name="_Toc409682196"/>
            <w:bookmarkStart w:id="222" w:name="_Toc409691672"/>
            <w:bookmarkStart w:id="223" w:name="_Toc410653998"/>
            <w:bookmarkStart w:id="224" w:name="_Toc410703002"/>
            <w:bookmarkStart w:id="225" w:name="_Toc284662758"/>
            <w:bookmarkStart w:id="226" w:name="_Toc284663385"/>
            <w:r w:rsidRPr="009D4350">
              <w:rPr>
                <w:rFonts w:ascii="Times New Roman" w:hAnsi="Times New Roman" w:cs="Times New Roman"/>
                <w:sz w:val="28"/>
                <w:szCs w:val="28"/>
              </w:rPr>
              <w:t>М.В. Ломоносов</w:t>
            </w:r>
            <w:bookmarkEnd w:id="219"/>
            <w:bookmarkEnd w:id="220"/>
            <w:bookmarkEnd w:id="221"/>
            <w:bookmarkEnd w:id="222"/>
            <w:bookmarkEnd w:id="223"/>
            <w:bookmarkEnd w:id="224"/>
            <w:bookmarkEnd w:id="225"/>
            <w:bookmarkEnd w:id="226"/>
          </w:p>
          <w:p w:rsidR="00782E63" w:rsidRPr="009D4350" w:rsidRDefault="00782E63" w:rsidP="00914A53">
            <w:pPr>
              <w:spacing w:after="0" w:line="240" w:lineRule="auto"/>
              <w:jc w:val="both"/>
              <w:rPr>
                <w:rFonts w:ascii="Times New Roman" w:hAnsi="Times New Roman" w:cs="Times New Roman"/>
                <w:sz w:val="28"/>
                <w:szCs w:val="28"/>
              </w:rPr>
            </w:pPr>
            <w:bookmarkStart w:id="227" w:name="_Toc405145675"/>
            <w:bookmarkStart w:id="228" w:name="_Toc406059018"/>
            <w:bookmarkStart w:id="229" w:name="_Toc409682197"/>
            <w:bookmarkStart w:id="230" w:name="_Toc409691673"/>
            <w:bookmarkStart w:id="231" w:name="_Toc410653999"/>
            <w:bookmarkStart w:id="232" w:name="_Toc410703003"/>
            <w:bookmarkStart w:id="233" w:name="_Toc284662759"/>
            <w:bookmarkStart w:id="234" w:name="_Toc284663386"/>
            <w:r w:rsidRPr="009D4350">
              <w:rPr>
                <w:rFonts w:ascii="Times New Roman" w:hAnsi="Times New Roman" w:cs="Times New Roman"/>
                <w:sz w:val="28"/>
                <w:szCs w:val="28"/>
              </w:rPr>
              <w:t>(1 ст-е, 8-9 кл)</w:t>
            </w:r>
            <w:bookmarkEnd w:id="227"/>
            <w:bookmarkEnd w:id="228"/>
            <w:bookmarkEnd w:id="229"/>
            <w:bookmarkEnd w:id="230"/>
            <w:bookmarkEnd w:id="231"/>
            <w:bookmarkEnd w:id="232"/>
            <w:bookmarkEnd w:id="233"/>
            <w:bookmarkEnd w:id="234"/>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235" w:name="_Toc405145676"/>
            <w:bookmarkStart w:id="236" w:name="_Toc406059019"/>
            <w:bookmarkStart w:id="237" w:name="_Toc409682198"/>
            <w:bookmarkStart w:id="238" w:name="_Toc409691674"/>
            <w:bookmarkStart w:id="239" w:name="_Toc410654000"/>
            <w:bookmarkStart w:id="240" w:name="_Toc410703004"/>
            <w:bookmarkStart w:id="241" w:name="_Toc284662760"/>
            <w:bookmarkStart w:id="242" w:name="_Toc284663387"/>
            <w:r w:rsidRPr="009D4350">
              <w:rPr>
                <w:rFonts w:ascii="Times New Roman" w:hAnsi="Times New Roman" w:cs="Times New Roman"/>
                <w:sz w:val="28"/>
                <w:szCs w:val="28"/>
              </w:rPr>
              <w:t>Г.Р. Державин</w:t>
            </w:r>
            <w:bookmarkEnd w:id="235"/>
            <w:bookmarkEnd w:id="236"/>
            <w:bookmarkEnd w:id="237"/>
            <w:bookmarkEnd w:id="238"/>
            <w:bookmarkEnd w:id="239"/>
            <w:bookmarkEnd w:id="240"/>
            <w:bookmarkEnd w:id="241"/>
            <w:bookmarkEnd w:id="242"/>
          </w:p>
          <w:p w:rsidR="00782E63" w:rsidRPr="009D4350" w:rsidRDefault="00782E63" w:rsidP="00914A53">
            <w:pPr>
              <w:spacing w:after="0" w:line="240" w:lineRule="auto"/>
              <w:jc w:val="both"/>
              <w:rPr>
                <w:rFonts w:ascii="Times New Roman" w:hAnsi="Times New Roman" w:cs="Times New Roman"/>
                <w:sz w:val="28"/>
                <w:szCs w:val="28"/>
              </w:rPr>
            </w:pPr>
            <w:bookmarkStart w:id="243" w:name="_Toc405145677"/>
            <w:bookmarkStart w:id="244" w:name="_Toc406059020"/>
            <w:bookmarkStart w:id="245" w:name="_Toc409682199"/>
            <w:bookmarkStart w:id="246" w:name="_Toc409691675"/>
            <w:bookmarkStart w:id="247" w:name="_Toc410654001"/>
            <w:bookmarkStart w:id="248" w:name="_Toc410703005"/>
            <w:bookmarkStart w:id="249" w:name="_Toc284662761"/>
            <w:bookmarkStart w:id="250" w:name="_Toc284663388"/>
            <w:r w:rsidRPr="009D4350">
              <w:rPr>
                <w:rFonts w:ascii="Times New Roman" w:hAnsi="Times New Roman" w:cs="Times New Roman"/>
                <w:sz w:val="28"/>
                <w:szCs w:val="28"/>
              </w:rPr>
              <w:t>(1-2 ст-я, 8-9 кл)</w:t>
            </w:r>
            <w:bookmarkEnd w:id="243"/>
            <w:bookmarkEnd w:id="244"/>
            <w:bookmarkEnd w:id="245"/>
            <w:bookmarkEnd w:id="246"/>
            <w:bookmarkEnd w:id="247"/>
            <w:bookmarkEnd w:id="248"/>
            <w:bookmarkEnd w:id="249"/>
            <w:bookmarkEnd w:id="250"/>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251" w:name="_Toc405145678"/>
            <w:bookmarkStart w:id="252" w:name="_Toc406059021"/>
            <w:bookmarkStart w:id="253" w:name="_Toc409682200"/>
            <w:bookmarkStart w:id="254" w:name="_Toc409691676"/>
            <w:bookmarkStart w:id="255" w:name="_Toc410654002"/>
            <w:bookmarkStart w:id="256" w:name="_Toc410703006"/>
            <w:bookmarkStart w:id="257" w:name="_Toc284662762"/>
            <w:bookmarkStart w:id="258" w:name="_Toc284663389"/>
            <w:r w:rsidRPr="009D4350">
              <w:rPr>
                <w:rFonts w:ascii="Times New Roman" w:hAnsi="Times New Roman" w:cs="Times New Roman"/>
                <w:sz w:val="28"/>
                <w:szCs w:val="28"/>
              </w:rPr>
              <w:t>И.А. Крылов</w:t>
            </w:r>
            <w:bookmarkEnd w:id="251"/>
            <w:bookmarkEnd w:id="252"/>
            <w:bookmarkEnd w:id="253"/>
            <w:bookmarkEnd w:id="254"/>
            <w:bookmarkEnd w:id="255"/>
            <w:bookmarkEnd w:id="256"/>
            <w:bookmarkEnd w:id="257"/>
            <w:bookmarkEnd w:id="258"/>
          </w:p>
          <w:p w:rsidR="00782E63" w:rsidRPr="009D4350" w:rsidRDefault="00782E63" w:rsidP="00914A53">
            <w:pPr>
              <w:spacing w:after="0" w:line="240" w:lineRule="auto"/>
              <w:jc w:val="both"/>
              <w:rPr>
                <w:rFonts w:ascii="Times New Roman" w:hAnsi="Times New Roman" w:cs="Times New Roman"/>
                <w:sz w:val="28"/>
                <w:szCs w:val="28"/>
              </w:rPr>
            </w:pPr>
            <w:bookmarkStart w:id="259" w:name="_Toc405145679"/>
            <w:bookmarkStart w:id="260" w:name="_Toc406059022"/>
            <w:bookmarkStart w:id="261" w:name="_Toc409682201"/>
            <w:bookmarkStart w:id="262" w:name="_Toc409691677"/>
            <w:bookmarkStart w:id="263" w:name="_Toc410654003"/>
            <w:bookmarkStart w:id="264" w:name="_Toc410703007"/>
            <w:bookmarkStart w:id="265" w:name="_Toc284662763"/>
            <w:bookmarkStart w:id="266" w:name="_Toc284663390"/>
            <w:r w:rsidRPr="009D4350">
              <w:rPr>
                <w:rFonts w:ascii="Times New Roman" w:hAnsi="Times New Roman" w:cs="Times New Roman"/>
                <w:sz w:val="28"/>
                <w:szCs w:val="28"/>
              </w:rPr>
              <w:t>(3 басни на выбор, 5-6 кл)</w:t>
            </w:r>
            <w:bookmarkEnd w:id="259"/>
            <w:bookmarkEnd w:id="260"/>
            <w:bookmarkEnd w:id="261"/>
            <w:bookmarkEnd w:id="262"/>
            <w:bookmarkEnd w:id="263"/>
            <w:bookmarkEnd w:id="264"/>
            <w:bookmarkEnd w:id="265"/>
            <w:bookmarkEnd w:id="266"/>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267" w:name="_Toc405145680"/>
            <w:bookmarkStart w:id="268" w:name="_Toc406059023"/>
            <w:bookmarkStart w:id="269" w:name="_Toc409682202"/>
            <w:bookmarkStart w:id="270" w:name="_Toc409691678"/>
            <w:bookmarkStart w:id="271" w:name="_Toc410654004"/>
            <w:bookmarkStart w:id="272" w:name="_Toc410703008"/>
            <w:bookmarkStart w:id="273" w:name="_Toc284662764"/>
            <w:bookmarkStart w:id="274" w:name="_Toc284663391"/>
            <w:r w:rsidRPr="009D4350">
              <w:rPr>
                <w:rFonts w:ascii="Times New Roman" w:hAnsi="Times New Roman" w:cs="Times New Roman"/>
                <w:sz w:val="28"/>
                <w:szCs w:val="28"/>
              </w:rPr>
              <w:t>В.А. Жуковский</w:t>
            </w:r>
            <w:bookmarkEnd w:id="267"/>
            <w:bookmarkEnd w:id="268"/>
            <w:bookmarkEnd w:id="269"/>
            <w:bookmarkEnd w:id="270"/>
            <w:bookmarkEnd w:id="271"/>
            <w:bookmarkEnd w:id="272"/>
            <w:bookmarkEnd w:id="273"/>
            <w:bookmarkEnd w:id="274"/>
          </w:p>
          <w:p w:rsidR="00782E63" w:rsidRPr="009D4350" w:rsidRDefault="00782E63" w:rsidP="00914A53">
            <w:pPr>
              <w:spacing w:after="0" w:line="240" w:lineRule="auto"/>
              <w:jc w:val="both"/>
              <w:rPr>
                <w:rFonts w:ascii="Times New Roman" w:hAnsi="Times New Roman" w:cs="Times New Roman"/>
                <w:sz w:val="28"/>
                <w:szCs w:val="28"/>
              </w:rPr>
            </w:pPr>
            <w:bookmarkStart w:id="275" w:name="_Toc405145681"/>
            <w:bookmarkStart w:id="276" w:name="_Toc406059024"/>
            <w:bookmarkStart w:id="277" w:name="_Toc409682203"/>
            <w:bookmarkStart w:id="278" w:name="_Toc409691679"/>
            <w:bookmarkStart w:id="279" w:name="_Toc410654005"/>
            <w:bookmarkStart w:id="280" w:name="_Toc410703009"/>
            <w:bookmarkStart w:id="281" w:name="_Toc284662765"/>
            <w:bookmarkStart w:id="282" w:name="_Toc284663392"/>
            <w:r w:rsidRPr="009D4350">
              <w:rPr>
                <w:rFonts w:ascii="Times New Roman" w:hAnsi="Times New Roman" w:cs="Times New Roman"/>
                <w:sz w:val="28"/>
                <w:szCs w:val="28"/>
              </w:rPr>
              <w:t>(1-2 баллады, 6-7 кл; 1-2 элегии, 8-9 кл)</w:t>
            </w:r>
            <w:bookmarkEnd w:id="275"/>
            <w:bookmarkEnd w:id="276"/>
            <w:bookmarkEnd w:id="277"/>
            <w:bookmarkEnd w:id="278"/>
            <w:bookmarkEnd w:id="279"/>
            <w:bookmarkEnd w:id="280"/>
            <w:bookmarkEnd w:id="281"/>
            <w:bookmarkEnd w:id="282"/>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А.С. Пушкин</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Лирика (10 стихотворений различной тематики, представляющих разные периоды творчества – на выбор; 5-9 кл, входят в программу каждого класса)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«Маленькие трагедии» (1-2 на выбор, 8-9 кл)</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«Повести Белкина» (2-3 на выбор, 7-8 кл)</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Поэмы (1 на выбор, 7-9 кл в зависимости от выбранной поэмы)</w:t>
            </w:r>
          </w:p>
          <w:p w:rsidR="00782E63" w:rsidRPr="009D4350" w:rsidRDefault="00782E63" w:rsidP="00914A53">
            <w:pPr>
              <w:spacing w:after="0" w:line="240" w:lineRule="auto"/>
              <w:jc w:val="both"/>
              <w:rPr>
                <w:rFonts w:ascii="Times New Roman" w:hAnsi="Times New Roman" w:cs="Times New Roman"/>
                <w:sz w:val="28"/>
                <w:szCs w:val="28"/>
              </w:rPr>
            </w:pPr>
            <w:bookmarkStart w:id="283" w:name="_Toc405145682"/>
            <w:bookmarkStart w:id="284" w:name="_Toc406059025"/>
            <w:bookmarkStart w:id="285" w:name="_Toc409682204"/>
            <w:bookmarkStart w:id="286" w:name="_Toc409691680"/>
            <w:bookmarkStart w:id="287" w:name="_Toc410654006"/>
            <w:bookmarkStart w:id="288" w:name="_Toc410703010"/>
            <w:bookmarkStart w:id="289" w:name="_Toc284662766"/>
            <w:bookmarkStart w:id="290" w:name="_Toc284663393"/>
            <w:r w:rsidRPr="009D4350">
              <w:rPr>
                <w:rFonts w:ascii="Times New Roman" w:hAnsi="Times New Roman" w:cs="Times New Roman"/>
                <w:sz w:val="28"/>
                <w:szCs w:val="28"/>
              </w:rPr>
              <w:t>Сказки (1 на выбор, 5 кл)</w:t>
            </w:r>
            <w:bookmarkEnd w:id="283"/>
            <w:bookmarkEnd w:id="284"/>
            <w:bookmarkEnd w:id="285"/>
            <w:bookmarkEnd w:id="286"/>
            <w:bookmarkEnd w:id="287"/>
            <w:bookmarkEnd w:id="288"/>
            <w:bookmarkEnd w:id="289"/>
            <w:bookmarkEnd w:id="290"/>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291" w:name="_Toc405145683"/>
            <w:bookmarkStart w:id="292" w:name="_Toc406059026"/>
            <w:bookmarkStart w:id="293" w:name="_Toc409682205"/>
            <w:bookmarkStart w:id="294" w:name="_Toc409691681"/>
            <w:bookmarkStart w:id="295" w:name="_Toc410654007"/>
            <w:bookmarkStart w:id="296" w:name="_Toc410703011"/>
            <w:bookmarkStart w:id="297" w:name="_Toc284662767"/>
            <w:bookmarkStart w:id="298" w:name="_Toc284663394"/>
            <w:r w:rsidRPr="009D4350">
              <w:rPr>
                <w:rFonts w:ascii="Times New Roman" w:hAnsi="Times New Roman" w:cs="Times New Roman"/>
                <w:sz w:val="28"/>
                <w:szCs w:val="28"/>
              </w:rPr>
              <w:t>М.Ю. Лермонтов</w:t>
            </w:r>
            <w:bookmarkEnd w:id="291"/>
            <w:bookmarkEnd w:id="292"/>
            <w:bookmarkEnd w:id="293"/>
            <w:bookmarkEnd w:id="294"/>
            <w:bookmarkEnd w:id="295"/>
            <w:bookmarkEnd w:id="296"/>
            <w:bookmarkEnd w:id="297"/>
            <w:bookmarkEnd w:id="298"/>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Лирика (10 ст-й на выбор, 5-9 класс, входят в программу каждого класса)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Поэмы (1-2 на выбор, 8-9 класс)</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299" w:name="_Toc405145684"/>
            <w:bookmarkStart w:id="300" w:name="_Toc406059027"/>
            <w:bookmarkStart w:id="301" w:name="_Toc409682206"/>
            <w:bookmarkStart w:id="302" w:name="_Toc409691682"/>
            <w:bookmarkStart w:id="303" w:name="_Toc410654008"/>
            <w:bookmarkStart w:id="304" w:name="_Toc410703012"/>
            <w:bookmarkStart w:id="305" w:name="_Toc284662768"/>
            <w:bookmarkStart w:id="306" w:name="_Toc284663395"/>
            <w:r w:rsidRPr="009D4350">
              <w:rPr>
                <w:rFonts w:ascii="Times New Roman" w:hAnsi="Times New Roman" w:cs="Times New Roman"/>
                <w:sz w:val="28"/>
                <w:szCs w:val="28"/>
              </w:rPr>
              <w:t>Н.В. Гоголь</w:t>
            </w:r>
            <w:bookmarkEnd w:id="299"/>
            <w:bookmarkEnd w:id="300"/>
            <w:bookmarkEnd w:id="301"/>
            <w:bookmarkEnd w:id="302"/>
            <w:bookmarkEnd w:id="303"/>
            <w:bookmarkEnd w:id="304"/>
            <w:bookmarkEnd w:id="305"/>
            <w:bookmarkEnd w:id="306"/>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Повести (5 из разных циклов, на выбор, 5-9 класс, входят в программу каждого класса)</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307" w:name="_Toc405145685"/>
            <w:bookmarkStart w:id="308" w:name="_Toc406059028"/>
            <w:bookmarkStart w:id="309" w:name="_Toc409682207"/>
            <w:bookmarkStart w:id="310" w:name="_Toc409691683"/>
            <w:bookmarkStart w:id="311" w:name="_Toc410654009"/>
            <w:bookmarkStart w:id="312" w:name="_Toc410703013"/>
            <w:bookmarkStart w:id="313" w:name="_Toc284662769"/>
            <w:bookmarkStart w:id="314" w:name="_Toc284663396"/>
            <w:r w:rsidRPr="009D4350">
              <w:rPr>
                <w:rFonts w:ascii="Times New Roman" w:hAnsi="Times New Roman" w:cs="Times New Roman"/>
                <w:sz w:val="28"/>
                <w:szCs w:val="28"/>
              </w:rPr>
              <w:t>И.С. Тургенев</w:t>
            </w:r>
            <w:bookmarkEnd w:id="307"/>
            <w:bookmarkEnd w:id="308"/>
            <w:bookmarkEnd w:id="309"/>
            <w:bookmarkEnd w:id="310"/>
            <w:bookmarkEnd w:id="311"/>
            <w:bookmarkEnd w:id="312"/>
            <w:bookmarkEnd w:id="313"/>
            <w:bookmarkEnd w:id="314"/>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рассказ, 1 повесть, 1 стихотворение в прозе, 6-8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Ф.И. Тютчев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(3-4 ст-я, 5-8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315" w:name="_Toc405145686"/>
            <w:bookmarkStart w:id="316" w:name="_Toc406059029"/>
            <w:bookmarkStart w:id="317" w:name="_Toc409682208"/>
            <w:bookmarkStart w:id="318" w:name="_Toc409691684"/>
            <w:bookmarkStart w:id="319" w:name="_Toc410654010"/>
            <w:bookmarkStart w:id="320" w:name="_Toc410703014"/>
            <w:bookmarkStart w:id="321" w:name="_Toc284662770"/>
            <w:bookmarkStart w:id="322" w:name="_Toc284663397"/>
            <w:r w:rsidRPr="009D4350">
              <w:rPr>
                <w:rFonts w:ascii="Times New Roman" w:hAnsi="Times New Roman" w:cs="Times New Roman"/>
                <w:sz w:val="28"/>
                <w:szCs w:val="28"/>
              </w:rPr>
              <w:t>А.А.Фет</w:t>
            </w:r>
            <w:bookmarkEnd w:id="315"/>
            <w:bookmarkEnd w:id="316"/>
            <w:bookmarkEnd w:id="317"/>
            <w:bookmarkEnd w:id="318"/>
            <w:bookmarkEnd w:id="319"/>
            <w:bookmarkEnd w:id="320"/>
            <w:bookmarkEnd w:id="321"/>
            <w:bookmarkEnd w:id="322"/>
          </w:p>
          <w:p w:rsidR="00782E63" w:rsidRPr="009D4350" w:rsidRDefault="00782E63" w:rsidP="00914A53">
            <w:pPr>
              <w:spacing w:after="0" w:line="240" w:lineRule="auto"/>
              <w:jc w:val="both"/>
              <w:rPr>
                <w:rFonts w:ascii="Times New Roman" w:hAnsi="Times New Roman" w:cs="Times New Roman"/>
                <w:sz w:val="28"/>
                <w:szCs w:val="28"/>
              </w:rPr>
            </w:pPr>
            <w:bookmarkStart w:id="323" w:name="_Toc405145687"/>
            <w:bookmarkStart w:id="324" w:name="_Toc406059030"/>
            <w:bookmarkStart w:id="325" w:name="_Toc409682209"/>
            <w:bookmarkStart w:id="326" w:name="_Toc409691685"/>
            <w:bookmarkStart w:id="327" w:name="_Toc410654011"/>
            <w:bookmarkStart w:id="328" w:name="_Toc410703015"/>
            <w:bookmarkStart w:id="329" w:name="_Toc284662771"/>
            <w:bookmarkStart w:id="330" w:name="_Toc284663398"/>
            <w:r w:rsidRPr="009D4350">
              <w:rPr>
                <w:rFonts w:ascii="Times New Roman" w:hAnsi="Times New Roman" w:cs="Times New Roman"/>
                <w:sz w:val="28"/>
                <w:szCs w:val="28"/>
              </w:rPr>
              <w:t>(3-4 ст-я, 5-8 кл)</w:t>
            </w:r>
            <w:bookmarkEnd w:id="323"/>
            <w:bookmarkEnd w:id="324"/>
            <w:bookmarkEnd w:id="325"/>
            <w:bookmarkEnd w:id="326"/>
            <w:bookmarkEnd w:id="327"/>
            <w:bookmarkEnd w:id="328"/>
            <w:bookmarkEnd w:id="329"/>
            <w:bookmarkEnd w:id="330"/>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331" w:name="_Toc405145688"/>
            <w:bookmarkStart w:id="332" w:name="_Toc406059031"/>
            <w:bookmarkStart w:id="333" w:name="_Toc409682210"/>
            <w:bookmarkStart w:id="334" w:name="_Toc409691686"/>
            <w:bookmarkStart w:id="335" w:name="_Toc410654012"/>
            <w:bookmarkStart w:id="336" w:name="_Toc410703016"/>
            <w:bookmarkStart w:id="337" w:name="_Toc284662772"/>
            <w:bookmarkStart w:id="338" w:name="_Toc284663399"/>
            <w:r w:rsidRPr="009D4350">
              <w:rPr>
                <w:rFonts w:ascii="Times New Roman" w:hAnsi="Times New Roman" w:cs="Times New Roman"/>
                <w:sz w:val="28"/>
                <w:szCs w:val="28"/>
              </w:rPr>
              <w:t>Н.А.Некрасов</w:t>
            </w:r>
            <w:bookmarkEnd w:id="331"/>
            <w:bookmarkEnd w:id="332"/>
            <w:bookmarkEnd w:id="333"/>
            <w:bookmarkEnd w:id="334"/>
            <w:bookmarkEnd w:id="335"/>
            <w:bookmarkEnd w:id="336"/>
            <w:bookmarkEnd w:id="337"/>
            <w:bookmarkEnd w:id="338"/>
          </w:p>
          <w:p w:rsidR="00782E63" w:rsidRPr="009D4350" w:rsidRDefault="00782E63" w:rsidP="00914A53">
            <w:pPr>
              <w:spacing w:after="0" w:line="240" w:lineRule="auto"/>
              <w:jc w:val="both"/>
              <w:rPr>
                <w:rFonts w:ascii="Times New Roman" w:hAnsi="Times New Roman" w:cs="Times New Roman"/>
                <w:sz w:val="28"/>
                <w:szCs w:val="28"/>
              </w:rPr>
            </w:pPr>
            <w:bookmarkStart w:id="339" w:name="_Toc405145689"/>
            <w:bookmarkStart w:id="340" w:name="_Toc406059032"/>
            <w:bookmarkStart w:id="341" w:name="_Toc409682211"/>
            <w:bookmarkStart w:id="342" w:name="_Toc409691687"/>
            <w:bookmarkStart w:id="343" w:name="_Toc410654013"/>
            <w:bookmarkStart w:id="344" w:name="_Toc410703017"/>
            <w:bookmarkStart w:id="345" w:name="_Toc284662773"/>
            <w:bookmarkStart w:id="346" w:name="_Toc284663400"/>
            <w:r w:rsidRPr="009D4350">
              <w:rPr>
                <w:rFonts w:ascii="Times New Roman" w:hAnsi="Times New Roman" w:cs="Times New Roman"/>
                <w:sz w:val="28"/>
                <w:szCs w:val="28"/>
              </w:rPr>
              <w:t>(1–2 ст-я, 5-8 кл)</w:t>
            </w:r>
            <w:bookmarkEnd w:id="339"/>
            <w:bookmarkEnd w:id="340"/>
            <w:bookmarkEnd w:id="341"/>
            <w:bookmarkEnd w:id="342"/>
            <w:bookmarkEnd w:id="343"/>
            <w:bookmarkEnd w:id="344"/>
            <w:bookmarkEnd w:id="345"/>
            <w:bookmarkEnd w:id="346"/>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347" w:name="_Toc405145690"/>
            <w:bookmarkStart w:id="348" w:name="_Toc406059033"/>
            <w:bookmarkStart w:id="349" w:name="_Toc409682212"/>
            <w:bookmarkStart w:id="350" w:name="_Toc409691688"/>
            <w:bookmarkStart w:id="351" w:name="_Toc410654014"/>
            <w:bookmarkStart w:id="352" w:name="_Toc410703018"/>
            <w:bookmarkStart w:id="353" w:name="_Toc284662774"/>
            <w:bookmarkStart w:id="354" w:name="_Toc284663401"/>
            <w:r w:rsidRPr="009D4350">
              <w:rPr>
                <w:rFonts w:ascii="Times New Roman" w:hAnsi="Times New Roman" w:cs="Times New Roman"/>
                <w:sz w:val="28"/>
                <w:szCs w:val="28"/>
              </w:rPr>
              <w:t>Н.С.Лесков</w:t>
            </w:r>
            <w:bookmarkEnd w:id="347"/>
            <w:bookmarkEnd w:id="348"/>
            <w:bookmarkEnd w:id="349"/>
            <w:bookmarkEnd w:id="350"/>
            <w:bookmarkEnd w:id="351"/>
            <w:bookmarkEnd w:id="352"/>
            <w:bookmarkEnd w:id="353"/>
            <w:bookmarkEnd w:id="354"/>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повесть или рассказ, 6-8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355" w:name="_Toc405145691"/>
            <w:bookmarkStart w:id="356" w:name="_Toc406059034"/>
            <w:bookmarkStart w:id="357" w:name="_Toc409682213"/>
            <w:bookmarkStart w:id="358" w:name="_Toc409691689"/>
            <w:bookmarkStart w:id="359" w:name="_Toc410654015"/>
            <w:bookmarkStart w:id="360" w:name="_Toc410703019"/>
            <w:bookmarkStart w:id="361" w:name="_Toc284662775"/>
            <w:bookmarkStart w:id="362" w:name="_Toc284663402"/>
            <w:r w:rsidRPr="009D4350">
              <w:rPr>
                <w:rFonts w:ascii="Times New Roman" w:hAnsi="Times New Roman" w:cs="Times New Roman"/>
                <w:sz w:val="28"/>
                <w:szCs w:val="28"/>
              </w:rPr>
              <w:t>М.Е.Салтыков-Щедрин</w:t>
            </w:r>
            <w:bookmarkEnd w:id="355"/>
            <w:bookmarkEnd w:id="356"/>
            <w:bookmarkEnd w:id="357"/>
            <w:bookmarkEnd w:id="358"/>
            <w:bookmarkEnd w:id="359"/>
            <w:bookmarkEnd w:id="360"/>
            <w:bookmarkEnd w:id="361"/>
            <w:bookmarkEnd w:id="362"/>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(2 сказки, 7-8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363" w:name="_Toc405145692"/>
            <w:bookmarkStart w:id="364" w:name="_Toc406059035"/>
            <w:bookmarkStart w:id="365" w:name="_Toc409682214"/>
            <w:bookmarkStart w:id="366" w:name="_Toc409691690"/>
            <w:bookmarkStart w:id="367" w:name="_Toc410654016"/>
            <w:bookmarkStart w:id="368" w:name="_Toc410703020"/>
            <w:bookmarkStart w:id="369" w:name="_Toc284662776"/>
            <w:bookmarkStart w:id="370" w:name="_Toc284663403"/>
            <w:r w:rsidRPr="009D4350">
              <w:rPr>
                <w:rFonts w:ascii="Times New Roman" w:hAnsi="Times New Roman" w:cs="Times New Roman"/>
                <w:sz w:val="28"/>
                <w:szCs w:val="28"/>
              </w:rPr>
              <w:t>Л.Н.Толстой</w:t>
            </w:r>
            <w:bookmarkEnd w:id="363"/>
            <w:bookmarkEnd w:id="364"/>
            <w:bookmarkEnd w:id="365"/>
            <w:bookmarkEnd w:id="366"/>
            <w:bookmarkEnd w:id="367"/>
            <w:bookmarkEnd w:id="368"/>
            <w:bookmarkEnd w:id="369"/>
            <w:bookmarkEnd w:id="370"/>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повесть, 1 рассказ; 5-8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371" w:name="_Toc405145693"/>
            <w:bookmarkStart w:id="372" w:name="_Toc406059036"/>
            <w:bookmarkStart w:id="373" w:name="_Toc409682215"/>
            <w:bookmarkStart w:id="374" w:name="_Toc409691691"/>
            <w:bookmarkStart w:id="375" w:name="_Toc410654017"/>
            <w:bookmarkStart w:id="376" w:name="_Toc410703021"/>
            <w:bookmarkStart w:id="377" w:name="_Toc284662777"/>
            <w:bookmarkStart w:id="378" w:name="_Toc284663404"/>
            <w:r w:rsidRPr="009D4350">
              <w:rPr>
                <w:rFonts w:ascii="Times New Roman" w:hAnsi="Times New Roman" w:cs="Times New Roman"/>
                <w:sz w:val="28"/>
                <w:szCs w:val="28"/>
              </w:rPr>
              <w:t>А.П.Чехов</w:t>
            </w:r>
            <w:bookmarkEnd w:id="371"/>
            <w:bookmarkEnd w:id="372"/>
            <w:bookmarkEnd w:id="373"/>
            <w:bookmarkEnd w:id="374"/>
            <w:bookmarkEnd w:id="375"/>
            <w:bookmarkEnd w:id="376"/>
            <w:bookmarkEnd w:id="377"/>
            <w:bookmarkEnd w:id="378"/>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(3 рассказа, 6-8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379" w:name="_Toc405145694"/>
            <w:bookmarkStart w:id="380" w:name="_Toc406059037"/>
            <w:bookmarkStart w:id="381" w:name="_Toc409682216"/>
            <w:bookmarkStart w:id="382" w:name="_Toc409691692"/>
            <w:bookmarkStart w:id="383" w:name="_Toc410654018"/>
            <w:bookmarkStart w:id="384" w:name="_Toc410703022"/>
            <w:bookmarkStart w:id="385" w:name="_Toc284662778"/>
            <w:bookmarkStart w:id="386" w:name="_Toc284663405"/>
            <w:r w:rsidRPr="009D4350">
              <w:rPr>
                <w:rFonts w:ascii="Times New Roman" w:hAnsi="Times New Roman" w:cs="Times New Roman"/>
                <w:sz w:val="28"/>
                <w:szCs w:val="28"/>
              </w:rPr>
              <w:t>А.А.Блок</w:t>
            </w:r>
            <w:bookmarkEnd w:id="379"/>
            <w:bookmarkEnd w:id="380"/>
            <w:bookmarkEnd w:id="381"/>
            <w:bookmarkEnd w:id="382"/>
            <w:bookmarkEnd w:id="383"/>
            <w:bookmarkEnd w:id="384"/>
            <w:bookmarkEnd w:id="385"/>
            <w:bookmarkEnd w:id="386"/>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(2 ст-я, 7-9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387" w:name="_Toc405145695"/>
            <w:bookmarkStart w:id="388" w:name="_Toc406059038"/>
            <w:bookmarkStart w:id="389" w:name="_Toc409682217"/>
            <w:bookmarkStart w:id="390" w:name="_Toc409691693"/>
            <w:bookmarkStart w:id="391" w:name="_Toc410654019"/>
            <w:bookmarkStart w:id="392" w:name="_Toc410703023"/>
            <w:bookmarkStart w:id="393" w:name="_Toc284662779"/>
            <w:bookmarkStart w:id="394" w:name="_Toc284663406"/>
            <w:r w:rsidRPr="009D4350">
              <w:rPr>
                <w:rFonts w:ascii="Times New Roman" w:hAnsi="Times New Roman" w:cs="Times New Roman"/>
                <w:sz w:val="28"/>
                <w:szCs w:val="28"/>
              </w:rPr>
              <w:t>А.А.Ахматова</w:t>
            </w:r>
            <w:bookmarkEnd w:id="387"/>
            <w:bookmarkEnd w:id="388"/>
            <w:bookmarkEnd w:id="389"/>
            <w:bookmarkEnd w:id="390"/>
            <w:bookmarkEnd w:id="391"/>
            <w:bookmarkEnd w:id="392"/>
            <w:bookmarkEnd w:id="393"/>
            <w:bookmarkEnd w:id="394"/>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ст-е, 7-9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395" w:name="_Toc405145696"/>
            <w:bookmarkStart w:id="396" w:name="_Toc406059039"/>
            <w:bookmarkStart w:id="397" w:name="_Toc409682218"/>
            <w:bookmarkStart w:id="398" w:name="_Toc409691694"/>
            <w:bookmarkStart w:id="399" w:name="_Toc410654020"/>
            <w:bookmarkStart w:id="400" w:name="_Toc410703024"/>
            <w:bookmarkStart w:id="401" w:name="_Toc284662780"/>
            <w:bookmarkStart w:id="402" w:name="_Toc284663407"/>
            <w:r w:rsidRPr="009D4350">
              <w:rPr>
                <w:rFonts w:ascii="Times New Roman" w:hAnsi="Times New Roman" w:cs="Times New Roman"/>
                <w:sz w:val="28"/>
                <w:szCs w:val="28"/>
              </w:rPr>
              <w:t>Н.С.Гумилев</w:t>
            </w:r>
            <w:bookmarkEnd w:id="395"/>
            <w:bookmarkEnd w:id="396"/>
            <w:bookmarkEnd w:id="397"/>
            <w:bookmarkEnd w:id="398"/>
            <w:bookmarkEnd w:id="399"/>
            <w:bookmarkEnd w:id="400"/>
            <w:bookmarkEnd w:id="401"/>
            <w:bookmarkEnd w:id="402"/>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ст-е, 6-8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403" w:name="_Toc405145697"/>
            <w:bookmarkStart w:id="404" w:name="_Toc406059040"/>
            <w:bookmarkStart w:id="405" w:name="_Toc409682219"/>
            <w:bookmarkStart w:id="406" w:name="_Toc409691695"/>
            <w:bookmarkStart w:id="407" w:name="_Toc410654021"/>
            <w:bookmarkStart w:id="408" w:name="_Toc410703025"/>
            <w:bookmarkStart w:id="409" w:name="_Toc284662781"/>
            <w:bookmarkStart w:id="410" w:name="_Toc284663408"/>
            <w:r w:rsidRPr="009D4350">
              <w:rPr>
                <w:rFonts w:ascii="Times New Roman" w:hAnsi="Times New Roman" w:cs="Times New Roman"/>
                <w:sz w:val="28"/>
                <w:szCs w:val="28"/>
              </w:rPr>
              <w:t>М.И.Цветаева</w:t>
            </w:r>
            <w:bookmarkEnd w:id="403"/>
            <w:bookmarkEnd w:id="404"/>
            <w:bookmarkEnd w:id="405"/>
            <w:bookmarkEnd w:id="406"/>
            <w:bookmarkEnd w:id="407"/>
            <w:bookmarkEnd w:id="408"/>
            <w:bookmarkEnd w:id="409"/>
            <w:bookmarkEnd w:id="410"/>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(1ст-е, 6-8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411" w:name="_Toc405145698"/>
            <w:bookmarkStart w:id="412" w:name="_Toc406059041"/>
            <w:bookmarkStart w:id="413" w:name="_Toc409682220"/>
            <w:bookmarkStart w:id="414" w:name="_Toc409691696"/>
            <w:bookmarkStart w:id="415" w:name="_Toc410654022"/>
            <w:bookmarkStart w:id="416" w:name="_Toc410703026"/>
            <w:bookmarkStart w:id="417" w:name="_Toc284662782"/>
            <w:bookmarkStart w:id="418" w:name="_Toc284663409"/>
            <w:r w:rsidRPr="009D4350">
              <w:rPr>
                <w:rFonts w:ascii="Times New Roman" w:hAnsi="Times New Roman" w:cs="Times New Roman"/>
                <w:sz w:val="28"/>
                <w:szCs w:val="28"/>
              </w:rPr>
              <w:t>О.Э.Мандельштам</w:t>
            </w:r>
            <w:bookmarkEnd w:id="411"/>
            <w:bookmarkEnd w:id="412"/>
            <w:bookmarkEnd w:id="413"/>
            <w:bookmarkEnd w:id="414"/>
            <w:bookmarkEnd w:id="415"/>
            <w:bookmarkEnd w:id="416"/>
            <w:bookmarkEnd w:id="417"/>
            <w:bookmarkEnd w:id="418"/>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(1ст-е, 6-8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419" w:name="_Toc405145699"/>
            <w:bookmarkStart w:id="420" w:name="_Toc406059042"/>
            <w:bookmarkStart w:id="421" w:name="_Toc409682221"/>
            <w:bookmarkStart w:id="422" w:name="_Toc409691697"/>
            <w:bookmarkStart w:id="423" w:name="_Toc410654023"/>
            <w:bookmarkStart w:id="424" w:name="_Toc410703027"/>
            <w:bookmarkStart w:id="425" w:name="_Toc284662783"/>
            <w:bookmarkStart w:id="426" w:name="_Toc284663410"/>
            <w:r w:rsidRPr="009D4350">
              <w:rPr>
                <w:rFonts w:ascii="Times New Roman" w:hAnsi="Times New Roman" w:cs="Times New Roman"/>
                <w:sz w:val="28"/>
                <w:szCs w:val="28"/>
              </w:rPr>
              <w:t>В.В.Маяковский</w:t>
            </w:r>
            <w:bookmarkEnd w:id="419"/>
            <w:bookmarkEnd w:id="420"/>
            <w:bookmarkEnd w:id="421"/>
            <w:bookmarkEnd w:id="422"/>
            <w:bookmarkEnd w:id="423"/>
            <w:bookmarkEnd w:id="424"/>
            <w:bookmarkEnd w:id="425"/>
            <w:bookmarkEnd w:id="426"/>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ст-е, 7-8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427" w:name="_Toc405145700"/>
            <w:bookmarkStart w:id="428" w:name="_Toc406059043"/>
            <w:bookmarkStart w:id="429" w:name="_Toc409682222"/>
            <w:bookmarkStart w:id="430" w:name="_Toc409691698"/>
            <w:bookmarkStart w:id="431" w:name="_Toc410654024"/>
            <w:bookmarkStart w:id="432" w:name="_Toc410703028"/>
            <w:bookmarkStart w:id="433" w:name="_Toc284662784"/>
            <w:bookmarkStart w:id="434" w:name="_Toc284663411"/>
            <w:r w:rsidRPr="009D4350">
              <w:rPr>
                <w:rFonts w:ascii="Times New Roman" w:hAnsi="Times New Roman" w:cs="Times New Roman"/>
                <w:sz w:val="28"/>
                <w:szCs w:val="28"/>
              </w:rPr>
              <w:t>С.А.Есенин</w:t>
            </w:r>
            <w:bookmarkEnd w:id="427"/>
            <w:bookmarkEnd w:id="428"/>
            <w:bookmarkEnd w:id="429"/>
            <w:bookmarkEnd w:id="430"/>
            <w:bookmarkEnd w:id="431"/>
            <w:bookmarkEnd w:id="432"/>
            <w:bookmarkEnd w:id="433"/>
            <w:bookmarkEnd w:id="434"/>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(1ст-е, 5-6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435" w:name="_Toc405145701"/>
            <w:bookmarkStart w:id="436" w:name="_Toc406059044"/>
            <w:bookmarkStart w:id="437" w:name="_Toc409682223"/>
            <w:bookmarkStart w:id="438" w:name="_Toc409691699"/>
            <w:bookmarkStart w:id="439" w:name="_Toc410654025"/>
            <w:bookmarkStart w:id="440" w:name="_Toc410703029"/>
            <w:bookmarkStart w:id="441" w:name="_Toc284662785"/>
            <w:bookmarkStart w:id="442" w:name="_Toc284663412"/>
            <w:r w:rsidRPr="009D4350">
              <w:rPr>
                <w:rFonts w:ascii="Times New Roman" w:hAnsi="Times New Roman" w:cs="Times New Roman"/>
                <w:sz w:val="28"/>
                <w:szCs w:val="28"/>
              </w:rPr>
              <w:t>М.А.Булгаков</w:t>
            </w:r>
            <w:bookmarkEnd w:id="435"/>
            <w:bookmarkEnd w:id="436"/>
            <w:bookmarkEnd w:id="437"/>
            <w:bookmarkEnd w:id="438"/>
            <w:bookmarkEnd w:id="439"/>
            <w:bookmarkEnd w:id="440"/>
            <w:bookmarkEnd w:id="441"/>
            <w:bookmarkEnd w:id="442"/>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повесть, 7-8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443" w:name="_Toc405145702"/>
            <w:bookmarkStart w:id="444" w:name="_Toc406059045"/>
            <w:bookmarkStart w:id="445" w:name="_Toc409682224"/>
            <w:bookmarkStart w:id="446" w:name="_Toc409691700"/>
            <w:bookmarkStart w:id="447" w:name="_Toc410654026"/>
            <w:bookmarkStart w:id="448" w:name="_Toc410703030"/>
            <w:bookmarkStart w:id="449" w:name="_Toc284662786"/>
            <w:bookmarkStart w:id="450" w:name="_Toc284663413"/>
            <w:r w:rsidRPr="009D4350">
              <w:rPr>
                <w:rFonts w:ascii="Times New Roman" w:hAnsi="Times New Roman" w:cs="Times New Roman"/>
                <w:sz w:val="28"/>
                <w:szCs w:val="28"/>
              </w:rPr>
              <w:t>А.П.Платонов</w:t>
            </w:r>
            <w:bookmarkEnd w:id="443"/>
            <w:bookmarkEnd w:id="444"/>
            <w:bookmarkEnd w:id="445"/>
            <w:bookmarkEnd w:id="446"/>
            <w:bookmarkEnd w:id="447"/>
            <w:bookmarkEnd w:id="448"/>
            <w:bookmarkEnd w:id="449"/>
            <w:bookmarkEnd w:id="450"/>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рассказ, 5-8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451" w:name="_Toc405145703"/>
            <w:bookmarkStart w:id="452" w:name="_Toc406059046"/>
            <w:bookmarkStart w:id="453" w:name="_Toc409682225"/>
            <w:bookmarkStart w:id="454" w:name="_Toc409691701"/>
            <w:bookmarkStart w:id="455" w:name="_Toc410654027"/>
            <w:bookmarkStart w:id="456" w:name="_Toc410703031"/>
            <w:bookmarkStart w:id="457" w:name="_Toc284662787"/>
            <w:bookmarkStart w:id="458" w:name="_Toc284663414"/>
            <w:r w:rsidRPr="009D4350">
              <w:rPr>
                <w:rFonts w:ascii="Times New Roman" w:hAnsi="Times New Roman" w:cs="Times New Roman"/>
                <w:sz w:val="28"/>
                <w:szCs w:val="28"/>
              </w:rPr>
              <w:t>М.М.Зощенко</w:t>
            </w:r>
            <w:bookmarkEnd w:id="451"/>
            <w:bookmarkEnd w:id="452"/>
            <w:bookmarkEnd w:id="453"/>
            <w:bookmarkEnd w:id="454"/>
            <w:bookmarkEnd w:id="455"/>
            <w:bookmarkEnd w:id="456"/>
            <w:bookmarkEnd w:id="457"/>
            <w:bookmarkEnd w:id="458"/>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(2 рассказа, 5-7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А.Т. Твардовский</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ст-е; «Василий Теркин» –главы по выбору, 7-8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А.И. Солженицын</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рассказ, 7-9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bookmarkStart w:id="459" w:name="_Toc405145704"/>
            <w:bookmarkStart w:id="460" w:name="_Toc406059047"/>
            <w:bookmarkStart w:id="461" w:name="_Toc409682226"/>
            <w:bookmarkStart w:id="462" w:name="_Toc409691702"/>
            <w:bookmarkStart w:id="463" w:name="_Toc410654028"/>
            <w:bookmarkStart w:id="464" w:name="_Toc410703032"/>
            <w:bookmarkStart w:id="465" w:name="_Toc284662788"/>
            <w:bookmarkStart w:id="466" w:name="_Toc284663415"/>
            <w:r w:rsidRPr="009D4350">
              <w:rPr>
                <w:rFonts w:ascii="Times New Roman" w:hAnsi="Times New Roman" w:cs="Times New Roman"/>
                <w:sz w:val="28"/>
                <w:szCs w:val="28"/>
              </w:rPr>
              <w:t>В.М.Шукшин</w:t>
            </w:r>
            <w:bookmarkEnd w:id="459"/>
            <w:bookmarkEnd w:id="460"/>
            <w:bookmarkEnd w:id="461"/>
            <w:bookmarkEnd w:id="462"/>
            <w:bookmarkEnd w:id="463"/>
            <w:bookmarkEnd w:id="464"/>
            <w:bookmarkEnd w:id="465"/>
            <w:bookmarkEnd w:id="466"/>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рассказ, 7-9 кл)</w:t>
            </w:r>
          </w:p>
        </w:tc>
        <w:tc>
          <w:tcPr>
            <w:tcW w:w="3720" w:type="dxa"/>
          </w:tcPr>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Русский фольклор: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сказки (волшебные, бытовые, о животных), былины, загадки, пословицы, поговорки и др. (10 произведений разных жанров,5-7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Поэты пушкинской поры: К.Н.Батюшков, А.А.Дельвиг, Н.М.Языков, Е.А.Баратынский (2-3 ст-я на выбор, 5-9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Поэты 2-й половины XIX 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А.Н.Майков, А.К.Толстой,</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Я.П.Полонский 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(1-2 ст-я на выбор, 5-9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Литературные сказки XIX-ХХ века: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А.Погорельский,</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В.Ф.Одоевский, С.Г.Писахов, Б.В.Шергин, А.М.Ремизов, Ю.К.Олеша, Е.В.Клюеви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сказка на выбор, 5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Прозаики Серебряного века: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М.Горький, А.И.Куприн,</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Л.Н.Андреев, И.А.Бунин,</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И.С.Шмелев, А.С. Грин и др. (2-3 рассказа или повести на выбор, 5-8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Поэты Серебряного века: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К.Д.Бальмонт,</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И.А.Бунин,</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М.А.Волошин,</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В.Хлебников 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(2-3 ст-я на выбор, 5-8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Поэты 20-50-х годов ХХ века: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Б.Л.Пастернак,</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Н.А.Заболоцкий,</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Д.И.Хармс,</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Н.М.Олейников 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(3-4 ст-я на выбор, 5-8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Писатели – авторы произведений о Великой Отечественной войне:</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М.А.Шолохов, В.Н.Кондратьев,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В.В.Быков, В.П.Астафьев 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(2-3 повести или рассказа – по выбору, 6-9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Писатели – авторы произведений о природе:</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М.М.Пришвин,</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К.Г.Паустовский 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(1-2 произведения – по выбору, 5-6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Писатели – авторы произведений о детях:</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В.Г.Распутин,</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В.П.Астафьев, Ф.А.Искандер, Ю.И.Коваль, Ю.П.Казаков, В.В.Голявкин,В.П.Крапивин, В.Г.Попов, Кир Булычев,и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(3-4 произведения по выбору, 5-8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Поэты второй половины ХХ века: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(3-4 ст-я по выбору, 5-8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Писатели-эмигранты:</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И.С.Шмелев (5-7 кл.), В.В.Набоков,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С.Д.Довлатов 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произведение – по выбору, 8-9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Н.Назаркин,</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А.Гиваргизов, Ю.Кузнецова, Д.Сабитова, Е.Мурашова, М.Аромштам, А.Петрова, С.Седов, С.Востоков(5-7 кл.); Э.Веркин, М.Аромштам, Н.Евдокимова, Н.Абгарян, М.Петросян, А.Жвалевский и Е.Пастернак, Ая Эн, Д.Вильке</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(1-2 произведения по выбору, 5-8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Литература народов России: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Г.Тукай,</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М.Карим,</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К.Кулиев,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Р.Гамзатов 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произведение по выбору, 5-9 кл)</w:t>
            </w:r>
          </w:p>
        </w:tc>
      </w:tr>
      <w:tr w:rsidR="00782E63" w:rsidRPr="009D4350" w:rsidTr="006D6587">
        <w:trPr>
          <w:trHeight w:val="699"/>
        </w:trPr>
        <w:tc>
          <w:tcPr>
            <w:tcW w:w="2336" w:type="dxa"/>
          </w:tcPr>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6D6587"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В.Шекспир «Ромео и Джульетта» </w:t>
            </w:r>
          </w:p>
          <w:p w:rsidR="006D6587" w:rsidRPr="009D4350" w:rsidRDefault="006D6587"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(8-9</w:t>
            </w:r>
            <w:r w:rsidR="00782E63" w:rsidRPr="009D4350">
              <w:rPr>
                <w:rFonts w:ascii="Times New Roman" w:hAnsi="Times New Roman" w:cs="Times New Roman"/>
                <w:sz w:val="28"/>
                <w:szCs w:val="28"/>
              </w:rPr>
              <w:t xml:space="preserve">кл), </w:t>
            </w:r>
          </w:p>
          <w:p w:rsidR="006D6587"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«Гамлет»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(9-10 кл)</w:t>
            </w:r>
          </w:p>
        </w:tc>
        <w:tc>
          <w:tcPr>
            <w:tcW w:w="3934" w:type="dxa"/>
          </w:tcPr>
          <w:p w:rsidR="00782E63" w:rsidRPr="009D4350" w:rsidRDefault="00782E63" w:rsidP="006D6587">
            <w:pPr>
              <w:spacing w:after="0" w:line="240" w:lineRule="auto"/>
              <w:jc w:val="center"/>
              <w:rPr>
                <w:rFonts w:ascii="Times New Roman" w:hAnsi="Times New Roman" w:cs="Times New Roman"/>
                <w:b/>
                <w:sz w:val="28"/>
                <w:szCs w:val="28"/>
                <w:u w:val="single"/>
              </w:rPr>
            </w:pPr>
            <w:r w:rsidRPr="009D4350">
              <w:rPr>
                <w:rFonts w:ascii="Times New Roman" w:hAnsi="Times New Roman" w:cs="Times New Roman"/>
                <w:b/>
                <w:sz w:val="28"/>
                <w:szCs w:val="28"/>
                <w:u w:val="single"/>
              </w:rPr>
              <w:t>ЗАРУБЕЖНАЯ</w:t>
            </w:r>
            <w:r w:rsidR="006D6587" w:rsidRPr="009D4350">
              <w:rPr>
                <w:rFonts w:ascii="Times New Roman" w:hAnsi="Times New Roman" w:cs="Times New Roman"/>
                <w:b/>
                <w:sz w:val="28"/>
                <w:szCs w:val="28"/>
                <w:u w:val="single"/>
              </w:rPr>
              <w:t xml:space="preserve"> </w:t>
            </w:r>
            <w:r w:rsidRPr="009D4350">
              <w:rPr>
                <w:rFonts w:ascii="Times New Roman" w:hAnsi="Times New Roman" w:cs="Times New Roman"/>
                <w:b/>
                <w:sz w:val="28"/>
                <w:szCs w:val="28"/>
                <w:u w:val="single"/>
              </w:rPr>
              <w:t>ЛИТЕРАТУРА</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Гомер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«Илиада» (или «Одиссея») (фрагменты по выбору, 6-8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Данте «Божественная комедия» (фрагменты по выбору, 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В.Шекспир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(1–2 сонета, 7-8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М. де Сервантес</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«Дон Кихот»</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(главы по выбору, 7-8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Д.Дефо</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«Робинзон Крузо»</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(главы по выбору, 6-7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Дж. Свифт</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«Путешествия Гулливера» (фрагменты по выбору, 6-7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Ж-Б. Мольер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Комедии (1 по выбору, 8-9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И.-В. Гете</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«Фауст» (фрагменты по выбору, 9-10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Г.Х.Андерсен</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Сказки (1 по выбору, 5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Дж. Г. Байрон</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ст-е и фрагменты одной из поэм по выбору, 9 кл.)</w:t>
            </w:r>
          </w:p>
        </w:tc>
        <w:tc>
          <w:tcPr>
            <w:tcW w:w="3720" w:type="dxa"/>
          </w:tcPr>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Зарубежный фольклор легенды, баллады, саги, песни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(2-3 произведения на выбор, 5-7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Зарубежные писатели-сказочники: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Ш.Перро, В.Гауф, Э.Т.А. Гофман, Бр.Гримм,</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Л.Кэрролл, Л.Ф.Баум, Д.М. Барри, Д.Родари, М.Энде, Д.Р.Р.Толкиен, К.Льюис 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(2-3 произведения на выбор, 5-6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Зарубежные писатели XIX –XX веков – авторы рассказов и новелл:</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П.Мериме, Э. По, О`Генри, О.Уайльд, А.К.Дойл, Джером К. Джером, У.Сароян, 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(2-3 произведения на выбор, 7-9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Зарубежные писатели- романисты XIX–ХХ века: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А.Дюма, В.Скотт, В.Гюго, </w:t>
            </w:r>
            <w:r w:rsidRPr="009D4350">
              <w:rPr>
                <w:rFonts w:ascii="Times New Roman" w:hAnsi="Times New Roman" w:cs="Times New Roman"/>
                <w:sz w:val="28"/>
                <w:szCs w:val="28"/>
              </w:rPr>
              <w:lastRenderedPageBreak/>
              <w:t>Ч.Диккенс, М.Рид, Ж.Верн, Г.Уэллс, Э.М.Ремарки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(1-2 романа по выбору, 7-9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Зарубежные писатели – авторы произведений о детях и подростках:</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М.Твен, Ф.Х.Бернетт, Л.М.Монтгомери, А.де Сент-Экзюпери, А.Линдгрен, Я.Корчак,Харпер Ли,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У.Голдинг, Р.Брэдбери,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Д.Сэлинджер, П.Гэллико, Э.Портер,К.Патерсон, Б.Кауфман, Ф.Бернетт 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(2 произведения на выбор, 5-9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Зарубежные писатели – авторы произведений о животных:</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Р.Киплинг, Дж.Лондон,</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Э.Сетон-Томпсон, Д.Дарелл 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(1-2 произведения на выбор, 5-7 кл)</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Современные зарубежные писатели: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А. Тор, Д. Пеннак, У.Старк, К. ДиКамилло, М.Парр, Г.Шмидт, Д.Гроссман, С.Каста, Э.Файн, Е.Ельчин и др.</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 произведение на выбор, 5-8 кл)</w:t>
            </w:r>
          </w:p>
        </w:tc>
      </w:tr>
    </w:tbl>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5-6 класс:</w:t>
      </w:r>
      <w:r w:rsidRPr="009D4350">
        <w:rPr>
          <w:rFonts w:ascii="Times New Roman" w:hAnsi="Times New Roman" w:cs="Times New Roman"/>
          <w:sz w:val="28"/>
          <w:szCs w:val="28"/>
        </w:rPr>
        <w:t xml:space="preserve"> фольклор, древнерусская литература, басни И.А. Крылова, лирика разных эпох (А.С. Пушкин, М.Ю. Лермонтов, поэты пушкинской </w:t>
      </w:r>
      <w:r w:rsidRPr="009D4350">
        <w:rPr>
          <w:rFonts w:ascii="Times New Roman" w:hAnsi="Times New Roman" w:cs="Times New Roman"/>
          <w:sz w:val="28"/>
          <w:szCs w:val="28"/>
        </w:rPr>
        <w:lastRenderedPageBreak/>
        <w:t>поры, поэты 2 половины XIX века, поэты серебряного века, поэты XX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7-8 класс:</w:t>
      </w:r>
      <w:r w:rsidRPr="009D4350">
        <w:rPr>
          <w:rFonts w:ascii="Times New Roman" w:hAnsi="Times New Roman" w:cs="Times New Roman"/>
          <w:sz w:val="28"/>
          <w:szCs w:val="28"/>
        </w:rPr>
        <w:t xml:space="preserve">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сонеты;произведения Сервантеса и Д.Дефо, пьесы Мольера и др.</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9 класс:</w:t>
      </w:r>
      <w:r w:rsidRPr="009D4350">
        <w:rPr>
          <w:rFonts w:ascii="Times New Roman" w:hAnsi="Times New Roman" w:cs="Times New Roman"/>
          <w:sz w:val="28"/>
          <w:szCs w:val="28"/>
        </w:rPr>
        <w:t xml:space="preserve"> «Слово о полку Игореве», произведения XVIIIв (М.В. Ломоносов, Г.Р. Державин, Д.И. Фонвизин, Н.М. Карамзин, В.А. Жуковский), А.С.Грибоедов «Горе от ума», А.С. Пушкин «Евгений Онегин», М.Ю.Лермонтов «Герой нашего времени», Н.В. Гоголь «Мертвые души», У.Шекспир «Гамлет», И.-В.Гете «Фауст» и др.</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Составителям рабочих программ следует помнить, что: </w:t>
      </w:r>
    </w:p>
    <w:p w:rsidR="00782E63" w:rsidRPr="009D4350" w:rsidRDefault="00782E63" w:rsidP="000169F3">
      <w:pPr>
        <w:pStyle w:val="aa"/>
        <w:numPr>
          <w:ilvl w:val="0"/>
          <w:numId w:val="243"/>
        </w:numPr>
        <w:jc w:val="both"/>
        <w:rPr>
          <w:rFonts w:ascii="Times New Roman" w:hAnsi="Times New Roman"/>
          <w:sz w:val="28"/>
          <w:szCs w:val="28"/>
        </w:rPr>
      </w:pPr>
      <w:r w:rsidRPr="009D4350">
        <w:rPr>
          <w:rFonts w:ascii="Times New Roman" w:hAnsi="Times New Roman"/>
          <w:sz w:val="28"/>
          <w:szCs w:val="28"/>
        </w:rPr>
        <w:t>программу каждого класса стоит наполнять разножанровыми произведениями; произведениями на разные темы; произведениями разных эпох; программа каждого года должна демонстрировать детям разные грани литературы;</w:t>
      </w:r>
    </w:p>
    <w:p w:rsidR="00782E63" w:rsidRPr="009D4350" w:rsidRDefault="00782E63" w:rsidP="000169F3">
      <w:pPr>
        <w:pStyle w:val="aa"/>
        <w:numPr>
          <w:ilvl w:val="0"/>
          <w:numId w:val="243"/>
        </w:numPr>
        <w:jc w:val="both"/>
        <w:rPr>
          <w:rFonts w:ascii="Times New Roman" w:hAnsi="Times New Roman"/>
          <w:sz w:val="28"/>
          <w:szCs w:val="28"/>
        </w:rPr>
      </w:pPr>
      <w:r w:rsidRPr="009D4350">
        <w:rPr>
          <w:rFonts w:ascii="Times New Roman" w:hAnsi="Times New Roman"/>
          <w:sz w:val="28"/>
          <w:szCs w:val="28"/>
        </w:rPr>
        <w:t xml:space="preserve">целесообразно возвращаться каждый год к творчеству таких писателей, как А.С. Пушкин, Н.В. Гоголь, А.П. Чехов и др, выстраивая внутри программы 5-9 классов своего рода «вертикали», каждый год наращивая объем прочитанных произведений и надстраивая над уже имеющимися представлениями о мире писателя новые. </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Примечания:</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1. В отечественной традиции преподавания литературы целый ряд произведений авторов из списков В и С </w:t>
      </w:r>
      <w:r w:rsidRPr="009D4350">
        <w:rPr>
          <w:rFonts w:ascii="Times New Roman" w:hAnsi="Times New Roman" w:cs="Times New Roman"/>
          <w:b/>
          <w:sz w:val="28"/>
          <w:szCs w:val="28"/>
        </w:rPr>
        <w:t>устойчиво присутствуют в программах общего образования,</w:t>
      </w:r>
      <w:r w:rsidRPr="009D4350">
        <w:rPr>
          <w:rFonts w:ascii="Times New Roman" w:hAnsi="Times New Roman" w:cs="Times New Roman"/>
          <w:sz w:val="28"/>
          <w:szCs w:val="28"/>
        </w:rPr>
        <w:t xml:space="preserve"> что следует учитывать при осуществлении выбора. К ним, например, относятся: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А. С. Пушкин.</w:t>
      </w:r>
      <w:r w:rsidR="006D658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М. Ю. Лермонтов.</w:t>
      </w:r>
      <w:r w:rsidRPr="009D4350">
        <w:rPr>
          <w:rFonts w:ascii="Times New Roman" w:hAnsi="Times New Roman" w:cs="Times New Roman"/>
          <w:sz w:val="28"/>
          <w:szCs w:val="28"/>
        </w:rPr>
        <w:t xml:space="preserve"> Стихотворения «Парус», «Листок», «Тучи», «Смерть Поэта», «Когда волнуется желтеющая нива…», «Дума», «Поэт» («Отделкой золотой блистает мой кинжал…»), «Молитва» («В минуту жизни </w:t>
      </w:r>
      <w:r w:rsidRPr="009D4350">
        <w:rPr>
          <w:rFonts w:ascii="Times New Roman" w:hAnsi="Times New Roman" w:cs="Times New Roman"/>
          <w:sz w:val="28"/>
          <w:szCs w:val="28"/>
        </w:rPr>
        <w:lastRenderedPageBreak/>
        <w:t>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«Песня про царя Ивана Васильевича, молодого опричника и удалого купца Калашникова»; «Мцыри».</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Н.В. Гоголь.</w:t>
      </w:r>
      <w:r w:rsidRPr="009D4350">
        <w:rPr>
          <w:rFonts w:ascii="Times New Roman" w:hAnsi="Times New Roman" w:cs="Times New Roman"/>
          <w:sz w:val="28"/>
          <w:szCs w:val="28"/>
        </w:rPr>
        <w:t xml:space="preserve">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Ф. И. Тютчев.</w:t>
      </w:r>
      <w:r w:rsidRPr="009D4350">
        <w:rPr>
          <w:rFonts w:ascii="Times New Roman" w:hAnsi="Times New Roman" w:cs="Times New Roman"/>
          <w:sz w:val="28"/>
          <w:szCs w:val="28"/>
        </w:rPr>
        <w:t xml:space="preserve"> Стихотворения «Весенняя гроза», «Есть в осени первоначальной…», «С поляны коршун поднялся…», «Фонтан».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А. А. Фет.</w:t>
      </w:r>
      <w:r w:rsidRPr="009D4350">
        <w:rPr>
          <w:rFonts w:ascii="Times New Roman" w:hAnsi="Times New Roman" w:cs="Times New Roman"/>
          <w:sz w:val="28"/>
          <w:szCs w:val="28"/>
        </w:rPr>
        <w:t xml:space="preserve"> Стихотворения «Я пришел к тебе с приветом…», «Учись у них — у дуба, у березы…», «На стоге сена ночью южной…»</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И. С. Тургенев.</w:t>
      </w:r>
      <w:r w:rsidRPr="009D4350">
        <w:rPr>
          <w:rFonts w:ascii="Times New Roman" w:hAnsi="Times New Roman" w:cs="Times New Roman"/>
          <w:sz w:val="28"/>
          <w:szCs w:val="28"/>
        </w:rPr>
        <w:t xml:space="preserve"> Повесть «Муму». Рассказ «Певцы». Стихотворения в прозе «Русский язык», «Два богача».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Н. А. Некрасов.</w:t>
      </w:r>
      <w:r w:rsidRPr="009D4350">
        <w:rPr>
          <w:rFonts w:ascii="Times New Roman" w:hAnsi="Times New Roman" w:cs="Times New Roman"/>
          <w:sz w:val="28"/>
          <w:szCs w:val="28"/>
        </w:rPr>
        <w:t xml:space="preserve"> Стихотворение «Крестьянские дети».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Н. С. Лесков</w:t>
      </w:r>
      <w:r w:rsidRPr="009D4350">
        <w:rPr>
          <w:rFonts w:ascii="Times New Roman" w:hAnsi="Times New Roman" w:cs="Times New Roman"/>
          <w:sz w:val="28"/>
          <w:szCs w:val="28"/>
        </w:rPr>
        <w:t xml:space="preserve"> «Левша», «Тупейный художник», «Человек на часах».</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Л. Н. Толстой.</w:t>
      </w:r>
      <w:r w:rsidRPr="009D4350">
        <w:rPr>
          <w:rFonts w:ascii="Times New Roman" w:hAnsi="Times New Roman" w:cs="Times New Roman"/>
          <w:sz w:val="28"/>
          <w:szCs w:val="28"/>
        </w:rPr>
        <w:t xml:space="preserve"> Рассказы «Кавказский пленник», «После бала», повести «Детство», «Отрочество».</w:t>
      </w:r>
    </w:p>
    <w:p w:rsidR="00782E63" w:rsidRPr="009D4350" w:rsidRDefault="00782E63" w:rsidP="006D6587">
      <w:pPr>
        <w:spacing w:after="0" w:line="240" w:lineRule="auto"/>
        <w:ind w:left="708"/>
        <w:jc w:val="both"/>
        <w:rPr>
          <w:rFonts w:ascii="Times New Roman" w:hAnsi="Times New Roman" w:cs="Times New Roman"/>
          <w:sz w:val="28"/>
          <w:szCs w:val="28"/>
        </w:rPr>
      </w:pPr>
      <w:r w:rsidRPr="009D4350">
        <w:rPr>
          <w:rFonts w:ascii="Times New Roman" w:hAnsi="Times New Roman" w:cs="Times New Roman"/>
          <w:b/>
          <w:sz w:val="28"/>
          <w:szCs w:val="28"/>
        </w:rPr>
        <w:t>А. П. Чехов.</w:t>
      </w:r>
      <w:r w:rsidRPr="009D4350">
        <w:rPr>
          <w:rFonts w:ascii="Times New Roman" w:hAnsi="Times New Roman" w:cs="Times New Roman"/>
          <w:sz w:val="28"/>
          <w:szCs w:val="28"/>
        </w:rPr>
        <w:t xml:space="preserve"> Рассказы «Толстый и тонкий», «Хамелеон», «Смерть чиновника».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И. А. Бунин.</w:t>
      </w:r>
      <w:r w:rsidRPr="009D4350">
        <w:rPr>
          <w:rFonts w:ascii="Times New Roman" w:hAnsi="Times New Roman" w:cs="Times New Roman"/>
          <w:sz w:val="28"/>
          <w:szCs w:val="28"/>
        </w:rPr>
        <w:t xml:space="preserve"> Стихотворение «Густой зеленый ельник у дороги…». Рассказ «Подснежник».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А. И. Куприн.</w:t>
      </w:r>
      <w:r w:rsidRPr="009D4350">
        <w:rPr>
          <w:rFonts w:ascii="Times New Roman" w:hAnsi="Times New Roman" w:cs="Times New Roman"/>
          <w:sz w:val="28"/>
          <w:szCs w:val="28"/>
        </w:rPr>
        <w:t xml:space="preserve"> Рассказ «Чудесный доктор», «Гамбринус».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М. Горький.</w:t>
      </w:r>
      <w:r w:rsidRPr="009D4350">
        <w:rPr>
          <w:rFonts w:ascii="Times New Roman" w:hAnsi="Times New Roman" w:cs="Times New Roman"/>
          <w:sz w:val="28"/>
          <w:szCs w:val="28"/>
        </w:rPr>
        <w:t xml:space="preserve"> Рассказ «Челкаш».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И. С. Шмелев</w:t>
      </w:r>
      <w:r w:rsidRPr="009D4350">
        <w:rPr>
          <w:rFonts w:ascii="Times New Roman" w:hAnsi="Times New Roman" w:cs="Times New Roman"/>
          <w:sz w:val="28"/>
          <w:szCs w:val="28"/>
        </w:rPr>
        <w:t xml:space="preserve">. Роман «Лето Господне»(фрагменты).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А. А. Блок.</w:t>
      </w:r>
      <w:r w:rsidRPr="009D4350">
        <w:rPr>
          <w:rFonts w:ascii="Times New Roman" w:hAnsi="Times New Roman" w:cs="Times New Roman"/>
          <w:sz w:val="28"/>
          <w:szCs w:val="28"/>
        </w:rPr>
        <w:t xml:space="preserve"> Стихотворение «Девушка пела в церковном хоре…», «Ты помнишь? В нашей бухте сонной…».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B. В. Маяковский.</w:t>
      </w:r>
      <w:r w:rsidRPr="009D4350">
        <w:rPr>
          <w:rFonts w:ascii="Times New Roman" w:hAnsi="Times New Roman" w:cs="Times New Roman"/>
          <w:sz w:val="28"/>
          <w:szCs w:val="28"/>
        </w:rPr>
        <w:t xml:space="preserve"> Стихотворения «Хорошее отношение к лошадям», «Необычайное приключение, бывшее с Владимиром Маяковским летом на даче».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C. А. Есенин.</w:t>
      </w:r>
      <w:r w:rsidRPr="009D4350">
        <w:rPr>
          <w:rFonts w:ascii="Times New Roman" w:hAnsi="Times New Roman" w:cs="Times New Roman"/>
          <w:sz w:val="28"/>
          <w:szCs w:val="28"/>
        </w:rPr>
        <w:t xml:space="preserve"> Стихотворения «Гой ты, Русь, моя родная…», «Нивы сжаты, рощи голы…».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А. А. Ахматова.</w:t>
      </w:r>
      <w:r w:rsidRPr="009D4350">
        <w:rPr>
          <w:rFonts w:ascii="Times New Roman" w:hAnsi="Times New Roman" w:cs="Times New Roman"/>
          <w:sz w:val="28"/>
          <w:szCs w:val="28"/>
        </w:rPr>
        <w:t xml:space="preserve"> Стихотворения «Перед весной бывают дни такие…», «Родная земля».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Н. С. Гумилев</w:t>
      </w:r>
      <w:r w:rsidR="006D6587" w:rsidRPr="009D4350">
        <w:rPr>
          <w:rFonts w:ascii="Times New Roman" w:hAnsi="Times New Roman" w:cs="Times New Roman"/>
          <w:b/>
          <w:sz w:val="28"/>
          <w:szCs w:val="28"/>
        </w:rPr>
        <w:t>.</w:t>
      </w:r>
      <w:r w:rsidRPr="009D4350">
        <w:rPr>
          <w:rFonts w:ascii="Times New Roman" w:hAnsi="Times New Roman" w:cs="Times New Roman"/>
          <w:sz w:val="28"/>
          <w:szCs w:val="28"/>
        </w:rPr>
        <w:t xml:space="preserve"> Стихотворения «Капитаны», «Слово».</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О. Э. Мандельштам</w:t>
      </w:r>
      <w:r w:rsidR="006D6587" w:rsidRPr="009D4350">
        <w:rPr>
          <w:rFonts w:ascii="Times New Roman" w:hAnsi="Times New Roman" w:cs="Times New Roman"/>
          <w:b/>
          <w:sz w:val="28"/>
          <w:szCs w:val="28"/>
        </w:rPr>
        <w:t>.</w:t>
      </w:r>
      <w:r w:rsidRPr="009D4350">
        <w:rPr>
          <w:rFonts w:ascii="Times New Roman" w:hAnsi="Times New Roman" w:cs="Times New Roman"/>
          <w:sz w:val="28"/>
          <w:szCs w:val="28"/>
        </w:rPr>
        <w:t xml:space="preserve"> Стихотворение «Бессонница. Гомер. Тугие паруса…»</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А. П. Платонов.</w:t>
      </w:r>
      <w:r w:rsidRPr="009D4350">
        <w:rPr>
          <w:rFonts w:ascii="Times New Roman" w:hAnsi="Times New Roman" w:cs="Times New Roman"/>
          <w:sz w:val="28"/>
          <w:szCs w:val="28"/>
        </w:rPr>
        <w:t xml:space="preserve"> Рассказы «Цветок на земле», «В прекрасном и яростном мире».</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А. С. Грин</w:t>
      </w:r>
      <w:r w:rsidRPr="009D4350">
        <w:rPr>
          <w:rFonts w:ascii="Times New Roman" w:hAnsi="Times New Roman" w:cs="Times New Roman"/>
          <w:sz w:val="28"/>
          <w:szCs w:val="28"/>
        </w:rPr>
        <w:t xml:space="preserve">. Повесть «Алые паруса».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М. А. Булгаков.</w:t>
      </w:r>
      <w:r w:rsidRPr="009D4350">
        <w:rPr>
          <w:rFonts w:ascii="Times New Roman" w:hAnsi="Times New Roman" w:cs="Times New Roman"/>
          <w:sz w:val="28"/>
          <w:szCs w:val="28"/>
        </w:rPr>
        <w:t xml:space="preserve"> Повесть «Собачье сердце».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М. А. Шолохов.</w:t>
      </w:r>
      <w:r w:rsidRPr="009D4350">
        <w:rPr>
          <w:rFonts w:ascii="Times New Roman" w:hAnsi="Times New Roman" w:cs="Times New Roman"/>
          <w:sz w:val="28"/>
          <w:szCs w:val="28"/>
        </w:rPr>
        <w:t xml:space="preserve"> Рассказ «Судьба человека».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Н. М. Рубцов.</w:t>
      </w:r>
      <w:r w:rsidRPr="009D4350">
        <w:rPr>
          <w:rFonts w:ascii="Times New Roman" w:hAnsi="Times New Roman" w:cs="Times New Roman"/>
          <w:sz w:val="28"/>
          <w:szCs w:val="28"/>
        </w:rPr>
        <w:t xml:space="preserve"> Стихотворения «Звезда полей», «В горнице».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lastRenderedPageBreak/>
        <w:t>B. М. Шукшин.</w:t>
      </w:r>
      <w:r w:rsidRPr="009D4350">
        <w:rPr>
          <w:rFonts w:ascii="Times New Roman" w:hAnsi="Times New Roman" w:cs="Times New Roman"/>
          <w:sz w:val="28"/>
          <w:szCs w:val="28"/>
        </w:rPr>
        <w:t xml:space="preserve"> Рассказ «Чудик».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В. Г. Распутин.</w:t>
      </w:r>
      <w:r w:rsidRPr="009D4350">
        <w:rPr>
          <w:rFonts w:ascii="Times New Roman" w:hAnsi="Times New Roman" w:cs="Times New Roman"/>
          <w:sz w:val="28"/>
          <w:szCs w:val="28"/>
        </w:rPr>
        <w:t xml:space="preserve"> Рассказ «Уроки французского».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В. П. Астафьев.</w:t>
      </w:r>
      <w:r w:rsidRPr="009D4350">
        <w:rPr>
          <w:rFonts w:ascii="Times New Roman" w:hAnsi="Times New Roman" w:cs="Times New Roman"/>
          <w:sz w:val="28"/>
          <w:szCs w:val="28"/>
        </w:rPr>
        <w:t xml:space="preserve"> Рассказ «Васюткино озеро». </w:t>
      </w:r>
    </w:p>
    <w:p w:rsidR="00782E63" w:rsidRPr="009D4350" w:rsidRDefault="00782E63" w:rsidP="006D65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А. И. Солженицын</w:t>
      </w:r>
      <w:r w:rsidRPr="009D4350">
        <w:rPr>
          <w:rFonts w:ascii="Times New Roman" w:hAnsi="Times New Roman" w:cs="Times New Roman"/>
          <w:sz w:val="28"/>
          <w:szCs w:val="28"/>
        </w:rPr>
        <w:t>. Рассказ «Матренин двор». Крохотки.</w:t>
      </w:r>
    </w:p>
    <w:p w:rsidR="00782E63" w:rsidRPr="009D4350" w:rsidRDefault="00782E63" w:rsidP="00560F1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782E63" w:rsidRPr="009D4350" w:rsidRDefault="00782E63" w:rsidP="00560F1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2. При составлении программ</w:t>
      </w:r>
      <w:r w:rsidR="00560F16" w:rsidRPr="009D4350">
        <w:rPr>
          <w:rFonts w:ascii="Times New Roman" w:hAnsi="Times New Roman" w:cs="Times New Roman"/>
          <w:sz w:val="28"/>
          <w:szCs w:val="28"/>
        </w:rPr>
        <w:t>,</w:t>
      </w:r>
      <w:r w:rsidRPr="009D4350">
        <w:rPr>
          <w:rFonts w:ascii="Times New Roman" w:hAnsi="Times New Roman" w:cs="Times New Roman"/>
          <w:sz w:val="28"/>
          <w:szCs w:val="28"/>
        </w:rPr>
        <w:t xml:space="preserve"> возможно использовать </w:t>
      </w:r>
      <w:r w:rsidRPr="009D4350">
        <w:rPr>
          <w:rFonts w:ascii="Times New Roman" w:hAnsi="Times New Roman" w:cs="Times New Roman"/>
          <w:b/>
          <w:sz w:val="28"/>
          <w:szCs w:val="28"/>
        </w:rPr>
        <w:t>жанрово-тематические блоки,</w:t>
      </w:r>
      <w:r w:rsidRPr="009D4350">
        <w:rPr>
          <w:rFonts w:ascii="Times New Roman" w:hAnsi="Times New Roman" w:cs="Times New Roman"/>
          <w:sz w:val="28"/>
          <w:szCs w:val="28"/>
        </w:rPr>
        <w:t xml:space="preserve"> хорошо зарекомендовавшие себя на практике. Примеры построения отдельных блоков: </w:t>
      </w:r>
    </w:p>
    <w:p w:rsidR="00782E63" w:rsidRPr="009D4350" w:rsidRDefault="00782E63" w:rsidP="00560F1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Героический эпос</w:t>
      </w:r>
      <w:r w:rsidRPr="009D4350">
        <w:rPr>
          <w:rFonts w:ascii="Times New Roman" w:hAnsi="Times New Roman" w:cs="Times New Roman"/>
          <w:sz w:val="28"/>
          <w:szCs w:val="28"/>
        </w:rPr>
        <w:t>. 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782E63" w:rsidRPr="009D4350" w:rsidRDefault="00782E63" w:rsidP="00560F1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Литературная сказка.</w:t>
      </w:r>
      <w:r w:rsidRPr="009D4350">
        <w:rPr>
          <w:rFonts w:ascii="Times New Roman" w:hAnsi="Times New Roman" w:cs="Times New Roman"/>
          <w:sz w:val="28"/>
          <w:szCs w:val="28"/>
        </w:rPr>
        <w:t xml:space="preserve"> Х. К. Андерсен. Сказка «Снежная королева». А. Погорельский. Сказка «Черная курица, или Подземные жители». А. Н. Островский. «Снегурочка» (сцены). М. Е. Салтыков-Щедрин.Сказка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782E63" w:rsidRPr="009D4350" w:rsidRDefault="00782E63" w:rsidP="00560F1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Жанр басни.</w:t>
      </w:r>
      <w:r w:rsidRPr="009D4350">
        <w:rPr>
          <w:rFonts w:ascii="Times New Roman" w:hAnsi="Times New Roman" w:cs="Times New Roman"/>
          <w:sz w:val="28"/>
          <w:szCs w:val="28"/>
        </w:rPr>
        <w:t xml:space="preserve"> 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782E63" w:rsidRPr="009D4350" w:rsidRDefault="00782E63" w:rsidP="00560F1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Жанр баллады.</w:t>
      </w:r>
      <w:r w:rsidRPr="009D4350">
        <w:rPr>
          <w:rFonts w:ascii="Times New Roman" w:hAnsi="Times New Roman" w:cs="Times New Roman"/>
          <w:sz w:val="28"/>
          <w:szCs w:val="28"/>
        </w:rPr>
        <w:t xml:space="preserve"> 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782E63" w:rsidRPr="009D4350" w:rsidRDefault="00782E63" w:rsidP="00560F1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Жанр новеллы.</w:t>
      </w:r>
      <w:r w:rsidRPr="009D4350">
        <w:rPr>
          <w:rFonts w:ascii="Times New Roman" w:hAnsi="Times New Roman" w:cs="Times New Roman"/>
          <w:sz w:val="28"/>
          <w:szCs w:val="28"/>
        </w:rPr>
        <w:t xml:space="preserve"> П. Мериме. Новелла «Маттео Фальконе».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782E63" w:rsidRPr="009D4350" w:rsidRDefault="00782E63" w:rsidP="00560F1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Жанр рассказа.</w:t>
      </w:r>
      <w:r w:rsidRPr="009D4350">
        <w:rPr>
          <w:rFonts w:ascii="Times New Roman" w:hAnsi="Times New Roman" w:cs="Times New Roman"/>
          <w:sz w:val="28"/>
          <w:szCs w:val="28"/>
        </w:rPr>
        <w:t xml:space="preserve"> 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w:t>
      </w:r>
      <w:r w:rsidRPr="009D4350">
        <w:rPr>
          <w:rFonts w:ascii="Times New Roman" w:hAnsi="Times New Roman" w:cs="Times New Roman"/>
          <w:sz w:val="28"/>
          <w:szCs w:val="28"/>
        </w:rPr>
        <w:lastRenderedPageBreak/>
        <w:t>события рассказывания. Жанровые разновидности рассказа: святочный, юмористический, научно-фантастический, детективный.</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Сказовое повествование.</w:t>
      </w:r>
      <w:r w:rsidRPr="009D4350">
        <w:rPr>
          <w:rFonts w:ascii="Times New Roman" w:hAnsi="Times New Roman" w:cs="Times New Roman"/>
          <w:sz w:val="28"/>
          <w:szCs w:val="28"/>
        </w:rPr>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Тема детства в русской и зарубежной литературе.</w:t>
      </w:r>
      <w:r w:rsidRPr="009D4350">
        <w:rPr>
          <w:rFonts w:ascii="Times New Roman" w:hAnsi="Times New Roman" w:cs="Times New Roman"/>
          <w:sz w:val="28"/>
          <w:szCs w:val="28"/>
        </w:rPr>
        <w:t xml:space="preserve">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Русские и зарубежные писатели о животных</w:t>
      </w:r>
      <w:r w:rsidRPr="009D4350">
        <w:rPr>
          <w:rFonts w:ascii="Times New Roman" w:hAnsi="Times New Roman" w:cs="Times New Roman"/>
          <w:sz w:val="28"/>
          <w:szCs w:val="28"/>
        </w:rPr>
        <w:t>. Ю. П. Казаков. Рассказ «Арктур — гончий пес».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Тема природы в русской поэзии.</w:t>
      </w:r>
      <w:r w:rsidRPr="009D4350">
        <w:rPr>
          <w:rFonts w:ascii="Times New Roman" w:hAnsi="Times New Roman" w:cs="Times New Roman"/>
          <w:sz w:val="28"/>
          <w:szCs w:val="28"/>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Тема родины в русской поэзии</w:t>
      </w:r>
      <w:r w:rsidRPr="009D4350">
        <w:rPr>
          <w:rFonts w:ascii="Times New Roman" w:hAnsi="Times New Roman" w:cs="Times New Roman"/>
          <w:sz w:val="28"/>
          <w:szCs w:val="28"/>
        </w:rPr>
        <w:t>. И. С.Никитин.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Военная тема в русской литературе.</w:t>
      </w:r>
      <w:r w:rsidRPr="009D4350">
        <w:rPr>
          <w:rFonts w:ascii="Times New Roman" w:hAnsi="Times New Roman" w:cs="Times New Roman"/>
          <w:sz w:val="28"/>
          <w:szCs w:val="28"/>
        </w:rPr>
        <w:t xml:space="preserve"> 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Автобиографические произведения русских писателей.</w:t>
      </w:r>
      <w:r w:rsidRPr="009D4350">
        <w:rPr>
          <w:rFonts w:ascii="Times New Roman" w:hAnsi="Times New Roman" w:cs="Times New Roman"/>
          <w:sz w:val="28"/>
          <w:szCs w:val="28"/>
        </w:rPr>
        <w:t xml:space="preserve">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782E63" w:rsidRPr="009D4350" w:rsidRDefault="00782E63" w:rsidP="00E0468B">
      <w:pPr>
        <w:spacing w:after="0" w:line="240" w:lineRule="auto"/>
        <w:ind w:firstLine="708"/>
        <w:jc w:val="both"/>
        <w:rPr>
          <w:rFonts w:ascii="Times New Roman" w:hAnsi="Times New Roman" w:cs="Times New Roman"/>
          <w:b/>
          <w:sz w:val="28"/>
          <w:szCs w:val="28"/>
        </w:rPr>
      </w:pPr>
      <w:bookmarkStart w:id="467" w:name="_Toc405145705"/>
      <w:bookmarkStart w:id="468" w:name="_Toc406059048"/>
      <w:bookmarkStart w:id="469" w:name="_Toc409682227"/>
      <w:bookmarkStart w:id="470" w:name="_Toc409691703"/>
      <w:bookmarkStart w:id="471" w:name="_Toc410654029"/>
      <w:bookmarkStart w:id="472" w:name="_Toc410703033"/>
      <w:bookmarkStart w:id="473" w:name="_Toc284662789"/>
      <w:bookmarkStart w:id="474" w:name="_Toc284663416"/>
      <w:r w:rsidRPr="009D4350">
        <w:rPr>
          <w:rFonts w:ascii="Times New Roman" w:hAnsi="Times New Roman" w:cs="Times New Roman"/>
          <w:b/>
          <w:sz w:val="28"/>
          <w:szCs w:val="28"/>
        </w:rPr>
        <w:t>3. Основные теоретико-литературные понятия, требующие освоения в основной школе</w:t>
      </w:r>
      <w:bookmarkEnd w:id="467"/>
      <w:bookmarkEnd w:id="468"/>
      <w:bookmarkEnd w:id="469"/>
      <w:bookmarkEnd w:id="470"/>
      <w:bookmarkEnd w:id="471"/>
      <w:bookmarkEnd w:id="472"/>
      <w:bookmarkEnd w:id="473"/>
      <w:bookmarkEnd w:id="474"/>
    </w:p>
    <w:p w:rsidR="00782E63" w:rsidRPr="009D4350" w:rsidRDefault="00782E63" w:rsidP="000169F3">
      <w:pPr>
        <w:pStyle w:val="aa"/>
        <w:numPr>
          <w:ilvl w:val="0"/>
          <w:numId w:val="244"/>
        </w:numPr>
        <w:jc w:val="both"/>
        <w:rPr>
          <w:rFonts w:ascii="Times New Roman" w:hAnsi="Times New Roman"/>
          <w:sz w:val="28"/>
          <w:szCs w:val="28"/>
        </w:rPr>
      </w:pPr>
      <w:r w:rsidRPr="009D4350">
        <w:rPr>
          <w:rFonts w:ascii="Times New Roman" w:hAnsi="Times New Roman"/>
          <w:sz w:val="28"/>
          <w:szCs w:val="28"/>
        </w:rPr>
        <w:lastRenderedPageBreak/>
        <w:t xml:space="preserve">Художественная литература как искусство слова. Художественный образ. </w:t>
      </w:r>
    </w:p>
    <w:p w:rsidR="00782E63" w:rsidRPr="009D4350" w:rsidRDefault="00782E63" w:rsidP="000169F3">
      <w:pPr>
        <w:pStyle w:val="aa"/>
        <w:numPr>
          <w:ilvl w:val="0"/>
          <w:numId w:val="244"/>
        </w:numPr>
        <w:jc w:val="both"/>
        <w:rPr>
          <w:rFonts w:ascii="Times New Roman" w:hAnsi="Times New Roman"/>
          <w:sz w:val="28"/>
          <w:szCs w:val="28"/>
        </w:rPr>
      </w:pPr>
      <w:r w:rsidRPr="009D4350">
        <w:rPr>
          <w:rFonts w:ascii="Times New Roman" w:hAnsi="Times New Roman"/>
          <w:sz w:val="28"/>
          <w:szCs w:val="28"/>
        </w:rPr>
        <w:t>Устное народное творчество. Жанры фольклора. Миф и фольклор.</w:t>
      </w:r>
    </w:p>
    <w:p w:rsidR="00782E63" w:rsidRPr="009D4350" w:rsidRDefault="00782E63" w:rsidP="000169F3">
      <w:pPr>
        <w:pStyle w:val="aa"/>
        <w:numPr>
          <w:ilvl w:val="0"/>
          <w:numId w:val="244"/>
        </w:numPr>
        <w:jc w:val="both"/>
        <w:rPr>
          <w:rFonts w:ascii="Times New Roman" w:hAnsi="Times New Roman"/>
          <w:sz w:val="28"/>
          <w:szCs w:val="28"/>
        </w:rPr>
      </w:pPr>
      <w:r w:rsidRPr="009D4350">
        <w:rPr>
          <w:rFonts w:ascii="Times New Roman" w:hAnsi="Times New Roman"/>
          <w:sz w:val="28"/>
          <w:szCs w:val="28"/>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782E63" w:rsidRPr="009D4350" w:rsidRDefault="00782E63" w:rsidP="000169F3">
      <w:pPr>
        <w:pStyle w:val="aa"/>
        <w:numPr>
          <w:ilvl w:val="0"/>
          <w:numId w:val="244"/>
        </w:numPr>
        <w:jc w:val="both"/>
        <w:rPr>
          <w:rFonts w:ascii="Times New Roman" w:hAnsi="Times New Roman"/>
          <w:sz w:val="28"/>
          <w:szCs w:val="28"/>
        </w:rPr>
      </w:pPr>
      <w:r w:rsidRPr="009D4350">
        <w:rPr>
          <w:rFonts w:ascii="Times New Roman" w:hAnsi="Times New Roman"/>
          <w:sz w:val="28"/>
          <w:szCs w:val="28"/>
        </w:rPr>
        <w:t>Основные литературные направления: классицизм, сентиментализм, романтизм, реализм, модернизм.</w:t>
      </w:r>
    </w:p>
    <w:p w:rsidR="00782E63" w:rsidRPr="009D4350" w:rsidRDefault="00782E63" w:rsidP="000169F3">
      <w:pPr>
        <w:pStyle w:val="aa"/>
        <w:numPr>
          <w:ilvl w:val="0"/>
          <w:numId w:val="244"/>
        </w:numPr>
        <w:jc w:val="both"/>
        <w:rPr>
          <w:rFonts w:ascii="Times New Roman" w:hAnsi="Times New Roman"/>
          <w:sz w:val="28"/>
          <w:szCs w:val="28"/>
        </w:rPr>
      </w:pPr>
      <w:r w:rsidRPr="009D4350">
        <w:rPr>
          <w:rFonts w:ascii="Times New Roman" w:hAnsi="Times New Roman"/>
          <w:sz w:val="28"/>
          <w:szCs w:val="28"/>
        </w:rPr>
        <w:t xml:space="preserve">Форма и содержание литературного произведения: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читатель;герой, персонаж, действующее лицо, лирический герой, лирический персонаж, система образов персонажей. </w:t>
      </w:r>
    </w:p>
    <w:p w:rsidR="00782E63" w:rsidRPr="009D4350" w:rsidRDefault="00782E63" w:rsidP="000169F3">
      <w:pPr>
        <w:pStyle w:val="aa"/>
        <w:numPr>
          <w:ilvl w:val="0"/>
          <w:numId w:val="244"/>
        </w:numPr>
        <w:jc w:val="both"/>
        <w:rPr>
          <w:rFonts w:ascii="Times New Roman" w:hAnsi="Times New Roman"/>
          <w:sz w:val="28"/>
          <w:szCs w:val="28"/>
        </w:rPr>
      </w:pPr>
      <w:r w:rsidRPr="009D4350">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82E63" w:rsidRPr="009D4350" w:rsidRDefault="00782E63" w:rsidP="000169F3">
      <w:pPr>
        <w:pStyle w:val="aa"/>
        <w:numPr>
          <w:ilvl w:val="0"/>
          <w:numId w:val="244"/>
        </w:numPr>
        <w:jc w:val="both"/>
        <w:rPr>
          <w:rFonts w:ascii="Times New Roman" w:hAnsi="Times New Roman"/>
          <w:sz w:val="28"/>
          <w:szCs w:val="28"/>
        </w:rPr>
      </w:pPr>
      <w:r w:rsidRPr="009D4350">
        <w:rPr>
          <w:rFonts w:ascii="Times New Roman" w:hAnsi="Times New Roman"/>
          <w:sz w:val="28"/>
          <w:szCs w:val="28"/>
        </w:rPr>
        <w:t xml:space="preserve">Стих и проза. Основы стихосложения: стихотворный метр и размер, ритм, рифма, строфа. </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b/>
          <w:sz w:val="28"/>
          <w:szCs w:val="28"/>
        </w:rPr>
      </w:pPr>
      <w:bookmarkStart w:id="475" w:name="_Toc409691704"/>
      <w:bookmarkStart w:id="476" w:name="_Toc410654030"/>
      <w:bookmarkStart w:id="477" w:name="_Toc284663417"/>
      <w:r w:rsidRPr="009D4350">
        <w:rPr>
          <w:rFonts w:ascii="Times New Roman" w:hAnsi="Times New Roman" w:cs="Times New Roman"/>
          <w:b/>
          <w:sz w:val="28"/>
          <w:szCs w:val="28"/>
        </w:rPr>
        <w:t>2.2.2.3. Иностранный язык</w:t>
      </w:r>
      <w:bookmarkEnd w:id="475"/>
      <w:bookmarkEnd w:id="476"/>
      <w:bookmarkEnd w:id="477"/>
    </w:p>
    <w:p w:rsidR="00782E63" w:rsidRPr="009D4350" w:rsidRDefault="00782E63" w:rsidP="00E0468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Моя семья</w:t>
      </w:r>
      <w:r w:rsidRPr="009D4350">
        <w:rPr>
          <w:rFonts w:ascii="Times New Roman" w:hAnsi="Times New Roman" w:cs="Times New Roman"/>
          <w:sz w:val="28"/>
          <w:szCs w:val="28"/>
        </w:rPr>
        <w:t xml:space="preserve">. Взаимоотношения в семье. Конфликтные ситуации и </w:t>
      </w:r>
      <w:r w:rsidRPr="009D4350">
        <w:rPr>
          <w:rFonts w:ascii="Times New Roman" w:hAnsi="Times New Roman" w:cs="Times New Roman"/>
          <w:b/>
          <w:sz w:val="28"/>
          <w:szCs w:val="28"/>
        </w:rPr>
        <w:t xml:space="preserve">способы их решения. </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Мои друзья.</w:t>
      </w:r>
      <w:r w:rsidRPr="009D4350">
        <w:rPr>
          <w:rFonts w:ascii="Times New Roman" w:hAnsi="Times New Roman" w:cs="Times New Roman"/>
          <w:sz w:val="28"/>
          <w:szCs w:val="28"/>
        </w:rPr>
        <w:t xml:space="preserve"> Лучший друг/подруга. Внешность и черты характера. Межличностные взаимоотношения с друзьями и в школе. </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Свободное время</w:t>
      </w:r>
      <w:r w:rsidRPr="009D4350">
        <w:rPr>
          <w:rFonts w:ascii="Times New Roman" w:hAnsi="Times New Roman" w:cs="Times New Roman"/>
          <w:sz w:val="28"/>
          <w:szCs w:val="28"/>
        </w:rPr>
        <w:t>.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Здоровый образ жизни.</w:t>
      </w:r>
      <w:r w:rsidRPr="009D4350">
        <w:rPr>
          <w:rFonts w:ascii="Times New Roman" w:hAnsi="Times New Roman" w:cs="Times New Roman"/>
          <w:sz w:val="28"/>
          <w:szCs w:val="28"/>
        </w:rPr>
        <w:t xml:space="preserve"> Режим труда и отдыха, занятия спортом, здоровое питание, отказ от вредных привычек.</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Спорт.</w:t>
      </w:r>
      <w:r w:rsidRPr="009D4350">
        <w:rPr>
          <w:rFonts w:ascii="Times New Roman" w:hAnsi="Times New Roman" w:cs="Times New Roman"/>
          <w:sz w:val="28"/>
          <w:szCs w:val="28"/>
        </w:rPr>
        <w:t xml:space="preserve"> Виды спорта. Спортивные игры. Спортивные соревнования.</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Школа.</w:t>
      </w:r>
      <w:r w:rsidRPr="009D4350">
        <w:rPr>
          <w:rFonts w:ascii="Times New Roman" w:hAnsi="Times New Roman" w:cs="Times New Roman"/>
          <w:sz w:val="28"/>
          <w:szCs w:val="28"/>
        </w:rPr>
        <w:t xml:space="preserve"> Школьная жизнь. Правила поведения в школе.Изучаемые предметы и отношения к ним. Внеклассные мероприятия. Кружки. Школьная форма. Каникулы. Переписка с зарубежными сверстниками.</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Выбор профессии. Мир профессий. Проблема выбора профессии. Роль иностранного языка в планах на будущее.</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Путешествия.</w:t>
      </w:r>
      <w:r w:rsidRPr="009D4350">
        <w:rPr>
          <w:rFonts w:ascii="Times New Roman" w:hAnsi="Times New Roman" w:cs="Times New Roman"/>
          <w:sz w:val="28"/>
          <w:szCs w:val="28"/>
        </w:rPr>
        <w:t xml:space="preserve"> Путешествия по России и странам изучаемого языка. Транспорт.</w:t>
      </w:r>
    </w:p>
    <w:p w:rsidR="00782E63" w:rsidRPr="009D4350" w:rsidRDefault="00782E63" w:rsidP="00E0468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Окружающий мир</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782E63" w:rsidRPr="009D4350" w:rsidRDefault="00782E63" w:rsidP="00E0468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lastRenderedPageBreak/>
        <w:t>Средства массовой информации</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Страны изучаемого языка и родная страна</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782E63" w:rsidRPr="009D4350" w:rsidRDefault="00782E63" w:rsidP="00E0468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Коммуникативные умения </w:t>
      </w:r>
    </w:p>
    <w:p w:rsidR="00782E63" w:rsidRPr="009D4350" w:rsidRDefault="00782E63" w:rsidP="00E0468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Говорение </w:t>
      </w:r>
    </w:p>
    <w:p w:rsidR="00782E63" w:rsidRPr="009D4350" w:rsidRDefault="00782E63" w:rsidP="00E0468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Диалогическая речь</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Объем диалога от 3 реплик (5-7 класс) до 4-5 реплик (8-9 класс) со стороны каждого учащегося.</w:t>
      </w:r>
      <w:r w:rsidR="00E0468B" w:rsidRPr="009D4350">
        <w:rPr>
          <w:rFonts w:ascii="Times New Roman" w:hAnsi="Times New Roman" w:cs="Times New Roman"/>
          <w:sz w:val="28"/>
          <w:szCs w:val="28"/>
        </w:rPr>
        <w:tab/>
      </w:r>
      <w:r w:rsidRPr="009D4350">
        <w:rPr>
          <w:rFonts w:ascii="Times New Roman" w:hAnsi="Times New Roman" w:cs="Times New Roman"/>
          <w:sz w:val="28"/>
          <w:szCs w:val="28"/>
        </w:rPr>
        <w:t xml:space="preserve">Продолжительность диалога – до 2,5–3 минут. </w:t>
      </w:r>
    </w:p>
    <w:p w:rsidR="00782E63" w:rsidRPr="009D4350" w:rsidRDefault="00782E63" w:rsidP="00E0468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Монологическая речь</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82E63" w:rsidRPr="009D4350" w:rsidRDefault="00782E63" w:rsidP="00E0468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Аудирование</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i/>
          <w:sz w:val="28"/>
          <w:szCs w:val="28"/>
        </w:rPr>
        <w:t>Жанры текстов:</w:t>
      </w:r>
      <w:r w:rsidRPr="009D4350">
        <w:rPr>
          <w:rFonts w:ascii="Times New Roman" w:hAnsi="Times New Roman" w:cs="Times New Roman"/>
          <w:sz w:val="28"/>
          <w:szCs w:val="28"/>
        </w:rPr>
        <w:t xml:space="preserve"> прагматические, информационные, научно-популярные.</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i/>
          <w:sz w:val="28"/>
          <w:szCs w:val="28"/>
        </w:rPr>
        <w:t>Типы текстов:</w:t>
      </w:r>
      <w:r w:rsidRPr="009D4350">
        <w:rPr>
          <w:rFonts w:ascii="Times New Roman" w:hAnsi="Times New Roman" w:cs="Times New Roman"/>
          <w:sz w:val="28"/>
          <w:szCs w:val="28"/>
        </w:rPr>
        <w:t xml:space="preserve"> высказывания собеседников в ситуациях повседневного общения, сообщение, беседа, интервью, объявление, реклама и др.</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Аудирование </w:t>
      </w:r>
      <w:r w:rsidRPr="009D4350">
        <w:rPr>
          <w:rFonts w:ascii="Times New Roman" w:hAnsi="Times New Roman" w:cs="Times New Roman"/>
          <w:i/>
          <w:sz w:val="28"/>
          <w:szCs w:val="28"/>
        </w:rPr>
        <w:t>с выборочным пониманием нужной/ интересующей/ запрашиваемой информации</w:t>
      </w:r>
      <w:r w:rsidRPr="009D4350">
        <w:rPr>
          <w:rFonts w:ascii="Times New Roman" w:hAnsi="Times New Roman" w:cs="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782E63" w:rsidRPr="009D4350" w:rsidRDefault="00782E63" w:rsidP="00E0468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Чтение</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i/>
          <w:sz w:val="28"/>
          <w:szCs w:val="28"/>
        </w:rPr>
        <w:t>Жанры текстов:</w:t>
      </w:r>
      <w:r w:rsidRPr="009D4350">
        <w:rPr>
          <w:rFonts w:ascii="Times New Roman" w:hAnsi="Times New Roman" w:cs="Times New Roman"/>
          <w:sz w:val="28"/>
          <w:szCs w:val="28"/>
        </w:rPr>
        <w:t xml:space="preserve"> научно-популярные, публицистические, художественные, прагматические. </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i/>
          <w:sz w:val="28"/>
          <w:szCs w:val="28"/>
        </w:rPr>
        <w:t>Типы текстов:</w:t>
      </w:r>
      <w:r w:rsidRPr="009D4350">
        <w:rPr>
          <w:rFonts w:ascii="Times New Roman" w:hAnsi="Times New Roman" w:cs="Times New Roman"/>
          <w:sz w:val="28"/>
          <w:szCs w:val="28"/>
        </w:rPr>
        <w:t xml:space="preserve"> статья, интервью, рассказ, отрывок из художественного произведения, объявление, рецепт, рекламный проспект, стихотворение и др.</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Независимо от вида чтения возможно использование двуязычного словаря. </w:t>
      </w:r>
    </w:p>
    <w:p w:rsidR="00782E63" w:rsidRPr="009D4350" w:rsidRDefault="00782E63" w:rsidP="00E0468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Письменная речь</w:t>
      </w:r>
    </w:p>
    <w:p w:rsidR="00782E63" w:rsidRPr="009D4350" w:rsidRDefault="00782E63" w:rsidP="00E046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Дальнейшее развитие и совершенствование письменной речи, а именно умений:</w:t>
      </w:r>
    </w:p>
    <w:p w:rsidR="00782E63" w:rsidRPr="009D4350" w:rsidRDefault="00782E63" w:rsidP="000169F3">
      <w:pPr>
        <w:pStyle w:val="aa"/>
        <w:numPr>
          <w:ilvl w:val="0"/>
          <w:numId w:val="245"/>
        </w:numPr>
        <w:jc w:val="both"/>
        <w:rPr>
          <w:rFonts w:ascii="Times New Roman" w:hAnsi="Times New Roman"/>
          <w:sz w:val="28"/>
          <w:szCs w:val="28"/>
        </w:rPr>
      </w:pPr>
      <w:r w:rsidRPr="009D4350">
        <w:rPr>
          <w:rFonts w:ascii="Times New Roman" w:hAnsi="Times New Roman"/>
          <w:sz w:val="28"/>
          <w:szCs w:val="28"/>
        </w:rPr>
        <w:t>заполнение анкет и формуляров (указывать имя, фамилию, пол, гражданство, национальность, адрес);</w:t>
      </w:r>
    </w:p>
    <w:p w:rsidR="00782E63" w:rsidRPr="009D4350" w:rsidRDefault="00782E63" w:rsidP="000169F3">
      <w:pPr>
        <w:pStyle w:val="aa"/>
        <w:numPr>
          <w:ilvl w:val="0"/>
          <w:numId w:val="245"/>
        </w:numPr>
        <w:jc w:val="both"/>
        <w:rPr>
          <w:rFonts w:ascii="Times New Roman" w:hAnsi="Times New Roman"/>
          <w:sz w:val="28"/>
          <w:szCs w:val="28"/>
        </w:rPr>
      </w:pPr>
      <w:r w:rsidRPr="009D4350">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782E63" w:rsidRPr="009D4350" w:rsidRDefault="00782E63" w:rsidP="000169F3">
      <w:pPr>
        <w:pStyle w:val="aa"/>
        <w:numPr>
          <w:ilvl w:val="0"/>
          <w:numId w:val="245"/>
        </w:numPr>
        <w:jc w:val="both"/>
        <w:rPr>
          <w:rFonts w:ascii="Times New Roman" w:hAnsi="Times New Roman"/>
          <w:sz w:val="28"/>
          <w:szCs w:val="28"/>
        </w:rPr>
      </w:pPr>
      <w:r w:rsidRPr="009D4350">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w:t>
      </w:r>
      <w:r w:rsidRPr="009D4350">
        <w:rPr>
          <w:rFonts w:ascii="Times New Roman" w:hAnsi="Times New Roman"/>
          <w:sz w:val="28"/>
          <w:szCs w:val="28"/>
        </w:rPr>
        <w:lastRenderedPageBreak/>
        <w:t xml:space="preserve">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782E63" w:rsidRPr="009D4350" w:rsidRDefault="00782E63" w:rsidP="000169F3">
      <w:pPr>
        <w:pStyle w:val="aa"/>
        <w:numPr>
          <w:ilvl w:val="0"/>
          <w:numId w:val="245"/>
        </w:numPr>
        <w:jc w:val="both"/>
        <w:rPr>
          <w:rFonts w:ascii="Times New Roman" w:hAnsi="Times New Roman"/>
          <w:sz w:val="28"/>
          <w:szCs w:val="28"/>
        </w:rPr>
      </w:pPr>
      <w:r w:rsidRPr="009D4350">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782E63" w:rsidRPr="009D4350" w:rsidRDefault="00782E63" w:rsidP="000169F3">
      <w:pPr>
        <w:pStyle w:val="aa"/>
        <w:numPr>
          <w:ilvl w:val="0"/>
          <w:numId w:val="245"/>
        </w:numPr>
        <w:jc w:val="both"/>
        <w:rPr>
          <w:rFonts w:ascii="Times New Roman" w:hAnsi="Times New Roman"/>
          <w:sz w:val="28"/>
          <w:szCs w:val="28"/>
        </w:rPr>
      </w:pPr>
      <w:r w:rsidRPr="009D4350">
        <w:rPr>
          <w:rFonts w:ascii="Times New Roman" w:hAnsi="Times New Roman"/>
          <w:sz w:val="28"/>
          <w:szCs w:val="28"/>
        </w:rPr>
        <w:t>делать выписки из текстов; составлять небольшие письменные высказывания в соответствии с коммуникативной задачей.</w:t>
      </w:r>
    </w:p>
    <w:p w:rsidR="00782E63" w:rsidRPr="009D4350" w:rsidRDefault="00782E63" w:rsidP="00E0468B">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Языковые средства и навыки оперирования ими</w:t>
      </w:r>
    </w:p>
    <w:p w:rsidR="00782E63" w:rsidRPr="009D4350" w:rsidRDefault="00782E63" w:rsidP="00E0468B">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Орфография и пунктуация</w:t>
      </w:r>
    </w:p>
    <w:p w:rsidR="00782E63" w:rsidRPr="009D4350" w:rsidRDefault="00782E63" w:rsidP="00E0468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82E63" w:rsidRPr="009D4350" w:rsidRDefault="00782E63" w:rsidP="00E0468B">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Фонетическая сторона речи</w:t>
      </w:r>
    </w:p>
    <w:p w:rsidR="00782E63" w:rsidRPr="009D4350" w:rsidRDefault="00782E63" w:rsidP="00E0468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82E63" w:rsidRPr="009D4350" w:rsidRDefault="00782E63" w:rsidP="00E0468B">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Лексическая сторона речи</w:t>
      </w:r>
    </w:p>
    <w:p w:rsidR="00782E63" w:rsidRPr="009D4350" w:rsidRDefault="00782E63" w:rsidP="00E0468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82E63" w:rsidRPr="009D4350" w:rsidRDefault="00782E63" w:rsidP="00E0468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82E63" w:rsidRPr="009D4350" w:rsidRDefault="00782E63" w:rsidP="00E0468B">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Грамматическая сторона речи</w:t>
      </w:r>
    </w:p>
    <w:p w:rsidR="00782E63" w:rsidRPr="009D4350" w:rsidRDefault="00782E63" w:rsidP="00E0468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82E63" w:rsidRPr="009D4350" w:rsidRDefault="00782E63" w:rsidP="00E0468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82E63" w:rsidRPr="009D4350" w:rsidRDefault="00782E63" w:rsidP="00E0468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w:t>
      </w:r>
      <w:r w:rsidRPr="009D4350">
        <w:rPr>
          <w:rFonts w:ascii="Times New Roman" w:hAnsi="Times New Roman" w:cs="Times New Roman"/>
          <w:sz w:val="28"/>
          <w:szCs w:val="28"/>
        </w:rPr>
        <w:lastRenderedPageBreak/>
        <w:t xml:space="preserve">временных формах действительного и страдательного залогов, модальных глаголов и их эквивалентов; предлогов. </w:t>
      </w:r>
    </w:p>
    <w:p w:rsidR="00782E63" w:rsidRPr="009D4350" w:rsidRDefault="00782E63" w:rsidP="00E0468B">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Социокультурные знания и умения.</w:t>
      </w:r>
    </w:p>
    <w:p w:rsidR="00782E63" w:rsidRPr="009D4350" w:rsidRDefault="00782E63" w:rsidP="00E0468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82E63" w:rsidRPr="009D4350" w:rsidRDefault="00782E63" w:rsidP="000169F3">
      <w:pPr>
        <w:pStyle w:val="aa"/>
        <w:numPr>
          <w:ilvl w:val="0"/>
          <w:numId w:val="246"/>
        </w:numPr>
        <w:jc w:val="both"/>
        <w:rPr>
          <w:rFonts w:ascii="Times New Roman" w:hAnsi="Times New Roman"/>
          <w:sz w:val="28"/>
          <w:szCs w:val="28"/>
        </w:rPr>
      </w:pPr>
      <w:r w:rsidRPr="009D4350">
        <w:rPr>
          <w:rFonts w:ascii="Times New Roman" w:hAnsi="Times New Roman"/>
          <w:sz w:val="28"/>
          <w:szCs w:val="28"/>
        </w:rPr>
        <w:t>знаниями о значении родного и иностранного языков в современном мире;</w:t>
      </w:r>
    </w:p>
    <w:p w:rsidR="00782E63" w:rsidRPr="009D4350" w:rsidRDefault="00782E63" w:rsidP="000169F3">
      <w:pPr>
        <w:pStyle w:val="aa"/>
        <w:numPr>
          <w:ilvl w:val="0"/>
          <w:numId w:val="246"/>
        </w:numPr>
        <w:jc w:val="both"/>
        <w:rPr>
          <w:rFonts w:ascii="Times New Roman" w:hAnsi="Times New Roman"/>
          <w:sz w:val="28"/>
          <w:szCs w:val="28"/>
        </w:rPr>
      </w:pPr>
      <w:r w:rsidRPr="009D4350">
        <w:rPr>
          <w:rFonts w:ascii="Times New Roman" w:hAnsi="Times New Roman"/>
          <w:sz w:val="28"/>
          <w:szCs w:val="28"/>
        </w:rPr>
        <w:t>сведениями о социокультурном портрете стран, говорящих на иностранном языке, их символике и культурном наследии;</w:t>
      </w:r>
    </w:p>
    <w:p w:rsidR="00782E63" w:rsidRPr="009D4350" w:rsidRDefault="00782E63" w:rsidP="000169F3">
      <w:pPr>
        <w:pStyle w:val="aa"/>
        <w:numPr>
          <w:ilvl w:val="0"/>
          <w:numId w:val="246"/>
        </w:numPr>
        <w:jc w:val="both"/>
        <w:rPr>
          <w:rFonts w:ascii="Times New Roman" w:hAnsi="Times New Roman"/>
          <w:sz w:val="28"/>
          <w:szCs w:val="28"/>
        </w:rPr>
      </w:pPr>
      <w:r w:rsidRPr="009D4350">
        <w:rPr>
          <w:rFonts w:ascii="Times New Roman" w:hAnsi="Times New Roman"/>
          <w:sz w:val="28"/>
          <w:szCs w:val="28"/>
        </w:rPr>
        <w:t xml:space="preserve">сведениями о социокультурном портрете стран, говорящих на иностранном языке, их символике и культурном наследии; </w:t>
      </w:r>
    </w:p>
    <w:p w:rsidR="00782E63" w:rsidRPr="009D4350" w:rsidRDefault="00782E63" w:rsidP="000169F3">
      <w:pPr>
        <w:pStyle w:val="aa"/>
        <w:numPr>
          <w:ilvl w:val="0"/>
          <w:numId w:val="246"/>
        </w:numPr>
        <w:jc w:val="both"/>
        <w:rPr>
          <w:rFonts w:ascii="Times New Roman" w:hAnsi="Times New Roman"/>
          <w:sz w:val="28"/>
          <w:szCs w:val="28"/>
        </w:rPr>
      </w:pPr>
      <w:r w:rsidRPr="009D4350">
        <w:rPr>
          <w:rFonts w:ascii="Times New Roman" w:hAnsi="Times New Roman"/>
          <w:sz w:val="28"/>
          <w:szCs w:val="28"/>
        </w:rPr>
        <w:t>знаниями о реалиях страны/стран изучаемого языка: традициях (в пита</w:t>
      </w:r>
      <w:r w:rsidRPr="009D4350">
        <w:rPr>
          <w:rFonts w:ascii="Times New Roman" w:hAnsi="Times New Roman"/>
          <w:sz w:val="28"/>
          <w:szCs w:val="28"/>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782E63" w:rsidRPr="009D4350" w:rsidRDefault="00782E63" w:rsidP="000169F3">
      <w:pPr>
        <w:pStyle w:val="aa"/>
        <w:numPr>
          <w:ilvl w:val="0"/>
          <w:numId w:val="246"/>
        </w:numPr>
        <w:jc w:val="both"/>
        <w:rPr>
          <w:rFonts w:ascii="Times New Roman" w:hAnsi="Times New Roman"/>
          <w:sz w:val="28"/>
          <w:szCs w:val="28"/>
        </w:rPr>
      </w:pPr>
      <w:r w:rsidRPr="009D4350">
        <w:rPr>
          <w:rFonts w:ascii="Times New Roman" w:hAnsi="Times New Roman"/>
          <w:sz w:val="28"/>
          <w:szCs w:val="28"/>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82E63" w:rsidRPr="009D4350" w:rsidRDefault="00782E63" w:rsidP="000169F3">
      <w:pPr>
        <w:pStyle w:val="aa"/>
        <w:numPr>
          <w:ilvl w:val="0"/>
          <w:numId w:val="246"/>
        </w:numPr>
        <w:jc w:val="both"/>
        <w:rPr>
          <w:rFonts w:ascii="Times New Roman" w:hAnsi="Times New Roman"/>
          <w:sz w:val="28"/>
          <w:szCs w:val="28"/>
        </w:rPr>
      </w:pPr>
      <w:r w:rsidRPr="009D4350">
        <w:rPr>
          <w:rFonts w:ascii="Times New Roman" w:hAnsi="Times New Roman"/>
          <w:sz w:val="28"/>
          <w:szCs w:val="28"/>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82E63" w:rsidRPr="009D4350" w:rsidRDefault="00782E63" w:rsidP="000169F3">
      <w:pPr>
        <w:pStyle w:val="aa"/>
        <w:numPr>
          <w:ilvl w:val="0"/>
          <w:numId w:val="246"/>
        </w:numPr>
        <w:jc w:val="both"/>
        <w:rPr>
          <w:rFonts w:ascii="Times New Roman" w:hAnsi="Times New Roman"/>
          <w:sz w:val="28"/>
          <w:szCs w:val="28"/>
        </w:rPr>
      </w:pPr>
      <w:r w:rsidRPr="009D4350">
        <w:rPr>
          <w:rFonts w:ascii="Times New Roman" w:hAnsi="Times New Roman"/>
          <w:sz w:val="28"/>
          <w:szCs w:val="28"/>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82E63" w:rsidRPr="009D4350" w:rsidRDefault="00782E63" w:rsidP="00E0468B">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Компенсаторные умения</w:t>
      </w:r>
    </w:p>
    <w:p w:rsidR="00782E63" w:rsidRPr="009D4350" w:rsidRDefault="00782E63" w:rsidP="00E0468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Совершенствование умений:</w:t>
      </w:r>
    </w:p>
    <w:p w:rsidR="00782E63" w:rsidRPr="009D4350" w:rsidRDefault="00782E63" w:rsidP="000169F3">
      <w:pPr>
        <w:pStyle w:val="aa"/>
        <w:numPr>
          <w:ilvl w:val="0"/>
          <w:numId w:val="247"/>
        </w:numPr>
        <w:jc w:val="both"/>
        <w:rPr>
          <w:rFonts w:ascii="Times New Roman" w:hAnsi="Times New Roman"/>
          <w:sz w:val="28"/>
          <w:szCs w:val="28"/>
        </w:rPr>
      </w:pPr>
      <w:r w:rsidRPr="009D4350">
        <w:rPr>
          <w:rFonts w:ascii="Times New Roman" w:hAnsi="Times New Roman"/>
          <w:sz w:val="28"/>
          <w:szCs w:val="28"/>
        </w:rPr>
        <w:t>переспрашивать, просить повторить, уточняя значение незнакомых слов;</w:t>
      </w:r>
    </w:p>
    <w:p w:rsidR="00782E63" w:rsidRPr="009D4350" w:rsidRDefault="00782E63" w:rsidP="000169F3">
      <w:pPr>
        <w:pStyle w:val="aa"/>
        <w:numPr>
          <w:ilvl w:val="0"/>
          <w:numId w:val="247"/>
        </w:numPr>
        <w:jc w:val="both"/>
        <w:rPr>
          <w:rFonts w:ascii="Times New Roman" w:hAnsi="Times New Roman"/>
          <w:sz w:val="28"/>
          <w:szCs w:val="28"/>
        </w:rPr>
      </w:pPr>
      <w:r w:rsidRPr="009D4350">
        <w:rPr>
          <w:rFonts w:ascii="Times New Roman" w:hAnsi="Times New Roman"/>
          <w:sz w:val="28"/>
          <w:szCs w:val="28"/>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82E63" w:rsidRPr="009D4350" w:rsidRDefault="00782E63" w:rsidP="000169F3">
      <w:pPr>
        <w:pStyle w:val="aa"/>
        <w:numPr>
          <w:ilvl w:val="0"/>
          <w:numId w:val="247"/>
        </w:numPr>
        <w:jc w:val="both"/>
        <w:rPr>
          <w:rFonts w:ascii="Times New Roman" w:hAnsi="Times New Roman"/>
          <w:sz w:val="28"/>
          <w:szCs w:val="28"/>
        </w:rPr>
      </w:pPr>
      <w:r w:rsidRPr="009D4350">
        <w:rPr>
          <w:rFonts w:ascii="Times New Roman" w:hAnsi="Times New Roman"/>
          <w:sz w:val="28"/>
          <w:szCs w:val="28"/>
        </w:rPr>
        <w:t>прогнозировать содержание текста на основе заголовка, редварительно поставленных вопросов и т. д.;</w:t>
      </w:r>
    </w:p>
    <w:p w:rsidR="00782E63" w:rsidRPr="009D4350" w:rsidRDefault="00782E63" w:rsidP="000169F3">
      <w:pPr>
        <w:pStyle w:val="aa"/>
        <w:numPr>
          <w:ilvl w:val="0"/>
          <w:numId w:val="247"/>
        </w:numPr>
        <w:jc w:val="both"/>
        <w:rPr>
          <w:rFonts w:ascii="Times New Roman" w:hAnsi="Times New Roman"/>
          <w:sz w:val="28"/>
          <w:szCs w:val="28"/>
        </w:rPr>
      </w:pPr>
      <w:r w:rsidRPr="009D4350">
        <w:rPr>
          <w:rFonts w:ascii="Times New Roman" w:hAnsi="Times New Roman"/>
          <w:sz w:val="28"/>
          <w:szCs w:val="28"/>
        </w:rPr>
        <w:t>догадываться о значении незнакомых слов по контексту, по используемым собеседником жестам и мимике;</w:t>
      </w:r>
    </w:p>
    <w:p w:rsidR="00782E63" w:rsidRPr="009D4350" w:rsidRDefault="00782E63" w:rsidP="000169F3">
      <w:pPr>
        <w:pStyle w:val="aa"/>
        <w:numPr>
          <w:ilvl w:val="0"/>
          <w:numId w:val="247"/>
        </w:numPr>
        <w:jc w:val="both"/>
        <w:rPr>
          <w:rFonts w:ascii="Times New Roman" w:hAnsi="Times New Roman"/>
          <w:sz w:val="28"/>
          <w:szCs w:val="28"/>
        </w:rPr>
      </w:pPr>
      <w:r w:rsidRPr="009D4350">
        <w:rPr>
          <w:rFonts w:ascii="Times New Roman" w:hAnsi="Times New Roman"/>
          <w:sz w:val="28"/>
          <w:szCs w:val="28"/>
        </w:rPr>
        <w:t>использовать синонимы, антонимы, описание понятия при дефиците языковых средств.</w:t>
      </w:r>
    </w:p>
    <w:p w:rsidR="00782E63" w:rsidRPr="009D4350" w:rsidRDefault="00782E63" w:rsidP="00E0468B">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Общеучебные умения и универсальные способы деятельности</w:t>
      </w:r>
    </w:p>
    <w:p w:rsidR="00782E63" w:rsidRPr="009D4350" w:rsidRDefault="00782E63" w:rsidP="00E0468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lastRenderedPageBreak/>
        <w:t>Формирование и совершенствование умений:</w:t>
      </w:r>
    </w:p>
    <w:p w:rsidR="00782E63" w:rsidRPr="009D4350" w:rsidRDefault="00782E63" w:rsidP="000169F3">
      <w:pPr>
        <w:pStyle w:val="aa"/>
        <w:numPr>
          <w:ilvl w:val="0"/>
          <w:numId w:val="248"/>
        </w:numPr>
        <w:jc w:val="both"/>
        <w:rPr>
          <w:rFonts w:ascii="Times New Roman" w:hAnsi="Times New Roman"/>
          <w:sz w:val="28"/>
          <w:szCs w:val="28"/>
        </w:rPr>
      </w:pPr>
      <w:r w:rsidRPr="009D4350">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82E63" w:rsidRPr="009D4350" w:rsidRDefault="00782E63" w:rsidP="000169F3">
      <w:pPr>
        <w:pStyle w:val="aa"/>
        <w:numPr>
          <w:ilvl w:val="0"/>
          <w:numId w:val="248"/>
        </w:numPr>
        <w:jc w:val="both"/>
        <w:rPr>
          <w:rFonts w:ascii="Times New Roman" w:hAnsi="Times New Roman"/>
          <w:sz w:val="28"/>
          <w:szCs w:val="28"/>
        </w:rPr>
      </w:pPr>
      <w:r w:rsidRPr="009D4350">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782E63" w:rsidRPr="009D4350" w:rsidRDefault="00782E63" w:rsidP="000169F3">
      <w:pPr>
        <w:pStyle w:val="aa"/>
        <w:numPr>
          <w:ilvl w:val="0"/>
          <w:numId w:val="248"/>
        </w:numPr>
        <w:jc w:val="both"/>
        <w:rPr>
          <w:rFonts w:ascii="Times New Roman" w:hAnsi="Times New Roman"/>
          <w:sz w:val="28"/>
          <w:szCs w:val="28"/>
        </w:rPr>
      </w:pPr>
      <w:r w:rsidRPr="009D4350">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782E63" w:rsidRPr="009D4350" w:rsidRDefault="00782E63" w:rsidP="000169F3">
      <w:pPr>
        <w:pStyle w:val="aa"/>
        <w:numPr>
          <w:ilvl w:val="0"/>
          <w:numId w:val="248"/>
        </w:numPr>
        <w:jc w:val="both"/>
        <w:rPr>
          <w:rFonts w:ascii="Times New Roman" w:hAnsi="Times New Roman"/>
          <w:sz w:val="28"/>
          <w:szCs w:val="28"/>
        </w:rPr>
      </w:pPr>
      <w:r w:rsidRPr="009D4350">
        <w:rPr>
          <w:rFonts w:ascii="Times New Roman" w:hAnsi="Times New Roman"/>
          <w:sz w:val="28"/>
          <w:szCs w:val="28"/>
        </w:rPr>
        <w:t xml:space="preserve">самостоятельно работать в классе и дома. </w:t>
      </w:r>
    </w:p>
    <w:p w:rsidR="00782E63" w:rsidRPr="009D4350" w:rsidRDefault="00782E63" w:rsidP="00F93D7D">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Специальные учебные умения</w:t>
      </w:r>
    </w:p>
    <w:p w:rsidR="00782E63" w:rsidRPr="009D4350" w:rsidRDefault="00782E63" w:rsidP="000169F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Формирование и совершенствование умений:</w:t>
      </w:r>
    </w:p>
    <w:p w:rsidR="00782E63" w:rsidRPr="009D4350" w:rsidRDefault="00782E63" w:rsidP="000169F3">
      <w:pPr>
        <w:pStyle w:val="aa"/>
        <w:numPr>
          <w:ilvl w:val="0"/>
          <w:numId w:val="249"/>
        </w:numPr>
        <w:jc w:val="both"/>
        <w:rPr>
          <w:rFonts w:ascii="Times New Roman" w:hAnsi="Times New Roman"/>
          <w:sz w:val="28"/>
          <w:szCs w:val="28"/>
        </w:rPr>
      </w:pPr>
      <w:r w:rsidRPr="009D4350">
        <w:rPr>
          <w:rFonts w:ascii="Times New Roman" w:hAnsi="Times New Roman"/>
          <w:sz w:val="28"/>
          <w:szCs w:val="28"/>
        </w:rPr>
        <w:t>находить ключевые слова и социокультурные реалии в работе над текстом;</w:t>
      </w:r>
    </w:p>
    <w:p w:rsidR="00782E63" w:rsidRPr="009D4350" w:rsidRDefault="00782E63" w:rsidP="000169F3">
      <w:pPr>
        <w:pStyle w:val="aa"/>
        <w:numPr>
          <w:ilvl w:val="0"/>
          <w:numId w:val="249"/>
        </w:numPr>
        <w:jc w:val="both"/>
        <w:rPr>
          <w:rFonts w:ascii="Times New Roman" w:hAnsi="Times New Roman"/>
          <w:sz w:val="28"/>
          <w:szCs w:val="28"/>
        </w:rPr>
      </w:pPr>
      <w:r w:rsidRPr="009D4350">
        <w:rPr>
          <w:rFonts w:ascii="Times New Roman" w:hAnsi="Times New Roman"/>
          <w:sz w:val="28"/>
          <w:szCs w:val="28"/>
        </w:rPr>
        <w:t>семантизировать слова на основе языковой догадки;</w:t>
      </w:r>
    </w:p>
    <w:p w:rsidR="00782E63" w:rsidRPr="009D4350" w:rsidRDefault="00782E63" w:rsidP="000169F3">
      <w:pPr>
        <w:pStyle w:val="aa"/>
        <w:numPr>
          <w:ilvl w:val="0"/>
          <w:numId w:val="249"/>
        </w:numPr>
        <w:jc w:val="both"/>
        <w:rPr>
          <w:rFonts w:ascii="Times New Roman" w:hAnsi="Times New Roman"/>
          <w:sz w:val="28"/>
          <w:szCs w:val="28"/>
        </w:rPr>
      </w:pPr>
      <w:r w:rsidRPr="009D4350">
        <w:rPr>
          <w:rFonts w:ascii="Times New Roman" w:hAnsi="Times New Roman"/>
          <w:sz w:val="28"/>
          <w:szCs w:val="28"/>
        </w:rPr>
        <w:t>осуществлять словообразовательный анализ;</w:t>
      </w:r>
    </w:p>
    <w:p w:rsidR="00782E63" w:rsidRPr="009D4350" w:rsidRDefault="00782E63" w:rsidP="000169F3">
      <w:pPr>
        <w:pStyle w:val="aa"/>
        <w:numPr>
          <w:ilvl w:val="0"/>
          <w:numId w:val="249"/>
        </w:numPr>
        <w:jc w:val="both"/>
        <w:rPr>
          <w:rFonts w:ascii="Times New Roman" w:hAnsi="Times New Roman"/>
          <w:sz w:val="28"/>
          <w:szCs w:val="28"/>
        </w:rPr>
      </w:pPr>
      <w:r w:rsidRPr="009D4350">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82E63" w:rsidRPr="009D4350" w:rsidRDefault="00782E63" w:rsidP="000169F3">
      <w:pPr>
        <w:pStyle w:val="aa"/>
        <w:numPr>
          <w:ilvl w:val="0"/>
          <w:numId w:val="249"/>
        </w:numPr>
        <w:jc w:val="both"/>
        <w:rPr>
          <w:rFonts w:ascii="Times New Roman" w:hAnsi="Times New Roman"/>
          <w:sz w:val="28"/>
          <w:szCs w:val="28"/>
        </w:rPr>
      </w:pPr>
      <w:r w:rsidRPr="009D4350">
        <w:rPr>
          <w:rFonts w:ascii="Times New Roman" w:hAnsi="Times New Roman"/>
          <w:sz w:val="28"/>
          <w:szCs w:val="28"/>
        </w:rPr>
        <w:t>участвовать в проектной деятельности меж</w:t>
      </w:r>
      <w:r w:rsidR="000169F3" w:rsidRPr="009D4350">
        <w:rPr>
          <w:rFonts w:ascii="Times New Roman" w:hAnsi="Times New Roman"/>
          <w:sz w:val="28"/>
          <w:szCs w:val="28"/>
        </w:rPr>
        <w:t xml:space="preserve"> </w:t>
      </w:r>
      <w:r w:rsidRPr="009D4350">
        <w:rPr>
          <w:rFonts w:ascii="Times New Roman" w:hAnsi="Times New Roman"/>
          <w:sz w:val="28"/>
          <w:szCs w:val="28"/>
        </w:rPr>
        <w:t>- и метапредметного характера.</w:t>
      </w:r>
    </w:p>
    <w:p w:rsidR="000169F3" w:rsidRPr="009D4350" w:rsidRDefault="000169F3" w:rsidP="000169F3">
      <w:pPr>
        <w:pStyle w:val="aa"/>
        <w:jc w:val="both"/>
        <w:rPr>
          <w:rFonts w:ascii="Times New Roman" w:hAnsi="Times New Roman"/>
          <w:sz w:val="28"/>
          <w:szCs w:val="28"/>
        </w:rPr>
      </w:pPr>
    </w:p>
    <w:p w:rsidR="00782E63" w:rsidRPr="009D4350" w:rsidRDefault="000169F3" w:rsidP="00914A53">
      <w:pPr>
        <w:spacing w:after="0" w:line="240" w:lineRule="auto"/>
        <w:jc w:val="both"/>
        <w:rPr>
          <w:rFonts w:ascii="Times New Roman" w:hAnsi="Times New Roman" w:cs="Times New Roman"/>
          <w:b/>
          <w:sz w:val="28"/>
          <w:szCs w:val="28"/>
        </w:rPr>
      </w:pPr>
      <w:bookmarkStart w:id="478" w:name="_Toc409691705"/>
      <w:bookmarkStart w:id="479" w:name="_Toc410654031"/>
      <w:bookmarkStart w:id="480" w:name="_Toc284663419"/>
      <w:r w:rsidRPr="009D4350">
        <w:rPr>
          <w:rFonts w:ascii="Times New Roman" w:hAnsi="Times New Roman" w:cs="Times New Roman"/>
          <w:b/>
          <w:sz w:val="28"/>
          <w:szCs w:val="28"/>
        </w:rPr>
        <w:t>2.2.2.4</w:t>
      </w:r>
      <w:r w:rsidR="00782E63" w:rsidRPr="009D4350">
        <w:rPr>
          <w:rFonts w:ascii="Times New Roman" w:hAnsi="Times New Roman" w:cs="Times New Roman"/>
          <w:b/>
          <w:sz w:val="28"/>
          <w:szCs w:val="28"/>
        </w:rPr>
        <w:t>. История России. Всеобщая история</w:t>
      </w:r>
      <w:bookmarkEnd w:id="478"/>
      <w:bookmarkEnd w:id="479"/>
      <w:bookmarkEnd w:id="480"/>
    </w:p>
    <w:p w:rsidR="00782E63" w:rsidRPr="009D4350" w:rsidRDefault="00782E63" w:rsidP="000169F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Примерная программа учебного предмета «История» на уровне основного общего образования составлена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 Программа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Программа учитывает актуальные задачи воспитания, обучения и развития компетенций обучающихся и условия, необходимые для развития их личностных и познавательных качеств, а также психологические, возрастные и другие особенности обучающихся. Примерная программа является ориентиром для составления авторских учебных программ и учебников, а также может использоваться в качестве рабочей программы при тематическом планировании курса учителем. </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b/>
          <w:i/>
          <w:sz w:val="28"/>
          <w:szCs w:val="28"/>
        </w:rPr>
      </w:pPr>
      <w:r w:rsidRPr="009D4350">
        <w:rPr>
          <w:rFonts w:ascii="Times New Roman" w:hAnsi="Times New Roman" w:cs="Times New Roman"/>
          <w:b/>
          <w:i/>
          <w:sz w:val="28"/>
          <w:szCs w:val="28"/>
        </w:rPr>
        <w:t>Общая характеристика примерной программы по истории.</w:t>
      </w:r>
    </w:p>
    <w:p w:rsidR="00782E63" w:rsidRPr="009D4350" w:rsidRDefault="00782E63" w:rsidP="000169F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Целью школьного исторического образования</w:t>
      </w:r>
      <w:r w:rsidRPr="009D4350">
        <w:rPr>
          <w:rFonts w:ascii="Times New Roman" w:hAnsi="Times New Roman" w:cs="Times New Roman"/>
          <w:sz w:val="28"/>
          <w:szCs w:val="28"/>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82E63" w:rsidRPr="009D4350" w:rsidRDefault="00782E63" w:rsidP="000169F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w:t>
      </w:r>
      <w:r w:rsidRPr="009D4350">
        <w:rPr>
          <w:rFonts w:ascii="Times New Roman" w:hAnsi="Times New Roman" w:cs="Times New Roman"/>
          <w:b/>
          <w:sz w:val="28"/>
          <w:szCs w:val="28"/>
        </w:rPr>
        <w:t>задачи изученияистории в школе</w:t>
      </w:r>
      <w:r w:rsidRPr="009D4350">
        <w:rPr>
          <w:rFonts w:ascii="Times New Roman" w:hAnsi="Times New Roman" w:cs="Times New Roman"/>
          <w:sz w:val="28"/>
          <w:szCs w:val="28"/>
        </w:rPr>
        <w:t xml:space="preserve">: </w:t>
      </w:r>
    </w:p>
    <w:p w:rsidR="00782E63" w:rsidRPr="009D4350" w:rsidRDefault="00782E63" w:rsidP="000169F3">
      <w:pPr>
        <w:pStyle w:val="aa"/>
        <w:numPr>
          <w:ilvl w:val="0"/>
          <w:numId w:val="250"/>
        </w:numPr>
        <w:jc w:val="both"/>
        <w:rPr>
          <w:rFonts w:ascii="Times New Roman" w:hAnsi="Times New Roman"/>
          <w:sz w:val="28"/>
          <w:szCs w:val="28"/>
        </w:rPr>
      </w:pPr>
      <w:r w:rsidRPr="009D4350">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782E63" w:rsidRPr="009D4350" w:rsidRDefault="00782E63" w:rsidP="000169F3">
      <w:pPr>
        <w:pStyle w:val="aa"/>
        <w:numPr>
          <w:ilvl w:val="0"/>
          <w:numId w:val="250"/>
        </w:numPr>
        <w:jc w:val="both"/>
        <w:rPr>
          <w:rFonts w:ascii="Times New Roman" w:hAnsi="Times New Roman"/>
          <w:sz w:val="28"/>
          <w:szCs w:val="28"/>
        </w:rPr>
      </w:pPr>
      <w:r w:rsidRPr="009D4350">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82E63" w:rsidRPr="009D4350" w:rsidRDefault="00782E63" w:rsidP="000169F3">
      <w:pPr>
        <w:pStyle w:val="aa"/>
        <w:numPr>
          <w:ilvl w:val="0"/>
          <w:numId w:val="250"/>
        </w:numPr>
        <w:jc w:val="both"/>
        <w:rPr>
          <w:rFonts w:ascii="Times New Roman" w:hAnsi="Times New Roman"/>
          <w:sz w:val="28"/>
          <w:szCs w:val="28"/>
        </w:rPr>
      </w:pPr>
      <w:r w:rsidRPr="009D4350">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82E63" w:rsidRPr="009D4350" w:rsidRDefault="00782E63" w:rsidP="000169F3">
      <w:pPr>
        <w:pStyle w:val="aa"/>
        <w:numPr>
          <w:ilvl w:val="0"/>
          <w:numId w:val="250"/>
        </w:numPr>
        <w:jc w:val="both"/>
        <w:rPr>
          <w:rFonts w:ascii="Times New Roman" w:hAnsi="Times New Roman"/>
          <w:sz w:val="28"/>
          <w:szCs w:val="28"/>
        </w:rPr>
      </w:pPr>
      <w:r w:rsidRPr="009D4350">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82E63" w:rsidRPr="009D4350" w:rsidRDefault="00782E63" w:rsidP="000169F3">
      <w:pPr>
        <w:pStyle w:val="aa"/>
        <w:numPr>
          <w:ilvl w:val="0"/>
          <w:numId w:val="250"/>
        </w:numPr>
        <w:jc w:val="both"/>
        <w:rPr>
          <w:rFonts w:ascii="Times New Roman" w:hAnsi="Times New Roman"/>
          <w:sz w:val="28"/>
          <w:szCs w:val="28"/>
        </w:rPr>
      </w:pPr>
      <w:r w:rsidRPr="009D4350">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82E63" w:rsidRPr="009D4350" w:rsidRDefault="00782E63" w:rsidP="000169F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В соответствии с Концепцией нового учебно-методического комплекса по отечественной истории </w:t>
      </w:r>
      <w:r w:rsidRPr="009D4350">
        <w:rPr>
          <w:rFonts w:ascii="Times New Roman" w:hAnsi="Times New Roman" w:cs="Times New Roman"/>
          <w:b/>
          <w:sz w:val="28"/>
          <w:szCs w:val="28"/>
        </w:rPr>
        <w:t>базовыми принципами</w:t>
      </w:r>
      <w:r w:rsidRPr="009D4350">
        <w:rPr>
          <w:rFonts w:ascii="Times New Roman" w:hAnsi="Times New Roman" w:cs="Times New Roman"/>
          <w:sz w:val="28"/>
          <w:szCs w:val="28"/>
        </w:rPr>
        <w:t xml:space="preserve"> школьного исторического образования являются: </w:t>
      </w:r>
    </w:p>
    <w:p w:rsidR="00782E63" w:rsidRPr="009D4350" w:rsidRDefault="00782E63" w:rsidP="000169F3">
      <w:pPr>
        <w:pStyle w:val="aa"/>
        <w:numPr>
          <w:ilvl w:val="0"/>
          <w:numId w:val="251"/>
        </w:numPr>
        <w:jc w:val="both"/>
        <w:rPr>
          <w:rFonts w:ascii="Times New Roman" w:hAnsi="Times New Roman"/>
          <w:sz w:val="28"/>
          <w:szCs w:val="28"/>
        </w:rPr>
      </w:pPr>
      <w:r w:rsidRPr="009D4350">
        <w:rPr>
          <w:rFonts w:ascii="Times New Roman" w:hAnsi="Times New Roman"/>
          <w:sz w:val="28"/>
          <w:szCs w:val="28"/>
        </w:rPr>
        <w:t xml:space="preserve">идея </w:t>
      </w:r>
      <w:r w:rsidRPr="009D4350">
        <w:rPr>
          <w:rFonts w:ascii="Times New Roman" w:hAnsi="Times New Roman"/>
          <w:i/>
          <w:sz w:val="28"/>
          <w:szCs w:val="28"/>
        </w:rPr>
        <w:t xml:space="preserve">преемственности </w:t>
      </w:r>
      <w:r w:rsidRPr="009D4350">
        <w:rPr>
          <w:rFonts w:ascii="Times New Roman" w:hAnsi="Times New Roman"/>
          <w:sz w:val="28"/>
          <w:szCs w:val="28"/>
        </w:rPr>
        <w:t xml:space="preserve">исторических периодов, в т.ч. </w:t>
      </w:r>
      <w:r w:rsidRPr="009D4350">
        <w:rPr>
          <w:rFonts w:ascii="Times New Roman" w:hAnsi="Times New Roman"/>
          <w:i/>
          <w:sz w:val="28"/>
          <w:szCs w:val="28"/>
        </w:rPr>
        <w:t xml:space="preserve">непрерывности </w:t>
      </w:r>
      <w:r w:rsidRPr="009D4350">
        <w:rPr>
          <w:rFonts w:ascii="Times New Roman" w:hAnsi="Times New Roman"/>
          <w:sz w:val="28"/>
          <w:szCs w:val="28"/>
        </w:rPr>
        <w:t>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82E63" w:rsidRPr="009D4350" w:rsidRDefault="00782E63" w:rsidP="000169F3">
      <w:pPr>
        <w:pStyle w:val="aa"/>
        <w:numPr>
          <w:ilvl w:val="0"/>
          <w:numId w:val="251"/>
        </w:numPr>
        <w:jc w:val="both"/>
        <w:rPr>
          <w:rFonts w:ascii="Times New Roman" w:hAnsi="Times New Roman"/>
          <w:sz w:val="28"/>
          <w:szCs w:val="28"/>
        </w:rPr>
      </w:pPr>
      <w:r w:rsidRPr="009D4350">
        <w:rPr>
          <w:rFonts w:ascii="Times New Roman" w:hAnsi="Times New Roman"/>
          <w:sz w:val="28"/>
          <w:szCs w:val="28"/>
        </w:rPr>
        <w:t xml:space="preserve">рассмотрение истории России как </w:t>
      </w:r>
      <w:r w:rsidRPr="009D4350">
        <w:rPr>
          <w:rFonts w:ascii="Times New Roman" w:hAnsi="Times New Roman"/>
          <w:i/>
          <w:sz w:val="28"/>
          <w:szCs w:val="28"/>
        </w:rPr>
        <w:t>неотъемлемой части мирового исторического процесса</w:t>
      </w:r>
      <w:r w:rsidRPr="009D4350">
        <w:rPr>
          <w:rFonts w:ascii="Times New Roman" w:hAnsi="Times New Roman"/>
          <w:sz w:val="28"/>
          <w:szCs w:val="28"/>
        </w:rPr>
        <w:t xml:space="preserve">, понимание особенностей ее развития, места и роли в мировой истории и в современном мире; </w:t>
      </w:r>
    </w:p>
    <w:p w:rsidR="00782E63" w:rsidRPr="009D4350" w:rsidRDefault="00782E63" w:rsidP="000169F3">
      <w:pPr>
        <w:pStyle w:val="aa"/>
        <w:numPr>
          <w:ilvl w:val="0"/>
          <w:numId w:val="251"/>
        </w:numPr>
        <w:jc w:val="both"/>
        <w:rPr>
          <w:rFonts w:ascii="Times New Roman" w:hAnsi="Times New Roman"/>
          <w:sz w:val="28"/>
          <w:szCs w:val="28"/>
        </w:rPr>
      </w:pPr>
      <w:r w:rsidRPr="009D4350">
        <w:rPr>
          <w:rFonts w:ascii="Times New Roman" w:hAnsi="Times New Roman"/>
          <w:i/>
          <w:sz w:val="28"/>
          <w:szCs w:val="28"/>
        </w:rPr>
        <w:lastRenderedPageBreak/>
        <w:t>ценности гражданского общества</w:t>
      </w:r>
      <w:r w:rsidRPr="009D4350">
        <w:rPr>
          <w:rFonts w:ascii="Times New Roman" w:hAnsi="Times New Roman"/>
          <w:sz w:val="28"/>
          <w:szCs w:val="28"/>
        </w:rPr>
        <w:t xml:space="preserve"> – верховенство права, социальная солидарность, безопасность, свобода и ответственность; </w:t>
      </w:r>
    </w:p>
    <w:p w:rsidR="00782E63" w:rsidRPr="009D4350" w:rsidRDefault="00782E63" w:rsidP="000169F3">
      <w:pPr>
        <w:pStyle w:val="aa"/>
        <w:numPr>
          <w:ilvl w:val="0"/>
          <w:numId w:val="251"/>
        </w:numPr>
        <w:jc w:val="both"/>
        <w:rPr>
          <w:rFonts w:ascii="Times New Roman" w:hAnsi="Times New Roman"/>
          <w:sz w:val="28"/>
          <w:szCs w:val="28"/>
        </w:rPr>
      </w:pPr>
      <w:r w:rsidRPr="009D4350">
        <w:rPr>
          <w:rFonts w:ascii="Times New Roman" w:hAnsi="Times New Roman"/>
          <w:i/>
          <w:sz w:val="28"/>
          <w:szCs w:val="28"/>
        </w:rPr>
        <w:t>воспитательный потенциал</w:t>
      </w:r>
      <w:r w:rsidRPr="009D4350">
        <w:rPr>
          <w:rFonts w:ascii="Times New Roman" w:hAnsi="Times New Roman"/>
          <w:sz w:val="28"/>
          <w:szCs w:val="28"/>
        </w:rPr>
        <w:t xml:space="preserve"> исторического образования, его исключительная роль в формировании российской гражданской идентичности и патриотизма;</w:t>
      </w:r>
    </w:p>
    <w:p w:rsidR="00782E63" w:rsidRPr="009D4350" w:rsidRDefault="00782E63" w:rsidP="000169F3">
      <w:pPr>
        <w:pStyle w:val="aa"/>
        <w:numPr>
          <w:ilvl w:val="0"/>
          <w:numId w:val="251"/>
        </w:numPr>
        <w:jc w:val="both"/>
        <w:rPr>
          <w:rFonts w:ascii="Times New Roman" w:hAnsi="Times New Roman"/>
          <w:sz w:val="28"/>
          <w:szCs w:val="28"/>
        </w:rPr>
      </w:pPr>
      <w:r w:rsidRPr="009D4350">
        <w:rPr>
          <w:rFonts w:ascii="Times New Roman" w:hAnsi="Times New Roman"/>
          <w:i/>
          <w:sz w:val="28"/>
          <w:szCs w:val="28"/>
        </w:rPr>
        <w:t>общественное согласие</w:t>
      </w:r>
      <w:r w:rsidRPr="009D4350">
        <w:rPr>
          <w:rFonts w:ascii="Times New Roman" w:hAnsi="Times New Roman"/>
          <w:sz w:val="28"/>
          <w:szCs w:val="28"/>
        </w:rPr>
        <w:t xml:space="preserve"> и уважение как необходимое условие взаимодействия государств и народов в новейшей истории. </w:t>
      </w:r>
    </w:p>
    <w:p w:rsidR="00782E63" w:rsidRPr="009D4350" w:rsidRDefault="00782E63" w:rsidP="000169F3">
      <w:pPr>
        <w:pStyle w:val="aa"/>
        <w:numPr>
          <w:ilvl w:val="0"/>
          <w:numId w:val="251"/>
        </w:numPr>
        <w:jc w:val="both"/>
        <w:rPr>
          <w:rFonts w:ascii="Times New Roman" w:hAnsi="Times New Roman"/>
          <w:sz w:val="28"/>
          <w:szCs w:val="28"/>
        </w:rPr>
      </w:pPr>
      <w:r w:rsidRPr="009D4350">
        <w:rPr>
          <w:rFonts w:ascii="Times New Roman" w:hAnsi="Times New Roman"/>
          <w:i/>
          <w:sz w:val="28"/>
          <w:szCs w:val="28"/>
        </w:rPr>
        <w:t>познавательное значение</w:t>
      </w:r>
      <w:r w:rsidRPr="009D4350">
        <w:rPr>
          <w:rFonts w:ascii="Times New Roman" w:hAnsi="Times New Roman"/>
          <w:sz w:val="28"/>
          <w:szCs w:val="28"/>
        </w:rPr>
        <w:t xml:space="preserve"> российской, региональной и мировой истории;</w:t>
      </w:r>
    </w:p>
    <w:p w:rsidR="00782E63" w:rsidRPr="009D4350" w:rsidRDefault="00782E63" w:rsidP="00A056EB">
      <w:pPr>
        <w:pStyle w:val="aa"/>
        <w:numPr>
          <w:ilvl w:val="0"/>
          <w:numId w:val="251"/>
        </w:numPr>
        <w:jc w:val="both"/>
        <w:rPr>
          <w:rFonts w:ascii="Times New Roman" w:hAnsi="Times New Roman"/>
          <w:sz w:val="28"/>
          <w:szCs w:val="28"/>
        </w:rPr>
      </w:pPr>
      <w:r w:rsidRPr="009D4350">
        <w:rPr>
          <w:rFonts w:ascii="Times New Roman" w:hAnsi="Times New Roman"/>
          <w:sz w:val="28"/>
          <w:szCs w:val="28"/>
        </w:rPr>
        <w:t>формирование требований к каждому</w:t>
      </w:r>
      <w:r w:rsidR="00A056EB" w:rsidRPr="009D4350">
        <w:rPr>
          <w:rFonts w:ascii="Times New Roman" w:hAnsi="Times New Roman"/>
          <w:sz w:val="28"/>
          <w:szCs w:val="28"/>
        </w:rPr>
        <w:t xml:space="preserve"> </w:t>
      </w:r>
      <w:r w:rsidRPr="009D4350">
        <w:rPr>
          <w:rFonts w:ascii="Times New Roman" w:hAnsi="Times New Roman"/>
          <w:sz w:val="28"/>
          <w:szCs w:val="28"/>
        </w:rPr>
        <w:t>уровню</w:t>
      </w:r>
      <w:r w:rsidR="00A056EB" w:rsidRPr="009D4350">
        <w:rPr>
          <w:rFonts w:ascii="Times New Roman" w:hAnsi="Times New Roman"/>
          <w:sz w:val="28"/>
          <w:szCs w:val="28"/>
        </w:rPr>
        <w:t xml:space="preserve"> </w:t>
      </w:r>
      <w:r w:rsidRPr="009D4350">
        <w:rPr>
          <w:rFonts w:ascii="Times New Roman" w:hAnsi="Times New Roman"/>
          <w:i/>
          <w:sz w:val="28"/>
          <w:szCs w:val="28"/>
        </w:rPr>
        <w:t xml:space="preserve">непрерывного исторического образования </w:t>
      </w:r>
      <w:r w:rsidRPr="009D4350">
        <w:rPr>
          <w:rFonts w:ascii="Times New Roman" w:hAnsi="Times New Roman"/>
          <w:sz w:val="28"/>
          <w:szCs w:val="28"/>
        </w:rPr>
        <w:t>на протяжении всей жизни.</w:t>
      </w:r>
    </w:p>
    <w:p w:rsidR="00782E63" w:rsidRPr="009D4350" w:rsidRDefault="00782E63" w:rsidP="00A056E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82E63" w:rsidRPr="009D4350" w:rsidRDefault="00782E63" w:rsidP="00A056E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782E63" w:rsidRPr="009D4350" w:rsidRDefault="00782E63" w:rsidP="0053792D">
      <w:pPr>
        <w:pStyle w:val="aa"/>
        <w:numPr>
          <w:ilvl w:val="0"/>
          <w:numId w:val="252"/>
        </w:numPr>
        <w:jc w:val="both"/>
        <w:rPr>
          <w:rFonts w:ascii="Times New Roman" w:hAnsi="Times New Roman"/>
          <w:sz w:val="28"/>
          <w:szCs w:val="28"/>
        </w:rPr>
      </w:pPr>
      <w:r w:rsidRPr="009D4350">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782E63" w:rsidRPr="009D4350" w:rsidRDefault="00782E63" w:rsidP="0053792D">
      <w:pPr>
        <w:pStyle w:val="aa"/>
        <w:numPr>
          <w:ilvl w:val="0"/>
          <w:numId w:val="252"/>
        </w:numPr>
        <w:jc w:val="both"/>
        <w:rPr>
          <w:rFonts w:ascii="Times New Roman" w:hAnsi="Times New Roman"/>
          <w:sz w:val="28"/>
          <w:szCs w:val="28"/>
        </w:rPr>
      </w:pPr>
      <w:r w:rsidRPr="009D4350">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82E63" w:rsidRPr="009D4350" w:rsidRDefault="00782E63" w:rsidP="0053792D">
      <w:pPr>
        <w:pStyle w:val="aa"/>
        <w:numPr>
          <w:ilvl w:val="0"/>
          <w:numId w:val="252"/>
        </w:numPr>
        <w:jc w:val="both"/>
        <w:rPr>
          <w:rFonts w:ascii="Times New Roman" w:hAnsi="Times New Roman"/>
          <w:sz w:val="28"/>
          <w:szCs w:val="28"/>
        </w:rPr>
      </w:pPr>
      <w:r w:rsidRPr="009D4350">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782E63" w:rsidRPr="009D4350" w:rsidRDefault="00782E63" w:rsidP="0053792D">
      <w:pPr>
        <w:pStyle w:val="aa"/>
        <w:numPr>
          <w:ilvl w:val="0"/>
          <w:numId w:val="252"/>
        </w:numPr>
        <w:jc w:val="both"/>
        <w:rPr>
          <w:rFonts w:ascii="Times New Roman" w:hAnsi="Times New Roman"/>
          <w:sz w:val="28"/>
          <w:szCs w:val="28"/>
        </w:rPr>
      </w:pPr>
      <w:r w:rsidRPr="009D4350">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82E63" w:rsidRPr="009D4350" w:rsidRDefault="00782E63" w:rsidP="0053792D">
      <w:pPr>
        <w:pStyle w:val="aa"/>
        <w:numPr>
          <w:ilvl w:val="0"/>
          <w:numId w:val="252"/>
        </w:numPr>
        <w:jc w:val="both"/>
        <w:rPr>
          <w:rFonts w:ascii="Times New Roman" w:hAnsi="Times New Roman"/>
          <w:sz w:val="28"/>
          <w:szCs w:val="28"/>
        </w:rPr>
      </w:pPr>
      <w:r w:rsidRPr="009D4350">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782E63" w:rsidRPr="009D4350" w:rsidRDefault="00782E63" w:rsidP="0053792D">
      <w:pPr>
        <w:pStyle w:val="aa"/>
        <w:numPr>
          <w:ilvl w:val="0"/>
          <w:numId w:val="252"/>
        </w:numPr>
        <w:jc w:val="both"/>
        <w:rPr>
          <w:rFonts w:ascii="Times New Roman" w:hAnsi="Times New Roman"/>
          <w:sz w:val="28"/>
          <w:szCs w:val="28"/>
        </w:rPr>
      </w:pPr>
      <w:r w:rsidRPr="009D4350">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A056EB">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Место учебного предмета «История» в Примерном учебном плане основного общего образования.</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w:t>
      </w:r>
      <w:r w:rsidRPr="009D4350">
        <w:rPr>
          <w:rFonts w:ascii="Times New Roman" w:hAnsi="Times New Roman" w:cs="Times New Roman"/>
          <w:sz w:val="28"/>
          <w:szCs w:val="28"/>
        </w:rPr>
        <w:lastRenderedPageBreak/>
        <w:t>язык», «Иностранный язык», «Изобразительное искусство», «Музыка», «Информатика», «Математика», «Основы безопасности и жизнедеятельности» и др.</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Структурно предмет «История» включает учебные курсы по всеобщей истории и истории России. </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Знакомство обучающихся на уровне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Курс </w:t>
      </w:r>
      <w:r w:rsidRPr="009D4350">
        <w:rPr>
          <w:rFonts w:ascii="Times New Roman" w:hAnsi="Times New Roman" w:cs="Times New Roman"/>
          <w:b/>
          <w:sz w:val="28"/>
          <w:szCs w:val="28"/>
        </w:rPr>
        <w:t>отечественной истории</w:t>
      </w:r>
      <w:r w:rsidRPr="009D4350">
        <w:rPr>
          <w:rFonts w:ascii="Times New Roman" w:hAnsi="Times New Roman" w:cs="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w:t>
      </w:r>
      <w:r w:rsidRPr="009D4350">
        <w:rPr>
          <w:rFonts w:ascii="Times New Roman" w:hAnsi="Times New Roman" w:cs="Times New Roman"/>
          <w:sz w:val="28"/>
          <w:szCs w:val="28"/>
        </w:rPr>
        <w:lastRenderedPageBreak/>
        <w:t xml:space="preserve">истории, так и ее связи с ведущими процессами мировой истории. Это достигается с помощью </w:t>
      </w:r>
      <w:r w:rsidRPr="009D4350">
        <w:rPr>
          <w:rFonts w:ascii="Times New Roman" w:hAnsi="Times New Roman" w:cs="Times New Roman"/>
          <w:b/>
          <w:sz w:val="28"/>
          <w:szCs w:val="28"/>
        </w:rPr>
        <w:t>синхронизации курсов истории России и всеобщей истории</w:t>
      </w:r>
      <w:r w:rsidRPr="009D4350">
        <w:rPr>
          <w:rFonts w:ascii="Times New Roman" w:hAnsi="Times New Roman" w:cs="Times New Roman"/>
          <w:sz w:val="28"/>
          <w:szCs w:val="28"/>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Патриотическая основа</w:t>
      </w:r>
      <w:r w:rsidRPr="009D4350">
        <w:rPr>
          <w:rFonts w:ascii="Times New Roman" w:hAnsi="Times New Roman" w:cs="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9D4350">
        <w:rPr>
          <w:rFonts w:ascii="Times New Roman" w:hAnsi="Times New Roman" w:cs="Times New Roman"/>
          <w:b/>
          <w:sz w:val="28"/>
          <w:szCs w:val="28"/>
        </w:rPr>
        <w:t>взаимодействии культур и религий</w:t>
      </w:r>
      <w:r w:rsidRPr="009D4350">
        <w:rPr>
          <w:rFonts w:ascii="Times New Roman" w:hAnsi="Times New Roman" w:cs="Times New Roman"/>
          <w:sz w:val="28"/>
          <w:szCs w:val="28"/>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w:t>
      </w:r>
      <w:r w:rsidRPr="009D4350">
        <w:rPr>
          <w:rFonts w:ascii="Times New Roman" w:hAnsi="Times New Roman" w:cs="Times New Roman"/>
          <w:sz w:val="28"/>
          <w:szCs w:val="28"/>
        </w:rPr>
        <w:lastRenderedPageBreak/>
        <w:t xml:space="preserve">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Необходимо увеличить количество учебного времени на изучение материалов по </w:t>
      </w:r>
      <w:r w:rsidRPr="009D4350">
        <w:rPr>
          <w:rFonts w:ascii="Times New Roman" w:hAnsi="Times New Roman" w:cs="Times New Roman"/>
          <w:b/>
          <w:sz w:val="28"/>
          <w:szCs w:val="28"/>
        </w:rPr>
        <w:t>истории культуры</w:t>
      </w:r>
      <w:r w:rsidRPr="009D4350">
        <w:rPr>
          <w:rFonts w:ascii="Times New Roman" w:hAnsi="Times New Roman" w:cs="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Концепцией нового учебно-методического комплекса по отечественной истории в качестве</w:t>
      </w:r>
      <w:r w:rsidR="00A056EB" w:rsidRPr="009D4350">
        <w:rPr>
          <w:rFonts w:ascii="Times New Roman" w:hAnsi="Times New Roman" w:cs="Times New Roman"/>
          <w:sz w:val="28"/>
          <w:szCs w:val="28"/>
        </w:rPr>
        <w:tab/>
      </w:r>
      <w:r w:rsidRPr="009D4350">
        <w:rPr>
          <w:rFonts w:ascii="Times New Roman" w:hAnsi="Times New Roman" w:cs="Times New Roman"/>
          <w:sz w:val="28"/>
          <w:szCs w:val="28"/>
        </w:rPr>
        <w:t xml:space="preserve">наиболее оптимальной предложена модель, при которой </w:t>
      </w:r>
      <w:r w:rsidRPr="009D4350">
        <w:rPr>
          <w:rFonts w:ascii="Times New Roman" w:hAnsi="Times New Roman" w:cs="Times New Roman"/>
          <w:b/>
          <w:sz w:val="28"/>
          <w:szCs w:val="28"/>
        </w:rPr>
        <w:t>изучение истории будет строиться по линейной системе с 5 по 10 классы</w:t>
      </w:r>
      <w:r w:rsidRPr="009D4350">
        <w:rPr>
          <w:rFonts w:ascii="Times New Roman" w:hAnsi="Times New Roman" w:cs="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w:t>
      </w:r>
      <w:r w:rsidR="00A056EB" w:rsidRPr="009D4350">
        <w:rPr>
          <w:rFonts w:ascii="Times New Roman" w:hAnsi="Times New Roman" w:cs="Times New Roman"/>
          <w:sz w:val="28"/>
          <w:szCs w:val="28"/>
        </w:rPr>
        <w:tab/>
      </w:r>
      <w:r w:rsidRPr="009D4350">
        <w:rPr>
          <w:rFonts w:ascii="Times New Roman" w:hAnsi="Times New Roman" w:cs="Times New Roman"/>
          <w:sz w:val="28"/>
          <w:szCs w:val="28"/>
        </w:rPr>
        <w:t xml:space="preserve">организации предоставляется возможность формирования индивидуального учебного плана, реализации одного или нескольких профилей обучения. </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w:t>
      </w:r>
      <w:r w:rsidRPr="009D4350">
        <w:rPr>
          <w:rFonts w:ascii="Times New Roman" w:hAnsi="Times New Roman" w:cs="Times New Roman"/>
          <w:sz w:val="28"/>
          <w:szCs w:val="28"/>
        </w:rPr>
        <w:lastRenderedPageBreak/>
        <w:t>документальную базу по исторической тематике; сформировать умение сопоставлять и оценивать различные исторические версии.</w:t>
      </w:r>
    </w:p>
    <w:p w:rsidR="00782E63" w:rsidRPr="009D4350" w:rsidRDefault="00782E63" w:rsidP="00A056E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История России. Всеобщая история</w:t>
      </w:r>
    </w:p>
    <w:p w:rsidR="00782E63" w:rsidRPr="009D4350" w:rsidRDefault="00782E63" w:rsidP="00A056E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История России</w:t>
      </w:r>
    </w:p>
    <w:p w:rsidR="00782E63" w:rsidRPr="009D4350" w:rsidRDefault="00782E63" w:rsidP="00A056E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От Древней Руси к Российскому государству</w:t>
      </w:r>
    </w:p>
    <w:p w:rsidR="00782E63" w:rsidRPr="009D4350" w:rsidRDefault="00782E63" w:rsidP="00A056E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Введение</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82E63" w:rsidRPr="009D4350" w:rsidRDefault="00782E63" w:rsidP="00A056E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Народы и государства на территории нашей страны в древности </w:t>
      </w:r>
    </w:p>
    <w:p w:rsidR="00782E63" w:rsidRPr="009D4350" w:rsidRDefault="00782E63" w:rsidP="00A056EB">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Заселение территории нашей страны человеком. Каменный век. </w:t>
      </w:r>
      <w:r w:rsidRPr="009D4350">
        <w:rPr>
          <w:rFonts w:ascii="Times New Roman" w:hAnsi="Times New Roman" w:cs="Times New Roman"/>
          <w:i/>
          <w:sz w:val="28"/>
          <w:szCs w:val="28"/>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sz w:val="28"/>
          <w:szCs w:val="28"/>
        </w:rPr>
        <w:t xml:space="preserve">Народы, проживавшие на этой территории до середины I тысячелетия до н.э. </w:t>
      </w:r>
      <w:r w:rsidRPr="009D4350">
        <w:rPr>
          <w:rFonts w:ascii="Times New Roman" w:hAnsi="Times New Roman" w:cs="Times New Roman"/>
          <w:i/>
          <w:sz w:val="28"/>
          <w:szCs w:val="28"/>
        </w:rPr>
        <w:t xml:space="preserve">Античные города-государства Северного Причерноморья. Боспорское царство. Скифское царство. Дербент. </w:t>
      </w:r>
    </w:p>
    <w:p w:rsidR="00782E63" w:rsidRPr="009D4350" w:rsidRDefault="00782E63" w:rsidP="00A056E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Восточная Европа в середине I тыс. н.э. </w:t>
      </w:r>
    </w:p>
    <w:p w:rsidR="00782E63" w:rsidRPr="009D4350" w:rsidRDefault="00782E63" w:rsidP="00A056EB">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w:t>
      </w:r>
      <w:r w:rsidRPr="009D4350">
        <w:rPr>
          <w:rFonts w:ascii="Times New Roman" w:hAnsi="Times New Roman" w:cs="Times New Roman"/>
          <w:i/>
          <w:sz w:val="28"/>
          <w:szCs w:val="28"/>
        </w:rPr>
        <w:t>Славянские общности Восточной Европы</w:t>
      </w:r>
      <w:r w:rsidRPr="009D4350">
        <w:rPr>
          <w:rFonts w:ascii="Times New Roman" w:hAnsi="Times New Roman" w:cs="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w:t>
      </w:r>
      <w:r w:rsidRPr="009D4350">
        <w:rPr>
          <w:rFonts w:ascii="Times New Roman" w:hAnsi="Times New Roman" w:cs="Times New Roman"/>
          <w:i/>
          <w:sz w:val="28"/>
          <w:szCs w:val="28"/>
        </w:rPr>
        <w:t xml:space="preserve">каганат. Хазарский каганат. Волжская Булгария. </w:t>
      </w:r>
    </w:p>
    <w:p w:rsidR="00782E63" w:rsidRPr="009D4350" w:rsidRDefault="00782E63" w:rsidP="00A056E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Образование государства Русь </w:t>
      </w:r>
    </w:p>
    <w:p w:rsidR="00782E63" w:rsidRPr="009D4350" w:rsidRDefault="00782E63" w:rsidP="00A056EB">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i/>
          <w:sz w:val="28"/>
          <w:szCs w:val="28"/>
        </w:rPr>
        <w:t>Государства Центральной и Западной Европы</w:t>
      </w:r>
      <w:r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Первые известия о Руси</w:t>
      </w:r>
      <w:r w:rsidRPr="009D4350">
        <w:rPr>
          <w:rFonts w:ascii="Times New Roman" w:hAnsi="Times New Roman" w:cs="Times New Roman"/>
          <w:sz w:val="28"/>
          <w:szCs w:val="28"/>
        </w:rPr>
        <w:t xml:space="preserve">. Проблема образования Древнерусского государства. Начало династии Рюриковичей. </w:t>
      </w:r>
    </w:p>
    <w:p w:rsidR="00782E63" w:rsidRPr="009D4350" w:rsidRDefault="00782E63" w:rsidP="00A056E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Принятие христианства и его значение. Византийское наследие на Руси. </w:t>
      </w:r>
    </w:p>
    <w:p w:rsidR="00782E63" w:rsidRPr="009D4350" w:rsidRDefault="00782E63" w:rsidP="00971263">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Русь в конце X – начале XII в. </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w:t>
      </w:r>
      <w:r w:rsidRPr="009D4350">
        <w:rPr>
          <w:rFonts w:ascii="Times New Roman" w:hAnsi="Times New Roman" w:cs="Times New Roman"/>
          <w:i/>
          <w:sz w:val="28"/>
          <w:szCs w:val="28"/>
        </w:rPr>
        <w:t>Дешт-и-Кипчак), странами Центральной, Западной и Северной Европы.</w:t>
      </w:r>
    </w:p>
    <w:p w:rsidR="00782E63" w:rsidRPr="009D4350" w:rsidRDefault="00782E63" w:rsidP="00971263">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Культурное пространство </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82E63" w:rsidRPr="009D4350" w:rsidRDefault="00782E63" w:rsidP="00971263">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9D4350">
        <w:rPr>
          <w:rFonts w:ascii="Times New Roman" w:hAnsi="Times New Roman" w:cs="Times New Roman"/>
          <w:i/>
          <w:sz w:val="28"/>
          <w:szCs w:val="28"/>
        </w:rPr>
        <w:t>«Новгородская псалтирь». «Остромирово Евангелие»</w:t>
      </w:r>
      <w:r w:rsidRPr="009D4350">
        <w:rPr>
          <w:rFonts w:ascii="Times New Roman" w:hAnsi="Times New Roman" w:cs="Times New Roman"/>
          <w:sz w:val="28"/>
          <w:szCs w:val="28"/>
        </w:rPr>
        <w:t xml:space="preserve">. Появление древнерусской литературы. </w:t>
      </w:r>
      <w:r w:rsidRPr="009D4350">
        <w:rPr>
          <w:rFonts w:ascii="Times New Roman" w:hAnsi="Times New Roman" w:cs="Times New Roman"/>
          <w:i/>
          <w:sz w:val="28"/>
          <w:szCs w:val="28"/>
        </w:rPr>
        <w:t>«Слово о Законе и Благодати»</w:t>
      </w:r>
      <w:r w:rsidRPr="009D4350">
        <w:rPr>
          <w:rFonts w:ascii="Times New Roman" w:hAnsi="Times New Roman" w:cs="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w:t>
      </w:r>
      <w:r w:rsidRPr="009D4350">
        <w:rPr>
          <w:rFonts w:ascii="Times New Roman" w:hAnsi="Times New Roman" w:cs="Times New Roman"/>
          <w:b/>
          <w:sz w:val="28"/>
          <w:szCs w:val="28"/>
        </w:rPr>
        <w:t xml:space="preserve">Ремесло. Военное дело и оружие. </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Русь</w:t>
      </w:r>
      <w:r w:rsidRPr="009D4350">
        <w:rPr>
          <w:rFonts w:ascii="Times New Roman" w:hAnsi="Times New Roman" w:cs="Times New Roman"/>
          <w:sz w:val="28"/>
          <w:szCs w:val="28"/>
        </w:rPr>
        <w:t xml:space="preserve"> в середине XII – начале XIII в. </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9D4350">
        <w:rPr>
          <w:rFonts w:ascii="Times New Roman" w:hAnsi="Times New Roman" w:cs="Times New Roman"/>
          <w:i/>
          <w:sz w:val="28"/>
          <w:szCs w:val="28"/>
        </w:rPr>
        <w:t>Эволюция общественного строя и права.Внешняя политика русских земель в евразийском контексте</w:t>
      </w:r>
      <w:r w:rsidRPr="009D4350">
        <w:rPr>
          <w:rFonts w:ascii="Times New Roman" w:hAnsi="Times New Roman" w:cs="Times New Roman"/>
          <w:sz w:val="28"/>
          <w:szCs w:val="28"/>
        </w:rPr>
        <w:t xml:space="preserve">. </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82E63" w:rsidRPr="009D4350" w:rsidRDefault="00782E63" w:rsidP="00971263">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Русские земли в середине XIII - XIV в. </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w:t>
      </w:r>
      <w:r w:rsidRPr="009D4350">
        <w:rPr>
          <w:rFonts w:ascii="Times New Roman" w:hAnsi="Times New Roman" w:cs="Times New Roman"/>
          <w:sz w:val="28"/>
          <w:szCs w:val="28"/>
        </w:rPr>
        <w:lastRenderedPageBreak/>
        <w:t xml:space="preserve">орды. Судьбы русских земель после монгольского нашествия. Система зависимости русских земель от ордынских ханов (т.н. «ордынское иго»). </w:t>
      </w:r>
    </w:p>
    <w:p w:rsidR="00782E63" w:rsidRPr="009D4350" w:rsidRDefault="00782E63" w:rsidP="00971263">
      <w:pPr>
        <w:spacing w:after="0" w:line="240" w:lineRule="auto"/>
        <w:ind w:left="708"/>
        <w:jc w:val="both"/>
        <w:rPr>
          <w:rFonts w:ascii="Times New Roman" w:hAnsi="Times New Roman" w:cs="Times New Roman"/>
          <w:i/>
          <w:sz w:val="28"/>
          <w:szCs w:val="28"/>
        </w:rPr>
      </w:pPr>
      <w:r w:rsidRPr="009D4350">
        <w:rPr>
          <w:rFonts w:ascii="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9D4350">
        <w:rPr>
          <w:rFonts w:ascii="Times New Roman" w:hAnsi="Times New Roman" w:cs="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82E63" w:rsidRPr="009D4350" w:rsidRDefault="00782E63" w:rsidP="00971263">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Народы и государства степной зоны Восточной Европы и Сибири в XIII-XV вв. </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w:t>
      </w:r>
      <w:r w:rsidRPr="009D4350">
        <w:rPr>
          <w:rFonts w:ascii="Times New Roman" w:hAnsi="Times New Roman" w:cs="Times New Roman"/>
          <w:i/>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782E63" w:rsidRPr="009D4350" w:rsidRDefault="00782E63" w:rsidP="00971263">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Культурное пространство </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i/>
          <w:sz w:val="28"/>
          <w:szCs w:val="28"/>
        </w:rPr>
        <w:t>Изменения в представлениях о картине мира в Евразии в связи с завершением монгольских завоеваний.</w:t>
      </w:r>
      <w:r w:rsidRPr="009D4350">
        <w:rPr>
          <w:rFonts w:ascii="Times New Roman" w:hAnsi="Times New Roman" w:cs="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82E63" w:rsidRPr="009D4350" w:rsidRDefault="00782E63" w:rsidP="00971263">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Формирование единого Русского государства в XV веке </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9D4350">
        <w:rPr>
          <w:rFonts w:ascii="Times New Roman" w:hAnsi="Times New Roman" w:cs="Times New Roman"/>
          <w:i/>
          <w:sz w:val="28"/>
          <w:szCs w:val="28"/>
        </w:rPr>
        <w:t>Новгород и Псков в XV в.: политический строй, отношения с Москвой, Ливонским орденом, Ганзой, Великим княжеством Литовским.</w:t>
      </w:r>
      <w:r w:rsidRPr="009D4350">
        <w:rPr>
          <w:rFonts w:ascii="Times New Roman" w:hAnsi="Times New Roman" w:cs="Times New Roman"/>
          <w:sz w:val="28"/>
          <w:szCs w:val="28"/>
        </w:rPr>
        <w:t xml:space="preserve">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9D4350">
        <w:rPr>
          <w:rFonts w:ascii="Times New Roman" w:hAnsi="Times New Roman" w:cs="Times New Roman"/>
          <w:i/>
          <w:sz w:val="28"/>
          <w:szCs w:val="28"/>
        </w:rPr>
        <w:t xml:space="preserve">Формирование аппарата управления единого государства. Перемены в </w:t>
      </w:r>
      <w:r w:rsidRPr="009D4350">
        <w:rPr>
          <w:rFonts w:ascii="Times New Roman" w:hAnsi="Times New Roman" w:cs="Times New Roman"/>
          <w:i/>
          <w:sz w:val="28"/>
          <w:szCs w:val="28"/>
        </w:rPr>
        <w:lastRenderedPageBreak/>
        <w:t>устройстве двора великого князя:</w:t>
      </w:r>
      <w:r w:rsidRPr="009D4350">
        <w:rPr>
          <w:rFonts w:ascii="Times New Roman" w:hAnsi="Times New Roman" w:cs="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782E63" w:rsidRPr="009D4350" w:rsidRDefault="00782E63" w:rsidP="00971263">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Культурное пространство </w:t>
      </w:r>
    </w:p>
    <w:p w:rsidR="00782E63" w:rsidRPr="009D4350" w:rsidRDefault="00782E63" w:rsidP="00971263">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9D4350">
        <w:rPr>
          <w:rFonts w:ascii="Times New Roman" w:hAnsi="Times New Roman" w:cs="Times New Roman"/>
          <w:i/>
          <w:sz w:val="28"/>
          <w:szCs w:val="28"/>
        </w:rPr>
        <w:t>Внутрицерковная борьба (иосифляне и нестяжатели, ереси).</w:t>
      </w:r>
      <w:r w:rsidRPr="009D4350">
        <w:rPr>
          <w:rFonts w:ascii="Times New Roman" w:hAnsi="Times New Roman" w:cs="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9D4350">
        <w:rPr>
          <w:rFonts w:ascii="Times New Roman" w:hAnsi="Times New Roman" w:cs="Times New Roman"/>
          <w:i/>
          <w:sz w:val="28"/>
          <w:szCs w:val="28"/>
        </w:rPr>
        <w:t>Повседневная жизнь горожан и сельских жителей в древнерусский и раннемосковский периоды.</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71263">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Россия В XVI – XVII вв.: от великого княжества к царствуРоссия в XVI веке </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9D4350">
        <w:rPr>
          <w:rFonts w:ascii="Times New Roman" w:hAnsi="Times New Roman" w:cs="Times New Roman"/>
          <w:i/>
          <w:sz w:val="28"/>
          <w:szCs w:val="28"/>
        </w:rPr>
        <w:t>«Малая дума»</w:t>
      </w:r>
      <w:r w:rsidRPr="009D4350">
        <w:rPr>
          <w:rFonts w:ascii="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 </w:t>
      </w:r>
    </w:p>
    <w:p w:rsidR="00782E63" w:rsidRPr="009D4350" w:rsidRDefault="00782E63" w:rsidP="00971263">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Регентство Елены Глинской. Сопротивление удельных князей великокняжеской власти. </w:t>
      </w:r>
      <w:r w:rsidRPr="009D4350">
        <w:rPr>
          <w:rFonts w:ascii="Times New Roman" w:hAnsi="Times New Roman" w:cs="Times New Roman"/>
          <w:i/>
          <w:sz w:val="28"/>
          <w:szCs w:val="28"/>
        </w:rPr>
        <w:t>Мятеж князя Андрея Старицкого. Унификация денежной системы. Стародубская война с Польшей и Литвой.</w:t>
      </w:r>
    </w:p>
    <w:p w:rsidR="00782E63" w:rsidRPr="009D4350" w:rsidRDefault="00782E63" w:rsidP="0097126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9D4350">
        <w:rPr>
          <w:rFonts w:ascii="Times New Roman" w:hAnsi="Times New Roman" w:cs="Times New Roman"/>
          <w:i/>
          <w:sz w:val="28"/>
          <w:szCs w:val="28"/>
        </w:rPr>
        <w:t>Ереси Матвея Башкина и Феодосия Косого</w:t>
      </w:r>
      <w:r w:rsidRPr="009D4350">
        <w:rPr>
          <w:rFonts w:ascii="Times New Roman" w:hAnsi="Times New Roman" w:cs="Times New Roman"/>
          <w:sz w:val="28"/>
          <w:szCs w:val="28"/>
        </w:rPr>
        <w:t xml:space="preserve">. </w:t>
      </w:r>
    </w:p>
    <w:p w:rsidR="00782E63" w:rsidRPr="009D4350" w:rsidRDefault="00782E63" w:rsidP="002D2512">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9D4350">
        <w:rPr>
          <w:rFonts w:ascii="Times New Roman" w:hAnsi="Times New Roman" w:cs="Times New Roman"/>
          <w:i/>
          <w:sz w:val="28"/>
          <w:szCs w:val="28"/>
        </w:rPr>
        <w:t>дискуссии о характере народного представительства</w:t>
      </w:r>
      <w:r w:rsidRPr="009D4350">
        <w:rPr>
          <w:rFonts w:ascii="Times New Roman" w:hAnsi="Times New Roman" w:cs="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82E63" w:rsidRPr="009D4350" w:rsidRDefault="00782E63" w:rsidP="002D2512">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82E63" w:rsidRPr="009D4350" w:rsidRDefault="00782E63" w:rsidP="002D2512">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Социальная структура российского общества. Дворянство. </w:t>
      </w:r>
      <w:r w:rsidRPr="009D4350">
        <w:rPr>
          <w:rFonts w:ascii="Times New Roman" w:hAnsi="Times New Roman" w:cs="Times New Roman"/>
          <w:i/>
          <w:sz w:val="28"/>
          <w:szCs w:val="28"/>
        </w:rPr>
        <w:t>Служилые и неслужилые люди. Формирование Государева двора и «служилых городов».</w:t>
      </w:r>
      <w:r w:rsidRPr="009D4350">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82E63" w:rsidRPr="009D4350" w:rsidRDefault="00782E63" w:rsidP="002D2512">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Многонациональный состав населения Русского государства. </w:t>
      </w:r>
      <w:r w:rsidRPr="009D4350">
        <w:rPr>
          <w:rFonts w:ascii="Times New Roman" w:hAnsi="Times New Roman" w:cs="Times New Roman"/>
          <w:i/>
          <w:sz w:val="28"/>
          <w:szCs w:val="28"/>
        </w:rPr>
        <w:t>Финно-угорские народы.</w:t>
      </w:r>
      <w:r w:rsidRPr="009D4350">
        <w:rPr>
          <w:rFonts w:ascii="Times New Roman" w:hAnsi="Times New Roman" w:cs="Times New Roman"/>
          <w:sz w:val="28"/>
          <w:szCs w:val="28"/>
        </w:rPr>
        <w:t xml:space="preserve"> Народы Поволжья после присоединения к России. </w:t>
      </w:r>
      <w:r w:rsidRPr="009D4350">
        <w:rPr>
          <w:rFonts w:ascii="Times New Roman" w:hAnsi="Times New Roman" w:cs="Times New Roman"/>
          <w:i/>
          <w:sz w:val="28"/>
          <w:szCs w:val="28"/>
        </w:rPr>
        <w:t>Служилые татары.</w:t>
      </w:r>
      <w:r w:rsidR="002D2512"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Выходцы из стран Европы на государевой службе.</w:t>
      </w:r>
      <w:r w:rsidR="002D2512"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Сосуществование религий в Российском государстве.</w:t>
      </w:r>
      <w:r w:rsidRPr="009D4350">
        <w:rPr>
          <w:rFonts w:ascii="Times New Roman" w:hAnsi="Times New Roman" w:cs="Times New Roman"/>
          <w:sz w:val="28"/>
          <w:szCs w:val="28"/>
        </w:rPr>
        <w:t xml:space="preserve"> Русская Православная церковь. Мусульманское духовенство.</w:t>
      </w:r>
    </w:p>
    <w:p w:rsidR="00782E63" w:rsidRPr="009D4350" w:rsidRDefault="00782E63" w:rsidP="002D2512">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9D4350">
        <w:rPr>
          <w:rFonts w:ascii="Times New Roman" w:hAnsi="Times New Roman" w:cs="Times New Roman"/>
          <w:i/>
          <w:sz w:val="28"/>
          <w:szCs w:val="28"/>
        </w:rPr>
        <w:t>Московские казни 1570 г.</w:t>
      </w:r>
      <w:r w:rsidRPr="009D4350">
        <w:rPr>
          <w:rFonts w:ascii="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 </w:t>
      </w:r>
    </w:p>
    <w:p w:rsidR="00782E63" w:rsidRPr="009D4350" w:rsidRDefault="00782E63" w:rsidP="002D2512">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9D4350">
        <w:rPr>
          <w:rFonts w:ascii="Times New Roman" w:hAnsi="Times New Roman" w:cs="Times New Roman"/>
          <w:i/>
          <w:sz w:val="28"/>
          <w:szCs w:val="28"/>
        </w:rPr>
        <w:t xml:space="preserve">Тявзинский мирный договор со Швецией:восстановление позиций России в Прибалтике. </w:t>
      </w:r>
      <w:r w:rsidRPr="009D4350">
        <w:rPr>
          <w:rFonts w:ascii="Times New Roman" w:hAnsi="Times New Roman" w:cs="Times New Roman"/>
          <w:sz w:val="28"/>
          <w:szCs w:val="28"/>
        </w:rPr>
        <w:t xml:space="preserve">Противостояние с Крымским ханством. </w:t>
      </w:r>
      <w:r w:rsidRPr="009D4350">
        <w:rPr>
          <w:rFonts w:ascii="Times New Roman" w:hAnsi="Times New Roman" w:cs="Times New Roman"/>
          <w:i/>
          <w:sz w:val="28"/>
          <w:szCs w:val="28"/>
        </w:rPr>
        <w:t>Отражение набега Гази-Гирея в 1591 г.</w:t>
      </w:r>
      <w:r w:rsidRPr="009D4350">
        <w:rPr>
          <w:rFonts w:ascii="Times New Roman" w:hAnsi="Times New Roman" w:cs="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82E63" w:rsidRPr="009D4350" w:rsidRDefault="00782E63" w:rsidP="002D2512">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Смута в России </w:t>
      </w:r>
    </w:p>
    <w:p w:rsidR="00782E63" w:rsidRPr="009D4350" w:rsidRDefault="00782E63" w:rsidP="002D2512">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9D4350">
        <w:rPr>
          <w:rFonts w:ascii="Times New Roman" w:hAnsi="Times New Roman" w:cs="Times New Roman"/>
          <w:i/>
          <w:sz w:val="28"/>
          <w:szCs w:val="28"/>
        </w:rPr>
        <w:t>в т.ч. в отношении боярства. Опала семейства Романовых.</w:t>
      </w:r>
      <w:r w:rsidRPr="009D4350">
        <w:rPr>
          <w:rFonts w:ascii="Times New Roman" w:hAnsi="Times New Roman" w:cs="Times New Roman"/>
          <w:sz w:val="28"/>
          <w:szCs w:val="28"/>
        </w:rPr>
        <w:t xml:space="preserve"> Голод 1601-1603 гг. и обострение социально-экономического кризиса. </w:t>
      </w:r>
    </w:p>
    <w:p w:rsidR="00782E63" w:rsidRPr="009D4350" w:rsidRDefault="00782E63" w:rsidP="002D2512">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82E63" w:rsidRPr="009D4350" w:rsidRDefault="00782E63" w:rsidP="002D2512">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9D4350">
        <w:rPr>
          <w:rFonts w:ascii="Times New Roman" w:hAnsi="Times New Roman" w:cs="Times New Roman"/>
          <w:i/>
          <w:sz w:val="28"/>
          <w:szCs w:val="28"/>
        </w:rPr>
        <w:t>Выборгский договор между Россией и Швецией</w:t>
      </w:r>
      <w:r w:rsidRPr="009D4350">
        <w:rPr>
          <w:rFonts w:ascii="Times New Roman" w:hAnsi="Times New Roman" w:cs="Times New Roman"/>
          <w:sz w:val="28"/>
          <w:szCs w:val="28"/>
        </w:rPr>
        <w:t xml:space="preserve">.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82E63" w:rsidRPr="009D4350" w:rsidRDefault="00782E63" w:rsidP="002D2512">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82E63" w:rsidRPr="009D4350" w:rsidRDefault="00782E63" w:rsidP="002D2512">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9D4350">
        <w:rPr>
          <w:rFonts w:ascii="Times New Roman" w:hAnsi="Times New Roman" w:cs="Times New Roman"/>
          <w:i/>
          <w:sz w:val="28"/>
          <w:szCs w:val="28"/>
        </w:rPr>
        <w:t xml:space="preserve">Борьба с казачьими </w:t>
      </w:r>
      <w:r w:rsidRPr="009D4350">
        <w:rPr>
          <w:rFonts w:ascii="Times New Roman" w:hAnsi="Times New Roman" w:cs="Times New Roman"/>
          <w:i/>
          <w:sz w:val="28"/>
          <w:szCs w:val="28"/>
        </w:rPr>
        <w:lastRenderedPageBreak/>
        <w:t>выступлениями против центральной власти</w:t>
      </w:r>
      <w:r w:rsidRPr="009D4350">
        <w:rPr>
          <w:rFonts w:ascii="Times New Roman" w:hAnsi="Times New Roman" w:cs="Times New Roman"/>
          <w:sz w:val="28"/>
          <w:szCs w:val="28"/>
        </w:rPr>
        <w:t xml:space="preserve">. Столбовский мир со Швецией: утрата выхода к Балтийскому морю. </w:t>
      </w:r>
      <w:r w:rsidRPr="009D4350">
        <w:rPr>
          <w:rFonts w:ascii="Times New Roman" w:hAnsi="Times New Roman" w:cs="Times New Roman"/>
          <w:i/>
          <w:sz w:val="28"/>
          <w:szCs w:val="28"/>
        </w:rPr>
        <w:t>Продолжение войны с Речью Посполитой. Поход принца Владислава на Москву.</w:t>
      </w:r>
      <w:r w:rsidRPr="009D4350">
        <w:rPr>
          <w:rFonts w:ascii="Times New Roman" w:hAnsi="Times New Roman" w:cs="Times New Roman"/>
          <w:sz w:val="28"/>
          <w:szCs w:val="28"/>
        </w:rPr>
        <w:t xml:space="preserve"> Заключение Деулинского перемирия с Речью Посполитой. Итоги и последствия Смутного времени. </w:t>
      </w:r>
    </w:p>
    <w:p w:rsidR="00782E63" w:rsidRPr="009D4350" w:rsidRDefault="00782E63" w:rsidP="002D2512">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Россия в XVII веке </w:t>
      </w:r>
    </w:p>
    <w:p w:rsidR="00782E63" w:rsidRPr="009D4350" w:rsidRDefault="00782E63" w:rsidP="002D2512">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9D4350">
        <w:rPr>
          <w:rFonts w:ascii="Times New Roman" w:hAnsi="Times New Roman" w:cs="Times New Roman"/>
          <w:i/>
          <w:sz w:val="28"/>
          <w:szCs w:val="28"/>
        </w:rPr>
        <w:t>Продолжение закрепощения крестьян.</w:t>
      </w:r>
      <w:r w:rsidRPr="009D4350">
        <w:rPr>
          <w:rFonts w:ascii="Times New Roman" w:hAnsi="Times New Roman" w:cs="Times New Roman"/>
          <w:sz w:val="28"/>
          <w:szCs w:val="28"/>
        </w:rPr>
        <w:t xml:space="preserve"> Земские соборы. Роль патриарха Филарета в управлении государством. </w:t>
      </w:r>
    </w:p>
    <w:p w:rsidR="00782E63" w:rsidRPr="009D4350" w:rsidRDefault="00782E63" w:rsidP="007A26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9D4350">
        <w:rPr>
          <w:rFonts w:ascii="Times New Roman" w:hAnsi="Times New Roman" w:cs="Times New Roman"/>
          <w:i/>
          <w:sz w:val="28"/>
          <w:szCs w:val="28"/>
        </w:rPr>
        <w:t>Приказ Тайных дел</w:t>
      </w:r>
      <w:r w:rsidRPr="009D4350">
        <w:rPr>
          <w:rFonts w:ascii="Times New Roman" w:hAnsi="Times New Roman" w:cs="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9D4350">
        <w:rPr>
          <w:rFonts w:ascii="Times New Roman" w:hAnsi="Times New Roman" w:cs="Times New Roman"/>
          <w:i/>
          <w:sz w:val="28"/>
          <w:szCs w:val="28"/>
        </w:rPr>
        <w:t>Правительство Б.И. Морозова и И.Д. Милославского: итоги его деятельности.</w:t>
      </w:r>
      <w:r w:rsidRPr="009D4350">
        <w:rPr>
          <w:rFonts w:ascii="Times New Roman" w:hAnsi="Times New Roman" w:cs="Times New Roman"/>
          <w:sz w:val="28"/>
          <w:szCs w:val="28"/>
        </w:rPr>
        <w:t xml:space="preserve"> Патриарх Никон. Раскол в Церкви. Протопоп Аввакум, формирование религиозной традиции старообрядчества. </w:t>
      </w:r>
    </w:p>
    <w:p w:rsidR="00782E63" w:rsidRPr="009D4350" w:rsidRDefault="00782E63" w:rsidP="007A26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Царь Федор Алексеевич. Отмена местничества. Налоговая (податная) реформа. </w:t>
      </w:r>
    </w:p>
    <w:p w:rsidR="00782E63" w:rsidRPr="009D4350" w:rsidRDefault="00782E63" w:rsidP="007A26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9D4350">
        <w:rPr>
          <w:rFonts w:ascii="Times New Roman" w:hAnsi="Times New Roman" w:cs="Times New Roman"/>
          <w:i/>
          <w:sz w:val="28"/>
          <w:szCs w:val="28"/>
        </w:rPr>
        <w:t>Торговый и Новоторговый уставы.</w:t>
      </w:r>
      <w:r w:rsidRPr="009D4350">
        <w:rPr>
          <w:rFonts w:ascii="Times New Roman" w:hAnsi="Times New Roman" w:cs="Times New Roman"/>
          <w:sz w:val="28"/>
          <w:szCs w:val="28"/>
        </w:rPr>
        <w:t xml:space="preserve"> Торговля с европейскими странами, Прибалтикой, Востоком. </w:t>
      </w:r>
    </w:p>
    <w:p w:rsidR="00782E63" w:rsidRPr="009D4350" w:rsidRDefault="00782E63" w:rsidP="007A26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9D4350">
        <w:rPr>
          <w:rFonts w:ascii="Times New Roman" w:hAnsi="Times New Roman" w:cs="Times New Roman"/>
          <w:i/>
          <w:sz w:val="28"/>
          <w:szCs w:val="28"/>
        </w:rPr>
        <w:t>Денежная реформа 1654 г.</w:t>
      </w:r>
      <w:r w:rsidRPr="009D4350">
        <w:rPr>
          <w:rFonts w:ascii="Times New Roman" w:hAnsi="Times New Roman" w:cs="Times New Roman"/>
          <w:sz w:val="28"/>
          <w:szCs w:val="28"/>
        </w:rPr>
        <w:t xml:space="preserve"> Медный бунт. Побеги крестьян на Дон и в Сибирь. Восстание Степана Разина. </w:t>
      </w:r>
    </w:p>
    <w:p w:rsidR="00782E63" w:rsidRPr="009D4350" w:rsidRDefault="00782E63" w:rsidP="007A2667">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Внешняя политика России в XVII в. Возобновление дипломатических контактов со странами Европы и Азии после Смуты. Смоленская война. Поляновский мир</w:t>
      </w:r>
      <w:r w:rsidRPr="009D4350">
        <w:rPr>
          <w:rFonts w:ascii="Times New Roman" w:hAnsi="Times New Roman" w:cs="Times New Roman"/>
          <w:i/>
          <w:sz w:val="28"/>
          <w:szCs w:val="28"/>
        </w:rPr>
        <w:t>. Контакты с православным населением Речи Посполитой: противодействие полонизации, распространению католичества.</w:t>
      </w:r>
      <w:r w:rsidRPr="009D4350">
        <w:rPr>
          <w:rFonts w:ascii="Times New Roman" w:hAnsi="Times New Roman" w:cs="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9D4350">
        <w:rPr>
          <w:rFonts w:ascii="Times New Roman" w:hAnsi="Times New Roman" w:cs="Times New Roman"/>
          <w:i/>
          <w:sz w:val="28"/>
          <w:szCs w:val="28"/>
        </w:rPr>
        <w:t xml:space="preserve">Отношения России со странами Западной Европы. Военные столкновения с манчжурами и империей Цин. </w:t>
      </w:r>
    </w:p>
    <w:p w:rsidR="00782E63" w:rsidRPr="009D4350" w:rsidRDefault="00782E63" w:rsidP="007A266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Культурное пространство </w:t>
      </w:r>
    </w:p>
    <w:p w:rsidR="00782E63" w:rsidRPr="009D4350" w:rsidRDefault="00782E63" w:rsidP="007A26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9D4350">
        <w:rPr>
          <w:rFonts w:ascii="Times New Roman" w:hAnsi="Times New Roman" w:cs="Times New Roman"/>
          <w:i/>
          <w:sz w:val="28"/>
          <w:szCs w:val="28"/>
        </w:rPr>
        <w:t>Коч – корабль русских первопроходцев</w:t>
      </w:r>
      <w:r w:rsidRPr="009D4350">
        <w:rPr>
          <w:rFonts w:ascii="Times New Roman" w:hAnsi="Times New Roman" w:cs="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9D4350">
        <w:rPr>
          <w:rFonts w:ascii="Times New Roman" w:hAnsi="Times New Roman" w:cs="Times New Roman"/>
          <w:i/>
          <w:sz w:val="28"/>
          <w:szCs w:val="28"/>
        </w:rPr>
        <w:t xml:space="preserve">Миссионерство и христианизация. Межэтнические отношения. </w:t>
      </w:r>
      <w:r w:rsidRPr="009D4350">
        <w:rPr>
          <w:rFonts w:ascii="Times New Roman" w:hAnsi="Times New Roman" w:cs="Times New Roman"/>
          <w:sz w:val="28"/>
          <w:szCs w:val="28"/>
        </w:rPr>
        <w:t xml:space="preserve">Формирование многонациональной элиты. </w:t>
      </w:r>
    </w:p>
    <w:p w:rsidR="00782E63" w:rsidRPr="009D4350" w:rsidRDefault="00782E63" w:rsidP="007A26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i/>
          <w:sz w:val="28"/>
          <w:szCs w:val="28"/>
        </w:rPr>
        <w:t xml:space="preserve">Изменения в картине мира человека в XVI–XVII вв. и повседневная жизнь. </w:t>
      </w:r>
      <w:r w:rsidRPr="009D4350">
        <w:rPr>
          <w:rFonts w:ascii="Times New Roman" w:hAnsi="Times New Roman" w:cs="Times New Roman"/>
          <w:sz w:val="28"/>
          <w:szCs w:val="28"/>
        </w:rPr>
        <w:t xml:space="preserve">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82E63" w:rsidRPr="009D4350" w:rsidRDefault="00782E63" w:rsidP="007A26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9D4350">
        <w:rPr>
          <w:rFonts w:ascii="Times New Roman" w:hAnsi="Times New Roman" w:cs="Times New Roman"/>
          <w:i/>
          <w:sz w:val="28"/>
          <w:szCs w:val="28"/>
        </w:rPr>
        <w:t>Антонио Солари, Алевиз Фрязин, Петрок Малой</w:t>
      </w:r>
      <w:r w:rsidRPr="009D4350">
        <w:rPr>
          <w:rFonts w:ascii="Times New Roman" w:hAnsi="Times New Roman" w:cs="Times New Roman"/>
          <w:sz w:val="28"/>
          <w:szCs w:val="28"/>
        </w:rPr>
        <w:t xml:space="preserve">.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9D4350">
        <w:rPr>
          <w:rFonts w:ascii="Times New Roman" w:hAnsi="Times New Roman" w:cs="Times New Roman"/>
          <w:i/>
          <w:sz w:val="28"/>
          <w:szCs w:val="28"/>
        </w:rPr>
        <w:t>Приказ каменных дел</w:t>
      </w:r>
      <w:r w:rsidRPr="009D4350">
        <w:rPr>
          <w:rFonts w:ascii="Times New Roman" w:hAnsi="Times New Roman" w:cs="Times New Roman"/>
          <w:sz w:val="28"/>
          <w:szCs w:val="28"/>
        </w:rPr>
        <w:t xml:space="preserve">. Деревянное зодчество. </w:t>
      </w:r>
    </w:p>
    <w:p w:rsidR="00782E63" w:rsidRPr="009D4350" w:rsidRDefault="00782E63" w:rsidP="007A26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Изобразительное искусство. Симон Ушаков. Ярославская школа иконописи. Парсунная живопись. </w:t>
      </w:r>
    </w:p>
    <w:p w:rsidR="00782E63" w:rsidRPr="009D4350" w:rsidRDefault="00782E63" w:rsidP="007A26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Летописание и начало книгопечатания. Лицевой свод. Домострой. </w:t>
      </w:r>
      <w:r w:rsidRPr="009D4350">
        <w:rPr>
          <w:rFonts w:ascii="Times New Roman" w:hAnsi="Times New Roman" w:cs="Times New Roman"/>
          <w:i/>
          <w:sz w:val="28"/>
          <w:szCs w:val="28"/>
        </w:rPr>
        <w:t>Переписка Ивана Грозного с князем Андреем Курбским. Публицистика Смутного времени.</w:t>
      </w:r>
      <w:r w:rsidRPr="009D4350">
        <w:rPr>
          <w:rFonts w:ascii="Times New Roman" w:hAnsi="Times New Roman" w:cs="Times New Roman"/>
          <w:sz w:val="28"/>
          <w:szCs w:val="28"/>
        </w:rPr>
        <w:t xml:space="preserve"> Усиление светского начала в российской культуре. Симеон Полоцкий. Немецкая слобода как проводник европейского культурного влияния. </w:t>
      </w:r>
      <w:r w:rsidRPr="009D4350">
        <w:rPr>
          <w:rFonts w:ascii="Times New Roman" w:hAnsi="Times New Roman" w:cs="Times New Roman"/>
          <w:i/>
          <w:sz w:val="28"/>
          <w:szCs w:val="28"/>
        </w:rPr>
        <w:t>Посадская сатира XVII в.</w:t>
      </w:r>
      <w:r w:rsidRPr="009D4350">
        <w:rPr>
          <w:rFonts w:ascii="Times New Roman" w:hAnsi="Times New Roman" w:cs="Times New Roman"/>
          <w:sz w:val="28"/>
          <w:szCs w:val="28"/>
        </w:rPr>
        <w:t xml:space="preserve">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8C37A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Россия в конце</w:t>
      </w:r>
      <w:r w:rsidR="008C37AA" w:rsidRPr="009D4350">
        <w:rPr>
          <w:rFonts w:ascii="Times New Roman" w:hAnsi="Times New Roman" w:cs="Times New Roman"/>
          <w:b/>
          <w:sz w:val="28"/>
          <w:szCs w:val="28"/>
        </w:rPr>
        <w:tab/>
      </w:r>
      <w:r w:rsidRPr="009D4350">
        <w:rPr>
          <w:rFonts w:ascii="Times New Roman" w:hAnsi="Times New Roman" w:cs="Times New Roman"/>
          <w:b/>
          <w:sz w:val="28"/>
          <w:szCs w:val="28"/>
        </w:rPr>
        <w:t>XVII - XVIII ВЕКАХ: от царства к империи</w:t>
      </w:r>
    </w:p>
    <w:p w:rsidR="00782E63" w:rsidRPr="009D4350" w:rsidRDefault="00782E63" w:rsidP="008C37A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Россия в эпоху преобразований Петра I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u w:val="single"/>
        </w:rPr>
        <w:t>Экономическая политика.</w:t>
      </w:r>
      <w:r w:rsidR="008C37AA" w:rsidRPr="009D4350">
        <w:rPr>
          <w:rFonts w:ascii="Times New Roman" w:hAnsi="Times New Roman" w:cs="Times New Roman"/>
          <w:sz w:val="28"/>
          <w:szCs w:val="28"/>
        </w:rPr>
        <w:tab/>
      </w:r>
      <w:r w:rsidRPr="009D4350">
        <w:rPr>
          <w:rFonts w:ascii="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u w:val="single"/>
        </w:rPr>
        <w:lastRenderedPageBreak/>
        <w:t>Социальная политика.</w:t>
      </w:r>
      <w:r w:rsidR="008C37AA" w:rsidRPr="009D4350">
        <w:rPr>
          <w:rFonts w:ascii="Times New Roman" w:hAnsi="Times New Roman" w:cs="Times New Roman"/>
          <w:sz w:val="28"/>
          <w:szCs w:val="28"/>
        </w:rPr>
        <w:tab/>
      </w:r>
      <w:r w:rsidRPr="009D4350">
        <w:rPr>
          <w:rFonts w:ascii="Times New Roman" w:hAnsi="Times New Roman" w:cs="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u w:val="single"/>
        </w:rPr>
        <w:t>Реформы управления</w:t>
      </w:r>
      <w:r w:rsidRPr="009D4350">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Первые гвардейские полки. Создание регулярной армии, военного флота. Рекрутские наборы.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u w:val="single"/>
        </w:rPr>
        <w:t>Церковная реформа</w:t>
      </w:r>
      <w:r w:rsidRPr="009D4350">
        <w:rPr>
          <w:rFonts w:ascii="Times New Roman" w:hAnsi="Times New Roman" w:cs="Times New Roman"/>
          <w:sz w:val="28"/>
          <w:szCs w:val="28"/>
        </w:rPr>
        <w:t xml:space="preserve">. Упразднение патриаршества, учреждение синода. Положение конфессий.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u w:val="single"/>
        </w:rPr>
        <w:t>Оппозиция реформам Петра I.</w:t>
      </w:r>
      <w:r w:rsidR="008C37AA" w:rsidRPr="009D4350">
        <w:rPr>
          <w:rFonts w:ascii="Times New Roman" w:hAnsi="Times New Roman" w:cs="Times New Roman"/>
          <w:sz w:val="28"/>
          <w:szCs w:val="28"/>
        </w:rPr>
        <w:tab/>
      </w:r>
      <w:r w:rsidRPr="009D4350">
        <w:rPr>
          <w:rFonts w:ascii="Times New Roman" w:hAnsi="Times New Roman" w:cs="Times New Roman"/>
          <w:sz w:val="28"/>
          <w:szCs w:val="28"/>
        </w:rPr>
        <w:t xml:space="preserve">Социальные движения в первой четверти XVIII в. </w:t>
      </w:r>
      <w:r w:rsidRPr="009D4350">
        <w:rPr>
          <w:rFonts w:ascii="Times New Roman" w:hAnsi="Times New Roman" w:cs="Times New Roman"/>
          <w:i/>
          <w:sz w:val="28"/>
          <w:szCs w:val="28"/>
        </w:rPr>
        <w:t>Восстания в Астрахани, Башкирии, на Дону</w:t>
      </w:r>
      <w:r w:rsidRPr="009D4350">
        <w:rPr>
          <w:rFonts w:ascii="Times New Roman" w:hAnsi="Times New Roman" w:cs="Times New Roman"/>
          <w:sz w:val="28"/>
          <w:szCs w:val="28"/>
        </w:rPr>
        <w:t xml:space="preserve">. Дело царевича Алексея.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u w:val="single"/>
        </w:rPr>
        <w:t>Внешняя политика.</w:t>
      </w:r>
      <w:r w:rsidRPr="009D4350">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Закрепление России на берегах Балтики. Провозглашение России империей. Каспийский поход Петра I.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u w:val="single"/>
        </w:rPr>
        <w:t>Преобразования Петра I в области культуры</w:t>
      </w:r>
      <w:r w:rsidRPr="009D4350">
        <w:rPr>
          <w:rFonts w:ascii="Times New Roman" w:hAnsi="Times New Roman" w:cs="Times New Roman"/>
          <w:sz w:val="28"/>
          <w:szCs w:val="28"/>
        </w:rPr>
        <w:t>.</w:t>
      </w:r>
      <w:r w:rsidR="008C37AA" w:rsidRPr="009D4350">
        <w:rPr>
          <w:rFonts w:ascii="Times New Roman" w:hAnsi="Times New Roman" w:cs="Times New Roman"/>
          <w:sz w:val="28"/>
          <w:szCs w:val="28"/>
        </w:rPr>
        <w:tab/>
      </w:r>
      <w:r w:rsidRPr="009D4350">
        <w:rPr>
          <w:rFonts w:ascii="Times New Roman" w:hAnsi="Times New Roman" w:cs="Times New Roman"/>
          <w:sz w:val="28"/>
          <w:szCs w:val="28"/>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9D4350">
        <w:rPr>
          <w:rFonts w:ascii="Times New Roman" w:hAnsi="Times New Roman" w:cs="Times New Roman"/>
          <w:i/>
          <w:sz w:val="28"/>
          <w:szCs w:val="28"/>
        </w:rPr>
        <w:t>Новые формы социальной коммуникации в дворянской среде</w:t>
      </w:r>
      <w:r w:rsidRPr="009D4350">
        <w:rPr>
          <w:rFonts w:ascii="Times New Roman" w:hAnsi="Times New Roman" w:cs="Times New Roman"/>
          <w:sz w:val="28"/>
          <w:szCs w:val="28"/>
        </w:rPr>
        <w:t xml:space="preserve">.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Итоги, последствия и значение петровских преобразований. Образ Петра I в русской культуре. </w:t>
      </w:r>
    </w:p>
    <w:p w:rsidR="00782E63" w:rsidRPr="009D4350" w:rsidRDefault="00782E63" w:rsidP="008C37A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После Петра Великого: эпоха «дворцовых переворотов»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82E63" w:rsidRPr="009D4350" w:rsidRDefault="00782E63" w:rsidP="008C37AA">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lastRenderedPageBreak/>
        <w:t xml:space="preserve">Укрепление границ империи на Украине и на юго-восточной окраине. </w:t>
      </w:r>
      <w:r w:rsidRPr="009D4350">
        <w:rPr>
          <w:rFonts w:ascii="Times New Roman" w:hAnsi="Times New Roman" w:cs="Times New Roman"/>
          <w:i/>
          <w:sz w:val="28"/>
          <w:szCs w:val="28"/>
        </w:rPr>
        <w:t xml:space="preserve">Переход Младшего жуза в Казахстане под суверенитет Российской империи. Война с Османской империей.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8C37AA"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Россия в международных конфликтах 1740-х – 1750-х гг. Участие в Семилетней войне.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Петр III. Манифест «о вольности дворянской». Переворот 28 июня 1762 г. </w:t>
      </w:r>
    </w:p>
    <w:p w:rsidR="00782E63" w:rsidRPr="009D4350" w:rsidRDefault="00782E63" w:rsidP="008C37A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Россия в 1760-х – 1790- гг. Правление Екатерины II и Павла I </w:t>
      </w:r>
    </w:p>
    <w:p w:rsidR="00782E63" w:rsidRPr="009D4350" w:rsidRDefault="00782E63" w:rsidP="008C37AA">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9D4350">
        <w:rPr>
          <w:rFonts w:ascii="Times New Roman" w:hAnsi="Times New Roman" w:cs="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Национальная политика. </w:t>
      </w:r>
      <w:r w:rsidRPr="009D4350">
        <w:rPr>
          <w:rFonts w:ascii="Times New Roman" w:hAnsi="Times New Roman" w:cs="Times New Roman"/>
          <w:i/>
          <w:sz w:val="28"/>
          <w:szCs w:val="28"/>
        </w:rPr>
        <w:t xml:space="preserve">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w:t>
      </w:r>
      <w:r w:rsidRPr="009D4350">
        <w:rPr>
          <w:rFonts w:ascii="Times New Roman" w:hAnsi="Times New Roman" w:cs="Times New Roman"/>
          <w:sz w:val="28"/>
          <w:szCs w:val="28"/>
        </w:rPr>
        <w:t xml:space="preserve">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9D4350">
        <w:rPr>
          <w:rFonts w:ascii="Times New Roman" w:hAnsi="Times New Roman" w:cs="Times New Roman"/>
          <w:i/>
          <w:sz w:val="28"/>
          <w:szCs w:val="28"/>
        </w:rPr>
        <w:t>Крепостной и вольнонаемный труд.</w:t>
      </w:r>
      <w:r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Привлечение крепостных оброчных крестьян к работе на мануфактурах.</w:t>
      </w:r>
      <w:r w:rsidRPr="009D4350">
        <w:rPr>
          <w:rFonts w:ascii="Times New Roman" w:hAnsi="Times New Roman" w:cs="Times New Roman"/>
          <w:sz w:val="28"/>
          <w:szCs w:val="28"/>
        </w:rPr>
        <w:t xml:space="preserve"> </w:t>
      </w:r>
      <w:r w:rsidR="008C37AA"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Развитие крестьянских промыслов.</w:t>
      </w:r>
      <w:r w:rsidR="008C37AA" w:rsidRPr="009D4350">
        <w:rPr>
          <w:rFonts w:ascii="Times New Roman" w:hAnsi="Times New Roman" w:cs="Times New Roman"/>
          <w:sz w:val="28"/>
          <w:szCs w:val="28"/>
        </w:rPr>
        <w:tab/>
        <w:t xml:space="preserve"> </w:t>
      </w:r>
      <w:r w:rsidRPr="009D4350">
        <w:rPr>
          <w:rFonts w:ascii="Times New Roman" w:hAnsi="Times New Roman" w:cs="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82E63" w:rsidRPr="009D4350" w:rsidRDefault="00782E63" w:rsidP="008C37AA">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lastRenderedPageBreak/>
        <w:t xml:space="preserve">Внутренняя и внешняя торговля. Торговые пути внутри страны. </w:t>
      </w:r>
      <w:r w:rsidRPr="009D4350">
        <w:rPr>
          <w:rFonts w:ascii="Times New Roman" w:hAnsi="Times New Roman" w:cs="Times New Roman"/>
          <w:i/>
          <w:sz w:val="28"/>
          <w:szCs w:val="28"/>
        </w:rPr>
        <w:t>Водно-транспортные системы: Вышневолоцкая, Тихвинская, Мариинская и др.</w:t>
      </w:r>
      <w:r w:rsidRPr="009D4350">
        <w:rPr>
          <w:rFonts w:ascii="Times New Roman" w:hAnsi="Times New Roman" w:cs="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9D4350">
        <w:rPr>
          <w:rFonts w:ascii="Times New Roman" w:hAnsi="Times New Roman" w:cs="Times New Roman"/>
          <w:i/>
          <w:sz w:val="28"/>
          <w:szCs w:val="28"/>
        </w:rPr>
        <w:t xml:space="preserve">Партнеры России во внешней торговле в Европе и в мире. Обеспечение активного внешнеторгового баланса. </w:t>
      </w:r>
    </w:p>
    <w:p w:rsidR="00782E63" w:rsidRPr="009D4350" w:rsidRDefault="00782E63" w:rsidP="008C37A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Обострение социальных противоречий. </w:t>
      </w:r>
      <w:r w:rsidRPr="009D4350">
        <w:rPr>
          <w:rFonts w:ascii="Times New Roman" w:hAnsi="Times New Roman" w:cs="Times New Roman"/>
          <w:i/>
          <w:sz w:val="28"/>
          <w:szCs w:val="28"/>
        </w:rPr>
        <w:t>Чумной бунт в Москве.</w:t>
      </w:r>
      <w:r w:rsidRPr="009D4350">
        <w:rPr>
          <w:rFonts w:ascii="Times New Roman" w:hAnsi="Times New Roman" w:cs="Times New Roman"/>
          <w:sz w:val="28"/>
          <w:szCs w:val="28"/>
        </w:rPr>
        <w:t xml:space="preserve"> Восстание под предводительством Емельяна Пугачева. </w:t>
      </w:r>
      <w:r w:rsidRPr="009D4350">
        <w:rPr>
          <w:rFonts w:ascii="Times New Roman" w:hAnsi="Times New Roman" w:cs="Times New Roman"/>
          <w:i/>
          <w:sz w:val="28"/>
          <w:szCs w:val="28"/>
        </w:rPr>
        <w:t>Антидворянский и антикрепостнический характер движения. Роль казачества, народов Урала и Поволжья в восстании</w:t>
      </w:r>
      <w:r w:rsidRPr="009D4350">
        <w:rPr>
          <w:rFonts w:ascii="Times New Roman" w:hAnsi="Times New Roman" w:cs="Times New Roman"/>
          <w:sz w:val="28"/>
          <w:szCs w:val="28"/>
        </w:rPr>
        <w:t xml:space="preserve">. Влияние восстания на внутреннюю политику и развитие общественной мысли. </w:t>
      </w:r>
    </w:p>
    <w:p w:rsidR="00782E63" w:rsidRPr="009D4350" w:rsidRDefault="00782E63" w:rsidP="003C629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Внешняя политика России второй половины XVIII в., ее основные задачи. Н.И. Панин и А.А.Безбородко. </w:t>
      </w:r>
    </w:p>
    <w:p w:rsidR="00782E63" w:rsidRPr="009D4350" w:rsidRDefault="00782E63" w:rsidP="003C629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782E63" w:rsidRPr="009D4350" w:rsidRDefault="00782E63" w:rsidP="003C629E">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Участие России в разделах Речи Посполитой. </w:t>
      </w:r>
      <w:r w:rsidRPr="009D4350">
        <w:rPr>
          <w:rFonts w:ascii="Times New Roman" w:hAnsi="Times New Roman" w:cs="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w:t>
      </w:r>
      <w:r w:rsidRPr="009D4350">
        <w:rPr>
          <w:rFonts w:ascii="Times New Roman" w:hAnsi="Times New Roman" w:cs="Times New Roman"/>
          <w:sz w:val="28"/>
          <w:szCs w:val="28"/>
        </w:rPr>
        <w:t xml:space="preserve"> Присоединение Литвы и Курляндии. Борьба Польши за национальную независимость. </w:t>
      </w:r>
      <w:r w:rsidRPr="009D4350">
        <w:rPr>
          <w:rFonts w:ascii="Times New Roman" w:hAnsi="Times New Roman" w:cs="Times New Roman"/>
          <w:i/>
          <w:sz w:val="28"/>
          <w:szCs w:val="28"/>
        </w:rPr>
        <w:t xml:space="preserve">Восстание под предводительством Тадеуша Костюшко. </w:t>
      </w:r>
    </w:p>
    <w:p w:rsidR="00782E63" w:rsidRPr="009D4350" w:rsidRDefault="00782E63" w:rsidP="003C629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82E63" w:rsidRPr="009D4350" w:rsidRDefault="00782E63" w:rsidP="003C629E">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Культурное пространство Российской империи в XVIII в. </w:t>
      </w:r>
    </w:p>
    <w:p w:rsidR="00782E63" w:rsidRPr="009D4350" w:rsidRDefault="00782E63" w:rsidP="003C629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9D4350">
        <w:rPr>
          <w:rFonts w:ascii="Times New Roman" w:hAnsi="Times New Roman" w:cs="Times New Roman"/>
          <w:i/>
          <w:sz w:val="28"/>
          <w:szCs w:val="28"/>
        </w:rPr>
        <w:t>Н.И.Новиков, материалы о положении крепостных крестьян в его журналах</w:t>
      </w:r>
      <w:r w:rsidRPr="009D4350">
        <w:rPr>
          <w:rFonts w:ascii="Times New Roman" w:hAnsi="Times New Roman" w:cs="Times New Roman"/>
          <w:sz w:val="28"/>
          <w:szCs w:val="28"/>
        </w:rPr>
        <w:t xml:space="preserve">. А.Н.Радищев и его «Путешествие из Петербурга в Москву». </w:t>
      </w:r>
    </w:p>
    <w:p w:rsidR="00782E63" w:rsidRPr="009D4350" w:rsidRDefault="00782E63" w:rsidP="003C629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9D4350">
        <w:rPr>
          <w:rFonts w:ascii="Times New Roman" w:hAnsi="Times New Roman" w:cs="Times New Roman"/>
          <w:i/>
          <w:sz w:val="28"/>
          <w:szCs w:val="28"/>
        </w:rPr>
        <w:t xml:space="preserve">Вклад в развитие русской культуры ученых, художников, мастеров, прибывших из-за </w:t>
      </w:r>
      <w:r w:rsidRPr="009D4350">
        <w:rPr>
          <w:rFonts w:ascii="Times New Roman" w:hAnsi="Times New Roman" w:cs="Times New Roman"/>
          <w:i/>
          <w:sz w:val="28"/>
          <w:szCs w:val="28"/>
        </w:rPr>
        <w:lastRenderedPageBreak/>
        <w:t>рубежа</w:t>
      </w:r>
      <w:r w:rsidRPr="009D4350">
        <w:rPr>
          <w:rFonts w:ascii="Times New Roman" w:hAnsi="Times New Roman" w:cs="Times New Roman"/>
          <w:sz w:val="28"/>
          <w:szCs w:val="28"/>
        </w:rPr>
        <w:t xml:space="preserve">. Усиление внимания к жизни и культуре русского народа и историческому прошлому России к концу столетия. </w:t>
      </w:r>
    </w:p>
    <w:p w:rsidR="00782E63" w:rsidRPr="009D4350" w:rsidRDefault="00782E63" w:rsidP="003C629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782E63" w:rsidRPr="009D4350" w:rsidRDefault="00782E63" w:rsidP="003C629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9D4350">
        <w:rPr>
          <w:rFonts w:ascii="Times New Roman" w:hAnsi="Times New Roman" w:cs="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82E63" w:rsidRPr="009D4350" w:rsidRDefault="00782E63" w:rsidP="003C629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М.В. Ломоносов и его выдающаяся роль в становлении российской науки и образования. </w:t>
      </w:r>
    </w:p>
    <w:p w:rsidR="00782E63" w:rsidRPr="009D4350" w:rsidRDefault="00782E63" w:rsidP="003C629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Образование в России в XVIII в. </w:t>
      </w:r>
      <w:r w:rsidRPr="009D4350">
        <w:rPr>
          <w:rFonts w:ascii="Times New Roman" w:hAnsi="Times New Roman" w:cs="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9D4350">
        <w:rPr>
          <w:rFonts w:ascii="Times New Roman" w:hAnsi="Times New Roman" w:cs="Times New Roman"/>
          <w:sz w:val="28"/>
          <w:szCs w:val="28"/>
        </w:rPr>
        <w:t xml:space="preserve"> Московский университет – первый российский университет. </w:t>
      </w:r>
    </w:p>
    <w:p w:rsidR="00782E63" w:rsidRPr="009D4350" w:rsidRDefault="00782E63" w:rsidP="003C629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9D4350">
        <w:rPr>
          <w:rFonts w:ascii="Times New Roman" w:hAnsi="Times New Roman" w:cs="Times New Roman"/>
          <w:i/>
          <w:sz w:val="28"/>
          <w:szCs w:val="28"/>
        </w:rPr>
        <w:t>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r w:rsidRPr="009D4350">
        <w:rPr>
          <w:rFonts w:ascii="Times New Roman" w:hAnsi="Times New Roman" w:cs="Times New Roman"/>
          <w:sz w:val="28"/>
          <w:szCs w:val="28"/>
        </w:rPr>
        <w:t xml:space="preserve"> В.И. Баженов, М.Ф.Казаков. </w:t>
      </w:r>
    </w:p>
    <w:p w:rsidR="00782E63" w:rsidRPr="009D4350" w:rsidRDefault="00782E63" w:rsidP="003C629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9D4350">
        <w:rPr>
          <w:rFonts w:ascii="Times New Roman" w:hAnsi="Times New Roman" w:cs="Times New Roman"/>
          <w:i/>
          <w:sz w:val="28"/>
          <w:szCs w:val="28"/>
        </w:rPr>
        <w:t xml:space="preserve">Новые веяния в изобразительном искусстве в конце столетия. </w:t>
      </w:r>
    </w:p>
    <w:p w:rsidR="00782E63" w:rsidRPr="009D4350" w:rsidRDefault="00782E63" w:rsidP="003C629E">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Народы России в XVIII в. </w:t>
      </w:r>
    </w:p>
    <w:p w:rsidR="00782E63" w:rsidRPr="009D4350" w:rsidRDefault="00782E63" w:rsidP="003C629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82E63" w:rsidRPr="009D4350" w:rsidRDefault="00782E63" w:rsidP="003C629E">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Россия при Павле I </w:t>
      </w:r>
    </w:p>
    <w:p w:rsidR="00782E63" w:rsidRPr="009D4350" w:rsidRDefault="00782E63" w:rsidP="003C629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Основные принципы внутренней политики Павла I. Укрепление абсолютизма </w:t>
      </w:r>
      <w:r w:rsidRPr="009D4350">
        <w:rPr>
          <w:rFonts w:ascii="Times New Roman" w:hAnsi="Times New Roman" w:cs="Times New Roman"/>
          <w:i/>
          <w:sz w:val="28"/>
          <w:szCs w:val="28"/>
        </w:rPr>
        <w:t>через отказ от принципов «просвещенного абсолютизма»</w:t>
      </w:r>
      <w:r w:rsidRPr="009D4350">
        <w:rPr>
          <w:rFonts w:ascii="Times New Roman" w:hAnsi="Times New Roman" w:cs="Times New Roman"/>
          <w:sz w:val="28"/>
          <w:szCs w:val="28"/>
        </w:rPr>
        <w:t xml:space="preserve">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82E63" w:rsidRPr="009D4350" w:rsidRDefault="00782E63" w:rsidP="003C629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82E63" w:rsidRPr="009D4350" w:rsidRDefault="00782E63" w:rsidP="00E36C7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Внутренняя политика. Ограничение дворянских привилегий. </w:t>
      </w:r>
    </w:p>
    <w:p w:rsidR="00782E63" w:rsidRPr="009D4350" w:rsidRDefault="00782E63" w:rsidP="00E36C7D">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Российфская империя в XIX – начале XX вв.</w:t>
      </w:r>
    </w:p>
    <w:p w:rsidR="00782E63" w:rsidRPr="009D4350" w:rsidRDefault="00782E63" w:rsidP="00E36C7D">
      <w:pPr>
        <w:spacing w:after="0" w:line="240" w:lineRule="auto"/>
        <w:ind w:firstLine="708"/>
        <w:jc w:val="both"/>
        <w:rPr>
          <w:rFonts w:ascii="Times New Roman" w:hAnsi="Times New Roman" w:cs="Times New Roman"/>
          <w:b/>
          <w:sz w:val="28"/>
          <w:szCs w:val="28"/>
          <w:u w:val="single"/>
        </w:rPr>
      </w:pPr>
      <w:r w:rsidRPr="009D4350">
        <w:rPr>
          <w:rFonts w:ascii="Times New Roman" w:hAnsi="Times New Roman" w:cs="Times New Roman"/>
          <w:b/>
          <w:sz w:val="28"/>
          <w:szCs w:val="28"/>
          <w:u w:val="single"/>
        </w:rPr>
        <w:t>Россия на пути к реформам (1801–1861)</w:t>
      </w:r>
    </w:p>
    <w:p w:rsidR="00782E63" w:rsidRPr="009D4350" w:rsidRDefault="00782E63" w:rsidP="00E36C7D">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Александровская эпоха: государственный либерализм </w:t>
      </w:r>
    </w:p>
    <w:p w:rsidR="00782E63" w:rsidRPr="009D4350" w:rsidRDefault="00782E63" w:rsidP="00E36C7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82E63" w:rsidRPr="009D4350" w:rsidRDefault="00782E63" w:rsidP="00E36C7D">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Отечественная война 1812 г. </w:t>
      </w:r>
    </w:p>
    <w:p w:rsidR="00782E63" w:rsidRPr="009D4350" w:rsidRDefault="00782E63" w:rsidP="00E36C7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82E63" w:rsidRPr="009D4350" w:rsidRDefault="00782E63" w:rsidP="00E36C7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9D4350">
        <w:rPr>
          <w:rFonts w:ascii="Times New Roman" w:hAnsi="Times New Roman" w:cs="Times New Roman"/>
          <w:i/>
          <w:sz w:val="28"/>
          <w:szCs w:val="28"/>
        </w:rPr>
        <w:t>Военные поселения. Дворянская оппозиция самодержавию.</w:t>
      </w:r>
      <w:r w:rsidRPr="009D4350">
        <w:rPr>
          <w:rFonts w:ascii="Times New Roman" w:hAnsi="Times New Roman" w:cs="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782E63" w:rsidRPr="009D4350" w:rsidRDefault="00782E63" w:rsidP="00E36C7D">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Николаевское самодержавие: государственный консерватизм </w:t>
      </w:r>
    </w:p>
    <w:p w:rsidR="00782E63" w:rsidRPr="009D4350" w:rsidRDefault="00782E63" w:rsidP="00E36C7D">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9D4350">
        <w:rPr>
          <w:rFonts w:ascii="Times New Roman" w:hAnsi="Times New Roman" w:cs="Times New Roman"/>
          <w:i/>
          <w:sz w:val="28"/>
          <w:szCs w:val="28"/>
        </w:rPr>
        <w:t>централизация управления, политическая полиция, кодификация законов, цензура, попечительство об образовании.</w:t>
      </w:r>
      <w:r w:rsidRPr="009D4350">
        <w:rPr>
          <w:rFonts w:ascii="Times New Roman" w:hAnsi="Times New Roman" w:cs="Times New Roman"/>
          <w:sz w:val="28"/>
          <w:szCs w:val="28"/>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9D4350">
        <w:rPr>
          <w:rFonts w:ascii="Times New Roman" w:hAnsi="Times New Roman" w:cs="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782E63" w:rsidRPr="009D4350" w:rsidRDefault="00782E63" w:rsidP="006D22E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82E63" w:rsidRPr="009D4350" w:rsidRDefault="00782E63" w:rsidP="006D22E3">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Крепостнический социум. Деревня и город </w:t>
      </w:r>
    </w:p>
    <w:p w:rsidR="00782E63" w:rsidRPr="009D4350" w:rsidRDefault="00782E63" w:rsidP="006D22E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Сословная структура российского общества. Крепостное хозяйство. </w:t>
      </w:r>
      <w:r w:rsidRPr="009D4350">
        <w:rPr>
          <w:rFonts w:ascii="Times New Roman" w:hAnsi="Times New Roman" w:cs="Times New Roman"/>
          <w:i/>
          <w:sz w:val="28"/>
          <w:szCs w:val="28"/>
        </w:rPr>
        <w:t>Помещик и крестьянин, конфликты и сотрудничество</w:t>
      </w:r>
      <w:r w:rsidRPr="009D4350">
        <w:rPr>
          <w:rFonts w:ascii="Times New Roman" w:hAnsi="Times New Roman" w:cs="Times New Roman"/>
          <w:sz w:val="28"/>
          <w:szCs w:val="28"/>
        </w:rPr>
        <w:t xml:space="preserve">. Промышленный переворот и его особенности в России. Начало железнодорожного строительства. </w:t>
      </w:r>
      <w:r w:rsidRPr="009D4350">
        <w:rPr>
          <w:rFonts w:ascii="Times New Roman" w:hAnsi="Times New Roman" w:cs="Times New Roman"/>
          <w:i/>
          <w:sz w:val="28"/>
          <w:szCs w:val="28"/>
        </w:rPr>
        <w:t>Москва и Петербург: спор двух столиц.</w:t>
      </w:r>
      <w:r w:rsidRPr="009D4350">
        <w:rPr>
          <w:rFonts w:ascii="Times New Roman" w:hAnsi="Times New Roman" w:cs="Times New Roman"/>
          <w:sz w:val="28"/>
          <w:szCs w:val="28"/>
        </w:rPr>
        <w:t xml:space="preserve"> Города как административные, торговые и промышленные центры. Городское самоуправление. </w:t>
      </w:r>
    </w:p>
    <w:p w:rsidR="00782E63" w:rsidRPr="009D4350" w:rsidRDefault="00782E63" w:rsidP="006D22E3">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Культурное пространство империи в первой половине XIX в.</w:t>
      </w:r>
    </w:p>
    <w:p w:rsidR="00782E63" w:rsidRPr="009D4350" w:rsidRDefault="00782E63" w:rsidP="006D22E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w:t>
      </w:r>
      <w:r w:rsidRPr="009D4350">
        <w:rPr>
          <w:rFonts w:ascii="Times New Roman" w:hAnsi="Times New Roman" w:cs="Times New Roman"/>
          <w:sz w:val="28"/>
          <w:szCs w:val="28"/>
        </w:rPr>
        <w:lastRenderedPageBreak/>
        <w:t xml:space="preserve">университеты. Народная культура. </w:t>
      </w:r>
      <w:r w:rsidRPr="009D4350">
        <w:rPr>
          <w:rFonts w:ascii="Times New Roman" w:hAnsi="Times New Roman" w:cs="Times New Roman"/>
          <w:i/>
          <w:sz w:val="28"/>
          <w:szCs w:val="28"/>
        </w:rPr>
        <w:t>Культура повседневности: обретение комфорта. Жизнь в городе и в усадьбе.</w:t>
      </w:r>
      <w:r w:rsidRPr="009D4350">
        <w:rPr>
          <w:rFonts w:ascii="Times New Roman" w:hAnsi="Times New Roman" w:cs="Times New Roman"/>
          <w:sz w:val="28"/>
          <w:szCs w:val="28"/>
        </w:rPr>
        <w:t xml:space="preserve"> Российская культура как часть европейской культуры. </w:t>
      </w:r>
    </w:p>
    <w:p w:rsidR="00782E63" w:rsidRPr="009D4350" w:rsidRDefault="00782E63" w:rsidP="006D22E3">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Пространство империи: этнокультурный облик страны </w:t>
      </w:r>
    </w:p>
    <w:p w:rsidR="00782E63" w:rsidRPr="009D4350" w:rsidRDefault="00782E63" w:rsidP="006D22E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9D4350">
        <w:rPr>
          <w:rFonts w:ascii="Times New Roman" w:hAnsi="Times New Roman" w:cs="Times New Roman"/>
          <w:i/>
          <w:sz w:val="28"/>
          <w:szCs w:val="28"/>
        </w:rPr>
        <w:t>Польское восстание 1830–1831 гг.</w:t>
      </w:r>
      <w:r w:rsidRPr="009D4350">
        <w:rPr>
          <w:rFonts w:ascii="Times New Roman" w:hAnsi="Times New Roman" w:cs="Times New Roman"/>
          <w:sz w:val="28"/>
          <w:szCs w:val="28"/>
        </w:rPr>
        <w:t xml:space="preserve"> Присоединение Грузии и Закавказья. Кавказская война. Движение Шамиля. </w:t>
      </w:r>
    </w:p>
    <w:p w:rsidR="00782E63" w:rsidRPr="009D4350" w:rsidRDefault="00782E63" w:rsidP="00CA37D0">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Формирование гражданского правосознания. Основные течения общественной мысли </w:t>
      </w:r>
    </w:p>
    <w:p w:rsidR="00782E63" w:rsidRPr="009D4350" w:rsidRDefault="00782E63" w:rsidP="00CA37D0">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9D4350">
        <w:rPr>
          <w:rFonts w:ascii="Times New Roman" w:hAnsi="Times New Roman" w:cs="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82E63" w:rsidRPr="009D4350" w:rsidRDefault="00782E63" w:rsidP="00CA37D0">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9D4350">
        <w:rPr>
          <w:rFonts w:ascii="Times New Roman" w:hAnsi="Times New Roman" w:cs="Times New Roman"/>
          <w:i/>
          <w:sz w:val="28"/>
          <w:szCs w:val="28"/>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82E63" w:rsidRPr="009D4350" w:rsidRDefault="00782E63" w:rsidP="00CA37D0">
      <w:pPr>
        <w:spacing w:after="0" w:line="240" w:lineRule="auto"/>
        <w:ind w:firstLine="708"/>
        <w:jc w:val="both"/>
        <w:rPr>
          <w:rFonts w:ascii="Times New Roman" w:hAnsi="Times New Roman" w:cs="Times New Roman"/>
          <w:b/>
          <w:sz w:val="28"/>
          <w:szCs w:val="28"/>
          <w:u w:val="single"/>
        </w:rPr>
      </w:pPr>
      <w:r w:rsidRPr="009D4350">
        <w:rPr>
          <w:rFonts w:ascii="Times New Roman" w:hAnsi="Times New Roman" w:cs="Times New Roman"/>
          <w:b/>
          <w:sz w:val="28"/>
          <w:szCs w:val="28"/>
          <w:u w:val="single"/>
        </w:rPr>
        <w:t>Россия в эпоху реформ</w:t>
      </w:r>
    </w:p>
    <w:p w:rsidR="00782E63" w:rsidRPr="009D4350" w:rsidRDefault="00782E63" w:rsidP="00CA37D0">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Преобразования Александра II: социальная и правовая модернизация </w:t>
      </w:r>
    </w:p>
    <w:p w:rsidR="00782E63" w:rsidRPr="009D4350" w:rsidRDefault="00782E63" w:rsidP="00CA37D0">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9D4350">
        <w:rPr>
          <w:rFonts w:ascii="Times New Roman" w:hAnsi="Times New Roman" w:cs="Times New Roman"/>
          <w:i/>
          <w:sz w:val="28"/>
          <w:szCs w:val="28"/>
        </w:rPr>
        <w:t xml:space="preserve">Утверждение начал всесословности в правовом строе страны. Конституционный вопрос. </w:t>
      </w:r>
    </w:p>
    <w:p w:rsidR="00782E63" w:rsidRPr="009D4350" w:rsidRDefault="00782E63" w:rsidP="00CA37D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82E63" w:rsidRPr="009D4350" w:rsidRDefault="00782E63" w:rsidP="00CA37D0">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«Народное самодержавие» Александра III </w:t>
      </w:r>
    </w:p>
    <w:p w:rsidR="00782E63" w:rsidRPr="009D4350" w:rsidRDefault="00782E63" w:rsidP="00CA37D0">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9D4350">
        <w:rPr>
          <w:rFonts w:ascii="Times New Roman" w:hAnsi="Times New Roman" w:cs="Times New Roman"/>
          <w:i/>
          <w:sz w:val="28"/>
          <w:szCs w:val="28"/>
        </w:rPr>
        <w:t>Политика консервативной стабилизации. Ограничение общественной самодеятельности</w:t>
      </w:r>
      <w:r w:rsidRPr="009D4350">
        <w:rPr>
          <w:rFonts w:ascii="Times New Roman" w:hAnsi="Times New Roman" w:cs="Times New Roman"/>
          <w:sz w:val="28"/>
          <w:szCs w:val="28"/>
        </w:rPr>
        <w:t xml:space="preserve">. Местное </w:t>
      </w:r>
      <w:r w:rsidRPr="009D4350">
        <w:rPr>
          <w:rFonts w:ascii="Times New Roman" w:hAnsi="Times New Roman" w:cs="Times New Roman"/>
          <w:sz w:val="28"/>
          <w:szCs w:val="28"/>
        </w:rPr>
        <w:lastRenderedPageBreak/>
        <w:t xml:space="preserve">самоуправление и самодержавие. Независимость суда и администрация. </w:t>
      </w:r>
      <w:r w:rsidRPr="009D4350">
        <w:rPr>
          <w:rFonts w:ascii="Times New Roman" w:hAnsi="Times New Roman" w:cs="Times New Roman"/>
          <w:i/>
          <w:sz w:val="28"/>
          <w:szCs w:val="28"/>
        </w:rPr>
        <w:t>Права университетов и власть попечителей</w:t>
      </w:r>
      <w:r w:rsidRPr="009D4350">
        <w:rPr>
          <w:rFonts w:ascii="Times New Roman" w:hAnsi="Times New Roman" w:cs="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9D4350">
        <w:rPr>
          <w:rFonts w:ascii="Times New Roman" w:hAnsi="Times New Roman" w:cs="Times New Roman"/>
          <w:i/>
          <w:sz w:val="28"/>
          <w:szCs w:val="28"/>
        </w:rPr>
        <w:t xml:space="preserve">Финансовая политика. Консервация аграрных отношений. </w:t>
      </w:r>
    </w:p>
    <w:p w:rsidR="00782E63" w:rsidRPr="009D4350" w:rsidRDefault="00782E63" w:rsidP="00CA37D0">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9D4350">
        <w:rPr>
          <w:rFonts w:ascii="Times New Roman" w:hAnsi="Times New Roman" w:cs="Times New Roman"/>
          <w:i/>
          <w:sz w:val="28"/>
          <w:szCs w:val="28"/>
        </w:rPr>
        <w:t xml:space="preserve">Освоение государственной территории. </w:t>
      </w:r>
    </w:p>
    <w:p w:rsidR="00782E63" w:rsidRPr="009D4350" w:rsidRDefault="00782E63" w:rsidP="00CA37D0">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Пореформенный социум. Сельское хозяйство и промышленность </w:t>
      </w:r>
    </w:p>
    <w:p w:rsidR="00782E63" w:rsidRPr="009D4350" w:rsidRDefault="00782E63" w:rsidP="00CA37D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9D4350">
        <w:rPr>
          <w:rFonts w:ascii="Times New Roman" w:hAnsi="Times New Roman" w:cs="Times New Roman"/>
          <w:i/>
          <w:sz w:val="28"/>
          <w:szCs w:val="28"/>
        </w:rPr>
        <w:t>Помещичье «оскудение». Социальные типы крестьян и помещиков.</w:t>
      </w:r>
      <w:r w:rsidRPr="009D4350">
        <w:rPr>
          <w:rFonts w:ascii="Times New Roman" w:hAnsi="Times New Roman" w:cs="Times New Roman"/>
          <w:sz w:val="28"/>
          <w:szCs w:val="28"/>
        </w:rPr>
        <w:t xml:space="preserve"> Дворяне-предприниматели. </w:t>
      </w:r>
    </w:p>
    <w:p w:rsidR="00782E63" w:rsidRPr="009D4350" w:rsidRDefault="00782E63" w:rsidP="00CA37D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9D4350">
        <w:rPr>
          <w:rFonts w:ascii="Times New Roman" w:hAnsi="Times New Roman" w:cs="Times New Roman"/>
          <w:i/>
          <w:sz w:val="28"/>
          <w:szCs w:val="28"/>
        </w:rPr>
        <w:t>Государственные, общественные и частнопредпринимательские способы его решения.</w:t>
      </w:r>
      <w:r w:rsidRPr="009D4350">
        <w:rPr>
          <w:rFonts w:ascii="Times New Roman" w:hAnsi="Times New Roman" w:cs="Times New Roman"/>
          <w:sz w:val="28"/>
          <w:szCs w:val="28"/>
        </w:rPr>
        <w:t xml:space="preserve"> </w:t>
      </w:r>
    </w:p>
    <w:p w:rsidR="00782E63" w:rsidRPr="009D4350" w:rsidRDefault="00782E63" w:rsidP="00CA37D0">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Культурное пространство империи во второй половине XIX в. </w:t>
      </w:r>
    </w:p>
    <w:p w:rsidR="00782E63" w:rsidRPr="009D4350" w:rsidRDefault="00782E63" w:rsidP="00CA37D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9D4350">
        <w:rPr>
          <w:rFonts w:ascii="Times New Roman" w:hAnsi="Times New Roman" w:cs="Times New Roman"/>
          <w:i/>
          <w:sz w:val="28"/>
          <w:szCs w:val="28"/>
        </w:rPr>
        <w:t>Роль печатного слова в формировании общественного мнения. Народная, элитарная и массовая культура.</w:t>
      </w:r>
      <w:r w:rsidRPr="009D4350">
        <w:rPr>
          <w:rFonts w:ascii="Times New Roman" w:hAnsi="Times New Roman" w:cs="Times New Roman"/>
          <w:sz w:val="28"/>
          <w:szCs w:val="28"/>
        </w:rPr>
        <w:t xml:space="preserve">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82E63" w:rsidRPr="009D4350" w:rsidRDefault="00782E63" w:rsidP="00CA37D0">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Этнокультурный облик империи </w:t>
      </w:r>
    </w:p>
    <w:p w:rsidR="00782E63" w:rsidRPr="009D4350" w:rsidRDefault="00782E63" w:rsidP="00CA37D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9D4350">
        <w:rPr>
          <w:rFonts w:ascii="Times New Roman" w:hAnsi="Times New Roman" w:cs="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9D4350">
        <w:rPr>
          <w:rFonts w:ascii="Times New Roman" w:hAnsi="Times New Roman" w:cs="Times New Roman"/>
          <w:sz w:val="28"/>
          <w:szCs w:val="28"/>
        </w:rPr>
        <w:t xml:space="preserve"> Национальные движения народов России. Взаимодействие национальных культур и народов. </w:t>
      </w:r>
    </w:p>
    <w:p w:rsidR="00782E63" w:rsidRPr="009D4350" w:rsidRDefault="00782E63" w:rsidP="00CA37D0">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Формирование гражданского общества и основные направления общественных движений</w:t>
      </w:r>
    </w:p>
    <w:p w:rsidR="00782E63" w:rsidRPr="009D4350" w:rsidRDefault="00782E63" w:rsidP="00CA37D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w:t>
      </w:r>
      <w:r w:rsidRPr="009D4350">
        <w:rPr>
          <w:rFonts w:ascii="Times New Roman" w:hAnsi="Times New Roman" w:cs="Times New Roman"/>
          <w:sz w:val="28"/>
          <w:szCs w:val="28"/>
        </w:rPr>
        <w:lastRenderedPageBreak/>
        <w:t xml:space="preserve">Общественные организации. Благотворительность. </w:t>
      </w:r>
      <w:r w:rsidRPr="009D4350">
        <w:rPr>
          <w:rFonts w:ascii="Times New Roman" w:hAnsi="Times New Roman" w:cs="Times New Roman"/>
          <w:i/>
          <w:sz w:val="28"/>
          <w:szCs w:val="28"/>
        </w:rPr>
        <w:t xml:space="preserve">Студенческое движение. Рабочее движение. Женское движение. </w:t>
      </w:r>
    </w:p>
    <w:p w:rsidR="00782E63" w:rsidRPr="009D4350" w:rsidRDefault="00782E63" w:rsidP="00CA37D0">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Идейные течения и общественное движение. </w:t>
      </w:r>
      <w:r w:rsidRPr="009D4350">
        <w:rPr>
          <w:rFonts w:ascii="Times New Roman" w:hAnsi="Times New Roman" w:cs="Times New Roman"/>
          <w:i/>
          <w:sz w:val="28"/>
          <w:szCs w:val="28"/>
        </w:rPr>
        <w:t>Влияние позитивизма, дарвинизма, марксизма и других направлений европейской общественной мысли.</w:t>
      </w:r>
      <w:r w:rsidRPr="009D4350">
        <w:rPr>
          <w:rFonts w:ascii="Times New Roman" w:hAnsi="Times New Roman" w:cs="Times New Roman"/>
          <w:sz w:val="28"/>
          <w:szCs w:val="28"/>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9D4350">
        <w:rPr>
          <w:rFonts w:ascii="Times New Roman" w:hAnsi="Times New Roman" w:cs="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9D4350">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w:t>
      </w:r>
      <w:r w:rsidRPr="009D4350">
        <w:rPr>
          <w:rFonts w:ascii="Times New Roman" w:hAnsi="Times New Roman" w:cs="Times New Roman"/>
          <w:i/>
          <w:sz w:val="28"/>
          <w:szCs w:val="28"/>
        </w:rPr>
        <w:t xml:space="preserve">Группа «Освобождение труда». «Союз борьбы за освобождение рабочего класса». I съезд РСДРП. </w:t>
      </w:r>
    </w:p>
    <w:p w:rsidR="00782E63" w:rsidRPr="009D4350" w:rsidRDefault="00782E63" w:rsidP="00CA37D0">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Кризис империи в начале ХХ века</w:t>
      </w:r>
    </w:p>
    <w:p w:rsidR="00782E63" w:rsidRPr="009D4350" w:rsidRDefault="00782E63" w:rsidP="00CA37D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9D4350">
        <w:rPr>
          <w:rFonts w:ascii="Times New Roman" w:hAnsi="Times New Roman" w:cs="Times New Roman"/>
          <w:i/>
          <w:sz w:val="28"/>
          <w:szCs w:val="28"/>
        </w:rPr>
        <w:t xml:space="preserve">Отечественный и иностранный капитал, его роль в индустриализации страны. </w:t>
      </w:r>
      <w:r w:rsidRPr="009D4350">
        <w:rPr>
          <w:rFonts w:ascii="Times New Roman" w:hAnsi="Times New Roman" w:cs="Times New Roman"/>
          <w:sz w:val="28"/>
          <w:szCs w:val="28"/>
        </w:rPr>
        <w:t xml:space="preserve">Россия – мировой экспортер хлеба. Аграрный вопрос. </w:t>
      </w:r>
    </w:p>
    <w:p w:rsidR="00782E63" w:rsidRPr="009D4350" w:rsidRDefault="00782E63" w:rsidP="00845177">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9D4350">
        <w:rPr>
          <w:rFonts w:ascii="Times New Roman" w:hAnsi="Times New Roman" w:cs="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782E63" w:rsidRPr="009D4350" w:rsidRDefault="00782E63" w:rsidP="008451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82E63" w:rsidRPr="009D4350" w:rsidRDefault="00782E63" w:rsidP="0084517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Первая российская революция 1905-1907 гг. Начало парламентаризма </w:t>
      </w:r>
    </w:p>
    <w:p w:rsidR="00782E63" w:rsidRPr="009D4350" w:rsidRDefault="00782E63" w:rsidP="00845177">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9D4350">
        <w:rPr>
          <w:rFonts w:ascii="Times New Roman" w:hAnsi="Times New Roman" w:cs="Times New Roman"/>
          <w:i/>
          <w:sz w:val="28"/>
          <w:szCs w:val="28"/>
        </w:rPr>
        <w:t xml:space="preserve">«Союз освобождения». «Банкетная кампания». </w:t>
      </w:r>
    </w:p>
    <w:p w:rsidR="00782E63" w:rsidRPr="009D4350" w:rsidRDefault="00782E63" w:rsidP="008451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9D4350">
        <w:rPr>
          <w:rFonts w:ascii="Times New Roman" w:hAnsi="Times New Roman" w:cs="Times New Roman"/>
          <w:i/>
          <w:sz w:val="28"/>
          <w:szCs w:val="28"/>
        </w:rPr>
        <w:t>Политический терроризм.</w:t>
      </w:r>
      <w:r w:rsidRPr="009D4350">
        <w:rPr>
          <w:rFonts w:ascii="Times New Roman" w:hAnsi="Times New Roman" w:cs="Times New Roman"/>
          <w:sz w:val="28"/>
          <w:szCs w:val="28"/>
        </w:rPr>
        <w:t xml:space="preserve"> </w:t>
      </w:r>
    </w:p>
    <w:p w:rsidR="00782E63" w:rsidRPr="009D4350" w:rsidRDefault="00782E63" w:rsidP="008451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82E63" w:rsidRPr="009D4350" w:rsidRDefault="00782E63" w:rsidP="008451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9D4350">
        <w:rPr>
          <w:rFonts w:ascii="Times New Roman" w:hAnsi="Times New Roman" w:cs="Times New Roman"/>
          <w:i/>
          <w:sz w:val="28"/>
          <w:szCs w:val="28"/>
        </w:rPr>
        <w:t xml:space="preserve">Неонароднические партии и организации </w:t>
      </w:r>
      <w:r w:rsidRPr="009D4350">
        <w:rPr>
          <w:rFonts w:ascii="Times New Roman" w:hAnsi="Times New Roman" w:cs="Times New Roman"/>
          <w:i/>
          <w:sz w:val="28"/>
          <w:szCs w:val="28"/>
        </w:rPr>
        <w:lastRenderedPageBreak/>
        <w:t>(социалисты-революционеры).</w:t>
      </w:r>
      <w:r w:rsidRPr="009D4350">
        <w:rPr>
          <w:rFonts w:ascii="Times New Roman" w:hAnsi="Times New Roman" w:cs="Times New Roman"/>
          <w:sz w:val="28"/>
          <w:szCs w:val="28"/>
        </w:rPr>
        <w:t xml:space="preserve"> Социал-демократия: большевики и меньшевики. Либеральные партии (кадеты, октябристы). </w:t>
      </w:r>
      <w:r w:rsidRPr="009D4350">
        <w:rPr>
          <w:rFonts w:ascii="Times New Roman" w:hAnsi="Times New Roman" w:cs="Times New Roman"/>
          <w:i/>
          <w:sz w:val="28"/>
          <w:szCs w:val="28"/>
        </w:rPr>
        <w:t>Национальные партии.</w:t>
      </w:r>
      <w:r w:rsidRPr="009D4350">
        <w:rPr>
          <w:rFonts w:ascii="Times New Roman" w:hAnsi="Times New Roman" w:cs="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782E63" w:rsidRPr="009D4350" w:rsidRDefault="00782E63" w:rsidP="0084517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9D4350">
        <w:rPr>
          <w:rFonts w:ascii="Times New Roman" w:hAnsi="Times New Roman" w:cs="Times New Roman"/>
          <w:sz w:val="28"/>
          <w:szCs w:val="28"/>
        </w:rPr>
        <w:t xml:space="preserve"> Деятельность I и II Государственной думы: итоги и уроки. </w:t>
      </w:r>
    </w:p>
    <w:p w:rsidR="00782E63" w:rsidRPr="009D4350" w:rsidRDefault="00782E63" w:rsidP="0084517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Общество и власть после революции </w:t>
      </w:r>
    </w:p>
    <w:p w:rsidR="00782E63" w:rsidRPr="009D4350" w:rsidRDefault="00782E63" w:rsidP="00BD7091">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9D4350">
        <w:rPr>
          <w:rFonts w:ascii="Times New Roman" w:hAnsi="Times New Roman" w:cs="Times New Roman"/>
          <w:i/>
          <w:sz w:val="28"/>
          <w:szCs w:val="28"/>
        </w:rPr>
        <w:t xml:space="preserve">Национальные партии и фракции в Государственной Думе. </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782E63" w:rsidRPr="009D4350" w:rsidRDefault="00782E63" w:rsidP="00BD709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«Серебряный век» российской культуры </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Всеобщая история</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История Древнего мира</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Первобытность.</w:t>
      </w:r>
      <w:r w:rsidR="00BD7091" w:rsidRPr="009D4350">
        <w:rPr>
          <w:rFonts w:ascii="Times New Roman" w:hAnsi="Times New Roman" w:cs="Times New Roman"/>
          <w:sz w:val="28"/>
          <w:szCs w:val="28"/>
        </w:rPr>
        <w:tab/>
      </w:r>
      <w:r w:rsidRPr="009D4350">
        <w:rPr>
          <w:rFonts w:ascii="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b/>
          <w:sz w:val="28"/>
          <w:szCs w:val="28"/>
        </w:rPr>
        <w:t>Древний мир:</w:t>
      </w:r>
      <w:r w:rsidRPr="009D4350">
        <w:rPr>
          <w:rFonts w:ascii="Times New Roman" w:hAnsi="Times New Roman" w:cs="Times New Roman"/>
          <w:sz w:val="28"/>
          <w:szCs w:val="28"/>
        </w:rPr>
        <w:t xml:space="preserve"> понятие и хронология. Карта Древнего мира.</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Древний Восток</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Древние цивилизации Месопотамии. Условия жизни и занятия населения. Города-государства. Мифы и сказания. Письменность. Древний </w:t>
      </w:r>
      <w:r w:rsidRPr="009D4350">
        <w:rPr>
          <w:rFonts w:ascii="Times New Roman" w:hAnsi="Times New Roman" w:cs="Times New Roman"/>
          <w:sz w:val="28"/>
          <w:szCs w:val="28"/>
        </w:rPr>
        <w:lastRenderedPageBreak/>
        <w:t>Вавилон. Законы Хаммурапи. Нововавилонское царство: завоевания, легендарные памятники города Вавилона.</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9D4350">
        <w:rPr>
          <w:rFonts w:ascii="Times New Roman" w:hAnsi="Times New Roman" w:cs="Times New Roman"/>
          <w:i/>
          <w:sz w:val="28"/>
          <w:szCs w:val="28"/>
        </w:rPr>
        <w:t>Фараон-реформатор Эхнатон.</w:t>
      </w:r>
      <w:r w:rsidRPr="009D4350">
        <w:rPr>
          <w:rFonts w:ascii="Times New Roman" w:hAnsi="Times New Roman" w:cs="Times New Roman"/>
          <w:sz w:val="28"/>
          <w:szCs w:val="28"/>
        </w:rPr>
        <w:t xml:space="preserve"> Военные походы. Рабы. Познания древних египтян. Письменность. Храмы и пирамиды.</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D7091"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Античный мир:</w:t>
      </w:r>
      <w:r w:rsidRPr="009D4350">
        <w:rPr>
          <w:rFonts w:ascii="Times New Roman" w:hAnsi="Times New Roman" w:cs="Times New Roman"/>
          <w:sz w:val="28"/>
          <w:szCs w:val="28"/>
        </w:rPr>
        <w:t xml:space="preserve"> понятие. Карта античного мира.</w:t>
      </w:r>
      <w:r w:rsidR="00BD7091" w:rsidRPr="009D4350">
        <w:rPr>
          <w:rFonts w:ascii="Times New Roman" w:hAnsi="Times New Roman" w:cs="Times New Roman"/>
          <w:sz w:val="28"/>
          <w:szCs w:val="28"/>
        </w:rPr>
        <w:tab/>
      </w:r>
    </w:p>
    <w:p w:rsidR="00782E63" w:rsidRPr="009D4350" w:rsidRDefault="00782E63" w:rsidP="00BD709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Древняя Греция</w:t>
      </w:r>
      <w:r w:rsidR="00BD7091" w:rsidRPr="009D4350">
        <w:rPr>
          <w:rFonts w:ascii="Times New Roman" w:hAnsi="Times New Roman" w:cs="Times New Roman"/>
          <w:b/>
          <w:sz w:val="28"/>
          <w:szCs w:val="28"/>
        </w:rPr>
        <w:t xml:space="preserve">: </w:t>
      </w:r>
      <w:r w:rsidRPr="009D4350">
        <w:rPr>
          <w:rFonts w:ascii="Times New Roman" w:hAnsi="Times New Roman" w:cs="Times New Roman"/>
          <w:sz w:val="28"/>
          <w:szCs w:val="28"/>
        </w:rPr>
        <w:t xml:space="preserve">Население Древней Греции: условия жизни и занятия. Древнейшие государства на Крите. </w:t>
      </w:r>
      <w:r w:rsidRPr="009D4350">
        <w:rPr>
          <w:rFonts w:ascii="Times New Roman" w:hAnsi="Times New Roman" w:cs="Times New Roman"/>
          <w:i/>
          <w:sz w:val="28"/>
          <w:szCs w:val="28"/>
        </w:rPr>
        <w:t>Государства ахейской Греции (Микены, Тиринф и др.).</w:t>
      </w:r>
      <w:r w:rsidRPr="009D4350">
        <w:rPr>
          <w:rFonts w:ascii="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9D4350">
        <w:rPr>
          <w:rFonts w:ascii="Times New Roman" w:hAnsi="Times New Roman" w:cs="Times New Roman"/>
          <w:i/>
          <w:sz w:val="28"/>
          <w:szCs w:val="28"/>
        </w:rPr>
        <w:t>реформы Клисфена</w:t>
      </w:r>
      <w:r w:rsidRPr="009D4350">
        <w:rPr>
          <w:rFonts w:ascii="Times New Roman" w:hAnsi="Times New Roman" w:cs="Times New Roman"/>
          <w:sz w:val="28"/>
          <w:szCs w:val="28"/>
        </w:rPr>
        <w:t>. Спарта: основные группы населения, политическое устройство. Спартанское воспитание. Организация военного дела.</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Древний Рим</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82E63" w:rsidRPr="009D4350" w:rsidRDefault="00782E63" w:rsidP="00BD7091">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9D4350">
        <w:rPr>
          <w:rFonts w:ascii="Times New Roman" w:hAnsi="Times New Roman" w:cs="Times New Roman"/>
          <w:i/>
          <w:sz w:val="28"/>
          <w:szCs w:val="28"/>
        </w:rPr>
        <w:t>Реформы Гракхов. Рабство в Древнем Риме.</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Историческое и культурное наследие древних цивилизаций.</w:t>
      </w:r>
    </w:p>
    <w:p w:rsidR="00782E63" w:rsidRPr="009D4350" w:rsidRDefault="00782E63" w:rsidP="00BD709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История средних веков</w:t>
      </w:r>
    </w:p>
    <w:p w:rsidR="00BD7091"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Средние века: понятие и хронологические рамки.</w:t>
      </w:r>
      <w:r w:rsidR="00BD7091" w:rsidRPr="009D4350">
        <w:rPr>
          <w:rFonts w:ascii="Times New Roman" w:hAnsi="Times New Roman" w:cs="Times New Roman"/>
          <w:sz w:val="28"/>
          <w:szCs w:val="28"/>
        </w:rPr>
        <w:tab/>
      </w:r>
    </w:p>
    <w:p w:rsidR="00782E63" w:rsidRPr="009D4350" w:rsidRDefault="00782E63" w:rsidP="00BD709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Раннее Средневековье</w:t>
      </w:r>
      <w:r w:rsidR="00BD7091" w:rsidRPr="009D4350">
        <w:rPr>
          <w:rFonts w:ascii="Times New Roman" w:hAnsi="Times New Roman" w:cs="Times New Roman"/>
          <w:b/>
          <w:sz w:val="28"/>
          <w:szCs w:val="28"/>
        </w:rPr>
        <w:t xml:space="preserve">: </w:t>
      </w:r>
      <w:r w:rsidRPr="009D4350">
        <w:rPr>
          <w:rFonts w:ascii="Times New Roman" w:hAnsi="Times New Roman" w:cs="Times New Roman"/>
          <w:sz w:val="28"/>
          <w:szCs w:val="28"/>
        </w:rPr>
        <w:t>Начало Средневековья. Великое переселение народов. Образование варварских королевств.</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9D4350">
        <w:rPr>
          <w:rFonts w:ascii="Times New Roman" w:hAnsi="Times New Roman" w:cs="Times New Roman"/>
          <w:i/>
          <w:sz w:val="28"/>
          <w:szCs w:val="28"/>
        </w:rPr>
        <w:t>Законы франков; «Салическая правда».</w:t>
      </w:r>
      <w:r w:rsidRPr="009D4350">
        <w:rPr>
          <w:rFonts w:ascii="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Зрелое Средневековье</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Крестьянство: феодальная зависимость, повинности, условия жизни. Крестьянская община.</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Города — центры ремесла, торговли, культуры. Городские сословия. Цехи и гильдии. Городское управление. Борьба городов и сеньоров. </w:t>
      </w:r>
      <w:r w:rsidRPr="009D4350">
        <w:rPr>
          <w:rFonts w:ascii="Times New Roman" w:hAnsi="Times New Roman" w:cs="Times New Roman"/>
          <w:sz w:val="28"/>
          <w:szCs w:val="28"/>
        </w:rPr>
        <w:lastRenderedPageBreak/>
        <w:t>Средневековые города-республики. Облик средневековых городов. Быт горожан.</w:t>
      </w:r>
    </w:p>
    <w:p w:rsidR="00782E63" w:rsidRPr="009D4350" w:rsidRDefault="00782E63" w:rsidP="00BD7091">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9D4350">
        <w:rPr>
          <w:rFonts w:ascii="Times New Roman" w:hAnsi="Times New Roman" w:cs="Times New Roman"/>
          <w:i/>
          <w:sz w:val="28"/>
          <w:szCs w:val="28"/>
        </w:rPr>
        <w:t>Ереси: причины возникновения и распространения. Преследование еретиков.</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9D4350">
        <w:rPr>
          <w:rFonts w:ascii="Times New Roman" w:hAnsi="Times New Roman" w:cs="Times New Roman"/>
          <w:i/>
          <w:sz w:val="28"/>
          <w:szCs w:val="28"/>
        </w:rPr>
        <w:t>(Жакерия, восстание Уота Тайлера).</w:t>
      </w:r>
      <w:r w:rsidRPr="009D4350">
        <w:rPr>
          <w:rFonts w:ascii="Times New Roman" w:hAnsi="Times New Roman" w:cs="Times New Roman"/>
          <w:sz w:val="28"/>
          <w:szCs w:val="28"/>
        </w:rPr>
        <w:t xml:space="preserve"> Гуситское движение в Чехии.</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Византийская империя и славянские государства в XII—XV вв. Экспансия турок-османов и падение Византии.</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Страны Востока в Средние века.</w:t>
      </w:r>
      <w:r w:rsidRPr="009D4350">
        <w:rPr>
          <w:rFonts w:ascii="Times New Roman" w:hAnsi="Times New Roman" w:cs="Times New Roman"/>
          <w:sz w:val="28"/>
          <w:szCs w:val="28"/>
        </w:rPr>
        <w:t xml:space="preserve"> Османская империя: завоевания турок-османов, управление империей, </w:t>
      </w:r>
      <w:r w:rsidRPr="009D4350">
        <w:rPr>
          <w:rFonts w:ascii="Times New Roman" w:hAnsi="Times New Roman" w:cs="Times New Roman"/>
          <w:i/>
          <w:sz w:val="28"/>
          <w:szCs w:val="28"/>
        </w:rPr>
        <w:t>положение покоренных народов</w:t>
      </w:r>
      <w:r w:rsidRPr="009D4350">
        <w:rPr>
          <w:rFonts w:ascii="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9D4350">
        <w:rPr>
          <w:rFonts w:ascii="Times New Roman" w:hAnsi="Times New Roman" w:cs="Times New Roman"/>
          <w:i/>
          <w:sz w:val="28"/>
          <w:szCs w:val="28"/>
        </w:rPr>
        <w:t>Делийский султанат</w:t>
      </w:r>
      <w:r w:rsidRPr="009D4350">
        <w:rPr>
          <w:rFonts w:ascii="Times New Roman" w:hAnsi="Times New Roman" w:cs="Times New Roman"/>
          <w:sz w:val="28"/>
          <w:szCs w:val="28"/>
        </w:rPr>
        <w:t>. Культура народов Востока. Литература. Архитектура. Традиционные искусства и ремесла.</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Государства доколумбовой Америки.</w:t>
      </w:r>
      <w:r w:rsidR="00BD7091" w:rsidRPr="009D4350">
        <w:rPr>
          <w:rFonts w:ascii="Times New Roman" w:hAnsi="Times New Roman" w:cs="Times New Roman"/>
          <w:b/>
          <w:sz w:val="28"/>
          <w:szCs w:val="28"/>
        </w:rPr>
        <w:tab/>
        <w:t xml:space="preserve"> </w:t>
      </w:r>
      <w:r w:rsidR="00BD7091" w:rsidRPr="009D4350">
        <w:rPr>
          <w:rFonts w:ascii="Times New Roman" w:hAnsi="Times New Roman" w:cs="Times New Roman"/>
          <w:sz w:val="28"/>
          <w:szCs w:val="28"/>
        </w:rPr>
        <w:t xml:space="preserve">Общественный </w:t>
      </w:r>
      <w:r w:rsidRPr="009D4350">
        <w:rPr>
          <w:rFonts w:ascii="Times New Roman" w:hAnsi="Times New Roman" w:cs="Times New Roman"/>
          <w:sz w:val="28"/>
          <w:szCs w:val="28"/>
        </w:rPr>
        <w:t>ст</w:t>
      </w:r>
      <w:r w:rsidR="00BD7091" w:rsidRPr="009D4350">
        <w:rPr>
          <w:rFonts w:ascii="Times New Roman" w:hAnsi="Times New Roman" w:cs="Times New Roman"/>
          <w:sz w:val="28"/>
          <w:szCs w:val="28"/>
        </w:rPr>
        <w:t xml:space="preserve">рой. </w:t>
      </w:r>
      <w:r w:rsidRPr="009D4350">
        <w:rPr>
          <w:rFonts w:ascii="Times New Roman" w:hAnsi="Times New Roman" w:cs="Times New Roman"/>
          <w:sz w:val="28"/>
          <w:szCs w:val="28"/>
        </w:rPr>
        <w:t xml:space="preserve">Религиозные верования населения. </w:t>
      </w:r>
      <w:r w:rsidR="00BD7091" w:rsidRPr="009D4350">
        <w:rPr>
          <w:rFonts w:ascii="Times New Roman" w:hAnsi="Times New Roman" w:cs="Times New Roman"/>
          <w:sz w:val="28"/>
          <w:szCs w:val="28"/>
        </w:rPr>
        <w:t xml:space="preserve"> </w:t>
      </w:r>
      <w:r w:rsidRPr="009D4350">
        <w:rPr>
          <w:rFonts w:ascii="Times New Roman" w:hAnsi="Times New Roman" w:cs="Times New Roman"/>
          <w:sz w:val="28"/>
          <w:szCs w:val="28"/>
        </w:rPr>
        <w:t>Культура.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Историческое и культурное наследие Средневековья.</w:t>
      </w:r>
    </w:p>
    <w:p w:rsidR="00782E63" w:rsidRPr="009D4350" w:rsidRDefault="00782E63" w:rsidP="00BD709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История Нового времени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Новое время: понятие и хронологические рамки. </w:t>
      </w:r>
    </w:p>
    <w:p w:rsidR="00782E63" w:rsidRPr="009D4350" w:rsidRDefault="00782E63" w:rsidP="00BD709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Европа в конце ХV — начале XVII в.</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Нидерландская революция: цели, участники, формы борьбы. Итоги и значение революции.</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82E63" w:rsidRPr="009D4350" w:rsidRDefault="00782E63" w:rsidP="00BD709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Страны Европы и Северной Америки в середине XVII—ХVIII в.</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9D4350">
        <w:rPr>
          <w:rFonts w:ascii="Times New Roman" w:hAnsi="Times New Roman" w:cs="Times New Roman"/>
          <w:i/>
          <w:sz w:val="28"/>
          <w:szCs w:val="28"/>
        </w:rPr>
        <w:t>Программные и государственные документы. Революционные войны.</w:t>
      </w:r>
      <w:r w:rsidRPr="009D4350">
        <w:rPr>
          <w:rFonts w:ascii="Times New Roman" w:hAnsi="Times New Roman" w:cs="Times New Roman"/>
          <w:sz w:val="28"/>
          <w:szCs w:val="28"/>
        </w:rPr>
        <w:t xml:space="preserve"> Итоги и значение революции.</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82E63" w:rsidRPr="009D4350" w:rsidRDefault="00782E63" w:rsidP="00BD709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Страны Востока в XVI—XVIII вв.</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9D4350">
        <w:rPr>
          <w:rFonts w:ascii="Times New Roman" w:hAnsi="Times New Roman" w:cs="Times New Roman"/>
          <w:i/>
          <w:sz w:val="28"/>
          <w:szCs w:val="28"/>
        </w:rPr>
        <w:t>Образование централизованного государства и установление сегуната Токугава в Японии.</w:t>
      </w:r>
    </w:p>
    <w:p w:rsidR="00782E63" w:rsidRPr="009D4350" w:rsidRDefault="00782E63" w:rsidP="00BD709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Страны Европы и Северной Америки в первой половине ХIХ в.</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Развитие индустриального общества. Промышленный переворот, его особенности в странах Европы и США. Изменения в социальной структуре </w:t>
      </w:r>
      <w:r w:rsidRPr="009D4350">
        <w:rPr>
          <w:rFonts w:ascii="Times New Roman" w:hAnsi="Times New Roman" w:cs="Times New Roman"/>
          <w:sz w:val="28"/>
          <w:szCs w:val="28"/>
        </w:rPr>
        <w:lastRenderedPageBreak/>
        <w:t>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82E63" w:rsidRPr="009D4350" w:rsidRDefault="00782E63" w:rsidP="00BD709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Страны Европы и Северной Америки во второй половине ХIХ в.</w:t>
      </w:r>
    </w:p>
    <w:p w:rsidR="00782E63" w:rsidRPr="009D4350" w:rsidRDefault="00782E63" w:rsidP="00BD709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9D4350">
        <w:rPr>
          <w:rFonts w:ascii="Times New Roman" w:hAnsi="Times New Roman" w:cs="Times New Roman"/>
          <w:i/>
          <w:sz w:val="28"/>
          <w:szCs w:val="28"/>
        </w:rPr>
        <w:t>внутренняя и внешняя политика, франко-германская война, колониальные войны. Образование единого государства в Италии; К. Кавур, Дж. Гарибальди.</w:t>
      </w:r>
      <w:r w:rsidRPr="009D4350">
        <w:rPr>
          <w:rFonts w:ascii="Times New Roman" w:hAnsi="Times New Roman" w:cs="Times New Roman"/>
          <w:sz w:val="28"/>
          <w:szCs w:val="28"/>
        </w:rPr>
        <w:t xml:space="preserve"> Объединение германских государств, провозглашение Германской империи; О. Бисмарк. </w:t>
      </w:r>
      <w:r w:rsidRPr="009D4350">
        <w:rPr>
          <w:rFonts w:ascii="Times New Roman" w:hAnsi="Times New Roman" w:cs="Times New Roman"/>
          <w:i/>
          <w:sz w:val="28"/>
          <w:szCs w:val="28"/>
        </w:rPr>
        <w:t>Габсбургская монархия: австро-венгерский дуализм.</w:t>
      </w:r>
    </w:p>
    <w:p w:rsidR="00782E63" w:rsidRPr="009D4350" w:rsidRDefault="00782E63" w:rsidP="002A108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Экономическое и социально-политическое развитие стран Европы и США в конце ХIХ в.</w:t>
      </w:r>
    </w:p>
    <w:p w:rsidR="00782E63" w:rsidRPr="009D4350" w:rsidRDefault="00782E63" w:rsidP="002A108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9D4350">
        <w:rPr>
          <w:rFonts w:ascii="Times New Roman" w:hAnsi="Times New Roman" w:cs="Times New Roman"/>
          <w:i/>
          <w:sz w:val="28"/>
          <w:szCs w:val="28"/>
        </w:rPr>
        <w:t>Расширение спектра общественных движений.</w:t>
      </w:r>
      <w:r w:rsidRPr="009D4350">
        <w:rPr>
          <w:rFonts w:ascii="Times New Roman" w:hAnsi="Times New Roman" w:cs="Times New Roman"/>
          <w:sz w:val="28"/>
          <w:szCs w:val="28"/>
        </w:rPr>
        <w:t xml:space="preserve"> Рабочее движение и профсоюзы. Образование социалистических партий; идеологи и руководители социалистического движения.</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Страны Азии в ХIХ в.</w:t>
      </w:r>
    </w:p>
    <w:p w:rsidR="00782E63" w:rsidRPr="009D4350" w:rsidRDefault="00782E63" w:rsidP="002A108A">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9D4350">
        <w:rPr>
          <w:rFonts w:ascii="Times New Roman" w:hAnsi="Times New Roman" w:cs="Times New Roman"/>
          <w:i/>
          <w:sz w:val="28"/>
          <w:szCs w:val="28"/>
        </w:rPr>
        <w:t>Япония: внутренняя и внешняя политика сегуната Токугава, преобразования эпохи Мэйдзи.</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Война за независимость в Латинской Америке</w:t>
      </w:r>
    </w:p>
    <w:p w:rsidR="00782E63" w:rsidRPr="009D4350" w:rsidRDefault="00782E63" w:rsidP="002A108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Колониальное общество. Освободительная борьба: задачи, участники, формы выступлений. </w:t>
      </w:r>
      <w:r w:rsidRPr="009D4350">
        <w:rPr>
          <w:rFonts w:ascii="Times New Roman" w:hAnsi="Times New Roman" w:cs="Times New Roman"/>
          <w:i/>
          <w:sz w:val="28"/>
          <w:szCs w:val="28"/>
        </w:rPr>
        <w:t>П. Д. Туссен-Лувертюр, С. Боливар.</w:t>
      </w:r>
      <w:r w:rsidRPr="009D4350">
        <w:rPr>
          <w:rFonts w:ascii="Times New Roman" w:hAnsi="Times New Roman" w:cs="Times New Roman"/>
          <w:sz w:val="28"/>
          <w:szCs w:val="28"/>
        </w:rPr>
        <w:t xml:space="preserve"> Провозглашение независимых государств.</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Народы Африки в Новое время</w:t>
      </w:r>
    </w:p>
    <w:p w:rsidR="00782E63" w:rsidRPr="009D4350" w:rsidRDefault="00782E63" w:rsidP="002A108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Развитие культуры в XIX в.</w:t>
      </w:r>
    </w:p>
    <w:p w:rsidR="00782E63" w:rsidRPr="009D4350" w:rsidRDefault="00782E63" w:rsidP="002A108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w:t>
      </w:r>
      <w:r w:rsidRPr="009D4350">
        <w:rPr>
          <w:rFonts w:ascii="Times New Roman" w:hAnsi="Times New Roman" w:cs="Times New Roman"/>
          <w:sz w:val="28"/>
          <w:szCs w:val="28"/>
        </w:rPr>
        <w:lastRenderedPageBreak/>
        <w:t>романтизм, реализм, импрессионизм. Театр. Рождение кинематографа. Деятели культуры: жизнь и творчество.</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Международные отношения в XIX в.</w:t>
      </w:r>
    </w:p>
    <w:p w:rsidR="00782E63" w:rsidRPr="009D4350" w:rsidRDefault="00782E63" w:rsidP="002A108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Историческое и культурное наследие Нового времени.</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Новейшая история. </w:t>
      </w:r>
    </w:p>
    <w:p w:rsidR="00782E63" w:rsidRPr="009D4350" w:rsidRDefault="00782E63" w:rsidP="002A108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Мир к началу XX в. Новейшая история: понятие, периодизация.</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Мир в 1900—1914 гг.</w:t>
      </w:r>
    </w:p>
    <w:p w:rsidR="00782E63" w:rsidRPr="009D4350" w:rsidRDefault="00782E63" w:rsidP="002A108A">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9D4350">
        <w:rPr>
          <w:rFonts w:ascii="Times New Roman" w:hAnsi="Times New Roman" w:cs="Times New Roman"/>
          <w:i/>
          <w:sz w:val="28"/>
          <w:szCs w:val="28"/>
        </w:rPr>
        <w:t>Социальные и политические реформы; Д. Ллойд Джордж.</w:t>
      </w:r>
    </w:p>
    <w:p w:rsidR="00782E63" w:rsidRPr="009D4350" w:rsidRDefault="00782E63" w:rsidP="002A108A">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9D4350">
        <w:rPr>
          <w:rFonts w:ascii="Times New Roman" w:hAnsi="Times New Roman" w:cs="Times New Roman"/>
          <w:i/>
          <w:sz w:val="28"/>
          <w:szCs w:val="28"/>
        </w:rPr>
        <w:t>Руководители освободительной борьбы (Сунь Ятсен, Э. Сапата, Ф. Вилья).</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2A108A">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Синхронизация курсов всеобщей истории и истории России</w:t>
      </w:r>
    </w:p>
    <w:tbl>
      <w:tblPr>
        <w:tblpPr w:leftFromText="180" w:rightFromText="180" w:vertAnchor="text" w:horzAnchor="margin" w:tblpXSpec="center" w:tblpY="527"/>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2A108A" w:rsidRPr="009D4350" w:rsidTr="002A108A">
        <w:tc>
          <w:tcPr>
            <w:tcW w:w="1132" w:type="dxa"/>
          </w:tcPr>
          <w:p w:rsidR="002A108A" w:rsidRPr="009D4350" w:rsidRDefault="002A108A" w:rsidP="002A108A">
            <w:pPr>
              <w:spacing w:after="0" w:line="240" w:lineRule="auto"/>
              <w:jc w:val="both"/>
              <w:rPr>
                <w:rFonts w:ascii="Times New Roman" w:hAnsi="Times New Roman" w:cs="Times New Roman"/>
                <w:sz w:val="28"/>
                <w:szCs w:val="28"/>
              </w:rPr>
            </w:pPr>
          </w:p>
        </w:tc>
        <w:tc>
          <w:tcPr>
            <w:tcW w:w="4397" w:type="dxa"/>
          </w:tcPr>
          <w:p w:rsidR="002A108A" w:rsidRPr="009D4350" w:rsidRDefault="002A108A" w:rsidP="002A108A">
            <w:pPr>
              <w:spacing w:after="0" w:line="240" w:lineRule="auto"/>
              <w:jc w:val="both"/>
              <w:rPr>
                <w:rFonts w:ascii="Times New Roman" w:hAnsi="Times New Roman" w:cs="Times New Roman"/>
                <w:b/>
                <w:sz w:val="28"/>
                <w:szCs w:val="28"/>
              </w:rPr>
            </w:pPr>
          </w:p>
          <w:p w:rsidR="002A108A" w:rsidRPr="009D4350" w:rsidRDefault="002A108A" w:rsidP="002A108A">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Всеобщая история</w:t>
            </w:r>
          </w:p>
        </w:tc>
        <w:tc>
          <w:tcPr>
            <w:tcW w:w="4961" w:type="dxa"/>
          </w:tcPr>
          <w:p w:rsidR="002A108A" w:rsidRPr="009D4350" w:rsidRDefault="002A108A" w:rsidP="002A108A">
            <w:pPr>
              <w:spacing w:after="0" w:line="240" w:lineRule="auto"/>
              <w:jc w:val="both"/>
              <w:rPr>
                <w:rFonts w:ascii="Times New Roman" w:hAnsi="Times New Roman" w:cs="Times New Roman"/>
                <w:b/>
                <w:sz w:val="28"/>
                <w:szCs w:val="28"/>
              </w:rPr>
            </w:pPr>
          </w:p>
          <w:p w:rsidR="002A108A" w:rsidRPr="009D4350" w:rsidRDefault="002A108A" w:rsidP="002A108A">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История России</w:t>
            </w:r>
          </w:p>
        </w:tc>
      </w:tr>
      <w:tr w:rsidR="002A108A" w:rsidRPr="009D4350" w:rsidTr="002A108A">
        <w:tc>
          <w:tcPr>
            <w:tcW w:w="1132" w:type="dxa"/>
          </w:tcPr>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5 класс</w:t>
            </w:r>
          </w:p>
        </w:tc>
        <w:tc>
          <w:tcPr>
            <w:tcW w:w="4397" w:type="dxa"/>
          </w:tcPr>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ИСТОРИЯ ДРЕВНЕГО МИРА</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Первобытность.</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Древний Восток</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Античный мир. Древняя Греция. Древний Рим.</w:t>
            </w:r>
          </w:p>
          <w:p w:rsidR="002A108A" w:rsidRPr="009D4350" w:rsidRDefault="002A108A" w:rsidP="002A108A">
            <w:pPr>
              <w:spacing w:after="0" w:line="240" w:lineRule="auto"/>
              <w:jc w:val="both"/>
              <w:rPr>
                <w:rFonts w:ascii="Times New Roman" w:hAnsi="Times New Roman" w:cs="Times New Roman"/>
                <w:sz w:val="28"/>
                <w:szCs w:val="28"/>
              </w:rPr>
            </w:pPr>
          </w:p>
        </w:tc>
        <w:tc>
          <w:tcPr>
            <w:tcW w:w="4961" w:type="dxa"/>
          </w:tcPr>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Народы и государства на территории нашей страны в древности</w:t>
            </w:r>
          </w:p>
        </w:tc>
      </w:tr>
      <w:tr w:rsidR="002A108A" w:rsidRPr="009D4350" w:rsidTr="002A108A">
        <w:tc>
          <w:tcPr>
            <w:tcW w:w="1132" w:type="dxa"/>
          </w:tcPr>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6 класс </w:t>
            </w:r>
          </w:p>
        </w:tc>
        <w:tc>
          <w:tcPr>
            <w:tcW w:w="4397" w:type="dxa"/>
          </w:tcPr>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ИСТОРИЯ СРЕДНИХ ВЕКОВ. VI-XV вв.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Раннее Средневековье</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Зрелое Средневековье</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Страны Востока в Средние века</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Государства доколумбовой Америки.</w:t>
            </w:r>
          </w:p>
          <w:p w:rsidR="002A108A" w:rsidRPr="009D4350" w:rsidRDefault="002A108A" w:rsidP="002A108A">
            <w:pPr>
              <w:spacing w:after="0" w:line="240" w:lineRule="auto"/>
              <w:jc w:val="both"/>
              <w:rPr>
                <w:rFonts w:ascii="Times New Roman" w:hAnsi="Times New Roman" w:cs="Times New Roman"/>
                <w:sz w:val="28"/>
                <w:szCs w:val="28"/>
              </w:rPr>
            </w:pPr>
          </w:p>
        </w:tc>
        <w:tc>
          <w:tcPr>
            <w:tcW w:w="4961" w:type="dxa"/>
          </w:tcPr>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ОТ ДРЕВНЕЙ РУСИ К РОССИЙСКОМУ ГОСУДАРСТВУ.VIII –XV вв.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Восточная Европа в середине I тыс. н.э.</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Образование государства Русь</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Русь в конце X – начале XII 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Культурное пространство</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Русь в середине XII – начале XIII в.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Русские земли в середине XIII - XIV 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Народы и государства степной зоны Восточной Европы и Сибири в XIII-</w:t>
            </w:r>
            <w:r w:rsidRPr="009D4350">
              <w:rPr>
                <w:rFonts w:ascii="Times New Roman" w:hAnsi="Times New Roman" w:cs="Times New Roman"/>
                <w:sz w:val="28"/>
                <w:szCs w:val="28"/>
              </w:rPr>
              <w:lastRenderedPageBreak/>
              <w:t xml:space="preserve">XV вв.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Культурное пространство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Формирование единого Русского государства в XV веке</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Культурное пространство</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Региональный компонент</w:t>
            </w:r>
          </w:p>
          <w:p w:rsidR="002A108A" w:rsidRPr="009D4350" w:rsidRDefault="002A108A" w:rsidP="002A108A">
            <w:pPr>
              <w:spacing w:after="0" w:line="240" w:lineRule="auto"/>
              <w:jc w:val="both"/>
              <w:rPr>
                <w:rFonts w:ascii="Times New Roman" w:hAnsi="Times New Roman" w:cs="Times New Roman"/>
                <w:sz w:val="28"/>
                <w:szCs w:val="28"/>
              </w:rPr>
            </w:pPr>
          </w:p>
        </w:tc>
      </w:tr>
      <w:tr w:rsidR="002A108A" w:rsidRPr="009D4350" w:rsidTr="002A108A">
        <w:tc>
          <w:tcPr>
            <w:tcW w:w="1132" w:type="dxa"/>
          </w:tcPr>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7 класс</w:t>
            </w:r>
          </w:p>
        </w:tc>
        <w:tc>
          <w:tcPr>
            <w:tcW w:w="4397" w:type="dxa"/>
          </w:tcPr>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ИСТОРИЯ НОВОГО ВРЕМЕНИ.XVI-XVII вв. От абсолютизма к парламентаризму. Первые буржуазные революции</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Европа в конце ХV — начале XVII 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Европа в конце ХV — начале XVII 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Страны Европы и Северной Америки в середине XVII—ХVIII 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Страны Востока в XVI—XVIII вв.</w:t>
            </w:r>
          </w:p>
          <w:p w:rsidR="002A108A" w:rsidRPr="009D4350" w:rsidRDefault="002A108A" w:rsidP="002A108A">
            <w:pPr>
              <w:spacing w:after="0" w:line="240" w:lineRule="auto"/>
              <w:jc w:val="both"/>
              <w:rPr>
                <w:rFonts w:ascii="Times New Roman" w:hAnsi="Times New Roman" w:cs="Times New Roman"/>
                <w:sz w:val="28"/>
                <w:szCs w:val="28"/>
              </w:rPr>
            </w:pPr>
          </w:p>
        </w:tc>
        <w:tc>
          <w:tcPr>
            <w:tcW w:w="4961" w:type="dxa"/>
          </w:tcPr>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РОССИЯ В XVI – XVII ВЕКАХ: ОТ ВЕЛИКОГО КНЯЖЕСТВА К ЦАРСТВУ</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Россия в XVI веке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Смута в России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Россия в XVII веке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Культурное пространство</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Региональный компонент</w:t>
            </w:r>
          </w:p>
          <w:p w:rsidR="002A108A" w:rsidRPr="009D4350" w:rsidRDefault="002A108A" w:rsidP="002A108A">
            <w:pPr>
              <w:spacing w:after="0" w:line="240" w:lineRule="auto"/>
              <w:jc w:val="both"/>
              <w:rPr>
                <w:rFonts w:ascii="Times New Roman" w:hAnsi="Times New Roman" w:cs="Times New Roman"/>
                <w:sz w:val="28"/>
                <w:szCs w:val="28"/>
              </w:rPr>
            </w:pPr>
          </w:p>
        </w:tc>
      </w:tr>
      <w:tr w:rsidR="002A108A" w:rsidRPr="009D4350" w:rsidTr="002A108A">
        <w:tc>
          <w:tcPr>
            <w:tcW w:w="1132" w:type="dxa"/>
          </w:tcPr>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8 класс</w:t>
            </w:r>
          </w:p>
        </w:tc>
        <w:tc>
          <w:tcPr>
            <w:tcW w:w="4397" w:type="dxa"/>
          </w:tcPr>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ИСТОРИЯ НОВОГО ВРЕМЕНИ.XVIIIв.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Эпоха Просвещения.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Эпоха промышленного переворота</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Великая французская революция</w:t>
            </w:r>
          </w:p>
          <w:p w:rsidR="002A108A" w:rsidRPr="009D4350" w:rsidRDefault="002A108A" w:rsidP="002A108A">
            <w:pPr>
              <w:spacing w:after="0" w:line="240" w:lineRule="auto"/>
              <w:jc w:val="both"/>
              <w:rPr>
                <w:rFonts w:ascii="Times New Roman" w:hAnsi="Times New Roman" w:cs="Times New Roman"/>
                <w:sz w:val="28"/>
                <w:szCs w:val="28"/>
              </w:rPr>
            </w:pPr>
          </w:p>
        </w:tc>
        <w:tc>
          <w:tcPr>
            <w:tcW w:w="4961" w:type="dxa"/>
          </w:tcPr>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РОССИЯ В КОНЦЕ XVII - XVIII ВЕКАХ: ОТ ЦАРСТВА К ИМПЕРИИ</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Россия в эпоху преобразований Петра I</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После Петра Великого: эпоха «дворцовых переворотов»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Россия в 1760-х – 1790- гг. Правление Екатерины II и Павла I</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Культурное пространство Российской империи в XVIII в.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Народы России в XVIII 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Россия при Павле I</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Региональный компонент</w:t>
            </w:r>
          </w:p>
          <w:p w:rsidR="002A108A" w:rsidRPr="009D4350" w:rsidRDefault="002A108A" w:rsidP="002A108A">
            <w:pPr>
              <w:spacing w:after="0" w:line="240" w:lineRule="auto"/>
              <w:jc w:val="both"/>
              <w:rPr>
                <w:rFonts w:ascii="Times New Roman" w:hAnsi="Times New Roman" w:cs="Times New Roman"/>
                <w:sz w:val="28"/>
                <w:szCs w:val="28"/>
              </w:rPr>
            </w:pPr>
          </w:p>
        </w:tc>
      </w:tr>
      <w:tr w:rsidR="002A108A" w:rsidRPr="009D4350" w:rsidTr="002A108A">
        <w:tc>
          <w:tcPr>
            <w:tcW w:w="1132" w:type="dxa"/>
          </w:tcPr>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9 класс</w:t>
            </w:r>
          </w:p>
        </w:tc>
        <w:tc>
          <w:tcPr>
            <w:tcW w:w="4397" w:type="dxa"/>
          </w:tcPr>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ИСТОРИЯ НОВОГО ВРЕМЕНИ. XIX в.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Мир к началу XX в. Новейшая история.Становление и расцвет индустриального общества. До начала Первой мировой войны</w:t>
            </w:r>
          </w:p>
          <w:p w:rsidR="002A108A" w:rsidRPr="009D4350" w:rsidRDefault="002A108A" w:rsidP="002A108A">
            <w:pPr>
              <w:spacing w:after="0" w:line="240" w:lineRule="auto"/>
              <w:jc w:val="both"/>
              <w:rPr>
                <w:rFonts w:ascii="Times New Roman" w:hAnsi="Times New Roman" w:cs="Times New Roman"/>
                <w:sz w:val="28"/>
                <w:szCs w:val="28"/>
              </w:rPr>
            </w:pP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Страны Европы и Северной Америки в первой половине ХIХ 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Страны Европы и Северной </w:t>
            </w:r>
            <w:r w:rsidRPr="009D4350">
              <w:rPr>
                <w:rFonts w:ascii="Times New Roman" w:hAnsi="Times New Roman" w:cs="Times New Roman"/>
                <w:sz w:val="28"/>
                <w:szCs w:val="28"/>
              </w:rPr>
              <w:lastRenderedPageBreak/>
              <w:t>Америки во второй половине ХIХ 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Экономическое и социально-политическое развитие стран Европы и США в конце ХIХ 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Страны Азии в ХIХ 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Война за независимость в Латинской Америке</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Народы Африки в Новое время</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Развитие культуры в XIX 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Международные отношения в XIX 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Мир в 1900—1914 гг.</w:t>
            </w:r>
          </w:p>
          <w:p w:rsidR="002A108A" w:rsidRPr="009D4350" w:rsidRDefault="002A108A" w:rsidP="002A108A">
            <w:pPr>
              <w:spacing w:after="0" w:line="240" w:lineRule="auto"/>
              <w:jc w:val="both"/>
              <w:rPr>
                <w:rFonts w:ascii="Times New Roman" w:hAnsi="Times New Roman" w:cs="Times New Roman"/>
                <w:sz w:val="28"/>
                <w:szCs w:val="28"/>
              </w:rPr>
            </w:pPr>
          </w:p>
          <w:p w:rsidR="002A108A" w:rsidRPr="009D4350" w:rsidRDefault="002A108A" w:rsidP="002A108A">
            <w:pPr>
              <w:spacing w:after="0" w:line="240" w:lineRule="auto"/>
              <w:jc w:val="both"/>
              <w:rPr>
                <w:rFonts w:ascii="Times New Roman" w:hAnsi="Times New Roman" w:cs="Times New Roman"/>
                <w:sz w:val="28"/>
                <w:szCs w:val="28"/>
              </w:rPr>
            </w:pPr>
          </w:p>
          <w:p w:rsidR="002A108A" w:rsidRPr="009D4350" w:rsidRDefault="002A108A" w:rsidP="002A108A">
            <w:pPr>
              <w:spacing w:after="0" w:line="240" w:lineRule="auto"/>
              <w:jc w:val="both"/>
              <w:rPr>
                <w:rFonts w:ascii="Times New Roman" w:hAnsi="Times New Roman" w:cs="Times New Roman"/>
                <w:sz w:val="28"/>
                <w:szCs w:val="28"/>
              </w:rPr>
            </w:pPr>
          </w:p>
          <w:p w:rsidR="002A108A" w:rsidRPr="009D4350" w:rsidRDefault="002A108A" w:rsidP="002A108A">
            <w:pPr>
              <w:spacing w:after="0" w:line="240" w:lineRule="auto"/>
              <w:jc w:val="both"/>
              <w:rPr>
                <w:rFonts w:ascii="Times New Roman" w:hAnsi="Times New Roman" w:cs="Times New Roman"/>
                <w:sz w:val="28"/>
                <w:szCs w:val="28"/>
              </w:rPr>
            </w:pPr>
          </w:p>
        </w:tc>
        <w:tc>
          <w:tcPr>
            <w:tcW w:w="4961" w:type="dxa"/>
          </w:tcPr>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IV. РОССИЙСКАЯ ИМПЕРИЯ В XIX – НАЧАЛЕ XX ВВ.</w:t>
            </w:r>
          </w:p>
          <w:p w:rsidR="002A108A" w:rsidRPr="009D4350" w:rsidRDefault="002A108A" w:rsidP="002A108A">
            <w:pPr>
              <w:spacing w:after="0" w:line="240" w:lineRule="auto"/>
              <w:jc w:val="both"/>
              <w:rPr>
                <w:rFonts w:ascii="Times New Roman" w:hAnsi="Times New Roman" w:cs="Times New Roman"/>
                <w:sz w:val="28"/>
                <w:szCs w:val="28"/>
              </w:rPr>
            </w:pP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Россия на пути к реформам (1801–1861)</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Александровская эпоха: государственный либерализм</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Отечественная война 1812 г.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Николаевское самодержавие: государственный консерватизм</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Крепостнический социум. Деревня и </w:t>
            </w:r>
            <w:r w:rsidRPr="009D4350">
              <w:rPr>
                <w:rFonts w:ascii="Times New Roman" w:hAnsi="Times New Roman" w:cs="Times New Roman"/>
                <w:sz w:val="28"/>
                <w:szCs w:val="28"/>
              </w:rPr>
              <w:lastRenderedPageBreak/>
              <w:t xml:space="preserve">город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Культурное пространство империи в первой половине XIX в.</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Пространство империи: этнокультурный облик страны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Формирование гражданского правосознания. Основные течения общественной мысли </w:t>
            </w:r>
          </w:p>
          <w:p w:rsidR="002A108A" w:rsidRPr="009D4350" w:rsidRDefault="002A108A" w:rsidP="002A108A">
            <w:pPr>
              <w:spacing w:after="0" w:line="240" w:lineRule="auto"/>
              <w:jc w:val="both"/>
              <w:rPr>
                <w:rFonts w:ascii="Times New Roman" w:hAnsi="Times New Roman" w:cs="Times New Roman"/>
                <w:sz w:val="28"/>
                <w:szCs w:val="28"/>
              </w:rPr>
            </w:pP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Россия в эпоху реформ</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Преобразования Александра II: социальная и правовая модернизация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«Народное самодержавие» Александра III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Пореформенный социум. Сельское хозяйство и промышленность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Культурное пространство империи во второй половине XIX в.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Этнокультурный облик империи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Формирование гражданского общества и основные направления общественных движений</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Кризис империи в начале ХХ века</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Первая российская революция 1905-1907 гг. Начало парламентаризма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Общество и власть после революции </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«Серебряный век» российской культуры</w:t>
            </w:r>
          </w:p>
          <w:p w:rsidR="002A108A" w:rsidRPr="009D4350" w:rsidRDefault="002A108A" w:rsidP="002A108A">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Региональный компонент</w:t>
            </w:r>
          </w:p>
        </w:tc>
      </w:tr>
    </w:tbl>
    <w:p w:rsidR="002A108A" w:rsidRPr="009D4350" w:rsidRDefault="002A108A" w:rsidP="002A108A">
      <w:pPr>
        <w:spacing w:after="0" w:line="240" w:lineRule="auto"/>
        <w:jc w:val="center"/>
        <w:rPr>
          <w:rFonts w:ascii="Times New Roman" w:hAnsi="Times New Roman" w:cs="Times New Roman"/>
          <w:b/>
          <w:sz w:val="28"/>
          <w:szCs w:val="28"/>
        </w:rPr>
      </w:pP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2A108A" w:rsidP="002A108A">
      <w:pPr>
        <w:spacing w:after="0" w:line="240" w:lineRule="auto"/>
        <w:ind w:firstLine="708"/>
        <w:jc w:val="both"/>
        <w:rPr>
          <w:rFonts w:ascii="Times New Roman" w:hAnsi="Times New Roman" w:cs="Times New Roman"/>
          <w:b/>
          <w:sz w:val="28"/>
          <w:szCs w:val="28"/>
        </w:rPr>
      </w:pPr>
      <w:bookmarkStart w:id="481" w:name="_Toc409691706"/>
      <w:bookmarkStart w:id="482" w:name="_Toc410654032"/>
      <w:bookmarkStart w:id="483" w:name="_Toc284663420"/>
      <w:r w:rsidRPr="009D4350">
        <w:rPr>
          <w:rFonts w:ascii="Times New Roman" w:hAnsi="Times New Roman" w:cs="Times New Roman"/>
          <w:b/>
          <w:sz w:val="28"/>
          <w:szCs w:val="28"/>
        </w:rPr>
        <w:t>2.2.2.5</w:t>
      </w:r>
      <w:r w:rsidR="00782E63" w:rsidRPr="009D4350">
        <w:rPr>
          <w:rFonts w:ascii="Times New Roman" w:hAnsi="Times New Roman" w:cs="Times New Roman"/>
          <w:b/>
          <w:sz w:val="28"/>
          <w:szCs w:val="28"/>
        </w:rPr>
        <w:t>. Обществознание</w:t>
      </w:r>
      <w:bookmarkEnd w:id="481"/>
      <w:bookmarkEnd w:id="482"/>
      <w:bookmarkEnd w:id="483"/>
    </w:p>
    <w:p w:rsidR="00782E63" w:rsidRPr="009D4350" w:rsidRDefault="00782E63" w:rsidP="002A108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Человек. Деятельность человека</w:t>
      </w:r>
    </w:p>
    <w:p w:rsidR="00782E63" w:rsidRPr="009D4350" w:rsidRDefault="00782E63" w:rsidP="002A108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Биологическое и социальное в человеке. </w:t>
      </w:r>
      <w:r w:rsidRPr="009D4350">
        <w:rPr>
          <w:rFonts w:ascii="Times New Roman" w:hAnsi="Times New Roman" w:cs="Times New Roman"/>
          <w:i/>
          <w:sz w:val="28"/>
          <w:szCs w:val="28"/>
        </w:rPr>
        <w:t>Черты сходства и различий человека и животного.</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Индивид, индивидуальность, личность.</w:t>
      </w:r>
      <w:r w:rsidRPr="009D4350">
        <w:rPr>
          <w:rFonts w:ascii="Times New Roman" w:hAnsi="Times New Roman" w:cs="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2A108A"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9D4350">
        <w:rPr>
          <w:rFonts w:ascii="Times New Roman" w:hAnsi="Times New Roman" w:cs="Times New Roman"/>
          <w:i/>
          <w:sz w:val="28"/>
          <w:szCs w:val="28"/>
        </w:rPr>
        <w:t>Личные и деловые отношения</w:t>
      </w:r>
      <w:r w:rsidRPr="009D4350">
        <w:rPr>
          <w:rFonts w:ascii="Times New Roman" w:hAnsi="Times New Roman" w:cs="Times New Roman"/>
          <w:sz w:val="28"/>
          <w:szCs w:val="28"/>
        </w:rPr>
        <w:t>. Лидерство. Межличностные конфликты и способы их разрешения.</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Общество</w:t>
      </w:r>
    </w:p>
    <w:p w:rsidR="00782E63" w:rsidRPr="009D4350" w:rsidRDefault="00782E63" w:rsidP="002A108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Общество как форма жизнедеятельности людей. Взаимосвязь общества и природы. Развитие общества. </w:t>
      </w:r>
      <w:r w:rsidRPr="009D4350">
        <w:rPr>
          <w:rFonts w:ascii="Times New Roman" w:hAnsi="Times New Roman" w:cs="Times New Roman"/>
          <w:i/>
          <w:sz w:val="28"/>
          <w:szCs w:val="28"/>
        </w:rPr>
        <w:t>Общественный прогресс.</w:t>
      </w:r>
      <w:r w:rsidRPr="009D4350">
        <w:rPr>
          <w:rFonts w:ascii="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Современное российское общество, особенности его развития.</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Социальные нормы</w:t>
      </w:r>
    </w:p>
    <w:p w:rsidR="00782E63" w:rsidRPr="009D4350" w:rsidRDefault="00782E63" w:rsidP="002A108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Социальные нормы как регуляторы поведения человека в обществе. </w:t>
      </w:r>
      <w:r w:rsidRPr="009D4350">
        <w:rPr>
          <w:rFonts w:ascii="Times New Roman" w:hAnsi="Times New Roman" w:cs="Times New Roman"/>
          <w:i/>
          <w:sz w:val="28"/>
          <w:szCs w:val="28"/>
        </w:rPr>
        <w:t>Общественные нравы, традиции и обычаи.</w:t>
      </w:r>
      <w:r w:rsidRPr="009D4350">
        <w:rPr>
          <w:rFonts w:ascii="Times New Roman" w:hAnsi="Times New Roman" w:cs="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2A108A"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w:t>
      </w:r>
      <w:r w:rsidR="002A108A"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Право, его роль в жизни человека, общества и государства. Основные признаки права. Право и мораль: общее и различия.</w:t>
      </w:r>
      <w:r w:rsidR="002A108A"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Социализация личности.</w:t>
      </w:r>
      <w:r w:rsidR="002A108A"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Особенности социализации в подростковом возрасте.</w:t>
      </w:r>
      <w:r w:rsidRPr="009D4350">
        <w:rPr>
          <w:rFonts w:ascii="Times New Roman" w:hAnsi="Times New Roman" w:cs="Times New Roman"/>
          <w:sz w:val="28"/>
          <w:szCs w:val="28"/>
        </w:rPr>
        <w:t xml:space="preserve">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Сфера духовной культуры</w:t>
      </w:r>
    </w:p>
    <w:p w:rsidR="00782E63" w:rsidRPr="009D4350" w:rsidRDefault="00782E63" w:rsidP="002A108A">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w:t>
      </w:r>
      <w:r w:rsidR="002A108A"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9D4350">
        <w:rPr>
          <w:rFonts w:ascii="Times New Roman" w:hAnsi="Times New Roman" w:cs="Times New Roman"/>
          <w:i/>
          <w:sz w:val="28"/>
          <w:szCs w:val="28"/>
        </w:rPr>
        <w:t>Государственная итоговая аттестация.</w:t>
      </w:r>
      <w:r w:rsidRPr="009D4350">
        <w:rPr>
          <w:rFonts w:ascii="Times New Roman" w:hAnsi="Times New Roman" w:cs="Times New Roman"/>
          <w:sz w:val="28"/>
          <w:szCs w:val="28"/>
        </w:rPr>
        <w:t xml:space="preserve"> Самообразование.</w:t>
      </w:r>
      <w:r w:rsidR="002A108A"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Религия как форма культуры. </w:t>
      </w:r>
      <w:r w:rsidRPr="009D4350">
        <w:rPr>
          <w:rFonts w:ascii="Times New Roman" w:hAnsi="Times New Roman" w:cs="Times New Roman"/>
          <w:i/>
          <w:sz w:val="28"/>
          <w:szCs w:val="28"/>
        </w:rPr>
        <w:t>Мировые религии</w:t>
      </w:r>
      <w:r w:rsidRPr="009D4350">
        <w:rPr>
          <w:rFonts w:ascii="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9D4350">
        <w:rPr>
          <w:rFonts w:ascii="Times New Roman" w:hAnsi="Times New Roman" w:cs="Times New Roman"/>
          <w:i/>
          <w:sz w:val="28"/>
          <w:szCs w:val="28"/>
        </w:rPr>
        <w:t xml:space="preserve">Влияние искусства на развитие личности. </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Социальная сфера жизни общества</w:t>
      </w:r>
    </w:p>
    <w:p w:rsidR="00782E63" w:rsidRPr="009D4350" w:rsidRDefault="00782E63" w:rsidP="002A108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w:t>
      </w:r>
      <w:r w:rsidRPr="009D4350">
        <w:rPr>
          <w:rFonts w:ascii="Times New Roman" w:hAnsi="Times New Roman" w:cs="Times New Roman"/>
          <w:sz w:val="28"/>
          <w:szCs w:val="28"/>
        </w:rPr>
        <w:lastRenderedPageBreak/>
        <w:t xml:space="preserve">отношения. Функции семьи. Семейные ценности и традиции. Основные роли членов семьи. </w:t>
      </w:r>
      <w:r w:rsidRPr="009D4350">
        <w:rPr>
          <w:rFonts w:ascii="Times New Roman" w:hAnsi="Times New Roman" w:cs="Times New Roman"/>
          <w:i/>
          <w:sz w:val="28"/>
          <w:szCs w:val="28"/>
        </w:rPr>
        <w:t>Досуг семьи</w:t>
      </w:r>
      <w:r w:rsidRPr="009D4350">
        <w:rPr>
          <w:rFonts w:ascii="Times New Roman" w:hAnsi="Times New Roman" w:cs="Times New Roman"/>
          <w:sz w:val="28"/>
          <w:szCs w:val="28"/>
        </w:rPr>
        <w:t xml:space="preserve">. Социальные конфликты и пути их разрешения. Этнос и нация. </w:t>
      </w:r>
      <w:r w:rsidRPr="009D4350">
        <w:rPr>
          <w:rFonts w:ascii="Times New Roman" w:hAnsi="Times New Roman" w:cs="Times New Roman"/>
          <w:i/>
          <w:sz w:val="28"/>
          <w:szCs w:val="28"/>
        </w:rPr>
        <w:t>Национальное самосознание.</w:t>
      </w:r>
      <w:r w:rsidRPr="009D4350">
        <w:rPr>
          <w:rFonts w:ascii="Times New Roman" w:hAnsi="Times New Roman" w:cs="Times New Roman"/>
          <w:sz w:val="28"/>
          <w:szCs w:val="28"/>
        </w:rPr>
        <w:t xml:space="preserve"> Отношения между нациями. Россия – многонациональное государство. Социальная политика Российского государства.</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Политическая сфера жизни общества</w:t>
      </w:r>
    </w:p>
    <w:p w:rsidR="00782E63" w:rsidRPr="009D4350" w:rsidRDefault="00782E63" w:rsidP="002A108A">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9D4350">
        <w:rPr>
          <w:rFonts w:ascii="Times New Roman" w:hAnsi="Times New Roman" w:cs="Times New Roman"/>
          <w:i/>
          <w:sz w:val="28"/>
          <w:szCs w:val="28"/>
        </w:rPr>
        <w:t>Правовое государство. Местное самоуправление. Межгосударственные отношения. Межгосударственные конфликты и способы их разрешения.</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Гражданин и государство</w:t>
      </w:r>
    </w:p>
    <w:p w:rsidR="00782E63" w:rsidRPr="009D4350" w:rsidRDefault="00782E63" w:rsidP="002A108A">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sidR="002A108A"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Основные международные документы о правах человека и правах ребенка.</w:t>
      </w:r>
    </w:p>
    <w:p w:rsidR="00782E63" w:rsidRPr="009D4350" w:rsidRDefault="00782E63" w:rsidP="002A108A">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Основы российского законодательства</w:t>
      </w:r>
    </w:p>
    <w:p w:rsidR="00782E63" w:rsidRPr="009D4350" w:rsidRDefault="00782E63" w:rsidP="002A108A">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w:t>
      </w:r>
      <w:r w:rsidRPr="009D4350">
        <w:rPr>
          <w:rFonts w:ascii="Times New Roman" w:hAnsi="Times New Roman" w:cs="Times New Roman"/>
          <w:sz w:val="28"/>
          <w:szCs w:val="28"/>
        </w:rPr>
        <w:lastRenderedPageBreak/>
        <w:t>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2A108A"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Международное гуманитарное право. Международно-правовая защита жертв вооруженных конфликтов.</w:t>
      </w:r>
    </w:p>
    <w:p w:rsidR="00782E63" w:rsidRPr="009D4350" w:rsidRDefault="00782E63" w:rsidP="002A108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Экономика</w:t>
      </w:r>
    </w:p>
    <w:p w:rsidR="00782E63" w:rsidRPr="009D4350" w:rsidRDefault="00782E63" w:rsidP="002A108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Понятие экономики. Роль экономики в жизни общества. Товары и услуги. Ресурсы и потребности, ограниченность ресурсов. Производство </w:t>
      </w:r>
      <w:r w:rsidRPr="009D4350">
        <w:rPr>
          <w:rFonts w:ascii="Times New Roman" w:hAnsi="Times New Roman" w:cs="Times New Roman"/>
          <w:sz w:val="28"/>
          <w:szCs w:val="28"/>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9D4350">
        <w:rPr>
          <w:rFonts w:ascii="Times New Roman" w:hAnsi="Times New Roman" w:cs="Times New Roman"/>
          <w:i/>
          <w:sz w:val="28"/>
          <w:szCs w:val="28"/>
        </w:rPr>
        <w:t>Виды рынков. Рынок капиталов.</w:t>
      </w:r>
      <w:r w:rsidRPr="009D4350">
        <w:rPr>
          <w:rFonts w:ascii="Times New Roman" w:hAnsi="Times New Roman" w:cs="Times New Roman"/>
          <w:sz w:val="28"/>
          <w:szCs w:val="28"/>
        </w:rPr>
        <w:t xml:space="preserve">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Страховые услуги.</w:t>
      </w:r>
      <w:r w:rsidR="002A108A"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Формы сбережения граждан. </w:t>
      </w:r>
      <w:r w:rsidRPr="009D4350">
        <w:rPr>
          <w:rFonts w:ascii="Times New Roman" w:hAnsi="Times New Roman" w:cs="Times New Roman"/>
          <w:i/>
          <w:sz w:val="28"/>
          <w:szCs w:val="28"/>
        </w:rPr>
        <w:t>Страховые услуги.</w:t>
      </w:r>
      <w:r w:rsidRPr="009D4350">
        <w:rPr>
          <w:rFonts w:ascii="Times New Roman" w:hAnsi="Times New Roman" w:cs="Times New Roman"/>
          <w:sz w:val="28"/>
          <w:szCs w:val="28"/>
        </w:rPr>
        <w:t xml:space="preserve">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2A108A" w:rsidP="002A108A">
      <w:pPr>
        <w:spacing w:after="0" w:line="240" w:lineRule="auto"/>
        <w:ind w:firstLine="708"/>
        <w:jc w:val="both"/>
        <w:rPr>
          <w:rFonts w:ascii="Times New Roman" w:hAnsi="Times New Roman" w:cs="Times New Roman"/>
          <w:b/>
          <w:sz w:val="28"/>
          <w:szCs w:val="28"/>
        </w:rPr>
      </w:pPr>
      <w:bookmarkStart w:id="484" w:name="_Toc409691707"/>
      <w:bookmarkStart w:id="485" w:name="_Toc410654033"/>
      <w:bookmarkStart w:id="486" w:name="_Toc284663421"/>
      <w:r w:rsidRPr="009D4350">
        <w:rPr>
          <w:rFonts w:ascii="Times New Roman" w:hAnsi="Times New Roman" w:cs="Times New Roman"/>
          <w:b/>
          <w:sz w:val="28"/>
          <w:szCs w:val="28"/>
        </w:rPr>
        <w:t>2.2.2.6</w:t>
      </w:r>
      <w:r w:rsidR="00782E63" w:rsidRPr="009D4350">
        <w:rPr>
          <w:rFonts w:ascii="Times New Roman" w:hAnsi="Times New Roman" w:cs="Times New Roman"/>
          <w:b/>
          <w:sz w:val="28"/>
          <w:szCs w:val="28"/>
        </w:rPr>
        <w:t>. География</w:t>
      </w:r>
      <w:bookmarkEnd w:id="484"/>
      <w:bookmarkEnd w:id="485"/>
      <w:bookmarkEnd w:id="486"/>
    </w:p>
    <w:p w:rsidR="00782E63" w:rsidRPr="009D4350" w:rsidRDefault="00782E63" w:rsidP="009B5AE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Важной</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задачей</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освоения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учебного предмета</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является развитие</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у обучающихся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навыков</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применения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географических</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знаний</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жизни для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объяснения,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оценки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прогнозирования разнообразных</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природных, социально-экономических</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экологических</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процессов 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явлений, адаптации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к условиям окружающей среды</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обеспечения безопасности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жизнедеятельности.</w:t>
      </w:r>
    </w:p>
    <w:p w:rsidR="00782E63" w:rsidRPr="009D4350" w:rsidRDefault="00782E63" w:rsidP="009B5AE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География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синтезирует элементы общественно-научного</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естественно-научного</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знания,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поэтому содержание</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учебного</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предмета</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«География» насыщенно</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экологическими, этнографическими,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социальными, экономическими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аспектами,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необходимыми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для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развития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представлений о взаимосвязи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естественных</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общественных</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дисциплин,</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природы</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общества в целом.</w:t>
      </w:r>
    </w:p>
    <w:p w:rsidR="00782E63" w:rsidRPr="009D4350" w:rsidRDefault="00782E63" w:rsidP="009B5AE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Содержание основного</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общего образования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отражает комплексный</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подход</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к изучению</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географической</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среды</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целом</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ее пространственной дифференциации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условиях</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разных</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территорий</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акваторий Земли.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Содержание</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учебного</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предмета</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«География» включает</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lastRenderedPageBreak/>
        <w:t>темы, посвященные актуальной геополитической ситуации страны, в том числе воссоединение Россиии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Крыма.</w:t>
      </w:r>
    </w:p>
    <w:p w:rsidR="00782E63" w:rsidRPr="009D4350" w:rsidRDefault="00782E63" w:rsidP="009B5AE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Развитие</w:t>
      </w:r>
      <w:r w:rsidR="009B5AEC"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географических</w:t>
      </w:r>
      <w:r w:rsidR="009B5AEC"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знаний оЗемле.</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Введение.</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Что изучает география.</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Географические</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знания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в современном</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мире.</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Представления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о</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мире</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древности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Pr="009D4350">
        <w:rPr>
          <w:rFonts w:ascii="Times New Roman" w:hAnsi="Times New Roman" w:cs="Times New Roman"/>
          <w:i/>
          <w:sz w:val="28"/>
          <w:szCs w:val="28"/>
        </w:rPr>
        <w:t>Древний</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Китай, Древний</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Египет, Древняя</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Греция,</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Древний</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Рим</w:t>
      </w:r>
      <w:r w:rsidRPr="009D4350">
        <w:rPr>
          <w:rFonts w:ascii="Times New Roman" w:hAnsi="Times New Roman" w:cs="Times New Roman"/>
          <w:sz w:val="28"/>
          <w:szCs w:val="28"/>
        </w:rPr>
        <w:t>). Появление первых</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географических</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карт.</w:t>
      </w:r>
    </w:p>
    <w:p w:rsidR="00782E63" w:rsidRPr="009D4350" w:rsidRDefault="00782E63" w:rsidP="009B5AEC">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География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в эпоху Средневековья: </w:t>
      </w:r>
      <w:r w:rsidRPr="009D4350">
        <w:rPr>
          <w:rFonts w:ascii="Times New Roman" w:hAnsi="Times New Roman" w:cs="Times New Roman"/>
          <w:i/>
          <w:sz w:val="28"/>
          <w:szCs w:val="28"/>
        </w:rPr>
        <w:t>путешествияи открытия</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викингов, древних арабов, русских</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землепроходцев.</w:t>
      </w:r>
      <w:r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Путешествия Марко Поло и Афанасия Никитина.</w:t>
      </w:r>
    </w:p>
    <w:p w:rsidR="00782E63" w:rsidRPr="009D4350" w:rsidRDefault="00782E63" w:rsidP="009B5AE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Эпоха</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Великих</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географических</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открытий</w:t>
      </w:r>
      <w:r w:rsidR="009B5AEC"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(открытие Нового</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света, морского пути</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Индию,</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кругосветные</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путешествия)</w:t>
      </w:r>
      <w:r w:rsidRPr="009D4350">
        <w:rPr>
          <w:rFonts w:ascii="Times New Roman" w:hAnsi="Times New Roman" w:cs="Times New Roman"/>
          <w:sz w:val="28"/>
          <w:szCs w:val="28"/>
        </w:rPr>
        <w:t>. Значение</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Великих географических</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открытий.</w:t>
      </w:r>
    </w:p>
    <w:p w:rsidR="00782E63" w:rsidRPr="009D4350" w:rsidRDefault="00782E63" w:rsidP="009B5AE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Географические открытия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XVII–XIX вв. (</w:t>
      </w:r>
      <w:r w:rsidRPr="009D4350">
        <w:rPr>
          <w:rFonts w:ascii="Times New Roman" w:hAnsi="Times New Roman" w:cs="Times New Roman"/>
          <w:i/>
          <w:sz w:val="28"/>
          <w:szCs w:val="28"/>
        </w:rPr>
        <w:t>исследования</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 открытия территорий</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России,</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Австралиии</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Океании,</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Антарктиды)</w:t>
      </w:r>
      <w:r w:rsidRPr="009D4350">
        <w:rPr>
          <w:rFonts w:ascii="Times New Roman" w:hAnsi="Times New Roman" w:cs="Times New Roman"/>
          <w:sz w:val="28"/>
          <w:szCs w:val="28"/>
        </w:rPr>
        <w:t>.</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Первое русское кругосветное</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путешествие </w:t>
      </w:r>
      <w:r w:rsidRPr="009D4350">
        <w:rPr>
          <w:rFonts w:ascii="Times New Roman" w:hAnsi="Times New Roman" w:cs="Times New Roman"/>
          <w:i/>
          <w:sz w:val="28"/>
          <w:szCs w:val="28"/>
        </w:rPr>
        <w:t>(И.Ф.Крузенштерн</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 Ю.Ф.Лисянский).</w:t>
      </w:r>
    </w:p>
    <w:p w:rsidR="00782E63" w:rsidRPr="009D4350" w:rsidRDefault="00782E63" w:rsidP="009B5AE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Географические исследования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ХХ веке</w:t>
      </w:r>
      <w:r w:rsidR="009B5AEC"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(достижение</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исследование Южного</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Северного</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полюсов, океанов, покорение</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высочайших</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вершин</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 глубочайших</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впадин, исследования</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верхних</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слоев</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атмосферы, открытия и разработки в области Российского Севера).</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Первый полет человека вкосмосиего значениедля современногомира.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Современные географические методы исследования Земли. </w:t>
      </w:r>
    </w:p>
    <w:p w:rsidR="00782E63" w:rsidRPr="009D4350" w:rsidRDefault="00782E63" w:rsidP="009B5AE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Земля во Вселенной.</w:t>
      </w:r>
      <w:r w:rsidR="009B5AEC"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Движения</w:t>
      </w:r>
      <w:r w:rsidR="009B5AEC"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Земли</w:t>
      </w:r>
      <w:r w:rsidR="009B5AEC"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w:t>
      </w:r>
      <w:r w:rsidR="009B5AEC"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их</w:t>
      </w:r>
      <w:r w:rsidR="009B5AEC"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следствия.</w:t>
      </w:r>
    </w:p>
    <w:p w:rsidR="00782E63" w:rsidRPr="009D4350" w:rsidRDefault="00782E63" w:rsidP="009B5AE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Земля –часть Солнечнойсистемы.</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Земля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Луна.</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Влияние</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космоса на нашу планету 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жизнь людей.</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Форма и размеры Земли.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Видыдвижения</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Земли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их</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следствия. Движение Земли вокруг Солнца. Смена времен года. Тропики и полярные круги.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Пояса</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освещенности.</w:t>
      </w:r>
      <w:r w:rsidR="009B5AEC"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Календарь</w:t>
      </w:r>
      <w:r w:rsidR="00B3178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w:t>
      </w:r>
      <w:r w:rsidR="00B3178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как</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система измерения больших промежутков времени, основанная</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на периодичности</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таких</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явлений природы, как</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смена дня</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ночи, смена</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фаз</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Луны, смена</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времен</w:t>
      </w:r>
      <w:r w:rsidR="009B5AE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года.</w:t>
      </w:r>
      <w:r w:rsidRPr="009D4350">
        <w:rPr>
          <w:rFonts w:ascii="Times New Roman" w:hAnsi="Times New Roman" w:cs="Times New Roman"/>
          <w:sz w:val="28"/>
          <w:szCs w:val="28"/>
        </w:rPr>
        <w:t xml:space="preserve"> Движение</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вокруг своей</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оси.</w:t>
      </w:r>
      <w:r w:rsidR="009B5AEC" w:rsidRPr="009D4350">
        <w:rPr>
          <w:rFonts w:ascii="Times New Roman" w:hAnsi="Times New Roman" w:cs="Times New Roman"/>
          <w:sz w:val="28"/>
          <w:szCs w:val="28"/>
        </w:rPr>
        <w:t xml:space="preserve"> </w:t>
      </w:r>
      <w:r w:rsidRPr="009D4350">
        <w:rPr>
          <w:rFonts w:ascii="Times New Roman" w:hAnsi="Times New Roman" w:cs="Times New Roman"/>
          <w:sz w:val="28"/>
          <w:szCs w:val="28"/>
        </w:rPr>
        <w:t>Смена дня и ночи,</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сутки,</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понятие времени.</w:t>
      </w:r>
    </w:p>
    <w:p w:rsidR="00782E63" w:rsidRPr="009D4350" w:rsidRDefault="00782E63" w:rsidP="00B3178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Изображение земной поверхности. </w:t>
      </w:r>
    </w:p>
    <w:p w:rsidR="00782E63" w:rsidRPr="009D4350" w:rsidRDefault="00782E63" w:rsidP="00B3178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Виды изображения земной поверхности: план местности,</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глобус,</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географическаякарта, космические снимки. Масштаб. Ориентирование на местности: определение сторон горизонта по компасу и местным признакам. Особенности ориентирования в мегаполисе и в природе.</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План местности. Условные</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знаки. Как</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составить план</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местности. </w:t>
      </w:r>
      <w:r w:rsidRPr="009D4350">
        <w:rPr>
          <w:rFonts w:ascii="Times New Roman" w:hAnsi="Times New Roman" w:cs="Times New Roman"/>
          <w:i/>
          <w:sz w:val="28"/>
          <w:szCs w:val="28"/>
        </w:rPr>
        <w:t>Составление простейшего</w:t>
      </w:r>
      <w:r w:rsidR="00B3178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плана</w:t>
      </w:r>
      <w:r w:rsidR="00B3178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местности/учебного кабинета/комнаты.</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Географическая</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карта</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особый</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источник информации. </w:t>
      </w:r>
      <w:r w:rsidRPr="009D4350">
        <w:rPr>
          <w:rFonts w:ascii="Times New Roman" w:hAnsi="Times New Roman" w:cs="Times New Roman"/>
          <w:i/>
          <w:sz w:val="28"/>
          <w:szCs w:val="28"/>
        </w:rPr>
        <w:t>Содержание и значение карт. Топографические карты.</w:t>
      </w:r>
      <w:r w:rsidRPr="009D4350">
        <w:rPr>
          <w:rFonts w:ascii="Times New Roman" w:hAnsi="Times New Roman" w:cs="Times New Roman"/>
          <w:sz w:val="28"/>
          <w:szCs w:val="28"/>
        </w:rPr>
        <w:t xml:space="preserve"> Масштаб</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условные знаки на карте. Градусная</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сеть: параллели</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меридианы. Географические координаты: географическая</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широта. Географические</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координаты: географическая долгота. Определение географических</w:t>
      </w:r>
      <w:r w:rsidR="00B3178B"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координат различныхобъектов, расстояний, абсолютных высот по карте.</w:t>
      </w:r>
    </w:p>
    <w:p w:rsidR="00782E63" w:rsidRPr="009D4350" w:rsidRDefault="00782E63" w:rsidP="0040568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Природа Земли.</w:t>
      </w:r>
    </w:p>
    <w:p w:rsidR="00782E63" w:rsidRPr="009D4350" w:rsidRDefault="00782E63" w:rsidP="004056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lastRenderedPageBreak/>
        <w:t>Литосфера.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Литосфера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 «каменная» оболочка Земли. Земная</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кора. Внутреннее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строение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Земли.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Разнообразие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горных</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пород</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минералов</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Земле. </w:t>
      </w:r>
      <w:r w:rsidRPr="009D4350">
        <w:rPr>
          <w:rFonts w:ascii="Times New Roman" w:hAnsi="Times New Roman" w:cs="Times New Roman"/>
          <w:i/>
          <w:sz w:val="28"/>
          <w:szCs w:val="28"/>
        </w:rPr>
        <w:t>Полезные</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ископаемые и их значение в жизни современного общества</w:t>
      </w:r>
      <w:r w:rsidRPr="009D4350">
        <w:rPr>
          <w:rFonts w:ascii="Times New Roman" w:hAnsi="Times New Roman" w:cs="Times New Roman"/>
          <w:sz w:val="28"/>
          <w:szCs w:val="28"/>
        </w:rPr>
        <w:t>. Движения земной коры и их проявления на земной поверхности: землетрясения, вулканы,</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гейзеры.</w:t>
      </w:r>
    </w:p>
    <w:p w:rsidR="00782E63" w:rsidRPr="009D4350" w:rsidRDefault="00782E63" w:rsidP="004056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Рельеф Земли. Способы изображение рельефа на планах и картах. Основные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формы рельефа–горы</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равнины.</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Равнины.</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Образование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изменение равнин</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с течением</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времени. Отличия равнин</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высоте.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Определение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относительной</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абсолютной</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высоты</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равнин.</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Разнообразие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гор</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возрасту 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строению. Определение относительной</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абсолютной</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высоты</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гор. Рельеф дна океанов. </w:t>
      </w:r>
      <w:r w:rsidRPr="009D4350">
        <w:rPr>
          <w:rFonts w:ascii="Times New Roman" w:hAnsi="Times New Roman" w:cs="Times New Roman"/>
          <w:i/>
          <w:sz w:val="28"/>
          <w:szCs w:val="28"/>
        </w:rPr>
        <w:t>Методы</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изучения глубин</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Мирового</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океана. Исследователи</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подводных</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глубин</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 их</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открытия.</w:t>
      </w:r>
      <w:r w:rsidRPr="009D4350">
        <w:rPr>
          <w:rFonts w:ascii="Times New Roman" w:hAnsi="Times New Roman" w:cs="Times New Roman"/>
          <w:sz w:val="28"/>
          <w:szCs w:val="28"/>
        </w:rPr>
        <w:t xml:space="preserve"> Работа с</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коллекциями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минералов,</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горных пород,</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полезных ископаемых.</w:t>
      </w:r>
    </w:p>
    <w:p w:rsidR="00782E63" w:rsidRPr="009D4350" w:rsidRDefault="00782E63" w:rsidP="004056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Гидросфера.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Строение гидросферы. </w:t>
      </w:r>
      <w:r w:rsidRPr="009D4350">
        <w:rPr>
          <w:rFonts w:ascii="Times New Roman" w:hAnsi="Times New Roman" w:cs="Times New Roman"/>
          <w:i/>
          <w:sz w:val="28"/>
          <w:szCs w:val="28"/>
        </w:rPr>
        <w:t>Особенности Мирового</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круговорота воды.</w:t>
      </w:r>
      <w:r w:rsidRPr="009D4350">
        <w:rPr>
          <w:rFonts w:ascii="Times New Roman" w:hAnsi="Times New Roman" w:cs="Times New Roman"/>
          <w:sz w:val="28"/>
          <w:szCs w:val="28"/>
        </w:rPr>
        <w:t xml:space="preserve"> Мировой океан и его части. Свойства вод Мирового океана – температура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и соленость. Движение воды в океане – волны, течения. </w:t>
      </w:r>
      <w:r w:rsidRPr="009D4350">
        <w:rPr>
          <w:rFonts w:ascii="Times New Roman" w:hAnsi="Times New Roman" w:cs="Times New Roman"/>
          <w:i/>
          <w:sz w:val="28"/>
          <w:szCs w:val="28"/>
        </w:rPr>
        <w:t>Разнообразие</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вод</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суши.</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Человек и</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гидросфера.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Воды</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суши.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Реки на географической</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карте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природе: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основные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части речной</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системы, характер, питаниеи режим</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рек.</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Озера и их происхождение.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Ледники.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Горное и покровное оледенение,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многолетняя</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мерзлота. Подземныеводы.</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Межпластовые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грунтовые воды.</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Болота. </w:t>
      </w:r>
    </w:p>
    <w:p w:rsidR="00782E63" w:rsidRPr="009D4350" w:rsidRDefault="00782E63" w:rsidP="00405687">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b/>
          <w:sz w:val="28"/>
          <w:szCs w:val="28"/>
        </w:rPr>
        <w:t>Атмосфера.</w:t>
      </w:r>
      <w:r w:rsidR="00405687"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Значение</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атмосферы</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 жизни</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человека.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Строение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воздушной оболочки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Земли.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Понятие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погоды. </w:t>
      </w:r>
      <w:r w:rsidRPr="009D4350">
        <w:rPr>
          <w:rFonts w:ascii="Times New Roman" w:hAnsi="Times New Roman" w:cs="Times New Roman"/>
          <w:i/>
          <w:sz w:val="28"/>
          <w:szCs w:val="28"/>
        </w:rPr>
        <w:t>Наблюдения</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предсказания погоды</w:t>
      </w:r>
      <w:r w:rsidRPr="009D4350">
        <w:rPr>
          <w:rFonts w:ascii="Times New Roman" w:hAnsi="Times New Roman" w:cs="Times New Roman"/>
          <w:sz w:val="28"/>
          <w:szCs w:val="28"/>
        </w:rPr>
        <w:t>.</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Нагревание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воздуха.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Температура. Построение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графика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температур</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определение средних</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температур</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воздуха.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Влага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атмосфере.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Облака и атмосферные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осадки.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Человек 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атмосфера.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Погода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w:t>
      </w:r>
      <w:r w:rsidR="00405687"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Влияние</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климата на</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здоровье</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людей.</w:t>
      </w:r>
      <w:r w:rsidRPr="009D4350">
        <w:rPr>
          <w:rFonts w:ascii="Times New Roman" w:hAnsi="Times New Roman" w:cs="Times New Roman"/>
          <w:sz w:val="28"/>
          <w:szCs w:val="28"/>
        </w:rPr>
        <w:t xml:space="preserve"> </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Причины,</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 которых</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зависит</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Зависимость</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климата от</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абсолютной</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высоты</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местности.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Атмосферное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давление. Ветер.</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Температура воздуха.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Зависимость</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температуры</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географической широты.</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Суточный, годовой ход</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температур,</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тепловые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пояса. Построение розы ветров. Влажность</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воздуха.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Климаты Земли. Циркуляция атмосферы. </w:t>
      </w:r>
      <w:r w:rsidRPr="009D4350">
        <w:rPr>
          <w:rFonts w:ascii="Times New Roman" w:hAnsi="Times New Roman" w:cs="Times New Roman"/>
          <w:i/>
          <w:sz w:val="28"/>
          <w:szCs w:val="28"/>
        </w:rPr>
        <w:t>Работа с метеостанцией/метеоприборами (проведение наблюдений и измерений,</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фиксация результатов наблюдений, обработка результатов наблюдений).</w:t>
      </w:r>
    </w:p>
    <w:p w:rsidR="00782E63" w:rsidRPr="009D4350" w:rsidRDefault="00782E63" w:rsidP="00405687">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b/>
          <w:sz w:val="28"/>
          <w:szCs w:val="28"/>
        </w:rPr>
        <w:t>Биосфера.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Биосфера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живая оболочка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Земли.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 жизни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океане.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Жизнь на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поверхности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суши: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 распространения растений</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животных</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лесных</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безлесных</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пространствах.</w:t>
      </w:r>
      <w:r w:rsidR="00405687"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Воздействие</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организмов на земные оболочки.</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Воздействие человека</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на природу. Охрана</w:t>
      </w:r>
      <w:r w:rsidR="0040568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природы.</w:t>
      </w:r>
    </w:p>
    <w:p w:rsidR="00782E63" w:rsidRPr="009D4350" w:rsidRDefault="00782E63" w:rsidP="0040568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Географическая</w:t>
      </w:r>
      <w:r w:rsidR="0040568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оболочка</w:t>
      </w:r>
      <w:r w:rsidR="0040568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как</w:t>
      </w:r>
      <w:r w:rsidR="0040568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среда</w:t>
      </w:r>
      <w:r w:rsidR="0040568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жизни.</w:t>
      </w:r>
      <w:r w:rsidR="00405687" w:rsidRPr="009D4350">
        <w:rPr>
          <w:rFonts w:ascii="Times New Roman" w:hAnsi="Times New Roman" w:cs="Times New Roman"/>
          <w:b/>
          <w:sz w:val="28"/>
          <w:szCs w:val="28"/>
        </w:rPr>
        <w:t xml:space="preserve"> </w:t>
      </w:r>
      <w:r w:rsidRPr="009D4350">
        <w:rPr>
          <w:rFonts w:ascii="Times New Roman" w:hAnsi="Times New Roman" w:cs="Times New Roman"/>
          <w:sz w:val="28"/>
          <w:szCs w:val="28"/>
        </w:rPr>
        <w:t>Понятие о</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географической оболочке.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Взаимодействие оболочек Земли.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Понятие о</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природном</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комплексе. Природные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комплексы</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своей</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местности. Закономерности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географической оболочки: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географическая</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зональность 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высотная поясность.</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Природные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зоны Земли.</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Воздействие</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человека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 на</w:t>
      </w:r>
      <w:r w:rsidR="0040568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природу.</w:t>
      </w:r>
    </w:p>
    <w:p w:rsidR="00782E63" w:rsidRPr="009D4350" w:rsidRDefault="00782E63" w:rsidP="0040568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lastRenderedPageBreak/>
        <w:t>Человечество</w:t>
      </w:r>
      <w:r w:rsidR="001E52F8"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 xml:space="preserve">на Земле.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Численность населения Земли. Расовый состав.</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Народы</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планеты.</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Государства на карте мира.</w:t>
      </w:r>
    </w:p>
    <w:p w:rsidR="00782E63" w:rsidRPr="009D4350" w:rsidRDefault="00782E63" w:rsidP="001E52F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Освоение</w:t>
      </w:r>
      <w:r w:rsidR="001E52F8"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 xml:space="preserve">Земли человеком. </w:t>
      </w:r>
    </w:p>
    <w:p w:rsidR="00782E63" w:rsidRPr="009D4350" w:rsidRDefault="00782E63" w:rsidP="001E52F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Что изучают в курсе географии материков и</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океанов?</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Методы</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географических</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исследований</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источники географической информации.</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Разнообразие</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современных</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карт.</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Важнейшие географические</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открытия и</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путешествия</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древности</w:t>
      </w:r>
      <w:r w:rsidR="001E52F8"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(древние</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египтяне,</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греки, финикийцы, идеи</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 труды</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Парменида,</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Эратосфена,</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вклад Кратеса</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Малосского, Страбона).</w:t>
      </w:r>
    </w:p>
    <w:p w:rsidR="00782E63" w:rsidRPr="009D4350" w:rsidRDefault="00782E63" w:rsidP="001E52F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Важнейшие</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географические открытия</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путешествия</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эпоху Средневековья</w:t>
      </w:r>
      <w:r w:rsidR="001E52F8"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(норманны, М. Поло, португальцы, А. Никитин, Б. Диаш, М. Бехайм,</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Х.Колумб,</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А.Веспуччи,</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Васкода</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Гама,</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Ф.Магеллан,</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Э.Кортес,</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 Кабот, Г. Меркатор,</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 Баренц,</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 xml:space="preserve">Г.Гудзон, </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 Тасман,</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С.Дежнев).</w:t>
      </w:r>
    </w:p>
    <w:p w:rsidR="00782E63" w:rsidRPr="009D4350" w:rsidRDefault="00782E63" w:rsidP="001E52F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Важнейшие географические открытия и путешествия в XVI–XIX вв. </w:t>
      </w:r>
      <w:r w:rsidRPr="009D4350">
        <w:rPr>
          <w:rFonts w:ascii="Times New Roman" w:hAnsi="Times New Roman" w:cs="Times New Roman"/>
          <w:i/>
          <w:sz w:val="28"/>
          <w:szCs w:val="28"/>
        </w:rPr>
        <w:t>(А.Макензи,</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В.Атласов</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Л.Морозко,</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С.Ремезов,</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В.Беринг</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А.Чириков,</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 Кук,</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В.М. Головнин,</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Ф.П.Литке,</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С.О.Макаров, Н.Н.Миклухо-Маклай,</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М.В. Ломоносов,</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Г.И.Шелихов,</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П.П.Семенов-Тянь-Шанский, Н.М. Пржевальский).</w:t>
      </w:r>
    </w:p>
    <w:p w:rsidR="00782E63" w:rsidRPr="009D4350" w:rsidRDefault="00782E63" w:rsidP="001E52F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Важнейшие географические открытия и путешествия в XVI–XIX вв. </w:t>
      </w:r>
      <w:r w:rsidRPr="009D4350">
        <w:rPr>
          <w:rFonts w:ascii="Times New Roman" w:hAnsi="Times New Roman" w:cs="Times New Roman"/>
          <w:i/>
          <w:sz w:val="28"/>
          <w:szCs w:val="28"/>
        </w:rPr>
        <w:t>(А.Гумбольдт,</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Э.Бонплан,</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Г.И.Лангсдорф</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Н.Г.Рубцов,</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Ф.Ф.Беллинсгаузен и</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М.П.Лазарев, Д.Ливингстон,</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В.В. Юнкер,</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Е.П.Ковалевский,</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А.В. Елисеев, экспедиция</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на</w:t>
      </w:r>
      <w:r w:rsidR="001E52F8" w:rsidRPr="009D4350">
        <w:rPr>
          <w:rFonts w:ascii="Times New Roman" w:hAnsi="Times New Roman" w:cs="Times New Roman"/>
          <w:i/>
          <w:sz w:val="28"/>
          <w:szCs w:val="28"/>
        </w:rPr>
        <w:t xml:space="preserve"> корабле «Челленджер»</w:t>
      </w:r>
      <w:r w:rsidRPr="009D4350">
        <w:rPr>
          <w:rFonts w:ascii="Times New Roman" w:hAnsi="Times New Roman" w:cs="Times New Roman"/>
          <w:i/>
          <w:sz w:val="28"/>
          <w:szCs w:val="28"/>
        </w:rPr>
        <w:t>,</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Ф.Нансен,</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Р.Амундсен,</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Р.Скотт,</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 Пирии Ф.Кук).</w:t>
      </w:r>
    </w:p>
    <w:p w:rsidR="00782E63" w:rsidRPr="009D4350" w:rsidRDefault="00782E63" w:rsidP="001E52F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Важнейшие географические открытия и путешествия в XX веке </w:t>
      </w:r>
      <w:r w:rsidRPr="009D4350">
        <w:rPr>
          <w:rFonts w:ascii="Times New Roman" w:hAnsi="Times New Roman" w:cs="Times New Roman"/>
          <w:i/>
          <w:sz w:val="28"/>
          <w:szCs w:val="28"/>
        </w:rPr>
        <w:t>(И.Д. Папанин, Н.И.Вавилов, Р.Амундсен, Р. Скотт,</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И.М. Сомов и А.Ф. Трешников</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(руководители</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1</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2</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советской</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антарктической</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экспедиций), В.А. Обручев).</w:t>
      </w:r>
    </w:p>
    <w:p w:rsidR="00782E63" w:rsidRPr="009D4350" w:rsidRDefault="00782E63" w:rsidP="001E52F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Описание</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нанесение</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контурную</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карту географических объектов</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одного</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изизученных</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маршрутов.</w:t>
      </w:r>
    </w:p>
    <w:p w:rsidR="00782E63" w:rsidRPr="009D4350" w:rsidRDefault="00782E63" w:rsidP="001E52F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Главные</w:t>
      </w:r>
      <w:r w:rsidR="001E52F8"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закономерности природы</w:t>
      </w:r>
      <w:r w:rsidR="001E52F8"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Земли.</w:t>
      </w:r>
    </w:p>
    <w:p w:rsidR="00782E63" w:rsidRPr="009D4350" w:rsidRDefault="00782E63" w:rsidP="001E52F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b/>
          <w:sz w:val="28"/>
          <w:szCs w:val="28"/>
        </w:rPr>
        <w:t>Литосфера</w:t>
      </w:r>
      <w:r w:rsidR="001E52F8"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w:t>
      </w:r>
      <w:r w:rsidR="001E52F8"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рельеф</w:t>
      </w:r>
      <w:r w:rsidR="001E52F8"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Земли.</w:t>
      </w:r>
      <w:r w:rsidR="001E52F8" w:rsidRPr="009D4350">
        <w:rPr>
          <w:rFonts w:ascii="Times New Roman" w:hAnsi="Times New Roman" w:cs="Times New Roman"/>
          <w:b/>
          <w:sz w:val="28"/>
          <w:szCs w:val="28"/>
        </w:rPr>
        <w:t xml:space="preserve"> </w:t>
      </w:r>
      <w:r w:rsidRPr="009D4350">
        <w:rPr>
          <w:rFonts w:ascii="Times New Roman" w:hAnsi="Times New Roman" w:cs="Times New Roman"/>
          <w:sz w:val="28"/>
          <w:szCs w:val="28"/>
        </w:rPr>
        <w:t>История Земли</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как</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планеты. Литосферные плиты. Сейсмические пояса Земли. Строение земной коры. Типы земной коры, их отличия. Формирование рельефа</w:t>
      </w:r>
      <w:r w:rsidR="001E52F8"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Земли. </w:t>
      </w:r>
      <w:r w:rsidRPr="009D4350">
        <w:rPr>
          <w:rFonts w:ascii="Times New Roman" w:hAnsi="Times New Roman" w:cs="Times New Roman"/>
          <w:i/>
          <w:sz w:val="28"/>
          <w:szCs w:val="28"/>
        </w:rPr>
        <w:t>Влияние строения земной</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коры</w:t>
      </w:r>
      <w:r w:rsidR="001E52F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на облик Земли.</w:t>
      </w:r>
    </w:p>
    <w:p w:rsidR="00782E63" w:rsidRPr="009D4350" w:rsidRDefault="00782E63" w:rsidP="001E52F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b/>
          <w:sz w:val="28"/>
          <w:szCs w:val="28"/>
        </w:rPr>
        <w:t>Атмосфера и климаты Земли.</w:t>
      </w:r>
      <w:r w:rsidRPr="009D4350">
        <w:rPr>
          <w:rFonts w:ascii="Times New Roman" w:hAnsi="Times New Roman" w:cs="Times New Roman"/>
          <w:sz w:val="28"/>
          <w:szCs w:val="28"/>
        </w:rPr>
        <w:t xml:space="preserve"> Особенности распределения температуры,</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осадков,</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поясов</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атмосферного</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давления</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н</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аЗемле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отражение на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климатических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картах.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Разнообразие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климата на Земле. Климатообразующие факторы. Характеристика основных и переходных климатических поясов Земли. Характеристика воздушных масс Земли. </w:t>
      </w:r>
      <w:r w:rsidRPr="009D4350">
        <w:rPr>
          <w:rFonts w:ascii="Times New Roman" w:hAnsi="Times New Roman" w:cs="Times New Roman"/>
          <w:i/>
          <w:sz w:val="28"/>
          <w:szCs w:val="28"/>
        </w:rPr>
        <w:t>Влияние климатических</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условий на</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жизнь</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людей.</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Влияние</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современной хозяйственной деятельности</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людей</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на климат Земли.</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Расчет угла падения</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солнечных</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лучей, абсолютной</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высоты</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местности</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по</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разности атмосферного давления, расчет температуры</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воздуха тропосферы, расчет средних</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значений</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(температуры</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воздуха,</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амплитуды</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2434C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др.показателей).</w:t>
      </w:r>
    </w:p>
    <w:p w:rsidR="00782E63" w:rsidRPr="009D4350" w:rsidRDefault="00782E63" w:rsidP="002434C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Мировой океан</w:t>
      </w:r>
      <w:r w:rsidR="002434C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w:t>
      </w:r>
      <w:r w:rsidR="002434C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главная</w:t>
      </w:r>
      <w:r w:rsidR="002434C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часть</w:t>
      </w:r>
      <w:r w:rsidR="002434C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гидросферы</w:t>
      </w:r>
      <w:r w:rsidRPr="009D4350">
        <w:rPr>
          <w:rFonts w:ascii="Times New Roman" w:hAnsi="Times New Roman" w:cs="Times New Roman"/>
          <w:sz w:val="28"/>
          <w:szCs w:val="28"/>
        </w:rPr>
        <w:t>.</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Мировой океан</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его части.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Этапы изучения</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Мирового</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океана.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Тихий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океан. Характерные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черты </w:t>
      </w:r>
      <w:r w:rsidRPr="009D4350">
        <w:rPr>
          <w:rFonts w:ascii="Times New Roman" w:hAnsi="Times New Roman" w:cs="Times New Roman"/>
          <w:sz w:val="28"/>
          <w:szCs w:val="28"/>
        </w:rPr>
        <w:lastRenderedPageBreak/>
        <w:t>природы океана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его</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отличительные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Атлантический океан. Характерные черты природы</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океана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его отличительные особенности. Северный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Ледовитый океан.</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Характерные черты природы океана 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его отличительные особенности.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Индийский океан. Характерные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черты</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природы океана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его</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отличительные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w:t>
      </w:r>
    </w:p>
    <w:p w:rsidR="00782E63" w:rsidRPr="009D4350" w:rsidRDefault="00782E63" w:rsidP="002434C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Географическая оболочка.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Свойства и особенности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строения географической оболочки. Общие географические закономерности целостность,</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зональность, ритмичность</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их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значение.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Географическая зональность.</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Природные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зоны Земли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(выявление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картам</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зональности в природе материков).</w:t>
      </w:r>
    </w:p>
    <w:p w:rsidR="00782E63" w:rsidRPr="009D4350" w:rsidRDefault="00782E63" w:rsidP="002434C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Характеристика</w:t>
      </w:r>
      <w:r w:rsidR="002434C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материков</w:t>
      </w:r>
      <w:r w:rsidR="002434C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Земли.</w:t>
      </w:r>
    </w:p>
    <w:p w:rsidR="00782E63" w:rsidRPr="009D4350" w:rsidRDefault="00782E63" w:rsidP="002434C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Южные материки</w:t>
      </w:r>
      <w:r w:rsidRPr="009D4350">
        <w:rPr>
          <w:rFonts w:ascii="Times New Roman" w:hAnsi="Times New Roman" w:cs="Times New Roman"/>
          <w:sz w:val="28"/>
          <w:szCs w:val="28"/>
        </w:rPr>
        <w:t>. Особенности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южных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материков</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Земли. </w:t>
      </w:r>
    </w:p>
    <w:p w:rsidR="00782E63" w:rsidRPr="009D4350" w:rsidRDefault="00782E63" w:rsidP="002434C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Африка.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Географическое положение Африки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история исследования. Рельеф</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полезные ископаемые.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внутренние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воды.</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Характеристика и оценка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отдельных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территорий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Африки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для</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жизни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людей.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Природные зоны</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Африки. Эндемики. Определение причин природного разнообразия</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материка. Население Африки,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политическая карта. </w:t>
      </w:r>
    </w:p>
    <w:p w:rsidR="00782E63" w:rsidRPr="009D4350" w:rsidRDefault="00782E63" w:rsidP="002434C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Особенности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стран Северной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Африки (регион</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высоких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гор,</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сурового климата,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пустынь 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оазисов,</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также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родина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древних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цивилизаций, привлекающий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туристов; </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современный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район</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добычи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нефти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газа).</w:t>
      </w:r>
    </w:p>
    <w:p w:rsidR="00782E63" w:rsidRPr="009D4350" w:rsidRDefault="00782E63" w:rsidP="002434C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Особенности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стран</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Западной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Центральной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Африки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(регион</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саванн</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непроходимых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гилей, с развитой охотой на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диких животных,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эксплуатация местного населения</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 плантациях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 добыче полезных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ископаемых).</w:t>
      </w:r>
    </w:p>
    <w:p w:rsidR="00782E63" w:rsidRPr="009D4350" w:rsidRDefault="00782E63" w:rsidP="002434C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Особенности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стран Восточной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Африки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(регион</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вулканов</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разломов, национальных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парков,</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центр</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происхождения</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культурных растений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древних государств).</w:t>
      </w:r>
    </w:p>
    <w:p w:rsidR="00782E63" w:rsidRPr="009D4350" w:rsidRDefault="00782E63" w:rsidP="002434C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Особенности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стран Южной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Африки (регионгор причудливой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формы</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пустынь,с</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развитой мировой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добычей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алмазов</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 самой богатой страной континента (ЮАР)).</w:t>
      </w:r>
    </w:p>
    <w:p w:rsidR="00782E63" w:rsidRPr="009D4350" w:rsidRDefault="00782E63" w:rsidP="002434C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Создание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письменных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текстов 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устных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сообщений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 материке/стране на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основе нескольких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источников</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информации,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сопровождение выступления</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презентационным </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материалом. </w:t>
      </w:r>
    </w:p>
    <w:p w:rsidR="00782E63" w:rsidRPr="009D4350" w:rsidRDefault="00782E63" w:rsidP="002434C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Австралияи Океания.</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Географическое положение,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история исследования, особенности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природы</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материка. Эндемики.</w:t>
      </w:r>
    </w:p>
    <w:p w:rsidR="00782E63" w:rsidRPr="009D4350" w:rsidRDefault="00782E63" w:rsidP="002434C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Австралийский Союз</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(географический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уникум–страна-материк;</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самый маленький</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материк, но</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одна из крупнейших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территории</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стран</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мира; выделение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особого</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культурного</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типа австралийско-новозеландского</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города, отсутствие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соседства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отсталых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и развитых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территорий, слабосвязанных друг</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 другом;</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высокоразвитая экономика страны</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основывается </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своих</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ресурсах).</w:t>
      </w:r>
    </w:p>
    <w:p w:rsidR="00782E63" w:rsidRPr="009D4350" w:rsidRDefault="00782E63" w:rsidP="002434C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Океания</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(уникальное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природное</w:t>
      </w:r>
      <w:r w:rsidR="002434C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образование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крупнейшее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мире скопление островов;</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специфические особенности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трех</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островных</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групп: Меланезия–</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«черные острова» (так как проживающие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здесь папуасы</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меланезийцы имеют</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более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темную</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кожу по</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сравнению</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 другими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жителями </w:t>
      </w:r>
      <w:r w:rsidRPr="009D4350">
        <w:rPr>
          <w:rFonts w:ascii="Times New Roman" w:hAnsi="Times New Roman" w:cs="Times New Roman"/>
          <w:sz w:val="28"/>
          <w:szCs w:val="28"/>
        </w:rPr>
        <w:lastRenderedPageBreak/>
        <w:t>Океании),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Микронезия</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Полинезия–«маленькие» и«многочисленные острова»).</w:t>
      </w:r>
    </w:p>
    <w:p w:rsidR="00782E63" w:rsidRPr="009D4350" w:rsidRDefault="00782E63" w:rsidP="003B42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ЮжнаяАмерика.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Географическое положение,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история</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исследования и особенности рельефа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материка.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 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внутренние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воды.</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ЮжнаяАмерика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 самый</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влажный</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материк.</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Природные зоны. Эндемики. Изменение природы.</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Население Южной</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Америки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(влияние испанской 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португальской колонизации на жизнь коренного населения</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(латиноамериканцы,</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метисы, мулаты,</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самбо).</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Страны востока и запада материка (особенности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образа жизни населения</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 хозяйственной</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деятельности).</w:t>
      </w:r>
    </w:p>
    <w:p w:rsidR="00782E63" w:rsidRPr="009D4350" w:rsidRDefault="00782E63" w:rsidP="003B42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Антарктида.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Антарктида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уникальный</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материк</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 Земле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(самый холодный и удаленный, с шельфовыми ледниками и антарктическими оазисами).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Освоение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человеком Антарктиды.</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Цели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международных исследований</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материка в 20</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веке. Современные исследования и разработки в Антарктиде. </w:t>
      </w:r>
    </w:p>
    <w:p w:rsidR="00782E63" w:rsidRPr="009D4350" w:rsidRDefault="00782E63" w:rsidP="003B42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 xml:space="preserve">Северные материки. </w:t>
      </w:r>
      <w:r w:rsidRPr="009D4350">
        <w:rPr>
          <w:rFonts w:ascii="Times New Roman" w:hAnsi="Times New Roman" w:cs="Times New Roman"/>
          <w:sz w:val="28"/>
          <w:szCs w:val="28"/>
        </w:rPr>
        <w:t>Особенностисеверныхматериков Земли.</w:t>
      </w:r>
    </w:p>
    <w:p w:rsidR="00782E63" w:rsidRPr="009D4350" w:rsidRDefault="00782E63" w:rsidP="003B42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СевернаяАмерика.</w:t>
      </w:r>
      <w:r w:rsidR="003B4218" w:rsidRPr="009D4350">
        <w:rPr>
          <w:rFonts w:ascii="Times New Roman" w:hAnsi="Times New Roman" w:cs="Times New Roman"/>
          <w:b/>
          <w:sz w:val="28"/>
          <w:szCs w:val="28"/>
        </w:rPr>
        <w:t xml:space="preserve"> </w:t>
      </w:r>
      <w:r w:rsidRPr="009D4350">
        <w:rPr>
          <w:rFonts w:ascii="Times New Roman" w:hAnsi="Times New Roman" w:cs="Times New Roman"/>
          <w:sz w:val="28"/>
          <w:szCs w:val="28"/>
        </w:rPr>
        <w:t>Географическое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положение, история</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открытия и исследования</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Северной</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Америки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(НовыйСвет). Особенности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рельефа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полезные ископаемые. Климат, внутренние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воды. Природные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зоны, изменения природы</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под</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влиянием</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деятельности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человека. Эндемики. Типичные 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уникальные особенности природы</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материка.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 населения</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(коренное население и потомки переселенцев).</w:t>
      </w:r>
    </w:p>
    <w:p w:rsidR="00782E63" w:rsidRPr="009D4350" w:rsidRDefault="00782E63" w:rsidP="003B42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Характеристика двух</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стран материка: северной Канады (страны,</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которой</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развитая</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экономика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промышленност</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ьестественным образом переплелись</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 окружающей</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средой) 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южной</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Мексики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(страны</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древних индейских</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цивилизаций</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обычаев,</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гигантских</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кактусов 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непроходимых вечнозеленых</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лесов,</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небоскребов</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современныхсооружений).</w:t>
      </w:r>
    </w:p>
    <w:p w:rsidR="00782E63" w:rsidRPr="009D4350" w:rsidRDefault="00782E63" w:rsidP="003B42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Описание США– как одной из ведущихстран</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современного</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мира.</w:t>
      </w:r>
    </w:p>
    <w:p w:rsidR="00782E63" w:rsidRPr="009D4350" w:rsidRDefault="00782E63" w:rsidP="003B42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Евразия.</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Географическое положение, история</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исследования</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материка. Рельеф</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полезные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ископаемые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Евразии.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Климатические особенности материка. Влияние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хозяйственную</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деятельность</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людей.</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Реки, озера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материка. Многолетняя мерзлота,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современное оледенение. Природные зоны</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материка. Эндемики. </w:t>
      </w:r>
    </w:p>
    <w:p w:rsidR="00782E63" w:rsidRPr="009D4350" w:rsidRDefault="00782E63" w:rsidP="003B42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Зарубежная</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Европа. Страны</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Северной</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Европы</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(население, образ</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жизни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культура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региона,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влияние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моря</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теплого</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течения</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жизнь</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 хозяйственную деятельность людей).</w:t>
      </w:r>
    </w:p>
    <w:p w:rsidR="00782E63" w:rsidRPr="009D4350" w:rsidRDefault="00782E63" w:rsidP="003B42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Страны</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Средней</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Европы</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(население, образ жизни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культура региона, высокое развитие</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стран</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региона,</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один</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главных</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центров</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мировой</w:t>
      </w:r>
      <w:r w:rsidR="003B4218" w:rsidRPr="009D4350">
        <w:rPr>
          <w:rFonts w:ascii="Times New Roman" w:hAnsi="Times New Roman" w:cs="Times New Roman"/>
          <w:sz w:val="28"/>
          <w:szCs w:val="28"/>
        </w:rPr>
        <w:t xml:space="preserve"> </w:t>
      </w:r>
      <w:r w:rsidRPr="009D4350">
        <w:rPr>
          <w:rFonts w:ascii="Times New Roman" w:hAnsi="Times New Roman" w:cs="Times New Roman"/>
          <w:sz w:val="28"/>
          <w:szCs w:val="28"/>
        </w:rPr>
        <w:t>экономики).</w:t>
      </w:r>
    </w:p>
    <w:p w:rsidR="00782E63" w:rsidRPr="009D4350" w:rsidRDefault="00782E63" w:rsidP="00B2605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Страны</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Восточной</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Европы</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(население, образ жизни</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культура</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региона, благоприятные</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условия</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для развития хозяйства, поставщики</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сырья,</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сельскохозяйственной</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продукции</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ипродовольствия в более развитые европейские страны).</w:t>
      </w:r>
    </w:p>
    <w:p w:rsidR="00782E63" w:rsidRPr="009D4350" w:rsidRDefault="00782E63" w:rsidP="00B2605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Страны</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Южной</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Европы</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(население, образ жизни</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культура региона, влияние</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южного</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прибрежного</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положения</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жизнь и</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хозяйственную </w:t>
      </w:r>
      <w:r w:rsidRPr="009D4350">
        <w:rPr>
          <w:rFonts w:ascii="Times New Roman" w:hAnsi="Times New Roman" w:cs="Times New Roman"/>
          <w:sz w:val="28"/>
          <w:szCs w:val="28"/>
        </w:rPr>
        <w:lastRenderedPageBreak/>
        <w:t>деятельность людей (международный</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туризм, экспорт</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субтропических</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культур (цитрусовых,</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маслин)), продуктов</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их переработки</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(оливковое масло, консервы, соки),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вывоз продукции</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легкой</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промышленности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(одежды, обуви)). </w:t>
      </w:r>
    </w:p>
    <w:p w:rsidR="00782E63" w:rsidRPr="009D4350" w:rsidRDefault="00782E63" w:rsidP="00B2605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Зарубежная</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Азия. Страны</w:t>
      </w:r>
      <w:r w:rsidR="00B26055" w:rsidRPr="009D4350">
        <w:rPr>
          <w:rFonts w:ascii="Times New Roman" w:hAnsi="Times New Roman" w:cs="Times New Roman"/>
          <w:sz w:val="28"/>
          <w:szCs w:val="28"/>
        </w:rPr>
        <w:t xml:space="preserve"> </w:t>
      </w:r>
      <w:r w:rsidRPr="009D4350">
        <w:rPr>
          <w:rFonts w:ascii="Times New Roman" w:hAnsi="Times New Roman" w:cs="Times New Roman"/>
          <w:sz w:val="28"/>
          <w:szCs w:val="28"/>
        </w:rPr>
        <w:t>Юго-ЗападнойАзии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 положения региона(на границе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трех</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частей</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света),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население, образжизниикультура региона(центрвозникновениядвухмировых религий),</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специфичность природных условий</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 ресурсов 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их отражение на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жизни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людей</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(наличие пустынь, оазисов, нефти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газа),горячая точка планеты).</w:t>
      </w:r>
    </w:p>
    <w:p w:rsidR="00782E63" w:rsidRPr="009D4350" w:rsidRDefault="00782E63" w:rsidP="00A94B6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Страны</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Центральной</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Азии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(влияние большой</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площади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территории, имеющей различные природные условия, на население (его неоднородность), образ жизни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(постсоветское экономическое наследие,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сложная политическая ситуация)</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культуру</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региона).</w:t>
      </w:r>
    </w:p>
    <w:p w:rsidR="00782E63" w:rsidRPr="009D4350" w:rsidRDefault="00782E63" w:rsidP="00A94B6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Страны</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Восточной</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Азии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(население (большая</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численность населения), образ жизни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(влияние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колониального</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полуколониального прошлого,</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глубоких</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феодальныхкорней,</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периода длительной</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самоизоляции Японии 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Китая) 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культура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региона (многообразие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 тесное переплетение религий:</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даосизм</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конфуцианство,</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буддизм</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ламаизм,</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синтоизм,</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католицизм). </w:t>
      </w:r>
    </w:p>
    <w:p w:rsidR="00782E63" w:rsidRPr="009D4350" w:rsidRDefault="00782E63" w:rsidP="00A94B6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Страны</w:t>
      </w:r>
      <w:r w:rsidR="00A94B6B"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Южной Азии</w:t>
      </w:r>
      <w:r w:rsidR="00A94B6B" w:rsidRPr="009D4350">
        <w:rPr>
          <w:rFonts w:ascii="Times New Roman" w:hAnsi="Times New Roman" w:cs="Times New Roman"/>
          <w:b/>
          <w:sz w:val="28"/>
          <w:szCs w:val="28"/>
        </w:rPr>
        <w:t xml:space="preserve"> </w:t>
      </w:r>
      <w:r w:rsidRPr="009D4350">
        <w:rPr>
          <w:rFonts w:ascii="Times New Roman" w:hAnsi="Times New Roman" w:cs="Times New Roman"/>
          <w:sz w:val="28"/>
          <w:szCs w:val="28"/>
        </w:rPr>
        <w:t>(влияние рельефа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расселение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людей (концентрация населения</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плодородных</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речныхдолинах),</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население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(большая численность 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«молодость»), образ</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жизни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(распространение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сельского</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образа жизни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(даже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городах) 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культура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региона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(центр</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возникновения</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древних религий – буддизма и индуизма;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одна из</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самых «бедных</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голодных территорий мира»).</w:t>
      </w:r>
    </w:p>
    <w:p w:rsidR="00782E63" w:rsidRPr="009D4350" w:rsidRDefault="00782E63" w:rsidP="00A94B6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Страны Юго-Восточной Азии (использование выгодности положения в развитиистран региона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(например,</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 Сингапуре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расположены</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одни из</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самых крупных</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аэропортов</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ипортов мира),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население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(главный очаг</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мировой эмиграции), образ</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жизни (характерны резкие различия</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 уровне жизни населения– от</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минимального</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Мьянме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до</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самого</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высокого</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Сингапуре) и культура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региона (влияние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соседей на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регион–двух</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мощных</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центров цивилизаций–Индиии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Китая).</w:t>
      </w:r>
    </w:p>
    <w:p w:rsidR="00782E63" w:rsidRPr="009D4350" w:rsidRDefault="00782E63" w:rsidP="00A94B6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Взаимодействие</w:t>
      </w:r>
      <w:r w:rsidR="00A94B6B"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природы</w:t>
      </w:r>
      <w:r w:rsidR="00A94B6B"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w:t>
      </w:r>
      <w:r w:rsidR="00A94B6B"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общества.</w:t>
      </w:r>
    </w:p>
    <w:p w:rsidR="00782E63" w:rsidRPr="009D4350" w:rsidRDefault="00782E63" w:rsidP="00A94B6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Влияние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закономерностей географической оболочки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жизнь</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деятельность</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людей. Степень</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воздействия человека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природу на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разных</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материках.</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Необходимость</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между</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народного сотрудничества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использовании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природы</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ее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охраны.</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Развитие природоохранной деятельности на совре</w:t>
      </w:r>
      <w:r w:rsidR="00A94B6B" w:rsidRPr="009D4350">
        <w:rPr>
          <w:rFonts w:ascii="Times New Roman" w:hAnsi="Times New Roman" w:cs="Times New Roman"/>
          <w:sz w:val="28"/>
          <w:szCs w:val="28"/>
        </w:rPr>
        <w:t xml:space="preserve">менном этапе (Международный союз </w:t>
      </w:r>
      <w:r w:rsidRPr="009D4350">
        <w:rPr>
          <w:rFonts w:ascii="Times New Roman" w:hAnsi="Times New Roman" w:cs="Times New Roman"/>
          <w:sz w:val="28"/>
          <w:szCs w:val="28"/>
        </w:rPr>
        <w:t>охраны</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природы,</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Международная</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Гидрографическая</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Организация,</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ЮНЕСКО</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др.).</w:t>
      </w:r>
    </w:p>
    <w:p w:rsidR="00782E63" w:rsidRPr="009D4350" w:rsidRDefault="00782E63" w:rsidP="00A94B6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Территория России на карте мира.</w:t>
      </w:r>
    </w:p>
    <w:p w:rsidR="00782E63" w:rsidRPr="009D4350" w:rsidRDefault="00782E63" w:rsidP="00A94B6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Особенности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географического положения</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Водные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пространства, омывающие территорию</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 Государственные</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границы</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территории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 Россия на</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карте часовых</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поясов. Часовые зоны России. Местное, поясное время, его роль в хозяйстве и жизни людей. История освоения 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заселения</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территории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XI–XVI</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вв.</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История освоения</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lastRenderedPageBreak/>
        <w:t>заселения</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территории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 XVII–XVIII</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вв.</w:t>
      </w:r>
      <w:r w:rsidR="00A94B6B"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История освоенияи заселения территории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Россиив</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XIX–XX вв. История освоения и заселения территории России в XXI в.</w:t>
      </w:r>
    </w:p>
    <w:p w:rsidR="00782E63" w:rsidRPr="009D4350" w:rsidRDefault="00782E63" w:rsidP="00DF2BA9">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Общая характеристика</w:t>
      </w:r>
      <w:r w:rsidR="00DF2BA9"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природы</w:t>
      </w:r>
      <w:r w:rsidR="00DF2BA9"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России.</w:t>
      </w:r>
    </w:p>
    <w:p w:rsidR="00782E63" w:rsidRPr="009D4350" w:rsidRDefault="00782E63" w:rsidP="00DF2BA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Рельеф</w:t>
      </w:r>
      <w:r w:rsidR="00DF2BA9"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 полезные ископаемые России.</w:t>
      </w:r>
      <w:r w:rsidRPr="009D4350">
        <w:rPr>
          <w:rFonts w:ascii="Times New Roman" w:hAnsi="Times New Roman" w:cs="Times New Roman"/>
          <w:sz w:val="28"/>
          <w:szCs w:val="28"/>
        </w:rPr>
        <w:t xml:space="preserve"> Геологическое строение территории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 Основные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формы</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рельефа</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 взаимосвязь с тектоническими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структурами.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Причины</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современного изменения рельефа. Закономерности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размещения</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полезных</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ископаемых</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 территории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 Изображение рельефа на картах разного масштаба. Построение гипсометрического профиля рельефа.</w:t>
      </w:r>
    </w:p>
    <w:p w:rsidR="00782E63" w:rsidRPr="009D4350" w:rsidRDefault="00782E63" w:rsidP="00DF2BA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Климат</w:t>
      </w:r>
      <w:r w:rsidR="00DF2BA9"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России.</w:t>
      </w:r>
      <w:r w:rsidR="00DF2BA9" w:rsidRPr="009D4350">
        <w:rPr>
          <w:rFonts w:ascii="Times New Roman" w:hAnsi="Times New Roman" w:cs="Times New Roman"/>
          <w:b/>
          <w:sz w:val="28"/>
          <w:szCs w:val="28"/>
        </w:rPr>
        <w:t xml:space="preserve"> </w:t>
      </w:r>
      <w:r w:rsidRPr="009D4350">
        <w:rPr>
          <w:rFonts w:ascii="Times New Roman" w:hAnsi="Times New Roman" w:cs="Times New Roman"/>
          <w:sz w:val="28"/>
          <w:szCs w:val="28"/>
        </w:rPr>
        <w:t>Характерные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климата России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климатообразующие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факторы.</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Закономерности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циркуляции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воздушных</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масс на территории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 (циклон, антициклон, атмосферный фронт). Закономерности распределения основныхэлементов климата на</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территории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 Определение суммарной солнечной радиации на разных территориях России. Климатические пояса 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типы</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климата</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 Человек</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климат.</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Неблагоприятные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опасные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климатические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явления. Прогноз 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прогнозирование. Значение прогнозирования</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погоды.</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Работа</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с климатическими и синоптическими картами, картодиаграммами. Определение зенитального положения Солнца. </w:t>
      </w:r>
    </w:p>
    <w:p w:rsidR="00782E63" w:rsidRPr="009D4350" w:rsidRDefault="00782E63" w:rsidP="00DF2BA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Внутренние</w:t>
      </w:r>
      <w:r w:rsidR="00DF2BA9"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воды</w:t>
      </w:r>
      <w:r w:rsidR="00DF2BA9"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России.</w:t>
      </w:r>
      <w:r w:rsidR="00DF2BA9" w:rsidRPr="009D4350">
        <w:rPr>
          <w:rFonts w:ascii="Times New Roman" w:hAnsi="Times New Roman" w:cs="Times New Roman"/>
          <w:b/>
          <w:sz w:val="28"/>
          <w:szCs w:val="28"/>
        </w:rPr>
        <w:t xml:space="preserve"> </w:t>
      </w:r>
      <w:r w:rsidRPr="009D4350">
        <w:rPr>
          <w:rFonts w:ascii="Times New Roman" w:hAnsi="Times New Roman" w:cs="Times New Roman"/>
          <w:sz w:val="28"/>
          <w:szCs w:val="28"/>
        </w:rPr>
        <w:t>Разнообразие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внутренних вод</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 Особенности российских рек. Разнообразие рек России. Озера, подземные воды, болота, многолетняя мерзлота, ледники, каналы и крупные водохранилища. Водные ресурсыв жизни человека.</w:t>
      </w:r>
    </w:p>
    <w:p w:rsidR="00782E63" w:rsidRPr="009D4350" w:rsidRDefault="00782E63" w:rsidP="00DF2BA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Почвы</w:t>
      </w:r>
      <w:r w:rsidR="00DF2BA9"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России.</w:t>
      </w:r>
      <w:r w:rsidR="00DF2BA9" w:rsidRPr="009D4350">
        <w:rPr>
          <w:rFonts w:ascii="Times New Roman" w:hAnsi="Times New Roman" w:cs="Times New Roman"/>
          <w:b/>
          <w:sz w:val="28"/>
          <w:szCs w:val="28"/>
        </w:rPr>
        <w:t xml:space="preserve"> </w:t>
      </w:r>
      <w:r w:rsidRPr="009D4350">
        <w:rPr>
          <w:rFonts w:ascii="Times New Roman" w:hAnsi="Times New Roman" w:cs="Times New Roman"/>
          <w:sz w:val="28"/>
          <w:szCs w:val="28"/>
        </w:rPr>
        <w:t>Образование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почв 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их</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разнообразие на</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территории России.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Почвообразующие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факторы</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закономерности распространения</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почв. Земельные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почвенные ресурсы</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Значение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рационального использования 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охраны</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почв.</w:t>
      </w:r>
    </w:p>
    <w:p w:rsidR="00782E63" w:rsidRPr="009D4350" w:rsidRDefault="00782E63" w:rsidP="00DF2BA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Растительный</w:t>
      </w:r>
      <w:r w:rsidR="00DF2BA9"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w:t>
      </w:r>
      <w:r w:rsidR="00DF2BA9"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животный</w:t>
      </w:r>
      <w:r w:rsidR="00DF2BA9"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мир России</w:t>
      </w:r>
      <w:r w:rsidRPr="009D4350">
        <w:rPr>
          <w:rFonts w:ascii="Times New Roman" w:hAnsi="Times New Roman" w:cs="Times New Roman"/>
          <w:sz w:val="28"/>
          <w:szCs w:val="28"/>
        </w:rPr>
        <w:t>.</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Разнообразие растительного</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животного</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мира России.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Охрана растительного 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животного</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мира. Биологические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ресурсы</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w:t>
      </w:r>
    </w:p>
    <w:p w:rsidR="00782E63" w:rsidRPr="009D4350" w:rsidRDefault="00782E63" w:rsidP="00DF2BA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Природно-территориальные комплексыРоссии</w:t>
      </w:r>
      <w:r w:rsidRPr="009D4350">
        <w:rPr>
          <w:rFonts w:ascii="Times New Roman" w:hAnsi="Times New Roman" w:cs="Times New Roman"/>
          <w:sz w:val="28"/>
          <w:szCs w:val="28"/>
        </w:rPr>
        <w:t>.</w:t>
      </w:r>
    </w:p>
    <w:p w:rsidR="00782E63" w:rsidRPr="009D4350" w:rsidRDefault="00782E63" w:rsidP="00DF2BA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Природное районирование</w:t>
      </w:r>
      <w:r w:rsidRPr="009D4350">
        <w:rPr>
          <w:rFonts w:ascii="Times New Roman" w:hAnsi="Times New Roman" w:cs="Times New Roman"/>
          <w:sz w:val="28"/>
          <w:szCs w:val="28"/>
        </w:rPr>
        <w:t>.</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Природно-территориальные комплексы (ПТК): природные, природно-антропогенные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антропогенные. Природное районирование территории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 Природные зоны</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 Зона арктических пустынь,тундры</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лесотундры.</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Разнообразие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лесов</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тайга,</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смешанные 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лиственные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леса. Безлесные</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зоны</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лесостепи,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степии полупустыни. Высотная поясность.</w:t>
      </w:r>
    </w:p>
    <w:p w:rsidR="00782E63" w:rsidRPr="009D4350" w:rsidRDefault="00782E63" w:rsidP="00DF2BA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Крупные</w:t>
      </w:r>
      <w:r w:rsidR="00DF2BA9"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природные</w:t>
      </w:r>
      <w:r w:rsidR="00DF2BA9"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комплексы России</w:t>
      </w:r>
      <w:r w:rsidRPr="009D4350">
        <w:rPr>
          <w:rFonts w:ascii="Times New Roman" w:hAnsi="Times New Roman" w:cs="Times New Roman"/>
          <w:sz w:val="28"/>
          <w:szCs w:val="28"/>
        </w:rPr>
        <w:t>.</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Русская</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равнина (одна</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 крупнейших</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 площади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равнин</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мира,</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древняя</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равнина;</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разнообразие рельефа; благоприятный</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влияние западного переноса на увлажнение территории;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разнообразие </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внутренних</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вод</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ландшафтов).</w:t>
      </w:r>
    </w:p>
    <w:p w:rsidR="00782E63" w:rsidRPr="009D4350" w:rsidRDefault="00782E63" w:rsidP="009D2EC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Север</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Русской</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равнины</w:t>
      </w:r>
      <w:r w:rsidR="00DF2BA9"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(пологая равнина, богатая</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полезными ископаемыми;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влияние</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теплого</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течения</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 жизнь</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портовых</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городов;</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lastRenderedPageBreak/>
        <w:t>полярные ночь</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день; особенности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расселения населения (к</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речным</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долинам:</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переувлажненность,</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плодородие</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почв</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заливных</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лугах,</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транспортные</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пути, рыбные</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ресурсы)).</w:t>
      </w:r>
    </w:p>
    <w:p w:rsidR="00782E63" w:rsidRPr="009D4350" w:rsidRDefault="00782E63" w:rsidP="009D2EC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Центр Русской равнины (всхолмленная равнина с</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возвышенностями; центр Русского государства,</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ГП: на водоразделе</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(между бассейнами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Черного,</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Балтийского,</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Белого</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и </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Каспийского</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морей).</w:t>
      </w:r>
    </w:p>
    <w:p w:rsidR="00782E63" w:rsidRPr="009D4350" w:rsidRDefault="00782E63" w:rsidP="009D2EC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Юг</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Русской</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равнины</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(равнина</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оврагами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балками, на</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формирование которых повлияли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природные</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факторы</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(всхолмленность</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рельефа,</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легкоразмываемые грунты), 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социально-экономические (чрезмерная вырубка лесов, распашка</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лугов); богатство</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почвенными (черноземы)</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минеральными (железные</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руды) ресурсамии их</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влияние на</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природу,</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жизнь людей). </w:t>
      </w:r>
    </w:p>
    <w:p w:rsidR="00782E63" w:rsidRPr="009D4350" w:rsidRDefault="00782E63" w:rsidP="009D2EC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782E63" w:rsidRPr="009D4350" w:rsidRDefault="00782E63" w:rsidP="009D2EC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Крым</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(географическое</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положение, история исследования полуострова, особенности природы</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(равнинная, предгорная</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горная</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части; особенности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климата; природные отличия</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территории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полуострова;</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 уникальность природы)).</w:t>
      </w:r>
    </w:p>
    <w:p w:rsidR="00782E63" w:rsidRPr="009D4350" w:rsidRDefault="00782E63" w:rsidP="009D2EC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Кавказ (предгорная и горная части; молодые</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горы</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самой</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высокой точкой</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страны;</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климата</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западных</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восточных</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частях;</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высотная поясность;</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природные отличия</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территории;</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уникальность природы Черноморского</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побережья).</w:t>
      </w:r>
    </w:p>
    <w:p w:rsidR="00782E63" w:rsidRPr="009D4350" w:rsidRDefault="00782E63" w:rsidP="009D2ECA">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Урал (особенности географического</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положения; район</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древнего горообразования; богатство</w:t>
      </w:r>
      <w:r w:rsidR="009D2ECA"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полезными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ископаемыми;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суровость</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климата на</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севере 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влияние континентальности на</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юге;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высотная</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поясность</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широтная</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зональность).</w:t>
      </w:r>
    </w:p>
    <w:p w:rsidR="00782E63" w:rsidRPr="009D4350" w:rsidRDefault="00782E63" w:rsidP="004951E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Урал (изменение природных особенностей с запада на восток, с севера на юг).</w:t>
      </w:r>
    </w:p>
    <w:p w:rsidR="00782E63" w:rsidRPr="009D4350" w:rsidRDefault="00782E63" w:rsidP="004951E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Обобщение знаний по особенностям природы европейской части России.</w:t>
      </w:r>
    </w:p>
    <w:p w:rsidR="00782E63" w:rsidRPr="009D4350" w:rsidRDefault="00782E63" w:rsidP="004951E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782E63" w:rsidRPr="009D4350" w:rsidRDefault="00782E63" w:rsidP="004951E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Западная Сибирь (крупнейшая равнина мира; преобладающая высота рельефа;</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зависимость</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размещения</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внутренних</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вод</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 рельефа</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от</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зонального соотношения</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тепла</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влаги;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природные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зоны</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размещение,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влияние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рельефа, наибольшая</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 площади, изменения</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составе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природных</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зон, сравнение состава природных зон с Русской</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равниной).</w:t>
      </w:r>
    </w:p>
    <w:p w:rsidR="00782E63" w:rsidRPr="009D4350" w:rsidRDefault="00782E63" w:rsidP="004951E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Западная Сибирь: природные ресурсы, проблемы рационального использования и экологические проблемы.</w:t>
      </w:r>
    </w:p>
    <w:p w:rsidR="00782E63" w:rsidRPr="009D4350" w:rsidRDefault="00782E63" w:rsidP="004951E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Средняя Сибирь (сложность и многообразие геологического строения, развитие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физико-географических процессов</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(речные долины</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с хорошо выраженными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террасами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многочисленные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мелкие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долины),</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 резко континентальный, многолетняя</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мерзлота,</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характер</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полезных</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ископаемых</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 формирование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природных</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комплексов).</w:t>
      </w:r>
    </w:p>
    <w:p w:rsidR="00782E63" w:rsidRPr="009D4350" w:rsidRDefault="00782E63" w:rsidP="004951E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Северо-Восточная Сибирь (разнообразие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контрастность рельефа (котловинность рельефа, горные хребты, переходящие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северные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низменности; суровость</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климата; многолетняя</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мерзлота; реки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озера; влияние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климата</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 природу;</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 природы).</w:t>
      </w:r>
    </w:p>
    <w:p w:rsidR="00782E63" w:rsidRPr="009D4350" w:rsidRDefault="00782E63" w:rsidP="004951E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Горы</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Южной</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Сибири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(географическое положение,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контрастный</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горный рельеф,</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континентальный</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их</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влияние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формирования природы</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района).</w:t>
      </w:r>
    </w:p>
    <w:p w:rsidR="00782E63" w:rsidRPr="009D4350" w:rsidRDefault="00782E63" w:rsidP="004951E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Алтай,</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Саяны, Прибайкалье, Забайкалье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положения, геологическое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строение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история развития,</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внутренние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воды, характерные </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типы</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почв,</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 природы).</w:t>
      </w:r>
    </w:p>
    <w:p w:rsidR="00782E63" w:rsidRPr="009D4350" w:rsidRDefault="00782E63" w:rsidP="004951E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Байкал. Уникальное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творение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природы.</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природы. Образование котловины.</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Байкал – как объект</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Всемирного</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природного</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наследия</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(уникальность, современные экологические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проблемы</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пути решения).</w:t>
      </w:r>
    </w:p>
    <w:p w:rsidR="00782E63" w:rsidRPr="009D4350" w:rsidRDefault="00782E63" w:rsidP="004951E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Дальний</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Восток</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(положение на</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Тихоокеанском побережье;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сочетание горных</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хребтов</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межгорных</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равнин;</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преобладание муссонного</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климата на юге 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муссонообразного</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морского</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севере, распространение равнинных,</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лесных 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тундровых,</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горно</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лесных</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 гольцовых </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ландшафтов).</w:t>
      </w:r>
    </w:p>
    <w:p w:rsidR="00782E63" w:rsidRPr="009D4350" w:rsidRDefault="00782E63" w:rsidP="004951E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Чукотка, Приамурье, Приморье (географическое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положение, история исследования, особенности природы). </w:t>
      </w:r>
    </w:p>
    <w:p w:rsidR="00782E63" w:rsidRPr="009D4350" w:rsidRDefault="00782E63" w:rsidP="004951E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Камчатка,</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Сахалин,</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Курильские острова (географическое положение, история исследования, особенности природы).</w:t>
      </w:r>
    </w:p>
    <w:p w:rsidR="00782E63" w:rsidRPr="009D4350" w:rsidRDefault="00782E63" w:rsidP="004951E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Население России.</w:t>
      </w:r>
    </w:p>
    <w:p w:rsidR="00782E63" w:rsidRPr="009D4350" w:rsidRDefault="00782E63" w:rsidP="004951E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Численность населения</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ее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изменение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в разные исторические</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периоды.</w:t>
      </w:r>
      <w:r w:rsidR="004951E8" w:rsidRPr="009D4350">
        <w:rPr>
          <w:rFonts w:ascii="Times New Roman" w:hAnsi="Times New Roman" w:cs="Times New Roman"/>
          <w:sz w:val="28"/>
          <w:szCs w:val="28"/>
        </w:rPr>
        <w:t xml:space="preserve"> </w:t>
      </w:r>
      <w:r w:rsidRPr="009D4350">
        <w:rPr>
          <w:rFonts w:ascii="Times New Roman" w:hAnsi="Times New Roman" w:cs="Times New Roman"/>
          <w:sz w:val="28"/>
          <w:szCs w:val="28"/>
        </w:rPr>
        <w:t>Характеристика половозрастнойструктурынаселения России.</w:t>
      </w:r>
      <w:r w:rsidR="00570DE6"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Миграции населения</w:t>
      </w:r>
      <w:r w:rsidR="00570DE6"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570DE6"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w:t>
      </w:r>
      <w:r w:rsidR="00570DE6"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w:t>
      </w:r>
      <w:r w:rsidR="00570DE6"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географии рынка</w:t>
      </w:r>
      <w:r w:rsidR="00570DE6" w:rsidRPr="009D4350">
        <w:rPr>
          <w:rFonts w:ascii="Times New Roman" w:hAnsi="Times New Roman" w:cs="Times New Roman"/>
          <w:sz w:val="28"/>
          <w:szCs w:val="28"/>
        </w:rPr>
        <w:t xml:space="preserve"> </w:t>
      </w:r>
      <w:r w:rsidRPr="009D4350">
        <w:rPr>
          <w:rFonts w:ascii="Times New Roman" w:hAnsi="Times New Roman" w:cs="Times New Roman"/>
          <w:sz w:val="28"/>
          <w:szCs w:val="28"/>
        </w:rPr>
        <w:t>труда России. Этнический состав населения России. Разнообразие этнического состава</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населения России. Религии народов России. Географические особенности размещения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населения России.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Городское</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 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сельское</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население.</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Расселение</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урбанизация.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Города России.</w:t>
      </w:r>
    </w:p>
    <w:p w:rsidR="00782E63" w:rsidRPr="009D4350" w:rsidRDefault="00782E63" w:rsidP="00364F5E">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География</w:t>
      </w:r>
      <w:r w:rsidR="00364F5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своей</w:t>
      </w:r>
      <w:r w:rsidR="00364F5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местности.</w:t>
      </w:r>
    </w:p>
    <w:p w:rsidR="00782E63" w:rsidRPr="009D4350" w:rsidRDefault="00782E63" w:rsidP="00364F5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Географическое положение и рельеф своего региона проживания. Климатические</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своего</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региона</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проживания.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Реки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озера,</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каналы 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водохранилища. Природные</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зоны. Характеристика</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основных</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природных комплексов</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своей местности.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Экологические</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проблемы и пути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их решения. Особенности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населения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своего региона. </w:t>
      </w:r>
    </w:p>
    <w:p w:rsidR="00782E63" w:rsidRPr="009D4350" w:rsidRDefault="00782E63" w:rsidP="00364F5E">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Хозяйство России.</w:t>
      </w:r>
    </w:p>
    <w:p w:rsidR="00782E63" w:rsidRPr="009D4350" w:rsidRDefault="00782E63" w:rsidP="00364F5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Общая</w:t>
      </w:r>
      <w:r w:rsidR="00364F5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характеристика</w:t>
      </w:r>
      <w:r w:rsidR="00364F5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хозяйства. Географическое</w:t>
      </w:r>
      <w:r w:rsidR="00364F5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районирование.</w:t>
      </w:r>
      <w:r w:rsidRPr="009D4350">
        <w:rPr>
          <w:rFonts w:ascii="Times New Roman" w:hAnsi="Times New Roman" w:cs="Times New Roman"/>
          <w:sz w:val="28"/>
          <w:szCs w:val="28"/>
        </w:rPr>
        <w:t xml:space="preserve"> Экономическая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социальная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жизни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современного</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общества. Понятие хозяйства.</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Его структура, деление на отрасли. Сферы хозяйства. Этапы</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развития хозяйства.</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Этапы</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развития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экономики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России. Географическое районирование. Административно-территориальное устройство Российской Федерации. </w:t>
      </w:r>
    </w:p>
    <w:p w:rsidR="00782E63" w:rsidRPr="009D4350" w:rsidRDefault="00782E63" w:rsidP="00364F5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lastRenderedPageBreak/>
        <w:t>Главные</w:t>
      </w:r>
      <w:r w:rsidR="00364F5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отрасли</w:t>
      </w:r>
      <w:r w:rsidR="00364F5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w:t>
      </w:r>
      <w:r w:rsidR="00364F5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межотраслевые комплексы.</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Сельское</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хозяйство. Отраслевой</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состав сельского хозяйства.</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Растениеводство. Сельскоехозяйство. Животноводство. Отраслевой</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состав животноводства.</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География животноводства. Агропромышленный комплекс. Состав АПК. Пищевая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легкая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промышленность.</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Леснойкомплекс.</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Состав комплекса.</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Основные</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места лесозаготовок. Целлюлозно-бумажная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промышленность.</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Топливно-энергетический комплекс.</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Топливно-энергетический</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комплекс.</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Угольная промышленность.</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Нефтяная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газовая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промышленность. Электроэнергетика. Типы электростанций.</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 размещения электростанция.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Единая энергосистема страны. Перспективы развития. Металлургический</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комплекс. Черная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цветная металлургия.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Металлургический</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комплекс.</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 размещения. Проблемы и перспективы развития отрасли. Машиностроительный</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комплекс.</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Специализация. Кооперирование.</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Связи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 другими отраслями. Особенности размещения.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ВПК.</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Отраслевые особенности военно-промышленногокомплекса. Химическая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промышленность.</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Состав отрасли.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размещения.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Перспективы развития.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Транспорт.</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Виды транспорта. Значение для хозяйства. Транспортная сеть. Проблемы транспортного</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комплекса.</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Информационная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инфраструктура.</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Информация и общество</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современном мире.</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Типы</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телекоммуникационных</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сетей.</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Сфера обслуживания. Рекреационное хозяйство. Территориальное (географическое) разделение труда.</w:t>
      </w:r>
    </w:p>
    <w:p w:rsidR="00782E63" w:rsidRPr="009D4350" w:rsidRDefault="00782E63" w:rsidP="00364F5E">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Хозяйство своей местности. </w:t>
      </w:r>
    </w:p>
    <w:p w:rsidR="00782E63" w:rsidRPr="009D4350" w:rsidRDefault="00782E63" w:rsidP="00364F5E">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Особенности ЭГП, ПРП, население и характеристика хозяйства своего региона. Особенности территориальной структуры хозяйства,</w:t>
      </w:r>
      <w:r w:rsidRPr="009D4350">
        <w:rPr>
          <w:rFonts w:ascii="Times New Roman" w:hAnsi="Times New Roman" w:cs="Times New Roman"/>
          <w:sz w:val="28"/>
          <w:szCs w:val="28"/>
        </w:rPr>
        <w:t xml:space="preserve"> </w:t>
      </w:r>
      <w:r w:rsidRPr="009D4350">
        <w:rPr>
          <w:rFonts w:ascii="Times New Roman" w:hAnsi="Times New Roman" w:cs="Times New Roman"/>
          <w:i/>
          <w:sz w:val="28"/>
          <w:szCs w:val="28"/>
        </w:rPr>
        <w:t xml:space="preserve">специализация района. </w:t>
      </w:r>
      <w:r w:rsidR="00364F5E"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География важнейших отраслей хозяйства своей местности.</w:t>
      </w:r>
    </w:p>
    <w:p w:rsidR="00782E63" w:rsidRPr="009D4350" w:rsidRDefault="00782E63" w:rsidP="00364F5E">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Районы</w:t>
      </w:r>
      <w:r w:rsidR="00364F5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России.</w:t>
      </w:r>
    </w:p>
    <w:p w:rsidR="00782E63" w:rsidRPr="009D4350" w:rsidRDefault="00782E63" w:rsidP="00364F5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Европейская</w:t>
      </w:r>
      <w:r w:rsidR="00364F5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часть</w:t>
      </w:r>
      <w:r w:rsidR="00364F5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России.</w:t>
      </w:r>
      <w:r w:rsidR="00364F5E" w:rsidRPr="009D4350">
        <w:rPr>
          <w:rFonts w:ascii="Times New Roman" w:hAnsi="Times New Roman" w:cs="Times New Roman"/>
          <w:b/>
          <w:sz w:val="28"/>
          <w:szCs w:val="28"/>
        </w:rPr>
        <w:t xml:space="preserve"> </w:t>
      </w:r>
      <w:r w:rsidRPr="009D4350">
        <w:rPr>
          <w:rFonts w:ascii="Times New Roman" w:hAnsi="Times New Roman" w:cs="Times New Roman"/>
          <w:sz w:val="28"/>
          <w:szCs w:val="28"/>
        </w:rPr>
        <w:t>Центральная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Россия: особенности формирования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территории, ЭГП, ПРП, особенности населения,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географический</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фактор</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расселении, народные</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промыслы. Этапы развития хозяйства Центрального района.</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Хозяйство</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Центрального</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района.</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Специализация хозяйства. География</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важнейших</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отраслей</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хозяйства.</w:t>
      </w:r>
    </w:p>
    <w:p w:rsidR="00782E63" w:rsidRPr="009D4350" w:rsidRDefault="00782E63" w:rsidP="00364F5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i/>
          <w:sz w:val="28"/>
          <w:szCs w:val="28"/>
        </w:rPr>
        <w:t>Города</w:t>
      </w:r>
      <w:r w:rsidR="00364F5E"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Центрального</w:t>
      </w:r>
      <w:r w:rsidR="00364F5E"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района. Древние</w:t>
      </w:r>
      <w:r w:rsidR="00364F5E"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города, промышленные</w:t>
      </w:r>
      <w:r w:rsidR="00364F5E"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364F5E"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научные</w:t>
      </w:r>
      <w:r w:rsidR="00364F5E"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центры.</w:t>
      </w:r>
      <w:r w:rsidR="00364F5E" w:rsidRPr="009D4350">
        <w:rPr>
          <w:rFonts w:ascii="Times New Roman" w:hAnsi="Times New Roman" w:cs="Times New Roman"/>
          <w:i/>
          <w:sz w:val="28"/>
          <w:szCs w:val="28"/>
        </w:rPr>
        <w:t xml:space="preserve"> </w:t>
      </w:r>
      <w:r w:rsidRPr="009D4350">
        <w:rPr>
          <w:rFonts w:ascii="Times New Roman" w:hAnsi="Times New Roman" w:cs="Times New Roman"/>
          <w:sz w:val="28"/>
          <w:szCs w:val="28"/>
        </w:rPr>
        <w:t>Функциональное</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значение</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городов.</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Москва –</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столица Российской Федерации. </w:t>
      </w:r>
    </w:p>
    <w:p w:rsidR="00782E63" w:rsidRPr="009D4350" w:rsidRDefault="00782E63" w:rsidP="00364F5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Центрально-Черноземный район: особенности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ЭГП, ПРП, население и характеристика хозяйства. Особенности</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территориальной</w:t>
      </w:r>
      <w:r w:rsidR="00364F5E"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структуры хозяйства, специализация района. География важнейших отраслей хозяйства.</w:t>
      </w:r>
    </w:p>
    <w:p w:rsidR="00782E63" w:rsidRPr="009D4350" w:rsidRDefault="00364F5E"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w:t>
      </w:r>
      <w:r w:rsidR="000037D7" w:rsidRPr="009D4350">
        <w:rPr>
          <w:rFonts w:ascii="Times New Roman" w:hAnsi="Times New Roman" w:cs="Times New Roman"/>
          <w:sz w:val="28"/>
          <w:szCs w:val="28"/>
        </w:rPr>
        <w:tab/>
      </w:r>
      <w:r w:rsidR="00782E63" w:rsidRPr="009D4350">
        <w:rPr>
          <w:rFonts w:ascii="Times New Roman" w:hAnsi="Times New Roman" w:cs="Times New Roman"/>
          <w:sz w:val="28"/>
          <w:szCs w:val="28"/>
        </w:rPr>
        <w:t>Волго-Вятскийрайон: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82E63" w:rsidRPr="009D4350" w:rsidRDefault="00782E63" w:rsidP="000037D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Северо-Западный район: особенности ЭГП, ПРП, население, древние города района и характеристика хозяйства. Особенности территориальной </w:t>
      </w:r>
      <w:r w:rsidRPr="009D4350">
        <w:rPr>
          <w:rFonts w:ascii="Times New Roman" w:hAnsi="Times New Roman" w:cs="Times New Roman"/>
          <w:sz w:val="28"/>
          <w:szCs w:val="28"/>
        </w:rPr>
        <w:lastRenderedPageBreak/>
        <w:t>структуры хозяйства, специализация района. География важнейших отраслей хозяйства.</w:t>
      </w:r>
    </w:p>
    <w:p w:rsidR="00782E63" w:rsidRPr="009D4350" w:rsidRDefault="00782E63" w:rsidP="000037D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Калининградская область:</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особенности ЭГП, ПРП,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82E63" w:rsidRPr="009D4350" w:rsidRDefault="00782E63" w:rsidP="000037D7">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Моря Атлантического океана, омывающие Россию: транспортное значение, ресурсы.</w:t>
      </w:r>
    </w:p>
    <w:p w:rsidR="00782E63" w:rsidRPr="009D4350" w:rsidRDefault="00782E63" w:rsidP="000037D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ЕвропейскийСевер: история освоения,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E63" w:rsidRPr="009D4350" w:rsidRDefault="00782E63" w:rsidP="000037D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Поволжье: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E63" w:rsidRPr="009D4350" w:rsidRDefault="00782E63" w:rsidP="000037D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Крым:</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82E63" w:rsidRPr="009D4350" w:rsidRDefault="00782E63" w:rsidP="000037D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Северный</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82E63" w:rsidRPr="009D4350" w:rsidRDefault="00782E63" w:rsidP="000037D7">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Южные</w:t>
      </w:r>
      <w:r w:rsidR="000037D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моря</w:t>
      </w:r>
      <w:r w:rsidR="000037D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России: транспортное значение, ресурсы.</w:t>
      </w:r>
    </w:p>
    <w:p w:rsidR="00782E63" w:rsidRPr="009D4350" w:rsidRDefault="00782E63" w:rsidP="000037D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Уральский район: особенности ЭГП, ПРП, этапыосвоения,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E63" w:rsidRPr="009D4350" w:rsidRDefault="00782E63" w:rsidP="000037D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Азиатская</w:t>
      </w:r>
      <w:r w:rsidR="000037D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часть России.</w:t>
      </w:r>
    </w:p>
    <w:p w:rsidR="00782E63" w:rsidRPr="009D4350" w:rsidRDefault="00782E63" w:rsidP="000037D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Западная</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Сибирь: особенности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E63" w:rsidRPr="009D4350" w:rsidRDefault="00782E63" w:rsidP="000037D7">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Моря Северного Ледовитого океана: транспортное значение, ресурсы.</w:t>
      </w:r>
    </w:p>
    <w:p w:rsidR="00782E63" w:rsidRPr="009D4350" w:rsidRDefault="00782E63" w:rsidP="000037D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Восточная</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Сибирь:</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особенности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82E63" w:rsidRPr="009D4350" w:rsidRDefault="00782E63" w:rsidP="000037D7">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Моря</w:t>
      </w:r>
      <w:r w:rsidR="000037D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Тихого</w:t>
      </w:r>
      <w:r w:rsidR="000037D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океана: транспортное значение, ресурсы.</w:t>
      </w:r>
    </w:p>
    <w:p w:rsidR="00782E63" w:rsidRPr="009D4350" w:rsidRDefault="00782E63" w:rsidP="000037D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Дальний</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Восток:</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формирование</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территории, этапы и проблемы освоения, особенности ЭГП, ПРП, население и характеристика хозяйства. Особенности территориальной структуры хозяйства, специализация района. Рольтерритории</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Дальнего</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Востока</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социально-экономическом развитии</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РФ.</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География</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важнейших</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отраслей</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хозяйства.</w:t>
      </w:r>
    </w:p>
    <w:p w:rsidR="00782E63" w:rsidRPr="009D4350" w:rsidRDefault="00782E63" w:rsidP="000037D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Россия</w:t>
      </w:r>
      <w:r w:rsidR="000037D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в мире.</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Россия</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в современном</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мире</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(место</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России</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мире</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 уровню экономического развития, участие</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в экономических</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политических организациях). Россия</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мировом хозяйстве (главные внешне</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экономические партнеры</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страны,</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структура</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география</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экспорта</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импорта</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товаров</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услуг). Россия в</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мировой</w:t>
      </w:r>
      <w:r w:rsidR="000037D7"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политике. Россия и страны СНГ. </w:t>
      </w:r>
    </w:p>
    <w:p w:rsidR="00782E63" w:rsidRPr="009D4350" w:rsidRDefault="00782E63" w:rsidP="000037D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Примерные темы</w:t>
      </w:r>
      <w:r w:rsidR="000037D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практическихработ</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Работа с картой «Имена на карте».</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Определение зенитального положения Солнца в разные периоды года.</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Определение координат географических объектов по карте.</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Определение положения объектов относительно друг друга</w:t>
      </w:r>
      <w:r w:rsidR="000037D7" w:rsidRPr="009D4350">
        <w:rPr>
          <w:rFonts w:ascii="Times New Roman" w:hAnsi="Times New Roman"/>
          <w:sz w:val="28"/>
          <w:szCs w:val="28"/>
        </w:rPr>
        <w:t>.</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Определение направлений и расстояний по глобусу и карте.</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Определение высот и глубин географических объектов с использованием шкалы высот и глубин.</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Определение азимута.</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Ориентирование на местности.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Составление плана местности.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Работа с коллекциями минералов, горных пород, полезных ископаемых.</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Работа с картографическими источниками: нанесение элементов рельефа.</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Работа с картографическими источниками: нанесение объектов гидрографии.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Описание объектов гидрографии.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Ведение дневника погоды.</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Работа с метеоприборами (проведение наблюдений и измерений, фиксация результатов, об</w:t>
      </w:r>
      <w:r w:rsidR="000037D7" w:rsidRPr="009D4350">
        <w:rPr>
          <w:rFonts w:ascii="Times New Roman" w:hAnsi="Times New Roman"/>
          <w:sz w:val="28"/>
          <w:szCs w:val="28"/>
        </w:rPr>
        <w:t>работка результатов наблюдений)</w:t>
      </w:r>
      <w:r w:rsidRPr="009D4350">
        <w:rPr>
          <w:rFonts w:ascii="Times New Roman" w:hAnsi="Times New Roman"/>
          <w:sz w:val="28"/>
          <w:szCs w:val="28"/>
        </w:rPr>
        <w:t>.</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Определение средних температур, амплитуды и построение графиков.</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Изучение природных комплексов своей местности.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Описание основных компонентов природы океанов Земли.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Создание презентационных материалов об океанах на основе различных источников информации.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Описание основных компонентов природы материков Земли.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Описание природных зон Земли.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lastRenderedPageBreak/>
        <w:t>Создание презентационных материалов о материке на основе различных источников информации.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Прогнозирование перспективных путей рационального природопользования.</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Определение ГП и оценка его влияния на природу и жизнь людей в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Оценивание динамики изменения границ России и их значения.</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Решение задач на определение разницы во времени различных территорий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Работа с картографическими источниками: нанесение элементов рельефа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Описание элементов рельефа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Построение профиля своей местности.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Работа с картографическими источниками: нанесе</w:t>
      </w:r>
      <w:r w:rsidR="000037D7" w:rsidRPr="009D4350">
        <w:rPr>
          <w:rFonts w:ascii="Times New Roman" w:hAnsi="Times New Roman"/>
          <w:sz w:val="28"/>
          <w:szCs w:val="28"/>
        </w:rPr>
        <w:t>ние объектов гидрографии России</w:t>
      </w:r>
      <w:r w:rsidRPr="009D4350">
        <w:rPr>
          <w:rFonts w:ascii="Times New Roman" w:hAnsi="Times New Roman"/>
          <w:sz w:val="28"/>
          <w:szCs w:val="28"/>
        </w:rPr>
        <w:t>.</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Описание объектов гидрографии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Распределение количества осадков на территории России, работа с климатограммами.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Описание характеристики климата своего региона.</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Составление прогноза погоды на основе различных</w:t>
      </w:r>
      <w:r w:rsidRPr="009D4350">
        <w:rPr>
          <w:rFonts w:ascii="Times New Roman" w:hAnsi="Times New Roman"/>
          <w:sz w:val="28"/>
          <w:szCs w:val="28"/>
        </w:rPr>
        <w:tab/>
        <w:t>источников информации.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Описание основных компонентов природы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Сравнение особенностей природы отдельных регионов страны.</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Определение видов особо охраняемых природных территорий России и их особенностей.</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Определение особенностей размещения крупных народов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Чтение и анализ половозрастных пирамид.</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lastRenderedPageBreak/>
        <w:t>Оценивание демографической ситуации России и отдельных ее территорий.</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Определение величины миграционного прироста населения в разных частях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Объяснение различий в обеспеченности трудовыми ресурсами отдельных регионов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Оценивание уровня урбанизации отдельных регионов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Описание основных компонентов природы своей местности.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Сравнение двух и более экономических районов России по заданным характеристикам.</w:t>
      </w:r>
    </w:p>
    <w:p w:rsidR="000037D7"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782E63" w:rsidRPr="009D4350" w:rsidRDefault="00782E63" w:rsidP="0053792D">
      <w:pPr>
        <w:pStyle w:val="aa"/>
        <w:numPr>
          <w:ilvl w:val="0"/>
          <w:numId w:val="253"/>
        </w:numPr>
        <w:jc w:val="both"/>
        <w:rPr>
          <w:rFonts w:ascii="Times New Roman" w:hAnsi="Times New Roman"/>
          <w:sz w:val="28"/>
          <w:szCs w:val="28"/>
        </w:rPr>
      </w:pPr>
      <w:r w:rsidRPr="009D4350">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0037D7" w:rsidP="000037D7">
      <w:pPr>
        <w:spacing w:after="0" w:line="240" w:lineRule="auto"/>
        <w:ind w:firstLine="360"/>
        <w:jc w:val="both"/>
        <w:rPr>
          <w:rFonts w:ascii="Times New Roman" w:hAnsi="Times New Roman" w:cs="Times New Roman"/>
          <w:b/>
          <w:sz w:val="28"/>
          <w:szCs w:val="28"/>
        </w:rPr>
      </w:pPr>
      <w:bookmarkStart w:id="487" w:name="_Toc284663422"/>
      <w:bookmarkStart w:id="488" w:name="_Toc409691708"/>
      <w:r w:rsidRPr="009D4350">
        <w:rPr>
          <w:rFonts w:ascii="Times New Roman" w:hAnsi="Times New Roman" w:cs="Times New Roman"/>
          <w:b/>
          <w:sz w:val="28"/>
          <w:szCs w:val="28"/>
        </w:rPr>
        <w:t>2.2.2.7</w:t>
      </w:r>
      <w:r w:rsidR="00782E63" w:rsidRPr="009D4350">
        <w:rPr>
          <w:rFonts w:ascii="Times New Roman" w:hAnsi="Times New Roman" w:cs="Times New Roman"/>
          <w:b/>
          <w:sz w:val="28"/>
          <w:szCs w:val="28"/>
        </w:rPr>
        <w:t>. Математика</w:t>
      </w:r>
      <w:bookmarkEnd w:id="487"/>
    </w:p>
    <w:p w:rsidR="00782E63" w:rsidRPr="009D4350" w:rsidRDefault="00782E63" w:rsidP="000037D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Ниже представлено содержание курсов математики 5–6 классов, алгебры и геометрии 7–9 классов по содержательно-методическим линиям в соответствии с Федеральным государственным образовательным стандартом основного общего образования. </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0037D7">
      <w:pPr>
        <w:spacing w:after="0" w:line="240" w:lineRule="auto"/>
        <w:ind w:firstLine="360"/>
        <w:jc w:val="both"/>
        <w:rPr>
          <w:rFonts w:ascii="Times New Roman" w:hAnsi="Times New Roman" w:cs="Times New Roman"/>
          <w:b/>
          <w:sz w:val="28"/>
          <w:szCs w:val="28"/>
        </w:rPr>
      </w:pPr>
      <w:bookmarkStart w:id="489" w:name="_Toc405513918"/>
      <w:bookmarkStart w:id="490" w:name="_Toc284662796"/>
      <w:bookmarkStart w:id="491" w:name="_Toc284663423"/>
      <w:r w:rsidRPr="009D4350">
        <w:rPr>
          <w:rFonts w:ascii="Times New Roman" w:hAnsi="Times New Roman" w:cs="Times New Roman"/>
          <w:b/>
          <w:sz w:val="28"/>
          <w:szCs w:val="28"/>
        </w:rPr>
        <w:t>Элементы теории множеств и математической логики</w:t>
      </w:r>
      <w:bookmarkEnd w:id="489"/>
      <w:bookmarkEnd w:id="490"/>
      <w:bookmarkEnd w:id="491"/>
    </w:p>
    <w:p w:rsidR="00782E63" w:rsidRPr="009D4350" w:rsidRDefault="00782E63" w:rsidP="000037D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82E63" w:rsidRPr="009D4350" w:rsidRDefault="00782E63" w:rsidP="000037D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Множества и отношения между ними</w:t>
      </w:r>
    </w:p>
    <w:p w:rsidR="00782E63" w:rsidRPr="009D4350" w:rsidRDefault="00782E63" w:rsidP="000037D7">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Множество, </w:t>
      </w:r>
      <w:r w:rsidRPr="009D4350">
        <w:rPr>
          <w:rFonts w:ascii="Times New Roman" w:hAnsi="Times New Roman" w:cs="Times New Roman"/>
          <w:i/>
          <w:sz w:val="28"/>
          <w:szCs w:val="28"/>
        </w:rPr>
        <w:t>характеристическое свойство множества, элемент множества, пустое, конечное, бесконечное множество.</w:t>
      </w:r>
      <w:r w:rsidRPr="009D4350">
        <w:rPr>
          <w:rFonts w:ascii="Times New Roman" w:hAnsi="Times New Roman" w:cs="Times New Roman"/>
          <w:sz w:val="28"/>
          <w:szCs w:val="28"/>
        </w:rPr>
        <w:t xml:space="preserve"> Подмножество. Отношение принадлежности, включения, равенства. Элементы множества, способы задания множеств, </w:t>
      </w:r>
      <w:r w:rsidRPr="009D4350">
        <w:rPr>
          <w:rFonts w:ascii="Times New Roman" w:hAnsi="Times New Roman" w:cs="Times New Roman"/>
          <w:i/>
          <w:sz w:val="28"/>
          <w:szCs w:val="28"/>
        </w:rPr>
        <w:t>распознавание подмножеств и элементов подмножеств с использованием кругов Эйлера.</w:t>
      </w:r>
    </w:p>
    <w:p w:rsidR="00782E63" w:rsidRPr="009D4350" w:rsidRDefault="00782E63" w:rsidP="000037D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Операции над множествами</w:t>
      </w:r>
    </w:p>
    <w:p w:rsidR="00782E63" w:rsidRPr="009D4350" w:rsidRDefault="00782E63" w:rsidP="000037D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Пересечение и объединение множеств. </w:t>
      </w:r>
      <w:r w:rsidRPr="009D4350">
        <w:rPr>
          <w:rFonts w:ascii="Times New Roman" w:hAnsi="Times New Roman" w:cs="Times New Roman"/>
          <w:i/>
          <w:sz w:val="28"/>
          <w:szCs w:val="28"/>
        </w:rPr>
        <w:t>Разность множеств, дополнение множества, Интерпретация операций над множествами с помощью кругов Эйлера.</w:t>
      </w:r>
      <w:r w:rsidRPr="009D4350">
        <w:rPr>
          <w:rFonts w:ascii="Times New Roman" w:hAnsi="Times New Roman" w:cs="Times New Roman"/>
          <w:sz w:val="28"/>
          <w:szCs w:val="28"/>
        </w:rPr>
        <w:t xml:space="preserve"> </w:t>
      </w:r>
    </w:p>
    <w:p w:rsidR="00782E63" w:rsidRPr="009D4350" w:rsidRDefault="00782E63" w:rsidP="000037D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Высказывания</w:t>
      </w:r>
    </w:p>
    <w:p w:rsidR="00782E63" w:rsidRPr="009D4350" w:rsidRDefault="00782E63" w:rsidP="000037D7">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 xml:space="preserve">Истинность и ложность высказывания.Сложные и простые высказывания. Отрицание высказываний. Операции над высказываниями: и, или, не. Условные высказывания (импликации). </w:t>
      </w:r>
    </w:p>
    <w:p w:rsidR="00782E63" w:rsidRPr="009D4350" w:rsidRDefault="00782E63" w:rsidP="000037D7">
      <w:pPr>
        <w:spacing w:after="0" w:line="240" w:lineRule="auto"/>
        <w:ind w:firstLine="708"/>
        <w:jc w:val="both"/>
        <w:rPr>
          <w:rFonts w:ascii="Times New Roman" w:hAnsi="Times New Roman" w:cs="Times New Roman"/>
          <w:b/>
          <w:sz w:val="28"/>
          <w:szCs w:val="28"/>
        </w:rPr>
      </w:pPr>
      <w:bookmarkStart w:id="492" w:name="_Toc405513919"/>
      <w:bookmarkStart w:id="493" w:name="_Toc284662797"/>
      <w:bookmarkStart w:id="494" w:name="_Toc284663424"/>
      <w:r w:rsidRPr="009D4350">
        <w:rPr>
          <w:rFonts w:ascii="Times New Roman" w:hAnsi="Times New Roman" w:cs="Times New Roman"/>
          <w:b/>
          <w:sz w:val="28"/>
          <w:szCs w:val="28"/>
        </w:rPr>
        <w:t>Содержание курса математики в 5–6 классах</w:t>
      </w:r>
      <w:bookmarkEnd w:id="492"/>
      <w:bookmarkEnd w:id="493"/>
      <w:bookmarkEnd w:id="494"/>
    </w:p>
    <w:p w:rsidR="00782E63" w:rsidRPr="009D4350" w:rsidRDefault="00782E63" w:rsidP="000037D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Натуральные числа и нуль</w:t>
      </w:r>
    </w:p>
    <w:p w:rsidR="00782E63" w:rsidRPr="009D4350" w:rsidRDefault="00782E63" w:rsidP="000037D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Натуральный ряд чисел и его свойства</w:t>
      </w:r>
    </w:p>
    <w:p w:rsidR="00782E63" w:rsidRPr="009D4350" w:rsidRDefault="00782E63" w:rsidP="000037D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в решении задач.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Запись и чтение натуральных чисел</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82E63" w:rsidRPr="009D4350" w:rsidRDefault="00782E63" w:rsidP="007F732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Округление натуральных чисел</w:t>
      </w:r>
    </w:p>
    <w:p w:rsidR="00782E63" w:rsidRPr="009D4350" w:rsidRDefault="00782E63" w:rsidP="007F732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Необходимость округления. Правило округления натуральных чисел.</w:t>
      </w:r>
    </w:p>
    <w:p w:rsidR="00782E63" w:rsidRPr="009D4350" w:rsidRDefault="00782E63" w:rsidP="007F732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Сравнение натуральных чисел и числа 0</w:t>
      </w:r>
    </w:p>
    <w:p w:rsidR="00782E63" w:rsidRPr="009D4350" w:rsidRDefault="00782E63" w:rsidP="007F732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Понятие о сравнении двух чисел, математическая запись сравнений, способы сравнения чисел.</w:t>
      </w:r>
    </w:p>
    <w:p w:rsidR="00782E63" w:rsidRPr="009D4350" w:rsidRDefault="00782E63" w:rsidP="007F732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Действия с натуральными числами</w:t>
      </w:r>
    </w:p>
    <w:p w:rsidR="00782E63" w:rsidRPr="009D4350" w:rsidRDefault="00782E63" w:rsidP="007F732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Сложение и вычитание, их компоненты, связь между ними, нахождение суммы и разности, изменение суммы и разности при изменении компонентов сложения и вычитания.</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Умножение и деление, их компоненты, связь между ними, умножение и сложение в столбик, деление уголком, проверка результата с помощью прикидки и обратного действия.</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Переместительный и сочетательный законы сложения и умножения, распределительный закон умножения, обоснование алгоритмов выполнения действий.</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Степень с натуральным показателем</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Числовые выражения</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Числовое выражение и его значение, порядок выполнения действий.</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Деление с остатком</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Деление с остатком и без остатка на множестве натуральных чисел, свойства деления с остатком. Практические задачи на деление с остатком. </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Свойства и признаки делимости</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Свойство делимости суммы (разности) на число. Признаки делимости на 2, 3, 5, 9, 10. </w:t>
      </w:r>
      <w:r w:rsidRPr="009D4350">
        <w:rPr>
          <w:rFonts w:ascii="Times New Roman" w:hAnsi="Times New Roman" w:cs="Times New Roman"/>
          <w:i/>
          <w:sz w:val="28"/>
          <w:szCs w:val="28"/>
        </w:rPr>
        <w:t>Признаки делимости на 4, 6, 8, 11.</w:t>
      </w:r>
      <w:r w:rsidRPr="009D4350">
        <w:rPr>
          <w:rFonts w:ascii="Times New Roman" w:hAnsi="Times New Roman" w:cs="Times New Roman"/>
          <w:sz w:val="28"/>
          <w:szCs w:val="28"/>
        </w:rPr>
        <w:t xml:space="preserve"> </w:t>
      </w:r>
      <w:r w:rsidRPr="009D4350">
        <w:rPr>
          <w:rFonts w:ascii="Times New Roman" w:hAnsi="Times New Roman" w:cs="Times New Roman"/>
          <w:i/>
          <w:sz w:val="28"/>
          <w:szCs w:val="28"/>
        </w:rPr>
        <w:t xml:space="preserve">Обоснование признаков </w:t>
      </w:r>
      <w:r w:rsidRPr="009D4350">
        <w:rPr>
          <w:rFonts w:ascii="Times New Roman" w:hAnsi="Times New Roman" w:cs="Times New Roman"/>
          <w:i/>
          <w:sz w:val="28"/>
          <w:szCs w:val="28"/>
        </w:rPr>
        <w:lastRenderedPageBreak/>
        <w:t>делимости.</w:t>
      </w:r>
      <w:r w:rsidRPr="009D4350">
        <w:rPr>
          <w:rFonts w:ascii="Times New Roman" w:hAnsi="Times New Roman" w:cs="Times New Roman"/>
          <w:sz w:val="28"/>
          <w:szCs w:val="28"/>
        </w:rPr>
        <w:t xml:space="preserve"> Решение практических задач с применением признаков делимости. </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Разложение числа на простые множители</w:t>
      </w:r>
    </w:p>
    <w:p w:rsidR="00782E63" w:rsidRPr="009D4350" w:rsidRDefault="00782E63" w:rsidP="00262F4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Простые и составные числа, </w:t>
      </w:r>
      <w:r w:rsidRPr="009D4350">
        <w:rPr>
          <w:rFonts w:ascii="Times New Roman" w:hAnsi="Times New Roman" w:cs="Times New Roman"/>
          <w:i/>
          <w:sz w:val="28"/>
          <w:szCs w:val="28"/>
        </w:rPr>
        <w:t xml:space="preserve">решето Эратосфена. </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sz w:val="28"/>
          <w:szCs w:val="28"/>
        </w:rPr>
        <w:t xml:space="preserve">Разложение натурального числа на множители, разложение на простые множители. </w:t>
      </w:r>
      <w:r w:rsidRPr="009D4350">
        <w:rPr>
          <w:rFonts w:ascii="Times New Roman" w:hAnsi="Times New Roman" w:cs="Times New Roman"/>
          <w:i/>
          <w:sz w:val="28"/>
          <w:szCs w:val="28"/>
        </w:rPr>
        <w:t>Количество делителей числа, процесс разложения на множители, представление об основной теореме арифметики.</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Алгебраические выражения</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Делители и кратные</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Делитель и его свойства, общий делитель, наибольший общий делитель, взаимно простые числа, нахождение наибольшего общего делителя. Кратное и его свойства, общее кратное, наименьшее общее кратное, способы нахождения наименьшего общего кратного.</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Дроби</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Обыкновенные дроби</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Доля, часть, дробное число, дробь. Дробное число как результат деления. Правильные и неправильные дроби, смешанное число.</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Запись натурального числа в виде дроби с заданным знаменателем, преобразование смешанного числа в неправильную дробь и наоборот.</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Приведение дробей к общему знаменателю. Сравнение обыкновенных дробей. </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Сложение и вычитание обыкновенных дробей. Умножение и деление обыкновенных дробей. Распределительный закон умножения.</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Арифметические действия со смешанными числами. </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Разные приемы выполнения действий с дробными числами.</w:t>
      </w:r>
      <w:r w:rsidRPr="009D4350">
        <w:rPr>
          <w:rFonts w:ascii="Times New Roman" w:hAnsi="Times New Roman" w:cs="Times New Roman"/>
          <w:sz w:val="28"/>
          <w:szCs w:val="28"/>
        </w:rPr>
        <w:tab/>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Способы рационализации вычислений и их применение при изучении математики.</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Десятичные дроби</w:t>
      </w:r>
    </w:p>
    <w:p w:rsidR="00782E63" w:rsidRPr="009D4350" w:rsidRDefault="00782E63" w:rsidP="00262F4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Целая и дробная часть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9D4350">
        <w:rPr>
          <w:rFonts w:ascii="Times New Roman" w:hAnsi="Times New Roman" w:cs="Times New Roman"/>
          <w:i/>
          <w:sz w:val="28"/>
          <w:szCs w:val="28"/>
        </w:rPr>
        <w:t>Преобразование обыкновенных дробей в десятичные дроби.</w:t>
      </w:r>
      <w:r w:rsidR="00262F4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 xml:space="preserve">Конечные и бесконечные десятичные дроби. </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Отношение двух чисел</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Масштаб на плане и карте.</w:t>
      </w:r>
      <w:r w:rsidR="00262F48"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Пропорции. Свойства пропорций, применение пропорций и отношений при решении задач.</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Среднее арифметическое чисел</w:t>
      </w:r>
    </w:p>
    <w:p w:rsidR="00782E63" w:rsidRPr="009D4350" w:rsidRDefault="00782E63" w:rsidP="00262F4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Среднее арифметическое двух чисел. Изображение среднего арифметического двух чисел на числовой прямой. Решение практических </w:t>
      </w:r>
      <w:r w:rsidRPr="009D4350">
        <w:rPr>
          <w:rFonts w:ascii="Times New Roman" w:hAnsi="Times New Roman" w:cs="Times New Roman"/>
          <w:sz w:val="28"/>
          <w:szCs w:val="28"/>
        </w:rPr>
        <w:lastRenderedPageBreak/>
        <w:t xml:space="preserve">задач с применением среднего арифметического. </w:t>
      </w:r>
      <w:r w:rsidRPr="009D4350">
        <w:rPr>
          <w:rFonts w:ascii="Times New Roman" w:hAnsi="Times New Roman" w:cs="Times New Roman"/>
          <w:i/>
          <w:sz w:val="28"/>
          <w:szCs w:val="28"/>
        </w:rPr>
        <w:t>Среднее арифметическое нескольких чисел.</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Проценты</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Вычисление процентов от числа и числа по известному проценту, выражение отношения в процентах. Решение практических задач с процентами. </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Диаграммы</w:t>
      </w:r>
    </w:p>
    <w:p w:rsidR="00782E63" w:rsidRPr="009D4350" w:rsidRDefault="00782E63" w:rsidP="00262F4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Столбчатые и круговые диаграммы. Извлечение информации из диаграмм. </w:t>
      </w:r>
      <w:r w:rsidRPr="009D4350">
        <w:rPr>
          <w:rFonts w:ascii="Times New Roman" w:hAnsi="Times New Roman" w:cs="Times New Roman"/>
          <w:i/>
          <w:sz w:val="28"/>
          <w:szCs w:val="28"/>
        </w:rPr>
        <w:t>Изображение диаграмм по числовым данным.</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Рациональные числа</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Положительные и отрицательные числа</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Изображение чисел на числовой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Действия с рациональными числами.</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Решение текстовых задач</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Единицы измерений:</w:t>
      </w:r>
      <w:r w:rsidRPr="009D4350">
        <w:rPr>
          <w:rFonts w:ascii="Times New Roman" w:hAnsi="Times New Roman" w:cs="Times New Roman"/>
          <w:sz w:val="28"/>
          <w:szCs w:val="28"/>
        </w:rPr>
        <w:t xml:space="preserve"> длины, площади, объёма, массы, времени, скорости, а также зависимости между величинами. Зависимости между величинами: скорость, время, расстояние; производительность, время, работа; цена, количество, стоимость и др.</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Задачи на все арифметические действия</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Решение арифметическим методом простых задач </w:t>
      </w:r>
      <w:r w:rsidRPr="009D4350">
        <w:rPr>
          <w:rFonts w:ascii="Times New Roman" w:hAnsi="Times New Roman" w:cs="Times New Roman"/>
          <w:i/>
          <w:sz w:val="28"/>
          <w:szCs w:val="28"/>
        </w:rPr>
        <w:t xml:space="preserve">и задач повышенной трудности. </w:t>
      </w:r>
      <w:r w:rsidRPr="009D4350">
        <w:rPr>
          <w:rFonts w:ascii="Times New Roman" w:hAnsi="Times New Roman" w:cs="Times New Roman"/>
          <w:sz w:val="28"/>
          <w:szCs w:val="28"/>
        </w:rPr>
        <w:t xml:space="preserve">Использование таблиц, схем, чертежей, других средств представления данных при решении задачи, </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План и этапы решения задачи. Анализ решения. Проверка решения, проверка обратным действием.</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Решение задач на движение и работу</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Решение задач на нахождение части числа и числа по его части.</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Решение задач на проценты. Применение пропорций при решении задач.</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Логические задачи</w:t>
      </w:r>
    </w:p>
    <w:p w:rsidR="00782E63" w:rsidRPr="009D4350" w:rsidRDefault="00782E63" w:rsidP="00262F4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Решение логических задач. </w:t>
      </w:r>
      <w:r w:rsidRPr="009D4350">
        <w:rPr>
          <w:rFonts w:ascii="Times New Roman" w:hAnsi="Times New Roman" w:cs="Times New Roman"/>
          <w:i/>
          <w:sz w:val="28"/>
          <w:szCs w:val="28"/>
        </w:rPr>
        <w:t xml:space="preserve">Решение логических задач с помощью графов, таблиц. </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Элементы геометрии или наглядная</w:t>
      </w:r>
      <w:r w:rsidRPr="009D4350">
        <w:rPr>
          <w:rFonts w:ascii="Times New Roman" w:hAnsi="Times New Roman" w:cs="Times New Roman"/>
          <w:sz w:val="28"/>
          <w:szCs w:val="28"/>
        </w:rPr>
        <w:t xml:space="preserve"> </w:t>
      </w:r>
      <w:r w:rsidRPr="009D4350">
        <w:rPr>
          <w:rFonts w:ascii="Times New Roman" w:hAnsi="Times New Roman" w:cs="Times New Roman"/>
          <w:b/>
          <w:sz w:val="28"/>
          <w:szCs w:val="28"/>
        </w:rPr>
        <w:t>геометрия</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Фигуры в окружающем мире</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Фигура на плоскости и тело в пространстве. Форма, размер.Точка, отрезок, прямая, луч, ломаная, угол. Длина отрезка. Измерение отрезков, единицы измерения. Градусная мера угла, измерение углов транспортиром, единицы измерения. Понятие о площади фигуры и объёме тела. Измерение площадей с помощью палетки. Отношение длин, площадей, объёмов. Многоугольник. Треугольник и четырёхугольник, прямоугольник и квадрат. </w:t>
      </w:r>
      <w:r w:rsidRPr="009D4350">
        <w:rPr>
          <w:rFonts w:ascii="Times New Roman" w:hAnsi="Times New Roman" w:cs="Times New Roman"/>
          <w:sz w:val="28"/>
          <w:szCs w:val="28"/>
        </w:rPr>
        <w:lastRenderedPageBreak/>
        <w:t xml:space="preserve">Окружность и круг, центр и радиус. Прямоугольный параллелепипед, куб, шар, пирамида, цилиндр, конус. </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Вычисление площади прямоугольника. Вычисление объёма прямоугольного параллелепипеда. Длина окружности и площадь круга. Решение практических задач с применением простейших свойств фигур. </w:t>
      </w:r>
    </w:p>
    <w:p w:rsidR="00782E63" w:rsidRPr="009D4350" w:rsidRDefault="00782E63" w:rsidP="00262F48">
      <w:pPr>
        <w:spacing w:after="0" w:line="240" w:lineRule="auto"/>
        <w:ind w:left="708"/>
        <w:jc w:val="both"/>
        <w:rPr>
          <w:rFonts w:ascii="Times New Roman" w:hAnsi="Times New Roman" w:cs="Times New Roman"/>
          <w:b/>
          <w:sz w:val="28"/>
          <w:szCs w:val="28"/>
        </w:rPr>
      </w:pPr>
      <w:bookmarkStart w:id="495" w:name="_Toc405513920"/>
      <w:bookmarkStart w:id="496" w:name="_Toc284662798"/>
      <w:bookmarkStart w:id="497" w:name="_Toc284663425"/>
      <w:r w:rsidRPr="009D4350">
        <w:rPr>
          <w:rFonts w:ascii="Times New Roman" w:hAnsi="Times New Roman" w:cs="Times New Roman"/>
          <w:b/>
          <w:sz w:val="28"/>
          <w:szCs w:val="28"/>
        </w:rPr>
        <w:t>Содержание курса математики в 7–9 классах</w:t>
      </w:r>
      <w:bookmarkEnd w:id="495"/>
      <w:bookmarkEnd w:id="496"/>
      <w:bookmarkEnd w:id="497"/>
    </w:p>
    <w:p w:rsidR="00782E63" w:rsidRPr="009D4350" w:rsidRDefault="00782E63" w:rsidP="00262F48">
      <w:pPr>
        <w:spacing w:after="0" w:line="240" w:lineRule="auto"/>
        <w:ind w:left="708"/>
        <w:jc w:val="both"/>
        <w:rPr>
          <w:rFonts w:ascii="Times New Roman" w:hAnsi="Times New Roman" w:cs="Times New Roman"/>
          <w:b/>
          <w:sz w:val="28"/>
          <w:szCs w:val="28"/>
        </w:rPr>
      </w:pPr>
      <w:bookmarkStart w:id="498" w:name="_Toc405513921"/>
      <w:bookmarkStart w:id="499" w:name="_Toc284662799"/>
      <w:bookmarkStart w:id="500" w:name="_Toc284663426"/>
      <w:r w:rsidRPr="009D4350">
        <w:rPr>
          <w:rFonts w:ascii="Times New Roman" w:hAnsi="Times New Roman" w:cs="Times New Roman"/>
          <w:b/>
          <w:sz w:val="28"/>
          <w:szCs w:val="28"/>
        </w:rPr>
        <w:t>Алгебра</w:t>
      </w:r>
      <w:bookmarkEnd w:id="498"/>
      <w:bookmarkEnd w:id="499"/>
      <w:bookmarkEnd w:id="500"/>
    </w:p>
    <w:p w:rsidR="00782E63" w:rsidRPr="009D4350" w:rsidRDefault="00782E63" w:rsidP="00262F48">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Числа</w:t>
      </w:r>
    </w:p>
    <w:p w:rsidR="00782E63" w:rsidRPr="009D4350" w:rsidRDefault="00782E63" w:rsidP="00262F48">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Рациональные числа</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Множество рациональных чисел. Сравнение рациональных чисел. Действия с рациональными числами</w:t>
      </w:r>
      <w:r w:rsidRPr="009D4350">
        <w:rPr>
          <w:rFonts w:ascii="Times New Roman" w:hAnsi="Times New Roman" w:cs="Times New Roman"/>
          <w:i/>
          <w:sz w:val="28"/>
          <w:szCs w:val="28"/>
        </w:rPr>
        <w:t>. Представление рационального числа десятичной дробью.</w:t>
      </w:r>
      <w:r w:rsidRPr="009D4350">
        <w:rPr>
          <w:rFonts w:ascii="Times New Roman" w:hAnsi="Times New Roman" w:cs="Times New Roman"/>
          <w:sz w:val="28"/>
          <w:szCs w:val="28"/>
        </w:rPr>
        <w:t xml:space="preserve"> </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Иррациональные числа</w:t>
      </w:r>
    </w:p>
    <w:p w:rsidR="00782E63" w:rsidRPr="009D4350" w:rsidRDefault="00782E63" w:rsidP="00262F4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Понятие иррационального числа. Распознавание иррациональных чисел. </w:t>
      </w:r>
      <w:r w:rsidRPr="009D4350">
        <w:rPr>
          <w:rFonts w:ascii="Times New Roman" w:hAnsi="Times New Roman" w:cs="Times New Roman"/>
          <w:i/>
          <w:sz w:val="28"/>
          <w:szCs w:val="28"/>
        </w:rPr>
        <w:t xml:space="preserve">Иррациональность числа </w:t>
      </w:r>
      <w:r w:rsidRPr="009D4350">
        <w:rPr>
          <w:rFonts w:ascii="Times New Roman" w:hAnsi="Times New Roman" w:cs="Times New Roman"/>
          <w:i/>
          <w:sz w:val="28"/>
          <w:szCs w:val="28"/>
        </w:rPr>
        <w:object w:dxaOrig="380" w:dyaOrig="340">
          <v:shape id="_x0000_i1037" type="#_x0000_t75" style="width:18.75pt;height:17.25pt" o:ole="">
            <v:imagedata r:id="rId30" o:title=""/>
          </v:shape>
          <o:OLEObject Type="Embed" ProgID="Equation.DSMT4" ShapeID="_x0000_i1037" DrawAspect="Content" ObjectID="_1508826608" r:id="rId31"/>
        </w:object>
      </w:r>
      <w:r w:rsidRPr="009D4350">
        <w:rPr>
          <w:rFonts w:ascii="Times New Roman" w:hAnsi="Times New Roman" w:cs="Times New Roman"/>
          <w:i/>
          <w:sz w:val="28"/>
          <w:szCs w:val="28"/>
        </w:rPr>
        <w:t>.Сравнение иррациональных чисел.Множество действительных чисел.</w:t>
      </w:r>
    </w:p>
    <w:p w:rsidR="00782E63" w:rsidRPr="009D4350" w:rsidRDefault="00782E63" w:rsidP="00262F48">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Тождественные преобразования</w:t>
      </w:r>
    </w:p>
    <w:p w:rsidR="00782E63" w:rsidRPr="009D4350" w:rsidRDefault="00782E63" w:rsidP="00262F48">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Числовые и буквенные выражения</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Целые выражения</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Степень с натуральным показателем и её свойства. Законы арифметических действий. Преобразования выражений, содержащих степени с натуральным показателем. </w:t>
      </w:r>
    </w:p>
    <w:p w:rsidR="00782E63" w:rsidRPr="009D4350" w:rsidRDefault="00782E63" w:rsidP="00262F4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Одночлен, многочлен. Действия с одночленами и многочленами (сложение, вычитание, умножение). Формулы сокращённого умножения: разность квадр</w:t>
      </w:r>
      <w:r w:rsidR="00262F48" w:rsidRPr="009D4350">
        <w:rPr>
          <w:rFonts w:ascii="Times New Roman" w:hAnsi="Times New Roman" w:cs="Times New Roman"/>
          <w:sz w:val="28"/>
          <w:szCs w:val="28"/>
        </w:rPr>
        <w:t>атов, квадрат суммы и разности.</w:t>
      </w:r>
      <w:r w:rsidRPr="009D4350">
        <w:rPr>
          <w:rFonts w:ascii="Times New Roman" w:hAnsi="Times New Roman" w:cs="Times New Roman"/>
          <w:sz w:val="28"/>
          <w:szCs w:val="28"/>
        </w:rPr>
        <w:t xml:space="preserve"> </w:t>
      </w:r>
      <w:r w:rsidRPr="009D4350">
        <w:rPr>
          <w:rFonts w:ascii="Times New Roman" w:hAnsi="Times New Roman" w:cs="Times New Roman"/>
          <w:i/>
          <w:sz w:val="28"/>
          <w:szCs w:val="28"/>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Дробно-рациональные выражения</w:t>
      </w:r>
    </w:p>
    <w:p w:rsidR="00782E63" w:rsidRPr="009D4350" w:rsidRDefault="00782E63" w:rsidP="00262F4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Степень с целым показателем. Преобразование дробно-линейных выражений: сложение, умножение, деление. Алгебраическая дробь.</w:t>
      </w:r>
      <w:r w:rsidR="00262F48"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82E63" w:rsidRPr="009D4350" w:rsidRDefault="00782E63" w:rsidP="00262F48">
      <w:pPr>
        <w:tabs>
          <w:tab w:val="left" w:pos="7440"/>
        </w:tabs>
        <w:spacing w:after="0" w:line="240" w:lineRule="auto"/>
        <w:jc w:val="both"/>
        <w:rPr>
          <w:rFonts w:ascii="Times New Roman" w:hAnsi="Times New Roman" w:cs="Times New Roman"/>
          <w:sz w:val="28"/>
          <w:szCs w:val="28"/>
        </w:rPr>
      </w:pPr>
      <w:r w:rsidRPr="009D4350">
        <w:rPr>
          <w:rFonts w:ascii="Times New Roman" w:hAnsi="Times New Roman" w:cs="Times New Roman"/>
          <w:i/>
          <w:sz w:val="28"/>
          <w:szCs w:val="28"/>
        </w:rPr>
        <w:t>Преобразование выражений, содержащих знак модуля.</w:t>
      </w:r>
      <w:r w:rsidR="00262F48" w:rsidRPr="009D4350">
        <w:rPr>
          <w:rFonts w:ascii="Times New Roman" w:hAnsi="Times New Roman" w:cs="Times New Roman"/>
          <w:i/>
          <w:sz w:val="28"/>
          <w:szCs w:val="28"/>
        </w:rPr>
        <w:tab/>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Квадратные корни</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Действия с квадратными корнями: умножение, деление корней, вынесение множителя за знак корня. </w:t>
      </w:r>
    </w:p>
    <w:p w:rsidR="00782E63" w:rsidRPr="009D4350" w:rsidRDefault="00782E63" w:rsidP="00262F48">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Уравнения и неравенства</w:t>
      </w:r>
    </w:p>
    <w:p w:rsidR="00782E63" w:rsidRPr="009D4350" w:rsidRDefault="00782E63" w:rsidP="00262F48">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Равенства</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Числовое равенство. </w:t>
      </w:r>
      <w:r w:rsidRPr="009D4350">
        <w:rPr>
          <w:rFonts w:ascii="Times New Roman" w:hAnsi="Times New Roman" w:cs="Times New Roman"/>
          <w:i/>
          <w:sz w:val="28"/>
          <w:szCs w:val="28"/>
        </w:rPr>
        <w:t>Свойства числовых равенств</w:t>
      </w:r>
      <w:r w:rsidRPr="009D4350">
        <w:rPr>
          <w:rFonts w:ascii="Times New Roman" w:hAnsi="Times New Roman" w:cs="Times New Roman"/>
          <w:sz w:val="28"/>
          <w:szCs w:val="28"/>
        </w:rPr>
        <w:t xml:space="preserve">. Равенство с переменной. Левая и правая части равенства. </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Уравнения</w:t>
      </w:r>
    </w:p>
    <w:p w:rsidR="00782E63" w:rsidRPr="009D4350" w:rsidRDefault="00782E63" w:rsidP="00262F4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Понятие уравнения и корня уравнения. </w:t>
      </w:r>
      <w:r w:rsidRPr="009D4350">
        <w:rPr>
          <w:rFonts w:ascii="Times New Roman" w:hAnsi="Times New Roman" w:cs="Times New Roman"/>
          <w:i/>
          <w:sz w:val="28"/>
          <w:szCs w:val="28"/>
        </w:rPr>
        <w:t>Представление о равносильности уравнений. Область определения уравнения.</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Линейное уравнение и его корни</w:t>
      </w:r>
    </w:p>
    <w:p w:rsidR="00782E63" w:rsidRPr="009D4350" w:rsidRDefault="00782E63" w:rsidP="00262F4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Решение линейных уравнений. </w:t>
      </w:r>
      <w:r w:rsidRPr="009D4350">
        <w:rPr>
          <w:rFonts w:ascii="Times New Roman" w:hAnsi="Times New Roman" w:cs="Times New Roman"/>
          <w:i/>
          <w:sz w:val="28"/>
          <w:szCs w:val="28"/>
        </w:rPr>
        <w:t>Линейное уравнение с параметром. Количество корней линейного уравнения. Решение линейных уравнений с параметром.</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Квадратное уравнение и его корни</w:t>
      </w:r>
    </w:p>
    <w:p w:rsidR="00782E63" w:rsidRPr="009D4350" w:rsidRDefault="00782E63" w:rsidP="00262F4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Неполные квадратные уравнения. Дискриминант квадратного уравнения. Формула корней квадратного уравнения. Решение квадратных уравнений:использование формулы, </w:t>
      </w:r>
      <w:r w:rsidRPr="009D4350">
        <w:rPr>
          <w:rFonts w:ascii="Times New Roman" w:hAnsi="Times New Roman" w:cs="Times New Roman"/>
          <w:i/>
          <w:sz w:val="28"/>
          <w:szCs w:val="28"/>
        </w:rPr>
        <w:t>графический метод решения, разложение на множители, подбор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Дробно-рациональные уравнения</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Решение простейших дробно-линейных уравнений. Решение дробно-рациональных уравнений. </w:t>
      </w:r>
    </w:p>
    <w:p w:rsidR="00782E63" w:rsidRPr="009D4350" w:rsidRDefault="00782E63" w:rsidP="00262F4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b/>
          <w:sz w:val="28"/>
          <w:szCs w:val="28"/>
        </w:rPr>
        <w:t>Методы решения уравнений:</w:t>
      </w:r>
      <w:r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 xml:space="preserve">Простейшие иррациональные уравнения </w:t>
      </w:r>
      <w:r w:rsidRPr="009D4350">
        <w:rPr>
          <w:rFonts w:ascii="Times New Roman" w:hAnsi="Times New Roman" w:cs="Times New Roman"/>
          <w:i/>
          <w:sz w:val="28"/>
          <w:szCs w:val="28"/>
        </w:rPr>
        <w:object w:dxaOrig="1120" w:dyaOrig="460">
          <v:shape id="_x0000_i1038" type="#_x0000_t75" style="width:57pt;height:21.75pt" o:ole="">
            <v:imagedata r:id="rId8" o:title=""/>
          </v:shape>
          <o:OLEObject Type="Embed" ProgID="Equation.DSMT4" ShapeID="_x0000_i1038" DrawAspect="Content" ObjectID="_1508826609" r:id="rId32"/>
        </w:object>
      </w:r>
      <w:r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object w:dxaOrig="1680" w:dyaOrig="460">
          <v:shape id="_x0000_i1039" type="#_x0000_t75" style="width:84pt;height:21.75pt" o:ole="">
            <v:imagedata r:id="rId10" o:title=""/>
          </v:shape>
          <o:OLEObject Type="Embed" ProgID="Equation.DSMT4" ShapeID="_x0000_i1039" DrawAspect="Content" ObjectID="_1508826610" r:id="rId33"/>
        </w:object>
      </w:r>
      <w:r w:rsidRPr="009D4350">
        <w:rPr>
          <w:rFonts w:ascii="Times New Roman" w:hAnsi="Times New Roman" w:cs="Times New Roman"/>
          <w:i/>
          <w:sz w:val="28"/>
          <w:szCs w:val="28"/>
        </w:rPr>
        <w:t>.</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 xml:space="preserve">Уравнения вида </w:t>
      </w:r>
      <w:r w:rsidRPr="009D4350">
        <w:rPr>
          <w:rFonts w:ascii="Times New Roman" w:hAnsi="Times New Roman" w:cs="Times New Roman"/>
          <w:i/>
          <w:sz w:val="28"/>
          <w:szCs w:val="28"/>
        </w:rPr>
        <w:object w:dxaOrig="700" w:dyaOrig="360">
          <v:shape id="_x0000_i1040" type="#_x0000_t75" style="width:35.25pt;height:18.75pt" o:ole="">
            <v:imagedata r:id="rId34" o:title=""/>
          </v:shape>
          <o:OLEObject Type="Embed" ProgID="Equation.DSMT4" ShapeID="_x0000_i1040" DrawAspect="Content" ObjectID="_1508826611" r:id="rId35"/>
        </w:object>
      </w:r>
      <w:r w:rsidRPr="009D4350">
        <w:rPr>
          <w:rFonts w:ascii="Times New Roman" w:hAnsi="Times New Roman" w:cs="Times New Roman"/>
          <w:i/>
          <w:sz w:val="28"/>
          <w:szCs w:val="28"/>
        </w:rPr>
        <w:t>.</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Уравнения в целых числах.</w:t>
      </w:r>
    </w:p>
    <w:p w:rsidR="00782E63" w:rsidRPr="009D4350" w:rsidRDefault="00782E63" w:rsidP="00262F4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Системы уравнений</w:t>
      </w:r>
    </w:p>
    <w:p w:rsidR="00782E63" w:rsidRPr="009D4350" w:rsidRDefault="00782E63" w:rsidP="00262F4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Уравнение с двумя переменными. Линейное уравнение с двумя переменными. </w:t>
      </w:r>
      <w:r w:rsidRPr="009D4350">
        <w:rPr>
          <w:rFonts w:ascii="Times New Roman" w:hAnsi="Times New Roman" w:cs="Times New Roman"/>
          <w:i/>
          <w:sz w:val="28"/>
          <w:szCs w:val="28"/>
        </w:rPr>
        <w:t>Прямая как графическая интерпретация линейного уравнения с двумя переменными.</w:t>
      </w:r>
      <w:r w:rsidRPr="009D4350">
        <w:rPr>
          <w:rFonts w:ascii="Times New Roman" w:hAnsi="Times New Roman" w:cs="Times New Roman"/>
          <w:sz w:val="28"/>
          <w:szCs w:val="28"/>
        </w:rPr>
        <w:t xml:space="preserve"> </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Понятие системы уравнений. Решение систем уравнений. </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Методы решения систем линейных уравнений с двумя переменными: </w:t>
      </w:r>
      <w:r w:rsidRPr="009D4350">
        <w:rPr>
          <w:rFonts w:ascii="Times New Roman" w:hAnsi="Times New Roman" w:cs="Times New Roman"/>
          <w:i/>
          <w:sz w:val="28"/>
          <w:szCs w:val="28"/>
        </w:rPr>
        <w:t>графический метод, метод сложения</w:t>
      </w:r>
      <w:r w:rsidRPr="009D4350">
        <w:rPr>
          <w:rFonts w:ascii="Times New Roman" w:hAnsi="Times New Roman" w:cs="Times New Roman"/>
          <w:sz w:val="28"/>
          <w:szCs w:val="28"/>
        </w:rPr>
        <w:t xml:space="preserve">, метод подстановки. </w:t>
      </w:r>
    </w:p>
    <w:p w:rsidR="00782E63" w:rsidRPr="009D4350" w:rsidRDefault="00782E63" w:rsidP="00B16A2C">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Системы линейных уравнений с параметром.</w:t>
      </w:r>
    </w:p>
    <w:p w:rsidR="00782E63" w:rsidRPr="009D4350" w:rsidRDefault="00782E63" w:rsidP="00B16A2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Неравенства</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782E63" w:rsidRPr="009D4350" w:rsidRDefault="00782E63" w:rsidP="00B16A2C">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Неравенство с переменной. Левая и правая части неравенства, строгие и нестрогие неравенства. </w:t>
      </w:r>
      <w:r w:rsidRPr="009D4350">
        <w:rPr>
          <w:rFonts w:ascii="Times New Roman" w:hAnsi="Times New Roman" w:cs="Times New Roman"/>
          <w:i/>
          <w:sz w:val="28"/>
          <w:szCs w:val="28"/>
        </w:rPr>
        <w:t>Область определения неравенства.</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Решение линейных неравенств. </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Решение целых и дробно-рациональных неравенств методом интервалов.</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lastRenderedPageBreak/>
        <w:t>Линейные неравенства с параметром.</w:t>
      </w:r>
    </w:p>
    <w:p w:rsidR="00782E63" w:rsidRPr="009D4350" w:rsidRDefault="00782E63" w:rsidP="00B16A2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Системы неравенств</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782E63" w:rsidRPr="009D4350" w:rsidRDefault="00782E63" w:rsidP="00B16A2C">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Функции</w:t>
      </w:r>
    </w:p>
    <w:p w:rsidR="00782E63" w:rsidRPr="009D4350" w:rsidRDefault="00782E63" w:rsidP="00B16A2C">
      <w:pPr>
        <w:spacing w:after="0" w:line="240" w:lineRule="auto"/>
        <w:ind w:left="708"/>
        <w:jc w:val="both"/>
        <w:rPr>
          <w:rFonts w:ascii="Times New Roman" w:hAnsi="Times New Roman" w:cs="Times New Roman"/>
          <w:sz w:val="28"/>
          <w:szCs w:val="28"/>
        </w:rPr>
      </w:pPr>
      <w:r w:rsidRPr="009D4350">
        <w:rPr>
          <w:rFonts w:ascii="Times New Roman" w:hAnsi="Times New Roman" w:cs="Times New Roman"/>
          <w:b/>
          <w:sz w:val="28"/>
          <w:szCs w:val="28"/>
        </w:rPr>
        <w:t>Понятие функции</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Декартовы координаты на плоскости.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w:t>
      </w:r>
      <w:r w:rsidRPr="009D4350">
        <w:rPr>
          <w:rFonts w:ascii="Times New Roman" w:hAnsi="Times New Roman" w:cs="Times New Roman"/>
          <w:i/>
          <w:sz w:val="28"/>
          <w:szCs w:val="28"/>
        </w:rPr>
        <w:t>чётность/нечётность,</w:t>
      </w:r>
      <w:r w:rsidRPr="009D4350">
        <w:rPr>
          <w:rFonts w:ascii="Times New Roman" w:hAnsi="Times New Roman" w:cs="Times New Roman"/>
          <w:sz w:val="28"/>
          <w:szCs w:val="28"/>
        </w:rPr>
        <w:t xml:space="preserve"> промежутки возрастания и убывания, наибольшее и наименьшее значение. Исследование функции по её графику. </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Представление об асимптотах.</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Непрерывность функции. Кусочно заданные функции.</w:t>
      </w:r>
    </w:p>
    <w:p w:rsidR="00782E63" w:rsidRPr="009D4350" w:rsidRDefault="00782E63" w:rsidP="00B16A2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Линейная функция</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Свойства линейной функции, её график. Угловой коэффициент прямой. Положение графика линейной функции в зависимости от её коэффициентов. </w:t>
      </w:r>
      <w:r w:rsidRPr="009D4350">
        <w:rPr>
          <w:rFonts w:ascii="Times New Roman" w:hAnsi="Times New Roman" w:cs="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82E63" w:rsidRPr="009D4350" w:rsidRDefault="00782E63" w:rsidP="00B16A2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Квадратичная функция</w:t>
      </w:r>
    </w:p>
    <w:p w:rsidR="00782E63" w:rsidRPr="009D4350" w:rsidRDefault="00782E63" w:rsidP="00B16A2C">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Свойства, её график. Парабола. </w:t>
      </w:r>
      <w:r w:rsidRPr="009D4350">
        <w:rPr>
          <w:rFonts w:ascii="Times New Roman" w:hAnsi="Times New Roman" w:cs="Times New Roman"/>
          <w:i/>
          <w:sz w:val="28"/>
          <w:szCs w:val="28"/>
        </w:rPr>
        <w:t xml:space="preserve">Построение графика квадратичной функции по точкам. </w:t>
      </w:r>
      <w:r w:rsidRPr="009D4350">
        <w:rPr>
          <w:rFonts w:ascii="Times New Roman" w:hAnsi="Times New Roman" w:cs="Times New Roman"/>
          <w:sz w:val="28"/>
          <w:szCs w:val="28"/>
        </w:rPr>
        <w:t xml:space="preserve">Нахождение нулей квадратичной функции, </w:t>
      </w:r>
      <w:r w:rsidRPr="009D4350">
        <w:rPr>
          <w:rFonts w:ascii="Times New Roman" w:hAnsi="Times New Roman" w:cs="Times New Roman"/>
          <w:i/>
          <w:sz w:val="28"/>
          <w:szCs w:val="28"/>
        </w:rPr>
        <w:t>множества значений, промежутков знакопостоянства, промежутков монотонности.</w:t>
      </w:r>
    </w:p>
    <w:p w:rsidR="00782E63" w:rsidRPr="009D4350" w:rsidRDefault="00782E63" w:rsidP="00B16A2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Обратная пропорциональность</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Свойства функции </w:t>
      </w:r>
      <w:r w:rsidRPr="009D4350">
        <w:rPr>
          <w:rFonts w:ascii="Times New Roman" w:hAnsi="Times New Roman" w:cs="Times New Roman"/>
          <w:sz w:val="28"/>
          <w:szCs w:val="28"/>
        </w:rPr>
        <w:object w:dxaOrig="620" w:dyaOrig="620">
          <v:shape id="_x0000_i1041" type="#_x0000_t75" style="width:30.75pt;height:30.75pt" o:ole="">
            <v:imagedata r:id="rId36" o:title=""/>
          </v:shape>
          <o:OLEObject Type="Embed" ProgID="Equation.DSMT4" ShapeID="_x0000_i1041" DrawAspect="Content" ObjectID="_1508826612" r:id="rId37"/>
        </w:object>
      </w:r>
      <w:r w:rsidR="00145652" w:rsidRPr="009D4350">
        <w:rPr>
          <w:rFonts w:ascii="Times New Roman" w:hAnsi="Times New Roman" w:cs="Times New Roman"/>
          <w:sz w:val="28"/>
          <w:szCs w:val="28"/>
        </w:rPr>
        <w:fldChar w:fldCharType="begin"/>
      </w:r>
      <w:r w:rsidRPr="009D4350">
        <w:rPr>
          <w:rFonts w:ascii="Times New Roman" w:hAnsi="Times New Roman" w:cs="Times New Roman"/>
          <w:sz w:val="28"/>
          <w:szCs w:val="28"/>
        </w:rPr>
        <w:instrText xml:space="preserve"> QUOTE </w:instrText>
      </w:r>
      <w:r w:rsidRPr="009D4350">
        <w:rPr>
          <w:rFonts w:ascii="Times New Roman" w:hAnsi="Times New Roman" w:cs="Times New Roman"/>
          <w:noProof/>
          <w:sz w:val="28"/>
          <w:szCs w:val="28"/>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145652" w:rsidRPr="009D4350">
        <w:rPr>
          <w:rFonts w:ascii="Times New Roman" w:hAnsi="Times New Roman" w:cs="Times New Roman"/>
          <w:sz w:val="28"/>
          <w:szCs w:val="28"/>
        </w:rPr>
        <w:fldChar w:fldCharType="end"/>
      </w:r>
      <w:r w:rsidRPr="009D4350">
        <w:rPr>
          <w:rFonts w:ascii="Times New Roman" w:hAnsi="Times New Roman" w:cs="Times New Roman"/>
          <w:sz w:val="28"/>
          <w:szCs w:val="28"/>
        </w:rPr>
        <w:t xml:space="preserve">. Гипербола. </w:t>
      </w:r>
    </w:p>
    <w:p w:rsidR="00782E63" w:rsidRPr="009D4350" w:rsidRDefault="00782E63" w:rsidP="00B16A2C">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b/>
          <w:sz w:val="28"/>
          <w:szCs w:val="28"/>
        </w:rPr>
        <w:t>Графики функций.</w:t>
      </w:r>
      <w:r w:rsidRPr="009D4350">
        <w:rPr>
          <w:rFonts w:ascii="Times New Roman" w:hAnsi="Times New Roman" w:cs="Times New Roman"/>
          <w:sz w:val="28"/>
          <w:szCs w:val="28"/>
        </w:rPr>
        <w:t xml:space="preserve"> </w:t>
      </w:r>
      <w:r w:rsidRPr="009D4350">
        <w:rPr>
          <w:rFonts w:ascii="Times New Roman" w:hAnsi="Times New Roman" w:cs="Times New Roman"/>
          <w:i/>
          <w:sz w:val="28"/>
          <w:szCs w:val="28"/>
        </w:rPr>
        <w:t xml:space="preserve">Преобразование графика функции </w:t>
      </w:r>
      <w:r w:rsidRPr="009D4350">
        <w:rPr>
          <w:rFonts w:ascii="Times New Roman" w:hAnsi="Times New Roman" w:cs="Times New Roman"/>
          <w:i/>
          <w:sz w:val="28"/>
          <w:szCs w:val="28"/>
        </w:rPr>
        <w:object w:dxaOrig="920" w:dyaOrig="320">
          <v:shape id="_x0000_i1042" type="#_x0000_t75" style="width:47.25pt;height:15.75pt" o:ole="">
            <v:imagedata r:id="rId39" o:title=""/>
          </v:shape>
          <o:OLEObject Type="Embed" ProgID="Equation.DSMT4" ShapeID="_x0000_i1042" DrawAspect="Content" ObjectID="_1508826613" r:id="rId40"/>
        </w:object>
      </w:r>
      <w:r w:rsidRPr="009D4350">
        <w:rPr>
          <w:rFonts w:ascii="Times New Roman" w:hAnsi="Times New Roman" w:cs="Times New Roman"/>
          <w:i/>
          <w:sz w:val="28"/>
          <w:szCs w:val="28"/>
        </w:rPr>
        <w:t xml:space="preserve"> для построения графиков функций </w:t>
      </w:r>
      <w:r w:rsidRPr="009D4350">
        <w:rPr>
          <w:rFonts w:ascii="Times New Roman" w:hAnsi="Times New Roman" w:cs="Times New Roman"/>
          <w:i/>
          <w:sz w:val="28"/>
          <w:szCs w:val="28"/>
        </w:rPr>
        <w:object w:dxaOrig="1780" w:dyaOrig="380">
          <v:shape id="_x0000_i1043" type="#_x0000_t75" style="width:89.25pt;height:18.75pt" o:ole="">
            <v:imagedata r:id="rId23" o:title=""/>
          </v:shape>
          <o:OLEObject Type="Embed" ProgID="Equation.DSMT4" ShapeID="_x0000_i1043" DrawAspect="Content" ObjectID="_1508826614" r:id="rId41"/>
        </w:object>
      </w:r>
      <w:r w:rsidRPr="009D4350">
        <w:rPr>
          <w:rFonts w:ascii="Times New Roman" w:hAnsi="Times New Roman" w:cs="Times New Roman"/>
          <w:i/>
          <w:sz w:val="28"/>
          <w:szCs w:val="28"/>
        </w:rPr>
        <w:t>.</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 xml:space="preserve">Графики функций </w:t>
      </w:r>
      <w:r w:rsidRPr="009D4350">
        <w:rPr>
          <w:rFonts w:ascii="Times New Roman" w:hAnsi="Times New Roman" w:cs="Times New Roman"/>
          <w:i/>
          <w:sz w:val="28"/>
          <w:szCs w:val="28"/>
        </w:rPr>
        <w:object w:dxaOrig="1300" w:dyaOrig="620">
          <v:shape id="_x0000_i1044" type="#_x0000_t75" style="width:63.75pt;height:30.75pt" o:ole="">
            <v:imagedata r:id="rId14" o:title=""/>
          </v:shape>
          <o:OLEObject Type="Embed" ProgID="Equation.DSMT4" ShapeID="_x0000_i1044" DrawAspect="Content" ObjectID="_1508826615" r:id="rId42"/>
        </w:object>
      </w:r>
      <w:r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object w:dxaOrig="760" w:dyaOrig="380">
          <v:shape id="_x0000_i1045" type="#_x0000_t75" style="width:39pt;height:18.75pt" o:ole="">
            <v:imagedata r:id="rId16" o:title=""/>
          </v:shape>
          <o:OLEObject Type="Embed" ProgID="Equation.DSMT4" ShapeID="_x0000_i1045" DrawAspect="Content" ObjectID="_1508826616" r:id="rId43"/>
        </w:object>
      </w:r>
      <w:r w:rsidR="00145652" w:rsidRPr="009D4350">
        <w:rPr>
          <w:rFonts w:ascii="Times New Roman" w:hAnsi="Times New Roman" w:cs="Times New Roman"/>
          <w:i/>
          <w:sz w:val="28"/>
          <w:szCs w:val="28"/>
        </w:rPr>
        <w:fldChar w:fldCharType="begin"/>
      </w:r>
      <w:r w:rsidRPr="009D4350">
        <w:rPr>
          <w:rFonts w:ascii="Times New Roman" w:hAnsi="Times New Roman" w:cs="Times New Roman"/>
          <w:i/>
          <w:sz w:val="28"/>
          <w:szCs w:val="28"/>
        </w:rPr>
        <w:instrText xml:space="preserve"> QUOTE  </w:instrText>
      </w:r>
      <w:r w:rsidR="00145652" w:rsidRPr="009D4350">
        <w:rPr>
          <w:rFonts w:ascii="Times New Roman" w:hAnsi="Times New Roman" w:cs="Times New Roman"/>
          <w:i/>
          <w:sz w:val="28"/>
          <w:szCs w:val="28"/>
        </w:rPr>
        <w:fldChar w:fldCharType="end"/>
      </w:r>
      <w:r w:rsidRPr="009D4350">
        <w:rPr>
          <w:rFonts w:ascii="Times New Roman" w:hAnsi="Times New Roman" w:cs="Times New Roman"/>
          <w:i/>
          <w:sz w:val="28"/>
          <w:szCs w:val="28"/>
        </w:rPr>
        <w:t>,</w:t>
      </w:r>
      <w:r w:rsidRPr="009D4350">
        <w:rPr>
          <w:rFonts w:ascii="Times New Roman" w:hAnsi="Times New Roman" w:cs="Times New Roman"/>
          <w:i/>
          <w:sz w:val="28"/>
          <w:szCs w:val="28"/>
        </w:rPr>
        <w:object w:dxaOrig="760" w:dyaOrig="380">
          <v:shape id="_x0000_i1046" type="#_x0000_t75" style="width:38.25pt;height:18.75pt" o:ole="">
            <v:imagedata r:id="rId18" o:title=""/>
          </v:shape>
          <o:OLEObject Type="Embed" ProgID="Equation.DSMT4" ShapeID="_x0000_i1046" DrawAspect="Content" ObjectID="_1508826617" r:id="rId44"/>
        </w:object>
      </w:r>
      <w:fldSimple w:instr="">
        <w:r w:rsidRPr="009D4350">
          <w:rPr>
            <w:rFonts w:ascii="Times New Roman" w:hAnsi="Times New Roman" w:cs="Times New Roman"/>
            <w:i/>
            <w:noProof/>
            <w:sz w:val="28"/>
            <w:szCs w:val="28"/>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object w:dxaOrig="660" w:dyaOrig="380">
          <v:shape id="_x0000_i1047" type="#_x0000_t75" style="width:33pt;height:18.75pt" o:ole="">
            <v:imagedata r:id="rId21" o:title=""/>
          </v:shape>
          <o:OLEObject Type="Embed" ProgID="Equation.DSMT4" ShapeID="_x0000_i1047" DrawAspect="Content" ObjectID="_1508826618" r:id="rId45"/>
        </w:object>
      </w:r>
      <w:r w:rsidRPr="009D4350">
        <w:rPr>
          <w:rFonts w:ascii="Times New Roman" w:hAnsi="Times New Roman" w:cs="Times New Roman"/>
          <w:i/>
          <w:sz w:val="28"/>
          <w:szCs w:val="28"/>
        </w:rPr>
        <w:t xml:space="preserve">. </w:t>
      </w:r>
    </w:p>
    <w:p w:rsidR="00782E63" w:rsidRPr="009D4350" w:rsidRDefault="00782E63" w:rsidP="00B16A2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Последовательности и прогрессии</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w:t>
      </w:r>
      <w:r w:rsidRPr="009D4350">
        <w:rPr>
          <w:rFonts w:ascii="Times New Roman" w:hAnsi="Times New Roman" w:cs="Times New Roman"/>
          <w:i/>
          <w:sz w:val="28"/>
          <w:szCs w:val="28"/>
        </w:rPr>
        <w:t>Сходящаяся геометрическая прогрессия</w:t>
      </w:r>
      <w:r w:rsidRPr="009D4350">
        <w:rPr>
          <w:rFonts w:ascii="Times New Roman" w:hAnsi="Times New Roman" w:cs="Times New Roman"/>
          <w:sz w:val="28"/>
          <w:szCs w:val="28"/>
        </w:rPr>
        <w:t xml:space="preserve">. Решение задач. </w:t>
      </w:r>
    </w:p>
    <w:p w:rsidR="00782E63" w:rsidRPr="009D4350" w:rsidRDefault="00782E63" w:rsidP="00B16A2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Решение текстовых задач</w:t>
      </w:r>
    </w:p>
    <w:p w:rsidR="00782E63" w:rsidRPr="009D4350" w:rsidRDefault="00782E63" w:rsidP="00B16A2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Задачи на все арифметические действия</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Решение простых задач </w:t>
      </w:r>
      <w:r w:rsidRPr="009D4350">
        <w:rPr>
          <w:rFonts w:ascii="Times New Roman" w:hAnsi="Times New Roman" w:cs="Times New Roman"/>
          <w:i/>
          <w:sz w:val="28"/>
          <w:szCs w:val="28"/>
        </w:rPr>
        <w:t>и задач повышенной трудности</w:t>
      </w:r>
      <w:r w:rsidRPr="009D4350">
        <w:rPr>
          <w:rFonts w:ascii="Times New Roman" w:hAnsi="Times New Roman" w:cs="Times New Roman"/>
          <w:sz w:val="28"/>
          <w:szCs w:val="28"/>
        </w:rPr>
        <w:t xml:space="preserve">. Использование таблиц, схем, чертежей, других средств представления данных при решении задачи. </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i/>
          <w:sz w:val="28"/>
          <w:szCs w:val="28"/>
        </w:rPr>
        <w:lastRenderedPageBreak/>
        <w:t>План и этапы решения задачи. Анализ решения.</w:t>
      </w:r>
      <w:r w:rsidRPr="009D4350">
        <w:rPr>
          <w:rFonts w:ascii="Times New Roman" w:hAnsi="Times New Roman" w:cs="Times New Roman"/>
          <w:sz w:val="28"/>
          <w:szCs w:val="28"/>
        </w:rPr>
        <w:t xml:space="preserve"> Проверка решения, проверка обратным действием.</w:t>
      </w:r>
    </w:p>
    <w:p w:rsidR="00782E63" w:rsidRPr="009D4350" w:rsidRDefault="00782E63" w:rsidP="00B16A2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Задачи на движение и работу</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Решение задач на нахождение части числа и числа по его части.</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Решение задач на проценты, применение пропорций при решении задач.</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Логические задачи</w:t>
      </w:r>
    </w:p>
    <w:p w:rsidR="00782E63" w:rsidRPr="009D4350" w:rsidRDefault="00782E63" w:rsidP="00B16A2C">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Решение логических задач. </w:t>
      </w:r>
      <w:r w:rsidRPr="009D4350">
        <w:rPr>
          <w:rFonts w:ascii="Times New Roman" w:hAnsi="Times New Roman" w:cs="Times New Roman"/>
          <w:i/>
          <w:sz w:val="28"/>
          <w:szCs w:val="28"/>
        </w:rPr>
        <w:t xml:space="preserve">Решение логических задач с помощью графов, таблиц. </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Основные методы решения задач:</w:t>
      </w:r>
      <w:r w:rsidRPr="009D4350">
        <w:rPr>
          <w:rFonts w:ascii="Times New Roman" w:hAnsi="Times New Roman" w:cs="Times New Roman"/>
          <w:sz w:val="28"/>
          <w:szCs w:val="28"/>
        </w:rPr>
        <w:t xml:space="preserve"> арифметический, алгебраический, перебор вариантов. </w:t>
      </w:r>
      <w:r w:rsidRPr="009D4350">
        <w:rPr>
          <w:rFonts w:ascii="Times New Roman" w:hAnsi="Times New Roman" w:cs="Times New Roman"/>
          <w:i/>
          <w:sz w:val="28"/>
          <w:szCs w:val="28"/>
        </w:rPr>
        <w:t>Первичные представления о других методах решения задач (геометрические и графические методы).</w:t>
      </w:r>
    </w:p>
    <w:p w:rsidR="00782E63" w:rsidRPr="009D4350" w:rsidRDefault="00782E63" w:rsidP="00B16A2C">
      <w:pPr>
        <w:tabs>
          <w:tab w:val="left" w:pos="4575"/>
        </w:tabs>
        <w:spacing w:after="0" w:line="240" w:lineRule="auto"/>
        <w:ind w:left="708"/>
        <w:jc w:val="both"/>
        <w:rPr>
          <w:rFonts w:ascii="Times New Roman" w:hAnsi="Times New Roman" w:cs="Times New Roman"/>
          <w:b/>
          <w:sz w:val="28"/>
          <w:szCs w:val="28"/>
        </w:rPr>
      </w:pPr>
      <w:bookmarkStart w:id="501" w:name="_Toc405513922"/>
      <w:bookmarkStart w:id="502" w:name="_Toc284662800"/>
      <w:bookmarkStart w:id="503" w:name="_Toc284663427"/>
      <w:r w:rsidRPr="009D4350">
        <w:rPr>
          <w:rFonts w:ascii="Times New Roman" w:hAnsi="Times New Roman" w:cs="Times New Roman"/>
          <w:b/>
          <w:sz w:val="28"/>
          <w:szCs w:val="28"/>
        </w:rPr>
        <w:t>Статистика и теория вероятностей</w:t>
      </w:r>
      <w:bookmarkEnd w:id="501"/>
      <w:bookmarkEnd w:id="502"/>
      <w:bookmarkEnd w:id="503"/>
      <w:r w:rsidR="00B16A2C" w:rsidRPr="009D4350">
        <w:rPr>
          <w:rFonts w:ascii="Times New Roman" w:hAnsi="Times New Roman" w:cs="Times New Roman"/>
          <w:b/>
          <w:sz w:val="28"/>
          <w:szCs w:val="28"/>
        </w:rPr>
        <w:tab/>
      </w:r>
    </w:p>
    <w:p w:rsidR="00782E63" w:rsidRPr="009D4350" w:rsidRDefault="00782E63" w:rsidP="00B16A2C">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Статистика</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Табличное и графическое представление данных, столбиковые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w:t>
      </w:r>
      <w:r w:rsidR="00B16A2C" w:rsidRPr="009D4350">
        <w:rPr>
          <w:rFonts w:ascii="Times New Roman" w:hAnsi="Times New Roman" w:cs="Times New Roman"/>
          <w:sz w:val="28"/>
          <w:szCs w:val="28"/>
        </w:rPr>
        <w:t>аибольшее и наименьшее значения</w:t>
      </w:r>
      <w:r w:rsidRPr="009D4350">
        <w:rPr>
          <w:rFonts w:ascii="Times New Roman" w:hAnsi="Times New Roman" w:cs="Times New Roman"/>
          <w:sz w:val="28"/>
          <w:szCs w:val="28"/>
        </w:rPr>
        <w:t xml:space="preserve">. Меры рассеивания: размах, </w:t>
      </w:r>
      <w:r w:rsidRPr="009D4350">
        <w:rPr>
          <w:rFonts w:ascii="Times New Roman" w:hAnsi="Times New Roman" w:cs="Times New Roman"/>
          <w:i/>
          <w:sz w:val="28"/>
          <w:szCs w:val="28"/>
        </w:rPr>
        <w:t>дисперсия и стандартное отклонение.</w:t>
      </w:r>
      <w:r w:rsidRPr="009D4350">
        <w:rPr>
          <w:rFonts w:ascii="Times New Roman" w:hAnsi="Times New Roman" w:cs="Times New Roman"/>
          <w:sz w:val="28"/>
          <w:szCs w:val="28"/>
        </w:rPr>
        <w:t xml:space="preserve"> Случайная изменчивость. Изменчивость при измерениях. Решающие правила. Закономерности в изменчивых величинах.</w:t>
      </w:r>
    </w:p>
    <w:p w:rsidR="00782E63" w:rsidRPr="009D4350" w:rsidRDefault="00782E63" w:rsidP="00B16A2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Случайные опыты и случайные события</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9D4350">
        <w:rPr>
          <w:rFonts w:ascii="Times New Roman" w:hAnsi="Times New Roman" w:cs="Times New Roman"/>
          <w:i/>
          <w:sz w:val="28"/>
          <w:szCs w:val="28"/>
        </w:rPr>
        <w:t>Представление событий с помощью диаграмм Эйлера.</w:t>
      </w:r>
      <w:r w:rsidRPr="009D4350">
        <w:rPr>
          <w:rFonts w:ascii="Times New Roman" w:hAnsi="Times New Roman" w:cs="Times New Roman"/>
          <w:sz w:val="28"/>
          <w:szCs w:val="28"/>
        </w:rPr>
        <w:t xml:space="preserve"> Противоположные события, объединение и пересечение событий. Правило сложения вероятностей. Случайный выбор. </w:t>
      </w:r>
      <w:r w:rsidRPr="009D4350">
        <w:rPr>
          <w:rFonts w:ascii="Times New Roman" w:hAnsi="Times New Roman" w:cs="Times New Roman"/>
          <w:i/>
          <w:sz w:val="28"/>
          <w:szCs w:val="28"/>
        </w:rPr>
        <w:t>Представление эксперимента в виде дерева, умножение вероятностей.</w:t>
      </w:r>
      <w:r w:rsidRPr="009D4350">
        <w:rPr>
          <w:rFonts w:ascii="Times New Roman" w:hAnsi="Times New Roman" w:cs="Times New Roman"/>
          <w:sz w:val="28"/>
          <w:szCs w:val="28"/>
        </w:rPr>
        <w:t xml:space="preserve"> Независимые события. Последовательные независимые испытания. Роль независимых событий в жизни, в частности – в технике.</w:t>
      </w:r>
    </w:p>
    <w:p w:rsidR="00782E63" w:rsidRPr="009D4350" w:rsidRDefault="00782E63" w:rsidP="00B16A2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Элементы комбинаторики</w:t>
      </w:r>
    </w:p>
    <w:p w:rsidR="00782E63" w:rsidRPr="009D4350" w:rsidRDefault="00782E63" w:rsidP="00B16A2C">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Правило умножения, перестановки, </w:t>
      </w:r>
      <w:r w:rsidRPr="009D4350">
        <w:rPr>
          <w:rFonts w:ascii="Times New Roman" w:hAnsi="Times New Roman" w:cs="Times New Roman"/>
          <w:i/>
          <w:sz w:val="28"/>
          <w:szCs w:val="28"/>
        </w:rPr>
        <w:t>факториал числ</w:t>
      </w:r>
      <w:r w:rsidRPr="009D4350">
        <w:rPr>
          <w:rFonts w:ascii="Times New Roman" w:hAnsi="Times New Roman" w:cs="Times New Roman"/>
          <w:sz w:val="28"/>
          <w:szCs w:val="28"/>
        </w:rPr>
        <w:t xml:space="preserve">а. Сочетания и число сочетаний. </w:t>
      </w:r>
      <w:r w:rsidRPr="009D4350">
        <w:rPr>
          <w:rFonts w:ascii="Times New Roman" w:hAnsi="Times New Roman" w:cs="Times New Roman"/>
          <w:i/>
          <w:sz w:val="28"/>
          <w:szCs w:val="28"/>
        </w:rPr>
        <w:t>Формула числа сочетаний.</w:t>
      </w:r>
      <w:r w:rsidRPr="009D4350">
        <w:rPr>
          <w:rFonts w:ascii="Times New Roman" w:hAnsi="Times New Roman" w:cs="Times New Roman"/>
          <w:sz w:val="28"/>
          <w:szCs w:val="28"/>
        </w:rPr>
        <w:t xml:space="preserve"> Треугольник Паскаля. Опыты с большим числом равновозможных элементарных событий. Вычисление вероятностей в опытах с применением комбинаторных формул. </w:t>
      </w:r>
      <w:r w:rsidRPr="009D4350">
        <w:rPr>
          <w:rFonts w:ascii="Times New Roman" w:hAnsi="Times New Roman" w:cs="Times New Roman"/>
          <w:i/>
          <w:sz w:val="28"/>
          <w:szCs w:val="28"/>
        </w:rPr>
        <w:t xml:space="preserve">Испытания Бернулли. Успех и неудача. Вероятности событий в серии испытаний Бернулли. </w:t>
      </w:r>
    </w:p>
    <w:p w:rsidR="00782E63" w:rsidRPr="009D4350" w:rsidRDefault="00782E63" w:rsidP="00B16A2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Случайные величины</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Знакомство со случайными величинами на примерах конечных дискретных случайных величин. Распределение вероятностей. Математическое ожидание. </w:t>
      </w:r>
      <w:r w:rsidRPr="009D4350">
        <w:rPr>
          <w:rFonts w:ascii="Times New Roman" w:hAnsi="Times New Roman" w:cs="Times New Roman"/>
          <w:i/>
          <w:sz w:val="28"/>
          <w:szCs w:val="28"/>
        </w:rPr>
        <w:t>Свойства математического ожидания.</w:t>
      </w:r>
      <w:r w:rsidRPr="009D4350">
        <w:rPr>
          <w:rFonts w:ascii="Times New Roman" w:hAnsi="Times New Roman" w:cs="Times New Roman"/>
          <w:sz w:val="28"/>
          <w:szCs w:val="28"/>
        </w:rPr>
        <w:t xml:space="preserve">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82E63" w:rsidRPr="009D4350" w:rsidRDefault="00782E63" w:rsidP="00B16A2C">
      <w:pPr>
        <w:spacing w:after="0" w:line="240" w:lineRule="auto"/>
        <w:ind w:left="708"/>
        <w:jc w:val="both"/>
        <w:rPr>
          <w:rFonts w:ascii="Times New Roman" w:hAnsi="Times New Roman" w:cs="Times New Roman"/>
          <w:b/>
          <w:sz w:val="28"/>
          <w:szCs w:val="28"/>
        </w:rPr>
      </w:pPr>
      <w:bookmarkStart w:id="504" w:name="_Toc405513923"/>
      <w:bookmarkStart w:id="505" w:name="_Toc284662801"/>
      <w:bookmarkStart w:id="506" w:name="_Toc284663428"/>
      <w:r w:rsidRPr="009D4350">
        <w:rPr>
          <w:rFonts w:ascii="Times New Roman" w:hAnsi="Times New Roman" w:cs="Times New Roman"/>
          <w:b/>
          <w:sz w:val="28"/>
          <w:szCs w:val="28"/>
        </w:rPr>
        <w:t>Геометрия</w:t>
      </w:r>
      <w:bookmarkEnd w:id="504"/>
      <w:bookmarkEnd w:id="505"/>
      <w:bookmarkEnd w:id="506"/>
    </w:p>
    <w:p w:rsidR="00782E63" w:rsidRPr="009D4350" w:rsidRDefault="00782E63" w:rsidP="00B16A2C">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Геометрические фигуры</w:t>
      </w:r>
    </w:p>
    <w:p w:rsidR="00782E63" w:rsidRPr="009D4350" w:rsidRDefault="00782E63" w:rsidP="00B16A2C">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Фигуры в геометрии и в окружающем мире</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Фигура, форма. Внутренняя, внешняя область фигуры, граница. Линии и точки. Выделение свойств объектов. Формирование представлений о межпредметных понятиях: фигура, форма.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Точка, отрезок, прямая, луч, ломаная, плоскость, угол, биссектриса угла и её свойства, виды углов.</w:t>
      </w:r>
    </w:p>
    <w:p w:rsidR="00782E63" w:rsidRPr="009D4350" w:rsidRDefault="00782E63" w:rsidP="00B16A2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Многоугольники</w:t>
      </w:r>
    </w:p>
    <w:p w:rsidR="00782E63" w:rsidRPr="009D4350" w:rsidRDefault="00782E63" w:rsidP="00B16A2C">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Многоугольник, его элементы и его свойства. Распознавание некоторых многоугольников. </w:t>
      </w:r>
      <w:r w:rsidRPr="009D4350">
        <w:rPr>
          <w:rFonts w:ascii="Times New Roman" w:hAnsi="Times New Roman" w:cs="Times New Roman"/>
          <w:i/>
          <w:sz w:val="28"/>
          <w:szCs w:val="28"/>
        </w:rPr>
        <w:t>Выпуклые и невыпуклые многоугольники. Правильные многоугольники.</w:t>
      </w:r>
    </w:p>
    <w:p w:rsidR="00782E63" w:rsidRPr="009D4350" w:rsidRDefault="00782E63" w:rsidP="00B16A2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Треугольники. Высота, медиана, биссектриса, средняя линия треугольника. Равнобедренный треугольник, свойства и признаки. Равносторонний треугольник. Прямоугольный, остроугольный, тупоугольный треугольники. Внешние углы треугольника. Замечательные точки в треугольнике. Неравенство треугольника.</w:t>
      </w:r>
    </w:p>
    <w:p w:rsidR="00782E63" w:rsidRPr="009D4350" w:rsidRDefault="00782E63" w:rsidP="0027572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w:t>
      </w:r>
    </w:p>
    <w:p w:rsidR="00782E63" w:rsidRPr="009D4350" w:rsidRDefault="00782E63" w:rsidP="0027572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Окружность, круг</w:t>
      </w:r>
    </w:p>
    <w:p w:rsidR="00782E63" w:rsidRPr="009D4350" w:rsidRDefault="00782E63" w:rsidP="0027572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Их элементы и свойства; центральные и вписанные углы. Касательная </w:t>
      </w:r>
      <w:r w:rsidRPr="009D4350">
        <w:rPr>
          <w:rFonts w:ascii="Times New Roman" w:hAnsi="Times New Roman" w:cs="Times New Roman"/>
          <w:i/>
          <w:sz w:val="28"/>
          <w:szCs w:val="28"/>
        </w:rPr>
        <w:t>и секущая</w:t>
      </w:r>
      <w:r w:rsidRPr="009D4350">
        <w:rPr>
          <w:rFonts w:ascii="Times New Roman" w:hAnsi="Times New Roman" w:cs="Times New Roman"/>
          <w:sz w:val="28"/>
          <w:szCs w:val="28"/>
        </w:rPr>
        <w:t xml:space="preserve"> к окружности, </w:t>
      </w:r>
      <w:r w:rsidRPr="009D4350">
        <w:rPr>
          <w:rFonts w:ascii="Times New Roman" w:hAnsi="Times New Roman" w:cs="Times New Roman"/>
          <w:i/>
          <w:sz w:val="28"/>
          <w:szCs w:val="28"/>
        </w:rPr>
        <w:t>их свойства.</w:t>
      </w:r>
      <w:r w:rsidRPr="009D4350">
        <w:rPr>
          <w:rFonts w:ascii="Times New Roman" w:hAnsi="Times New Roman" w:cs="Times New Roman"/>
          <w:sz w:val="28"/>
          <w:szCs w:val="28"/>
        </w:rPr>
        <w:t xml:space="preserve"> Вписанные и описанные окружности для треугольников, </w:t>
      </w:r>
      <w:r w:rsidRPr="009D4350">
        <w:rPr>
          <w:rFonts w:ascii="Times New Roman" w:hAnsi="Times New Roman" w:cs="Times New Roman"/>
          <w:i/>
          <w:sz w:val="28"/>
          <w:szCs w:val="28"/>
        </w:rPr>
        <w:t>четырёхугольников, правильных многоугольников</w:t>
      </w:r>
      <w:r w:rsidRPr="009D4350">
        <w:rPr>
          <w:rFonts w:ascii="Times New Roman" w:hAnsi="Times New Roman" w:cs="Times New Roman"/>
          <w:sz w:val="28"/>
          <w:szCs w:val="28"/>
        </w:rPr>
        <w:t xml:space="preserve">. </w:t>
      </w:r>
    </w:p>
    <w:p w:rsidR="00782E63" w:rsidRPr="009D4350" w:rsidRDefault="00782E63" w:rsidP="0027572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Объёмные фигуры</w:t>
      </w:r>
    </w:p>
    <w:p w:rsidR="00782E63" w:rsidRPr="009D4350" w:rsidRDefault="00782E63" w:rsidP="00275721">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Многогранник и его элементы. Названия многогранников с разным положением и количеством граней. Распознавание многогранников.</w:t>
      </w:r>
      <w:r w:rsidRPr="009D4350">
        <w:rPr>
          <w:rFonts w:ascii="Times New Roman" w:hAnsi="Times New Roman" w:cs="Times New Roman"/>
          <w:sz w:val="28"/>
          <w:szCs w:val="28"/>
        </w:rPr>
        <w:t xml:space="preserve"> Первичные представления о пирамидах, параллелепипедах, призмах, </w:t>
      </w:r>
      <w:r w:rsidRPr="009D4350">
        <w:rPr>
          <w:rFonts w:ascii="Times New Roman" w:hAnsi="Times New Roman" w:cs="Times New Roman"/>
          <w:i/>
          <w:sz w:val="28"/>
          <w:szCs w:val="28"/>
        </w:rPr>
        <w:t xml:space="preserve">сфере, шаре, цилиндре, конусе, их элементах и простейших свойствах. </w:t>
      </w:r>
    </w:p>
    <w:p w:rsidR="00782E63" w:rsidRPr="009D4350" w:rsidRDefault="00782E63" w:rsidP="0027572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Осевая симметрия геометрических фигур. Центральная симметрия геометрических фигур. </w:t>
      </w:r>
    </w:p>
    <w:p w:rsidR="00782E63" w:rsidRPr="009D4350" w:rsidRDefault="00782E63" w:rsidP="00275721">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Отношения</w:t>
      </w:r>
    </w:p>
    <w:p w:rsidR="00782E63" w:rsidRPr="009D4350" w:rsidRDefault="00782E63" w:rsidP="00275721">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Равенство фигур</w:t>
      </w:r>
    </w:p>
    <w:p w:rsidR="00782E63" w:rsidRPr="009D4350" w:rsidRDefault="00782E63" w:rsidP="0027572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Свойства и признаки равенства треугольников. </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Параллельно</w:t>
      </w:r>
      <w:r w:rsidRPr="009D4350">
        <w:rPr>
          <w:rFonts w:ascii="Times New Roman" w:hAnsi="Times New Roman" w:cs="Times New Roman"/>
          <w:b/>
          <w:sz w:val="28"/>
          <w:szCs w:val="28"/>
        </w:rPr>
        <w:softHyphen/>
        <w:t>сть прямых</w:t>
      </w:r>
    </w:p>
    <w:p w:rsidR="00782E63" w:rsidRPr="009D4350" w:rsidRDefault="00782E63" w:rsidP="00275721">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Признаки и свойства параллельных прямых. </w:t>
      </w:r>
      <w:r w:rsidRPr="009D4350">
        <w:rPr>
          <w:rFonts w:ascii="Times New Roman" w:hAnsi="Times New Roman" w:cs="Times New Roman"/>
          <w:i/>
          <w:sz w:val="28"/>
          <w:szCs w:val="28"/>
        </w:rPr>
        <w:t>Аксиома параллельности Евклида. Теорема Фалеса.</w:t>
      </w:r>
    </w:p>
    <w:p w:rsidR="00782E63" w:rsidRPr="009D4350" w:rsidRDefault="00782E63" w:rsidP="0027572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Перпендикулярные прямые</w:t>
      </w:r>
    </w:p>
    <w:p w:rsidR="00782E63" w:rsidRPr="009D4350" w:rsidRDefault="00782E63" w:rsidP="00275721">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lastRenderedPageBreak/>
        <w:t xml:space="preserve">Прямой угол. Перпендикуляр к прямой. Наклонная, проекция. Серединный перпендикуляр к отрезку. </w:t>
      </w:r>
      <w:r w:rsidRPr="009D4350">
        <w:rPr>
          <w:rFonts w:ascii="Times New Roman" w:hAnsi="Times New Roman" w:cs="Times New Roman"/>
          <w:i/>
          <w:sz w:val="28"/>
          <w:szCs w:val="28"/>
        </w:rPr>
        <w:t xml:space="preserve">Свойства и признаки перпендикулярности. </w:t>
      </w:r>
    </w:p>
    <w:p w:rsidR="00782E63" w:rsidRPr="009D4350" w:rsidRDefault="00782E63" w:rsidP="0027572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Подобие</w:t>
      </w:r>
    </w:p>
    <w:p w:rsidR="00782E63" w:rsidRPr="009D4350" w:rsidRDefault="00782E63" w:rsidP="00275721">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 xml:space="preserve">Пропорциональные отрезки, подобие фигур. Подобные треугольники. Признаки подобия. </w:t>
      </w:r>
    </w:p>
    <w:p w:rsidR="00782E63" w:rsidRPr="009D4350" w:rsidRDefault="00782E63" w:rsidP="00275721">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b/>
          <w:i/>
          <w:sz w:val="28"/>
          <w:szCs w:val="28"/>
        </w:rPr>
        <w:t>Взаимное расположение</w:t>
      </w:r>
      <w:r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прямой и окружности, двух окружностей.</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Измерения и вычисления</w:t>
      </w:r>
    </w:p>
    <w:p w:rsidR="00782E63" w:rsidRPr="009D4350" w:rsidRDefault="00782E63" w:rsidP="0027572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Величины</w:t>
      </w:r>
    </w:p>
    <w:p w:rsidR="00782E63" w:rsidRPr="009D4350" w:rsidRDefault="00782E63" w:rsidP="0027572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Понятие величины. Длина. Измерение длины. Единицы измерения длины. Величина угла. Градусная мера угла. </w:t>
      </w:r>
    </w:p>
    <w:p w:rsidR="00782E63" w:rsidRPr="009D4350" w:rsidRDefault="00782E63" w:rsidP="0027572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Понятие о площади плоской фигуры и её свойствах. Измерение площадей. Единицы измерения площади.</w:t>
      </w:r>
    </w:p>
    <w:p w:rsidR="00782E63" w:rsidRPr="009D4350" w:rsidRDefault="00782E63" w:rsidP="0027572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782E63" w:rsidRPr="009D4350" w:rsidRDefault="00782E63" w:rsidP="0027572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Измерения и вычисления</w:t>
      </w:r>
    </w:p>
    <w:p w:rsidR="00782E63" w:rsidRPr="009D4350" w:rsidRDefault="00782E63" w:rsidP="0027572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Инструменты для измерений и построений; измерение и вычисление углов, длин (расстояний), площадей. </w:t>
      </w:r>
      <w:r w:rsidRPr="009D4350">
        <w:rPr>
          <w:rFonts w:ascii="Times New Roman" w:hAnsi="Times New Roman" w:cs="Times New Roman"/>
          <w:i/>
          <w:sz w:val="28"/>
          <w:szCs w:val="28"/>
        </w:rPr>
        <w:t>Тригонометрические функции тупого угла.</w:t>
      </w:r>
      <w:r w:rsidRPr="009D4350">
        <w:rPr>
          <w:rFonts w:ascii="Times New Roman" w:hAnsi="Times New Roman" w:cs="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9D4350">
        <w:rPr>
          <w:rFonts w:ascii="Times New Roman" w:hAnsi="Times New Roman" w:cs="Times New Roman"/>
          <w:sz w:val="28"/>
          <w:szCs w:val="28"/>
        </w:rPr>
        <w:softHyphen/>
        <w:t>ружности и площади круга. Сравнение и вычисление площадей.</w:t>
      </w:r>
    </w:p>
    <w:p w:rsidR="00782E63" w:rsidRPr="009D4350" w:rsidRDefault="00782E63" w:rsidP="0027572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Расстояния</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Расстояние между точками. Расстояние от точки до прямой. Расстояние между фигурами. Теорема Пифагора. Тригонометрические соотношения в прямоугольном треугольнике. </w:t>
      </w:r>
    </w:p>
    <w:p w:rsidR="00782E63" w:rsidRPr="009D4350" w:rsidRDefault="00782E63" w:rsidP="00414C18">
      <w:pPr>
        <w:spacing w:after="0" w:line="240" w:lineRule="auto"/>
        <w:ind w:firstLine="708"/>
        <w:jc w:val="both"/>
        <w:rPr>
          <w:rFonts w:ascii="Times New Roman" w:hAnsi="Times New Roman" w:cs="Times New Roman"/>
          <w:b/>
          <w:i/>
          <w:sz w:val="28"/>
          <w:szCs w:val="28"/>
        </w:rPr>
      </w:pPr>
      <w:r w:rsidRPr="009D4350">
        <w:rPr>
          <w:rFonts w:ascii="Times New Roman" w:hAnsi="Times New Roman" w:cs="Times New Roman"/>
          <w:b/>
          <w:i/>
          <w:sz w:val="28"/>
          <w:szCs w:val="28"/>
        </w:rPr>
        <w:t>Геометрические построения</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Геометрические построения для иллюстрации свойств геометрических фигур.</w:t>
      </w:r>
    </w:p>
    <w:p w:rsidR="00782E63" w:rsidRPr="009D4350" w:rsidRDefault="00782E63" w:rsidP="00414C1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Инструменты для построений. Циркуль, линейка, угольник.</w:t>
      </w:r>
    </w:p>
    <w:p w:rsidR="00782E63" w:rsidRPr="009D4350" w:rsidRDefault="00782E63" w:rsidP="00414C1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782E63" w:rsidRPr="009D4350" w:rsidRDefault="00782E63" w:rsidP="00414C1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Построение треугольников по трём сторонам, двум сторонам и углу между ними, стороне и двум прилежащим к ней углам.</w:t>
      </w:r>
    </w:p>
    <w:p w:rsidR="00782E63" w:rsidRPr="009D4350" w:rsidRDefault="00782E63" w:rsidP="00414C1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Деление отрезка в данном отношении.</w:t>
      </w:r>
    </w:p>
    <w:p w:rsidR="00782E63" w:rsidRPr="009D4350" w:rsidRDefault="00782E63" w:rsidP="00414C1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 xml:space="preserve">Геометрические преобразования </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Преобразования</w:t>
      </w:r>
    </w:p>
    <w:p w:rsidR="00782E63" w:rsidRPr="009D4350" w:rsidRDefault="00782E63" w:rsidP="00414C1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Представление о межпредметном понятии «преобразование». Преобразования в математике (в арифметике, алгебре, геометрические преобразования). </w:t>
      </w:r>
      <w:r w:rsidRPr="009D4350">
        <w:rPr>
          <w:rFonts w:ascii="Times New Roman" w:hAnsi="Times New Roman" w:cs="Times New Roman"/>
          <w:i/>
          <w:sz w:val="28"/>
          <w:szCs w:val="28"/>
        </w:rPr>
        <w:t>Подобие.</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Движения</w:t>
      </w:r>
    </w:p>
    <w:p w:rsidR="00782E63" w:rsidRPr="009D4350" w:rsidRDefault="00782E63" w:rsidP="00414C1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Осевая и центральная симметрия, </w:t>
      </w:r>
      <w:r w:rsidRPr="009D4350">
        <w:rPr>
          <w:rFonts w:ascii="Times New Roman" w:hAnsi="Times New Roman" w:cs="Times New Roman"/>
          <w:i/>
          <w:sz w:val="28"/>
          <w:szCs w:val="28"/>
        </w:rPr>
        <w:t xml:space="preserve">поворот и параллельный перенос.Комбинации движений на плоскости и их свойства. </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Векторы и координаты на плоскости</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lastRenderedPageBreak/>
        <w:t>Векторы</w:t>
      </w:r>
    </w:p>
    <w:p w:rsidR="00782E63" w:rsidRPr="009D4350" w:rsidRDefault="00782E63" w:rsidP="00414C1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Понятие вектора, действия над векторами, использование векторов в физике, </w:t>
      </w:r>
      <w:r w:rsidRPr="009D4350">
        <w:rPr>
          <w:rFonts w:ascii="Times New Roman" w:hAnsi="Times New Roman" w:cs="Times New Roman"/>
          <w:i/>
          <w:sz w:val="28"/>
          <w:szCs w:val="28"/>
        </w:rPr>
        <w:t xml:space="preserve">разложение вектора на составляющие, скалярное произведение. </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Координаты</w:t>
      </w:r>
    </w:p>
    <w:p w:rsidR="00782E63" w:rsidRPr="009D4350" w:rsidRDefault="00782E63" w:rsidP="00414C1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Основные понятия, </w:t>
      </w:r>
      <w:r w:rsidRPr="009D4350">
        <w:rPr>
          <w:rFonts w:ascii="Times New Roman" w:hAnsi="Times New Roman" w:cs="Times New Roman"/>
          <w:i/>
          <w:sz w:val="28"/>
          <w:szCs w:val="28"/>
        </w:rPr>
        <w:t>координаты вектора, расстояние между точками. Координаты середины отрезка. Уравнения фигур.</w:t>
      </w:r>
    </w:p>
    <w:p w:rsidR="00782E63" w:rsidRPr="009D4350" w:rsidRDefault="00782E63" w:rsidP="00414C1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Применение векторов и координат для решения простейших геометрических задач.</w:t>
      </w:r>
    </w:p>
    <w:p w:rsidR="00782E63" w:rsidRPr="009D4350" w:rsidRDefault="00782E63" w:rsidP="00414C18">
      <w:pPr>
        <w:spacing w:after="0" w:line="240" w:lineRule="auto"/>
        <w:ind w:firstLine="708"/>
        <w:jc w:val="both"/>
        <w:rPr>
          <w:rFonts w:ascii="Times New Roman" w:hAnsi="Times New Roman" w:cs="Times New Roman"/>
          <w:b/>
          <w:sz w:val="28"/>
          <w:szCs w:val="28"/>
        </w:rPr>
      </w:pPr>
      <w:bookmarkStart w:id="507" w:name="_Toc405513924"/>
      <w:bookmarkStart w:id="508" w:name="_Toc284662802"/>
      <w:bookmarkStart w:id="509" w:name="_Toc284663429"/>
      <w:r w:rsidRPr="009D4350">
        <w:rPr>
          <w:rFonts w:ascii="Times New Roman" w:hAnsi="Times New Roman" w:cs="Times New Roman"/>
          <w:b/>
          <w:sz w:val="28"/>
          <w:szCs w:val="28"/>
        </w:rPr>
        <w:t>История математики</w:t>
      </w:r>
      <w:bookmarkEnd w:id="507"/>
      <w:bookmarkEnd w:id="508"/>
      <w:bookmarkEnd w:id="509"/>
    </w:p>
    <w:p w:rsidR="00782E63" w:rsidRPr="009D4350" w:rsidRDefault="00782E63" w:rsidP="00414C1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История математики. Возникновение математики как науки, этапы её развития. Основные разделы математики. Выдающиеся математики и их вклад в развитие науки.</w:t>
      </w:r>
    </w:p>
    <w:p w:rsidR="00782E63" w:rsidRPr="009D4350" w:rsidRDefault="00782E63" w:rsidP="00414C1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Геометрия и искусство. Геометрические закономерности окружающего мира.</w:t>
      </w:r>
    </w:p>
    <w:p w:rsidR="00782E63" w:rsidRPr="009D4350" w:rsidRDefault="00782E63" w:rsidP="00414C18">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Появление нуля и отрицательных чисел в античной арифметике. Роль Диофанта.. Почему </w:t>
      </w:r>
      <w:r w:rsidRPr="009D4350">
        <w:rPr>
          <w:rFonts w:ascii="Times New Roman" w:hAnsi="Times New Roman" w:cs="Times New Roman"/>
          <w:i/>
          <w:sz w:val="28"/>
          <w:szCs w:val="28"/>
        </w:rPr>
        <w:object w:dxaOrig="1620" w:dyaOrig="420">
          <v:shape id="_x0000_i1048" type="#_x0000_t75" style="width:81.75pt;height:21pt" o:ole="">
            <v:imagedata r:id="rId46" o:title=""/>
          </v:shape>
          <o:OLEObject Type="Embed" ProgID="Equation.DSMT4" ShapeID="_x0000_i1048" DrawAspect="Content" ObjectID="_1508826619" r:id="rId47"/>
        </w:object>
      </w:r>
      <w:r w:rsidRPr="009D4350">
        <w:rPr>
          <w:rFonts w:ascii="Times New Roman" w:hAnsi="Times New Roman" w:cs="Times New Roman"/>
          <w:i/>
          <w:sz w:val="28"/>
          <w:szCs w:val="28"/>
        </w:rPr>
        <w:t>?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414C18">
      <w:pPr>
        <w:spacing w:after="0" w:line="240" w:lineRule="auto"/>
        <w:ind w:left="708"/>
        <w:jc w:val="both"/>
        <w:rPr>
          <w:rFonts w:ascii="Times New Roman" w:hAnsi="Times New Roman" w:cs="Times New Roman"/>
          <w:b/>
          <w:sz w:val="28"/>
          <w:szCs w:val="28"/>
        </w:rPr>
      </w:pPr>
      <w:bookmarkStart w:id="510" w:name="_Toc405513925"/>
      <w:bookmarkStart w:id="511" w:name="_Toc284662803"/>
      <w:bookmarkStart w:id="512" w:name="_Toc284663430"/>
      <w:r w:rsidRPr="009D4350">
        <w:rPr>
          <w:rFonts w:ascii="Times New Roman" w:hAnsi="Times New Roman" w:cs="Times New Roman"/>
          <w:b/>
          <w:sz w:val="28"/>
          <w:szCs w:val="28"/>
        </w:rPr>
        <w:t>Содержание курса математики в 7-9 классах (углублённый уровень)</w:t>
      </w:r>
      <w:bookmarkEnd w:id="510"/>
      <w:bookmarkEnd w:id="511"/>
      <w:bookmarkEnd w:id="512"/>
    </w:p>
    <w:p w:rsidR="00782E63" w:rsidRPr="009D4350" w:rsidRDefault="00782E63" w:rsidP="00414C18">
      <w:pPr>
        <w:spacing w:after="0" w:line="240" w:lineRule="auto"/>
        <w:ind w:left="708"/>
        <w:jc w:val="both"/>
        <w:rPr>
          <w:rFonts w:ascii="Times New Roman" w:hAnsi="Times New Roman" w:cs="Times New Roman"/>
          <w:b/>
          <w:sz w:val="28"/>
          <w:szCs w:val="28"/>
        </w:rPr>
      </w:pPr>
      <w:bookmarkStart w:id="513" w:name="_Toc405513926"/>
      <w:bookmarkStart w:id="514" w:name="_Toc284662804"/>
      <w:bookmarkStart w:id="515" w:name="_Toc284663431"/>
      <w:r w:rsidRPr="009D4350">
        <w:rPr>
          <w:rFonts w:ascii="Times New Roman" w:hAnsi="Times New Roman" w:cs="Times New Roman"/>
          <w:b/>
          <w:sz w:val="28"/>
          <w:szCs w:val="28"/>
        </w:rPr>
        <w:t>Алгебра</w:t>
      </w:r>
      <w:bookmarkEnd w:id="513"/>
      <w:bookmarkEnd w:id="514"/>
      <w:bookmarkEnd w:id="515"/>
    </w:p>
    <w:p w:rsidR="00782E63" w:rsidRPr="009D4350" w:rsidRDefault="00782E63" w:rsidP="00414C18">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Числа</w:t>
      </w:r>
    </w:p>
    <w:p w:rsidR="00782E63" w:rsidRPr="009D4350" w:rsidRDefault="00782E63" w:rsidP="00414C18">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Рациональные числа</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Сравнение рациональных чисел. Действия с рациональными числами. Представление рационального числа десятичной дробью. </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Иррациональные числа</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Понятие иррационального числа. Распознавание иррациональных чисел. Действия с иррациональными числами. Свойства действий. Сравнение иррациональных чисел. Множество действительных чисел.</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Представления о расширениях числовых множеств. </w:t>
      </w:r>
      <w:bookmarkStart w:id="516" w:name="_Toc403076053"/>
    </w:p>
    <w:p w:rsidR="00782E63" w:rsidRPr="009D4350" w:rsidRDefault="00782E63" w:rsidP="00414C18">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Тождественные преобразования</w:t>
      </w:r>
      <w:bookmarkEnd w:id="516"/>
    </w:p>
    <w:p w:rsidR="00782E63" w:rsidRPr="009D4350" w:rsidRDefault="00782E63" w:rsidP="00414C18">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Числовые и буквенные выражения</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Выражение с переменной. Значение выражения. Подстановка выражений вместо переменных. </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Целые выражения</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Законы арифметических действий. Преобразования выражений, содержащих степени с натуральным показателем. </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Многочлены</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Квадратный трёхчлен.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Понятие тождества</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Тождественное преобразование. Представление о тождестве на множестве.</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Дробно-рациональные выражения</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Преобразование выражений, содержащих знак модуля.</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Иррациональные выражения</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Квадратные корни. 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Корни n-ых степеней. Допустимые значения переменных в выражениях, содержащих корни n-ых степеней. Преобразование выражений, содержащих корни n-ых степеней.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Степень с рациональным показателем. Преобразование выражений, содержащих степень с рациональным показателем.</w:t>
      </w:r>
    </w:p>
    <w:p w:rsidR="00782E63" w:rsidRPr="009D4350" w:rsidRDefault="00782E63" w:rsidP="00414C18">
      <w:pPr>
        <w:spacing w:after="0" w:line="240" w:lineRule="auto"/>
        <w:ind w:left="708"/>
        <w:jc w:val="both"/>
        <w:rPr>
          <w:rFonts w:ascii="Times New Roman" w:hAnsi="Times New Roman" w:cs="Times New Roman"/>
          <w:b/>
          <w:sz w:val="28"/>
          <w:szCs w:val="28"/>
        </w:rPr>
      </w:pPr>
      <w:bookmarkStart w:id="517" w:name="_Toc403076054"/>
      <w:r w:rsidRPr="009D4350">
        <w:rPr>
          <w:rFonts w:ascii="Times New Roman" w:hAnsi="Times New Roman" w:cs="Times New Roman"/>
          <w:b/>
          <w:sz w:val="28"/>
          <w:szCs w:val="28"/>
        </w:rPr>
        <w:t xml:space="preserve">Уравнения </w:t>
      </w:r>
      <w:bookmarkEnd w:id="517"/>
    </w:p>
    <w:p w:rsidR="00782E63" w:rsidRPr="009D4350" w:rsidRDefault="00782E63" w:rsidP="00414C18">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Равенства</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Числовое равенство. Свойства числовых равенств. Равенство с переменной. Левая и правая части равенства. </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Уравнения</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Понятие уравнения и корня уравнения. Представление о равносильности уравнений и уравнениях-следствиях.</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Представление о равносильности на множестве. Равносильные преобразования уравнений.</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Методы решения уравнений</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Метод равносильных преобразования, метод разложения на множители,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Линейное уравнение и его корни</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Решение линейных уравнений. Количество корней линейного уравнения. Линейное уравнение с параметром.</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Квадратное уравнение и его корни</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разложение на множители, подбор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Дробно-рациональные уравнения</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Решение дробно-рациональных уравнений.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Простейшие иррациональные уравнения:</w:t>
      </w:r>
      <w:r w:rsidRPr="009D4350">
        <w:rPr>
          <w:rFonts w:ascii="Times New Roman" w:hAnsi="Times New Roman" w:cs="Times New Roman"/>
          <w:sz w:val="28"/>
          <w:szCs w:val="28"/>
        </w:rPr>
        <w:t xml:space="preserve"> </w:t>
      </w:r>
      <w:r w:rsidRPr="009D4350">
        <w:rPr>
          <w:rFonts w:ascii="Times New Roman" w:hAnsi="Times New Roman" w:cs="Times New Roman"/>
          <w:sz w:val="28"/>
          <w:szCs w:val="28"/>
        </w:rPr>
        <w:object w:dxaOrig="1120" w:dyaOrig="460">
          <v:shape id="_x0000_i1049" type="#_x0000_t75" style="width:56.25pt;height:24pt" o:ole="">
            <v:imagedata r:id="rId8" o:title=""/>
          </v:shape>
          <o:OLEObject Type="Embed" ProgID="Equation.DSMT4" ShapeID="_x0000_i1049" DrawAspect="Content" ObjectID="_1508826620" r:id="rId48"/>
        </w:object>
      </w:r>
      <w:r w:rsidRPr="009D4350">
        <w:rPr>
          <w:rFonts w:ascii="Times New Roman" w:hAnsi="Times New Roman" w:cs="Times New Roman"/>
          <w:sz w:val="28"/>
          <w:szCs w:val="28"/>
        </w:rPr>
        <w:t xml:space="preserve">; </w:t>
      </w:r>
      <w:r w:rsidRPr="009D4350">
        <w:rPr>
          <w:rFonts w:ascii="Times New Roman" w:hAnsi="Times New Roman" w:cs="Times New Roman"/>
          <w:sz w:val="28"/>
          <w:szCs w:val="28"/>
        </w:rPr>
        <w:object w:dxaOrig="1680" w:dyaOrig="460">
          <v:shape id="_x0000_i1050" type="#_x0000_t75" style="width:84pt;height:24pt" o:ole="">
            <v:imagedata r:id="rId10" o:title=""/>
          </v:shape>
          <o:OLEObject Type="Embed" ProgID="Equation.DSMT4" ShapeID="_x0000_i1050" DrawAspect="Content" ObjectID="_1508826621" r:id="rId49"/>
        </w:object>
      </w:r>
      <w:r w:rsidR="00145652" w:rsidRPr="009D4350">
        <w:rPr>
          <w:rFonts w:ascii="Times New Roman" w:hAnsi="Times New Roman" w:cs="Times New Roman"/>
          <w:sz w:val="28"/>
          <w:szCs w:val="28"/>
        </w:rPr>
        <w:fldChar w:fldCharType="begin"/>
      </w:r>
      <w:r w:rsidRPr="009D4350">
        <w:rPr>
          <w:rFonts w:ascii="Times New Roman" w:hAnsi="Times New Roman" w:cs="Times New Roman"/>
          <w:sz w:val="28"/>
          <w:szCs w:val="28"/>
        </w:rPr>
        <w:instrText xml:space="preserve"> QUOTE </w:instrText>
      </w:r>
      <w:r w:rsidRPr="009D4350">
        <w:rPr>
          <w:rFonts w:ascii="Times New Roman" w:hAnsi="Times New Roman" w:cs="Times New Roman"/>
          <w:noProof/>
          <w:sz w:val="28"/>
          <w:szCs w:val="28"/>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145652" w:rsidRPr="009D4350">
        <w:rPr>
          <w:rFonts w:ascii="Times New Roman" w:hAnsi="Times New Roman" w:cs="Times New Roman"/>
          <w:sz w:val="28"/>
          <w:szCs w:val="28"/>
        </w:rPr>
        <w:fldChar w:fldCharType="end"/>
      </w:r>
      <w:r w:rsidR="00145652" w:rsidRPr="009D4350">
        <w:rPr>
          <w:rFonts w:ascii="Times New Roman" w:hAnsi="Times New Roman" w:cs="Times New Roman"/>
          <w:sz w:val="28"/>
          <w:szCs w:val="28"/>
        </w:rPr>
        <w:fldChar w:fldCharType="begin"/>
      </w:r>
      <w:r w:rsidRPr="009D4350">
        <w:rPr>
          <w:rFonts w:ascii="Times New Roman" w:hAnsi="Times New Roman" w:cs="Times New Roman"/>
          <w:sz w:val="28"/>
          <w:szCs w:val="28"/>
        </w:rPr>
        <w:instrText xml:space="preserve"> QUOTE </w:instrText>
      </w:r>
      <w:r w:rsidRPr="009D4350">
        <w:rPr>
          <w:rFonts w:ascii="Times New Roman" w:hAnsi="Times New Roman" w:cs="Times New Roman"/>
          <w:noProof/>
          <w:sz w:val="28"/>
          <w:szCs w:val="28"/>
        </w:rPr>
        <w:drawing>
          <wp:inline distT="0" distB="0" distL="0" distR="0">
            <wp:extent cx="464820"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145652" w:rsidRPr="009D4350">
        <w:rPr>
          <w:rFonts w:ascii="Times New Roman" w:hAnsi="Times New Roman" w:cs="Times New Roman"/>
          <w:sz w:val="28"/>
          <w:szCs w:val="28"/>
        </w:rPr>
        <w:fldChar w:fldCharType="end"/>
      </w:r>
      <w:r w:rsidR="00145652" w:rsidRPr="009D4350">
        <w:rPr>
          <w:rFonts w:ascii="Times New Roman" w:hAnsi="Times New Roman" w:cs="Times New Roman"/>
          <w:sz w:val="28"/>
          <w:szCs w:val="28"/>
        </w:rPr>
        <w:fldChar w:fldCharType="begin"/>
      </w:r>
      <w:r w:rsidRPr="009D4350">
        <w:rPr>
          <w:rFonts w:ascii="Times New Roman" w:hAnsi="Times New Roman" w:cs="Times New Roman"/>
          <w:sz w:val="28"/>
          <w:szCs w:val="28"/>
        </w:rPr>
        <w:instrText xml:space="preserve"> QUOTE </w:instrText>
      </w:r>
      <w:r w:rsidRPr="009D4350">
        <w:rPr>
          <w:rFonts w:ascii="Times New Roman" w:hAnsi="Times New Roman" w:cs="Times New Roman"/>
          <w:noProof/>
          <w:sz w:val="28"/>
          <w:szCs w:val="28"/>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145652" w:rsidRPr="009D4350">
        <w:rPr>
          <w:rFonts w:ascii="Times New Roman" w:hAnsi="Times New Roman" w:cs="Times New Roman"/>
          <w:sz w:val="28"/>
          <w:szCs w:val="28"/>
        </w:rPr>
        <w:fldChar w:fldCharType="end"/>
      </w:r>
      <w:r w:rsidRPr="009D4350">
        <w:rPr>
          <w:rFonts w:ascii="Times New Roman" w:hAnsi="Times New Roman" w:cs="Times New Roman"/>
          <w:sz w:val="28"/>
          <w:szCs w:val="28"/>
        </w:rPr>
        <w:t xml:space="preserve"> и их решение. Решение иррациональных уравнений </w:t>
      </w:r>
      <w:r w:rsidRPr="009D4350">
        <w:rPr>
          <w:rFonts w:ascii="Times New Roman" w:hAnsi="Times New Roman" w:cs="Times New Roman"/>
          <w:sz w:val="28"/>
          <w:szCs w:val="28"/>
        </w:rPr>
        <w:object w:dxaOrig="1480" w:dyaOrig="460">
          <v:shape id="_x0000_i1051" type="#_x0000_t75" style="width:72.75pt;height:24pt" o:ole="">
            <v:imagedata r:id="rId53" o:title=""/>
          </v:shape>
          <o:OLEObject Type="Embed" ProgID="Equation.DSMT4" ShapeID="_x0000_i1051" DrawAspect="Content" ObjectID="_1508826622" r:id="rId54"/>
        </w:object>
      </w:r>
      <w:r w:rsidRPr="009D4350">
        <w:rPr>
          <w:rFonts w:ascii="Times New Roman" w:hAnsi="Times New Roman" w:cs="Times New Roman"/>
          <w:sz w:val="28"/>
          <w:szCs w:val="28"/>
        </w:rPr>
        <w:t>.</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Системы уравнений</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Понятие системы уравнений. Решение систем уравнений.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Представление о равносильности систем уравнений.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w:t>
      </w:r>
      <w:r w:rsidRPr="009D4350">
        <w:rPr>
          <w:rFonts w:ascii="Times New Roman" w:hAnsi="Times New Roman" w:cs="Times New Roman"/>
          <w:sz w:val="28"/>
          <w:szCs w:val="28"/>
        </w:rPr>
        <w:lastRenderedPageBreak/>
        <w:t xml:space="preserve">решения системы линейных уравнений. Система линейных уравнений с параметром.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Системы нелинейных уравнений. Метод деления решения систем нелинейных уравнений. Однородные системы. Решение систем уравнений, сводимых к системам линейных уравнений. Метод замены переменных.</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Неравенства</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Неравенство с переменной. Левая и правая части неравенства, строгие и нестрогие неравенства. Доказательство неравенств. Неравенства о средних для двух чисел.</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Понятие о решении неравенства. Множество решений неравенства.</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Представление о равносильности неравенств.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Линейное неравенство и множества его решений. Решение линейных неравенств. Линейное неравенство с параметром.</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Квадратное неравенство с параметром и его решение.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Простейшие иррациональные неравенства: </w:t>
      </w:r>
      <w:r w:rsidRPr="009D4350">
        <w:rPr>
          <w:rFonts w:ascii="Times New Roman" w:hAnsi="Times New Roman" w:cs="Times New Roman"/>
          <w:sz w:val="28"/>
          <w:szCs w:val="28"/>
        </w:rPr>
        <w:object w:dxaOrig="1120" w:dyaOrig="460">
          <v:shape id="_x0000_i1052" type="#_x0000_t75" style="width:56.25pt;height:24pt" o:ole="">
            <v:imagedata r:id="rId55" o:title=""/>
          </v:shape>
          <o:OLEObject Type="Embed" ProgID="Equation.DSMT4" ShapeID="_x0000_i1052" DrawAspect="Content" ObjectID="_1508826623" r:id="rId56"/>
        </w:object>
      </w:r>
      <w:r w:rsidRPr="009D4350">
        <w:rPr>
          <w:rFonts w:ascii="Times New Roman" w:hAnsi="Times New Roman" w:cs="Times New Roman"/>
          <w:sz w:val="28"/>
          <w:szCs w:val="28"/>
        </w:rPr>
        <w:t xml:space="preserve">; </w:t>
      </w:r>
      <w:r w:rsidRPr="009D4350">
        <w:rPr>
          <w:rFonts w:ascii="Times New Roman" w:hAnsi="Times New Roman" w:cs="Times New Roman"/>
          <w:sz w:val="28"/>
          <w:szCs w:val="28"/>
        </w:rPr>
        <w:object w:dxaOrig="1120" w:dyaOrig="460">
          <v:shape id="_x0000_i1053" type="#_x0000_t75" style="width:56.25pt;height:24pt" o:ole="">
            <v:imagedata r:id="rId57" o:title=""/>
          </v:shape>
          <o:OLEObject Type="Embed" ProgID="Equation.DSMT4" ShapeID="_x0000_i1053" DrawAspect="Content" ObjectID="_1508826624" r:id="rId58"/>
        </w:object>
      </w:r>
      <w:r w:rsidRPr="009D4350">
        <w:rPr>
          <w:rFonts w:ascii="Times New Roman" w:hAnsi="Times New Roman" w:cs="Times New Roman"/>
          <w:sz w:val="28"/>
          <w:szCs w:val="28"/>
        </w:rPr>
        <w:t xml:space="preserve">; </w:t>
      </w:r>
      <w:r w:rsidRPr="009D4350">
        <w:rPr>
          <w:rFonts w:ascii="Times New Roman" w:hAnsi="Times New Roman" w:cs="Times New Roman"/>
          <w:sz w:val="28"/>
          <w:szCs w:val="28"/>
        </w:rPr>
        <w:object w:dxaOrig="1680" w:dyaOrig="460">
          <v:shape id="_x0000_i1054" type="#_x0000_t75" style="width:84pt;height:24pt" o:ole="">
            <v:imagedata r:id="rId59" o:title=""/>
          </v:shape>
          <o:OLEObject Type="Embed" ProgID="Equation.DSMT4" ShapeID="_x0000_i1054" DrawAspect="Content" ObjectID="_1508826625" r:id="rId60"/>
        </w:object>
      </w:r>
      <w:r w:rsidR="00145652" w:rsidRPr="009D4350">
        <w:rPr>
          <w:rFonts w:ascii="Times New Roman" w:hAnsi="Times New Roman" w:cs="Times New Roman"/>
          <w:sz w:val="28"/>
          <w:szCs w:val="28"/>
        </w:rPr>
        <w:fldChar w:fldCharType="begin"/>
      </w:r>
      <w:r w:rsidRPr="009D4350">
        <w:rPr>
          <w:rFonts w:ascii="Times New Roman" w:hAnsi="Times New Roman" w:cs="Times New Roman"/>
          <w:sz w:val="28"/>
          <w:szCs w:val="28"/>
        </w:rPr>
        <w:instrText xml:space="preserve"> QUOTE </w:instrText>
      </w:r>
      <w:r w:rsidRPr="009D4350">
        <w:rPr>
          <w:rFonts w:ascii="Times New Roman" w:hAnsi="Times New Roman" w:cs="Times New Roman"/>
          <w:noProof/>
          <w:sz w:val="28"/>
          <w:szCs w:val="28"/>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145652" w:rsidRPr="009D4350">
        <w:rPr>
          <w:rFonts w:ascii="Times New Roman" w:hAnsi="Times New Roman" w:cs="Times New Roman"/>
          <w:sz w:val="28"/>
          <w:szCs w:val="28"/>
        </w:rPr>
        <w:fldChar w:fldCharType="end"/>
      </w:r>
      <w:r w:rsidRPr="009D4350">
        <w:rPr>
          <w:rFonts w:ascii="Times New Roman" w:hAnsi="Times New Roman" w:cs="Times New Roman"/>
          <w:sz w:val="28"/>
          <w:szCs w:val="28"/>
        </w:rPr>
        <w:t>.</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Общий метод интервалов для решения неравенств.</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Системы неравенств</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782E63" w:rsidRPr="009D4350" w:rsidRDefault="00782E63" w:rsidP="00414C18">
      <w:pPr>
        <w:spacing w:after="0" w:line="240" w:lineRule="auto"/>
        <w:ind w:left="708"/>
        <w:jc w:val="both"/>
        <w:rPr>
          <w:rFonts w:ascii="Times New Roman" w:hAnsi="Times New Roman" w:cs="Times New Roman"/>
          <w:b/>
          <w:sz w:val="28"/>
          <w:szCs w:val="28"/>
        </w:rPr>
      </w:pPr>
      <w:bookmarkStart w:id="518" w:name="_Toc403076055"/>
      <w:r w:rsidRPr="009D4350">
        <w:rPr>
          <w:rFonts w:ascii="Times New Roman" w:hAnsi="Times New Roman" w:cs="Times New Roman"/>
          <w:b/>
          <w:sz w:val="28"/>
          <w:szCs w:val="28"/>
        </w:rPr>
        <w:t>Функции</w:t>
      </w:r>
      <w:bookmarkEnd w:id="518"/>
    </w:p>
    <w:p w:rsidR="00782E63" w:rsidRPr="009D4350" w:rsidRDefault="00782E63" w:rsidP="00414C18">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Понятие зависимости</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Прямоугольная система координат. График зависимости.</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Функция</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Линейная функция</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Свойства, график. Угловой коэффициент прямой. Положение графика линейной функции в зависимости от её коэффициентов.</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Квадратичная функция</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Свойства, график. Свойства квадратичной функции. Парабола. Построение графика квадратичной функции.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Использование свойств квадратичной функции для решения задач. </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Обратная пропорциональность</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Свойства функции </w:t>
      </w:r>
      <w:r w:rsidRPr="009D4350">
        <w:rPr>
          <w:rFonts w:ascii="Times New Roman" w:hAnsi="Times New Roman" w:cs="Times New Roman"/>
          <w:sz w:val="28"/>
          <w:szCs w:val="28"/>
        </w:rPr>
        <w:object w:dxaOrig="620" w:dyaOrig="620">
          <v:shape id="_x0000_i1055" type="#_x0000_t75" style="width:30.75pt;height:30.75pt" o:ole="">
            <v:imagedata r:id="rId36" o:title=""/>
          </v:shape>
          <o:OLEObject Type="Embed" ProgID="Equation.DSMT4" ShapeID="_x0000_i1055" DrawAspect="Content" ObjectID="_1508826626" r:id="rId62"/>
        </w:object>
      </w:r>
      <w:r w:rsidR="00145652" w:rsidRPr="009D4350">
        <w:rPr>
          <w:rFonts w:ascii="Times New Roman" w:hAnsi="Times New Roman" w:cs="Times New Roman"/>
          <w:sz w:val="28"/>
          <w:szCs w:val="28"/>
        </w:rPr>
        <w:fldChar w:fldCharType="begin"/>
      </w:r>
      <w:r w:rsidRPr="009D4350">
        <w:rPr>
          <w:rFonts w:ascii="Times New Roman" w:hAnsi="Times New Roman" w:cs="Times New Roman"/>
          <w:sz w:val="28"/>
          <w:szCs w:val="28"/>
        </w:rPr>
        <w:instrText xml:space="preserve"> QUOTE </w:instrText>
      </w:r>
      <w:r w:rsidRPr="009D4350">
        <w:rPr>
          <w:rFonts w:ascii="Times New Roman" w:hAnsi="Times New Roman" w:cs="Times New Roman"/>
          <w:noProof/>
          <w:sz w:val="28"/>
          <w:szCs w:val="28"/>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145652" w:rsidRPr="009D4350">
        <w:rPr>
          <w:rFonts w:ascii="Times New Roman" w:hAnsi="Times New Roman" w:cs="Times New Roman"/>
          <w:sz w:val="28"/>
          <w:szCs w:val="28"/>
        </w:rPr>
        <w:fldChar w:fldCharType="end"/>
      </w:r>
      <w:r w:rsidRPr="009D4350">
        <w:rPr>
          <w:rFonts w:ascii="Times New Roman" w:hAnsi="Times New Roman" w:cs="Times New Roman"/>
          <w:sz w:val="28"/>
          <w:szCs w:val="28"/>
        </w:rPr>
        <w:t xml:space="preserve">. Гипербола. Представление об асимптотах. </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Степенная функция с показателем3</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Свойства. Кубическая парабола.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Функции</w:t>
      </w:r>
      <w:r w:rsidRPr="009D4350">
        <w:rPr>
          <w:rFonts w:ascii="Times New Roman" w:hAnsi="Times New Roman" w:cs="Times New Roman"/>
          <w:sz w:val="28"/>
          <w:szCs w:val="28"/>
        </w:rPr>
        <w:t xml:space="preserve"> </w:t>
      </w:r>
      <w:r w:rsidRPr="009D4350">
        <w:rPr>
          <w:rFonts w:ascii="Times New Roman" w:hAnsi="Times New Roman" w:cs="Times New Roman"/>
          <w:sz w:val="28"/>
          <w:szCs w:val="28"/>
        </w:rPr>
        <w:object w:dxaOrig="760" w:dyaOrig="380">
          <v:shape id="_x0000_i1056" type="#_x0000_t75" style="width:39pt;height:18.75pt" o:ole="">
            <v:imagedata r:id="rId63" o:title=""/>
          </v:shape>
          <o:OLEObject Type="Embed" ProgID="Equation.DSMT4" ShapeID="_x0000_i1056" DrawAspect="Content" ObjectID="_1508826627" r:id="rId64"/>
        </w:object>
      </w:r>
      <w:r w:rsidRPr="009D4350">
        <w:rPr>
          <w:rFonts w:ascii="Times New Roman" w:hAnsi="Times New Roman" w:cs="Times New Roman"/>
          <w:sz w:val="28"/>
          <w:szCs w:val="28"/>
        </w:rPr>
        <w:t xml:space="preserve">, </w:t>
      </w:r>
      <w:r w:rsidRPr="009D4350">
        <w:rPr>
          <w:rFonts w:ascii="Times New Roman" w:hAnsi="Times New Roman" w:cs="Times New Roman"/>
          <w:sz w:val="28"/>
          <w:szCs w:val="28"/>
        </w:rPr>
        <w:object w:dxaOrig="760" w:dyaOrig="380">
          <v:shape id="_x0000_i1057" type="#_x0000_t75" style="width:39pt;height:18.75pt" o:ole="">
            <v:imagedata r:id="rId65" o:title=""/>
          </v:shape>
          <o:OLEObject Type="Embed" ProgID="Equation.DSMT4" ShapeID="_x0000_i1057" DrawAspect="Content" ObjectID="_1508826628" r:id="rId66"/>
        </w:object>
      </w:r>
      <w:r w:rsidRPr="009D4350">
        <w:rPr>
          <w:rFonts w:ascii="Times New Roman" w:hAnsi="Times New Roman" w:cs="Times New Roman"/>
          <w:sz w:val="28"/>
          <w:szCs w:val="28"/>
        </w:rPr>
        <w:t xml:space="preserve">, </w:t>
      </w:r>
      <w:r w:rsidRPr="009D4350">
        <w:rPr>
          <w:rFonts w:ascii="Times New Roman" w:hAnsi="Times New Roman" w:cs="Times New Roman"/>
          <w:sz w:val="28"/>
          <w:szCs w:val="28"/>
        </w:rPr>
        <w:object w:dxaOrig="660" w:dyaOrig="380">
          <v:shape id="_x0000_i1058" type="#_x0000_t75" style="width:33.75pt;height:18.75pt" o:ole="">
            <v:imagedata r:id="rId67" o:title=""/>
          </v:shape>
          <o:OLEObject Type="Embed" ProgID="Equation.DSMT4" ShapeID="_x0000_i1058" DrawAspect="Content" ObjectID="_1508826629" r:id="rId68"/>
        </w:object>
      </w:r>
      <w:r w:rsidRPr="009D4350">
        <w:rPr>
          <w:rFonts w:ascii="Times New Roman" w:hAnsi="Times New Roman" w:cs="Times New Roman"/>
          <w:sz w:val="28"/>
          <w:szCs w:val="28"/>
        </w:rPr>
        <w:t>. Их свойства и графики. Степенная функция с показателем степени больше 3.</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Преобразование графиков функций: параллельный перенос, симметрия, растяжение/сжатие.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Представление о взаимно обратных функциях.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Непрерывность функции и точки разрыва функций. Кусочно заданные функции.</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Последовательности и прогрессии</w:t>
      </w:r>
    </w:p>
    <w:p w:rsidR="00782E63" w:rsidRPr="009D4350" w:rsidRDefault="00782E63" w:rsidP="00414C18">
      <w:pPr>
        <w:spacing w:after="0" w:line="240" w:lineRule="auto"/>
        <w:ind w:firstLine="708"/>
        <w:jc w:val="both"/>
        <w:rPr>
          <w:rFonts w:ascii="Times New Roman" w:hAnsi="Times New Roman" w:cs="Times New Roman"/>
          <w:sz w:val="28"/>
          <w:szCs w:val="28"/>
        </w:rPr>
      </w:pPr>
      <w:bookmarkStart w:id="519" w:name="_Toc403076056"/>
      <w:r w:rsidRPr="009D4350">
        <w:rPr>
          <w:rFonts w:ascii="Times New Roman" w:hAnsi="Times New Roman" w:cs="Times New Roman"/>
          <w:sz w:val="28"/>
          <w:szCs w:val="28"/>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519"/>
      <w:r w:rsidRPr="009D4350">
        <w:rPr>
          <w:rFonts w:ascii="Times New Roman" w:hAnsi="Times New Roman" w:cs="Times New Roman"/>
          <w:sz w:val="28"/>
          <w:szCs w:val="28"/>
        </w:rPr>
        <w:t xml:space="preserve">Гармонический ряд. Расходимость гармонического ряда.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782E63" w:rsidRPr="009D4350" w:rsidRDefault="00782E63" w:rsidP="00414C18">
      <w:pPr>
        <w:tabs>
          <w:tab w:val="left" w:pos="3510"/>
        </w:tabs>
        <w:spacing w:after="0" w:line="240" w:lineRule="auto"/>
        <w:ind w:left="708"/>
        <w:jc w:val="both"/>
        <w:rPr>
          <w:rFonts w:ascii="Times New Roman" w:hAnsi="Times New Roman" w:cs="Times New Roman"/>
          <w:b/>
          <w:sz w:val="28"/>
          <w:szCs w:val="28"/>
        </w:rPr>
      </w:pPr>
      <w:bookmarkStart w:id="520" w:name="_Toc403076058"/>
      <w:bookmarkStart w:id="521" w:name="_Toc403076057"/>
      <w:r w:rsidRPr="009D4350">
        <w:rPr>
          <w:rFonts w:ascii="Times New Roman" w:hAnsi="Times New Roman" w:cs="Times New Roman"/>
          <w:b/>
          <w:sz w:val="28"/>
          <w:szCs w:val="28"/>
        </w:rPr>
        <w:t>Решение текстовых задач</w:t>
      </w:r>
      <w:bookmarkEnd w:id="520"/>
      <w:r w:rsidR="00414C18" w:rsidRPr="009D4350">
        <w:rPr>
          <w:rFonts w:ascii="Times New Roman" w:hAnsi="Times New Roman" w:cs="Times New Roman"/>
          <w:b/>
          <w:sz w:val="28"/>
          <w:szCs w:val="28"/>
        </w:rPr>
        <w:tab/>
      </w:r>
    </w:p>
    <w:p w:rsidR="00782E63" w:rsidRPr="009D4350" w:rsidRDefault="00782E63" w:rsidP="00414C18">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Задачи на все арифметические действия</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Решение простых задач и задач повышенной трудности. Использование таблиц, схем, чертежей, других средств представления данных при решении задачи,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План и этапы решения задачи. Анализ решения. Проверка. Проверка обратным действием. </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Решение задач на движение и работу</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Решение задач на нахождение части числа и числа по его части.</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Решение задач на проценты, применение пропорций при решении задач.</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Логические задачи</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Решение логических задач. Решение логических задач с помощью графов, таблиц. </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Основные методы решения задач</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782E63" w:rsidRPr="009D4350" w:rsidRDefault="00782E63" w:rsidP="00414C18">
      <w:pPr>
        <w:spacing w:after="0" w:line="240" w:lineRule="auto"/>
        <w:ind w:firstLine="708"/>
        <w:jc w:val="both"/>
        <w:rPr>
          <w:rFonts w:ascii="Times New Roman" w:hAnsi="Times New Roman" w:cs="Times New Roman"/>
          <w:b/>
          <w:sz w:val="28"/>
          <w:szCs w:val="28"/>
        </w:rPr>
      </w:pPr>
      <w:bookmarkStart w:id="522" w:name="_Toc405513927"/>
      <w:bookmarkStart w:id="523" w:name="_Toc284662805"/>
      <w:bookmarkStart w:id="524" w:name="_Toc284663432"/>
      <w:r w:rsidRPr="009D4350">
        <w:rPr>
          <w:rFonts w:ascii="Times New Roman" w:hAnsi="Times New Roman" w:cs="Times New Roman"/>
          <w:b/>
          <w:sz w:val="28"/>
          <w:szCs w:val="28"/>
        </w:rPr>
        <w:t>Статистика и теория вероятностей</w:t>
      </w:r>
      <w:bookmarkEnd w:id="521"/>
      <w:bookmarkEnd w:id="522"/>
      <w:bookmarkEnd w:id="523"/>
      <w:bookmarkEnd w:id="524"/>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Статистика</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Табличное и графическое представление данных, столбиковые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Случайные опыты и случайные события</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Элементы комбинаторики и испытания Бернулли</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782E63" w:rsidRPr="009D4350" w:rsidRDefault="00782E63" w:rsidP="00414C18">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Геометрическая вероятность</w:t>
      </w:r>
    </w:p>
    <w:p w:rsidR="00782E63" w:rsidRPr="009D4350" w:rsidRDefault="00782E63" w:rsidP="00414C18">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Случайный выбор точки из фигуры на плоскости, отрезка и дуги окружности. Случайный выбор числа из числового отрезка.</w:t>
      </w:r>
    </w:p>
    <w:p w:rsidR="00782E63" w:rsidRPr="009D4350" w:rsidRDefault="00782E63" w:rsidP="00A16DF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Случайные величины</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w:t>
      </w:r>
      <w:r w:rsidRPr="009D4350">
        <w:rPr>
          <w:rFonts w:ascii="Times New Roman" w:hAnsi="Times New Roman" w:cs="Times New Roman"/>
          <w:sz w:val="28"/>
          <w:szCs w:val="28"/>
        </w:rPr>
        <w:lastRenderedPageBreak/>
        <w:t xml:space="preserve">чисел в социологии, страховании, в здравоохранении, обеспечении безопасности населения в чрезвычайных ситуациях. </w:t>
      </w:r>
    </w:p>
    <w:p w:rsidR="00782E63" w:rsidRPr="009D4350" w:rsidRDefault="00782E63" w:rsidP="00A16DF5">
      <w:pPr>
        <w:spacing w:after="0" w:line="240" w:lineRule="auto"/>
        <w:ind w:firstLine="708"/>
        <w:jc w:val="both"/>
        <w:rPr>
          <w:rFonts w:ascii="Times New Roman" w:hAnsi="Times New Roman" w:cs="Times New Roman"/>
          <w:b/>
          <w:sz w:val="28"/>
          <w:szCs w:val="28"/>
        </w:rPr>
      </w:pPr>
      <w:bookmarkStart w:id="525" w:name="_Toc403076059"/>
      <w:bookmarkStart w:id="526" w:name="_Toc405513928"/>
      <w:bookmarkStart w:id="527" w:name="_Toc284662806"/>
      <w:bookmarkStart w:id="528" w:name="_Toc284663433"/>
      <w:r w:rsidRPr="009D4350">
        <w:rPr>
          <w:rFonts w:ascii="Times New Roman" w:hAnsi="Times New Roman" w:cs="Times New Roman"/>
          <w:b/>
          <w:sz w:val="28"/>
          <w:szCs w:val="28"/>
        </w:rPr>
        <w:t>Геометрия</w:t>
      </w:r>
      <w:bookmarkEnd w:id="525"/>
      <w:bookmarkEnd w:id="526"/>
      <w:bookmarkEnd w:id="527"/>
      <w:bookmarkEnd w:id="528"/>
    </w:p>
    <w:p w:rsidR="00782E63" w:rsidRPr="009D4350" w:rsidRDefault="00782E63" w:rsidP="00A16DF5">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Геометрические фигуры</w:t>
      </w:r>
    </w:p>
    <w:p w:rsidR="00782E63" w:rsidRPr="009D4350" w:rsidRDefault="00782E63" w:rsidP="00A16DF5">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Фигуры в геометрии и в окружающем мире</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Фигура, форма. Внутренняя, внешняя область фигуры, граница. Плоские и неплоские фигуры. Линии и области на плоскости. </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Выделение свойств объектов. Формирование представлений о межпредметных понятиях: фигура, форма. Точка, отрезок, прямая, луч, ломаная, плоскость, угол, биссектриса угла и её свойства, виды углов.</w:t>
      </w:r>
    </w:p>
    <w:p w:rsidR="00782E63" w:rsidRPr="009D4350" w:rsidRDefault="00782E63" w:rsidP="00A16DF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Многоугольники</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Многоугольник, его элементы и его свойства. Правильные многоугольники. Выпуклые и невыпуклые многоугольники. Сумма углов выпуклого многоугольника. Сумма углов невыпуклого многоугольника. </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Четырёхугольники. Параллелограмм, ромб, прямоугольник, квадрат, трапеция. Свойства и признаки параллелограмма, ромба, прямоугольника. Теорема Вариньона. </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Окружность, круг</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782E63" w:rsidRPr="009D4350" w:rsidRDefault="00782E63" w:rsidP="00A16DF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Объёмные фигуры</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Многогранник и его элементы. Названия многогранников с разным положением и количеством граней. Распознавание и многогранников. Первичные представления о пирамидах, параллелепипедах, призмах, сфере, шаре, цилиндре, конусе, их элементах и простейших свойствах. </w:t>
      </w:r>
    </w:p>
    <w:p w:rsidR="00782E63" w:rsidRPr="009D4350" w:rsidRDefault="00782E63" w:rsidP="00A16DF5">
      <w:pPr>
        <w:spacing w:after="0" w:line="240" w:lineRule="auto"/>
        <w:ind w:firstLine="708"/>
        <w:jc w:val="both"/>
        <w:rPr>
          <w:rFonts w:ascii="Times New Roman" w:hAnsi="Times New Roman" w:cs="Times New Roman"/>
          <w:b/>
          <w:sz w:val="28"/>
          <w:szCs w:val="28"/>
        </w:rPr>
      </w:pPr>
      <w:bookmarkStart w:id="529" w:name="_Toc403076060"/>
      <w:r w:rsidRPr="009D4350">
        <w:rPr>
          <w:rFonts w:ascii="Times New Roman" w:hAnsi="Times New Roman" w:cs="Times New Roman"/>
          <w:b/>
          <w:sz w:val="28"/>
          <w:szCs w:val="28"/>
        </w:rPr>
        <w:t>Отношения</w:t>
      </w:r>
      <w:bookmarkEnd w:id="529"/>
    </w:p>
    <w:p w:rsidR="00782E63" w:rsidRPr="009D4350" w:rsidRDefault="00782E63" w:rsidP="00A16DF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Равенство фигур</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Свойства и признаки равенства треугольников. Дополнительные признаки равенства треугольников. Признаки равенства параллелограммов.</w:t>
      </w:r>
    </w:p>
    <w:p w:rsidR="00782E63" w:rsidRPr="009D4350" w:rsidRDefault="00782E63" w:rsidP="00A16DF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Параллельность прямых</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782E63" w:rsidRPr="009D4350" w:rsidRDefault="00782E63" w:rsidP="00A16DF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Перпендикулярные прямые</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Прямой угол, Перпендикуляр к прямой. Серединный перпендикуляр к отрезку. Свойства и признаки перпендикулярности. Наклонные проекции, их свойства.</w:t>
      </w:r>
    </w:p>
    <w:p w:rsidR="00782E63" w:rsidRPr="009D4350" w:rsidRDefault="00782E63" w:rsidP="00A16DF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Подобие</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Пропорциональные отрезки, подобие фигур. Подобные треугольники. Признаки подобия. Отношение площадей подобных фигур.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b/>
          <w:sz w:val="28"/>
          <w:szCs w:val="28"/>
        </w:rPr>
        <w:t>Взаимное расположение</w:t>
      </w:r>
      <w:r w:rsidRPr="009D4350">
        <w:rPr>
          <w:rFonts w:ascii="Times New Roman" w:hAnsi="Times New Roman" w:cs="Times New Roman"/>
          <w:sz w:val="28"/>
          <w:szCs w:val="28"/>
        </w:rPr>
        <w:t xml:space="preserve"> прямой и окружности, двух окружностей.</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A16DF5">
      <w:pPr>
        <w:spacing w:after="0" w:line="240" w:lineRule="auto"/>
        <w:ind w:firstLine="708"/>
        <w:jc w:val="both"/>
        <w:rPr>
          <w:rFonts w:ascii="Times New Roman" w:hAnsi="Times New Roman" w:cs="Times New Roman"/>
          <w:b/>
          <w:sz w:val="28"/>
          <w:szCs w:val="28"/>
        </w:rPr>
      </w:pPr>
      <w:bookmarkStart w:id="530" w:name="_Toc403076061"/>
      <w:r w:rsidRPr="009D4350">
        <w:rPr>
          <w:rFonts w:ascii="Times New Roman" w:hAnsi="Times New Roman" w:cs="Times New Roman"/>
          <w:b/>
          <w:sz w:val="28"/>
          <w:szCs w:val="28"/>
        </w:rPr>
        <w:t>Измерения и вычисления</w:t>
      </w:r>
      <w:bookmarkEnd w:id="530"/>
    </w:p>
    <w:p w:rsidR="00782E63" w:rsidRPr="009D4350" w:rsidRDefault="00782E63" w:rsidP="00A16DF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Величины</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Понятие величины, Длина. Измерение длины. Единцы измерения длины.</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Величина угла. Градусная мера угла. Синус, косинус и тангенс острого угла прямоугольного треугольника. </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Понятие о площади плоской фигуры и её свойствах. Измерение площадей</w:t>
      </w:r>
      <w:r w:rsidRPr="009D4350" w:rsidDel="00965CF1">
        <w:rPr>
          <w:rFonts w:ascii="Times New Roman" w:hAnsi="Times New Roman" w:cs="Times New Roman"/>
          <w:sz w:val="28"/>
          <w:szCs w:val="28"/>
        </w:rPr>
        <w:t>.</w:t>
      </w:r>
      <w:r w:rsidRPr="009D4350">
        <w:rPr>
          <w:rFonts w:ascii="Times New Roman" w:hAnsi="Times New Roman" w:cs="Times New Roman"/>
          <w:sz w:val="28"/>
          <w:szCs w:val="28"/>
        </w:rPr>
        <w:t xml:space="preserve"> Единицы измерения площади.</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Представление об объёме и его свойствах. Измерение объёма. Единицы измерения объёмов.</w:t>
      </w:r>
    </w:p>
    <w:p w:rsidR="00782E63" w:rsidRPr="009D4350" w:rsidRDefault="00782E63" w:rsidP="00A16DF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Измерения и вычисления</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Теорема Пифагора. Пифагоровы треугольники. Пифагоровы тройки. Тригонометрические соотношения в прямоугольном треугольнике. Тригонометрические функции тупого угла.</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Теорема косинусов. Теорема синусов. </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w:t>
      </w:r>
    </w:p>
    <w:p w:rsidR="00782E63" w:rsidRPr="009D4350" w:rsidRDefault="00782E63" w:rsidP="00A16DF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Расстояния</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Расстояние между точками. Расстояние от точки до прямой. Расстояние между фигурами. </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Равновеликие и равносоставленные фигуры. </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Свойства (аксиомы) длины отрезка, величины угла, площади и объёма фигуры</w:t>
      </w:r>
      <w:bookmarkStart w:id="531" w:name="_Toc403076062"/>
      <w:r w:rsidRPr="009D4350">
        <w:rPr>
          <w:rFonts w:ascii="Times New Roman" w:hAnsi="Times New Roman" w:cs="Times New Roman"/>
          <w:sz w:val="28"/>
          <w:szCs w:val="28"/>
        </w:rPr>
        <w:t>.</w:t>
      </w:r>
    </w:p>
    <w:p w:rsidR="00782E63" w:rsidRPr="009D4350" w:rsidRDefault="00782E63" w:rsidP="00A16DF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Геометрические построения</w:t>
      </w:r>
      <w:bookmarkEnd w:id="531"/>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Геометрические построения для иллюстрации свойств геометрических фигур.</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Инструменты для построений. Циркуль, линейка.</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Построение треугольников по трём сторонам, двум сторонам и углу между ними, стороне и двум прилежащим к ней углам.</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Деление отрезка в данном отношении.</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Основные методы решения задач на построение (метод геометрических мест точек, метод параллельного переноса, метод симметрии, метод подобия).</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Этапы решения задач на построение.</w:t>
      </w:r>
      <w:bookmarkStart w:id="532" w:name="_Toc403076063"/>
    </w:p>
    <w:bookmarkEnd w:id="532"/>
    <w:p w:rsidR="00782E63" w:rsidRPr="009D4350" w:rsidRDefault="00782E63" w:rsidP="00A16DF5">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Геометрические преобразования</w:t>
      </w:r>
    </w:p>
    <w:p w:rsidR="00782E63" w:rsidRPr="009D4350" w:rsidRDefault="00782E63" w:rsidP="00A16DF5">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Преобразования</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782E63" w:rsidRPr="009D4350" w:rsidRDefault="00782E63" w:rsidP="00A16DF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Движения</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Осевая и центральная симметрия, поворот и параллельный перенос. комбинации движений на плоскости и их свойства; </w:t>
      </w:r>
    </w:p>
    <w:p w:rsidR="00782E63" w:rsidRPr="009D4350" w:rsidRDefault="00782E63" w:rsidP="00A16DF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Подобие как преобразование</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Гомотетия. Геометрические преобразования как средство доказательства утверждений и решения задач. </w:t>
      </w:r>
    </w:p>
    <w:p w:rsidR="00782E63" w:rsidRPr="009D4350" w:rsidRDefault="00782E63" w:rsidP="00A16DF5">
      <w:pPr>
        <w:spacing w:after="0" w:line="240" w:lineRule="auto"/>
        <w:ind w:left="708"/>
        <w:jc w:val="both"/>
        <w:rPr>
          <w:rFonts w:ascii="Times New Roman" w:hAnsi="Times New Roman" w:cs="Times New Roman"/>
          <w:b/>
          <w:sz w:val="28"/>
          <w:szCs w:val="28"/>
        </w:rPr>
      </w:pPr>
      <w:bookmarkStart w:id="533" w:name="_Toc403076064"/>
      <w:r w:rsidRPr="009D4350">
        <w:rPr>
          <w:rFonts w:ascii="Times New Roman" w:hAnsi="Times New Roman" w:cs="Times New Roman"/>
          <w:b/>
          <w:sz w:val="28"/>
          <w:szCs w:val="28"/>
        </w:rPr>
        <w:t>Векторы и координаты на плоскости</w:t>
      </w:r>
      <w:bookmarkEnd w:id="533"/>
    </w:p>
    <w:p w:rsidR="00782E63" w:rsidRPr="009D4350" w:rsidRDefault="00782E63" w:rsidP="00A16DF5">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Векторы</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Понятие вектора, действия над векторами, векторный базис, разложение вектора по базисным векторам. Единственность разложения векторов по базису, скалярное произведение, использование векторов в физике.</w:t>
      </w:r>
    </w:p>
    <w:p w:rsidR="00782E63" w:rsidRPr="009D4350" w:rsidRDefault="00782E63" w:rsidP="00A16DF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Координаты</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Основные понятия, координаты вектора, расстояние между точками. Координаты середины отрезка. Уравнения фигур.</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Применение векторов и координат для решения геометрических задач.</w:t>
      </w:r>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Аффинная система координат. Радиус-векторы точек. Центроид системы точек.</w:t>
      </w:r>
    </w:p>
    <w:p w:rsidR="00782E63" w:rsidRPr="009D4350" w:rsidRDefault="00782E63" w:rsidP="00A16DF5">
      <w:pPr>
        <w:spacing w:after="0" w:line="240" w:lineRule="auto"/>
        <w:ind w:firstLine="708"/>
        <w:jc w:val="both"/>
        <w:rPr>
          <w:rFonts w:ascii="Times New Roman" w:hAnsi="Times New Roman" w:cs="Times New Roman"/>
          <w:b/>
          <w:i/>
          <w:sz w:val="28"/>
          <w:szCs w:val="28"/>
        </w:rPr>
      </w:pPr>
      <w:bookmarkStart w:id="534" w:name="_Toc403076065"/>
      <w:bookmarkStart w:id="535" w:name="_Toc405513929"/>
      <w:bookmarkStart w:id="536" w:name="_Toc284662807"/>
      <w:bookmarkStart w:id="537" w:name="_Toc284663434"/>
      <w:r w:rsidRPr="009D4350">
        <w:rPr>
          <w:rFonts w:ascii="Times New Roman" w:hAnsi="Times New Roman" w:cs="Times New Roman"/>
          <w:b/>
          <w:i/>
          <w:sz w:val="28"/>
          <w:szCs w:val="28"/>
        </w:rPr>
        <w:t>История математики</w:t>
      </w:r>
      <w:bookmarkEnd w:id="534"/>
      <w:bookmarkEnd w:id="535"/>
      <w:bookmarkEnd w:id="536"/>
      <w:bookmarkEnd w:id="537"/>
    </w:p>
    <w:p w:rsidR="00782E63" w:rsidRPr="009D4350" w:rsidRDefault="00782E63" w:rsidP="00A16DF5">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История математики. Возникновение математики как науки, этапы её развития. Основные разделы математики. Выдающиеся математики и их вклад в развитие науки.</w:t>
      </w:r>
    </w:p>
    <w:p w:rsidR="00782E63" w:rsidRPr="009D4350" w:rsidRDefault="00782E63" w:rsidP="00A16DF5">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Геометрия и искусство. Геометрические закономерности окружающего мира.</w:t>
      </w:r>
    </w:p>
    <w:p w:rsidR="00782E63" w:rsidRPr="009D4350" w:rsidRDefault="00782E63" w:rsidP="00A16DF5">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 xml:space="preserve">Появление цифр, букв, иероглифов в процессе счёта и распределения продуктов на Древнем Ближнем Востоке. Связь с Неолитической революцией. Измерение площадей и объёмов простых фигур. Построение прямого угла, площадь треугольника, объём пирамиды. Имхотеп – первый учёный Древнего мира. Арифметика натуральных чисел. НОК, НОД, простые числа. Школа Пифагора. Бесконечность множества простых чисел. Числа и длины отрезков. Рациональные числа. Потребность в иррациональных числах. Появление десятичной записи чисел. Астрономия и геометрия. Что и как узнали Анаксагор, Эратосфен и Аристарх о размерах Луны, Земли и Солнца. Расстояния от Земли до Луны и Солнца. Что добавил Евклид к достижениям Пифагора, Платона и Евдокса? Роль Аристотеля. </w:t>
      </w:r>
      <w:r w:rsidRPr="009D4350">
        <w:rPr>
          <w:rFonts w:ascii="Times New Roman" w:hAnsi="Times New Roman" w:cs="Times New Roman"/>
          <w:i/>
          <w:sz w:val="28"/>
          <w:szCs w:val="28"/>
        </w:rPr>
        <w:lastRenderedPageBreak/>
        <w:t xml:space="preserve">Появление нуля и отрицательных чисел в античной арифметике. Роль Диофанта. Почему </w:t>
      </w:r>
      <w:r w:rsidRPr="009D4350">
        <w:rPr>
          <w:rFonts w:ascii="Times New Roman" w:hAnsi="Times New Roman" w:cs="Times New Roman"/>
          <w:i/>
          <w:sz w:val="28"/>
          <w:szCs w:val="28"/>
        </w:rPr>
        <w:object w:dxaOrig="1620" w:dyaOrig="420">
          <v:shape id="_x0000_i1059" type="#_x0000_t75" style="width:81.75pt;height:21pt" o:ole="">
            <v:imagedata r:id="rId46" o:title=""/>
          </v:shape>
          <o:OLEObject Type="Embed" ProgID="Equation.DSMT4" ShapeID="_x0000_i1059" DrawAspect="Content" ObjectID="_1508826630" r:id="rId69"/>
        </w:object>
      </w:r>
      <w:r w:rsidRPr="009D4350">
        <w:rPr>
          <w:rFonts w:ascii="Times New Roman" w:hAnsi="Times New Roman" w:cs="Times New Roman"/>
          <w:i/>
          <w:sz w:val="28"/>
          <w:szCs w:val="28"/>
        </w:rPr>
        <w:t>? Открытия Архимеда в арифметике и в геометрии. Появление графиков функций. Сходимость геометрической прогрессии. Роль Гюйгенса в создании часов с маятником. Измерение расстояния от Земли до Марса. Статистика и возникновение теории вероятностей. Ошибка Д’Аламбера. Роль российских учёных в развитии математики: Л.Эйлер. Н.И.Лобачевский и неевклидова геометрия. А.Н.Колмогоров и теория вероятностей. 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782E63" w:rsidRPr="009D4350" w:rsidRDefault="00782E63" w:rsidP="00914A53">
      <w:pPr>
        <w:spacing w:after="0" w:line="240" w:lineRule="auto"/>
        <w:jc w:val="both"/>
        <w:rPr>
          <w:rFonts w:ascii="Times New Roman" w:hAnsi="Times New Roman" w:cs="Times New Roman"/>
          <w:sz w:val="28"/>
          <w:szCs w:val="28"/>
        </w:rPr>
      </w:pPr>
      <w:bookmarkStart w:id="538" w:name="_Toc409691709"/>
      <w:bookmarkEnd w:id="488"/>
    </w:p>
    <w:p w:rsidR="00782E63" w:rsidRPr="009D4350" w:rsidRDefault="00A16DF5" w:rsidP="00A16DF5">
      <w:pPr>
        <w:spacing w:after="0" w:line="240" w:lineRule="auto"/>
        <w:ind w:firstLine="708"/>
        <w:jc w:val="both"/>
        <w:rPr>
          <w:rFonts w:ascii="Times New Roman" w:hAnsi="Times New Roman" w:cs="Times New Roman"/>
          <w:b/>
          <w:sz w:val="28"/>
          <w:szCs w:val="28"/>
        </w:rPr>
      </w:pPr>
      <w:bookmarkStart w:id="539" w:name="_Toc410654034"/>
      <w:bookmarkStart w:id="540" w:name="_Toc284663435"/>
      <w:r w:rsidRPr="009D4350">
        <w:rPr>
          <w:rFonts w:ascii="Times New Roman" w:hAnsi="Times New Roman" w:cs="Times New Roman"/>
          <w:b/>
          <w:sz w:val="28"/>
          <w:szCs w:val="28"/>
        </w:rPr>
        <w:t>2.2.2.8</w:t>
      </w:r>
      <w:r w:rsidR="00782E63" w:rsidRPr="009D4350">
        <w:rPr>
          <w:rFonts w:ascii="Times New Roman" w:hAnsi="Times New Roman" w:cs="Times New Roman"/>
          <w:b/>
          <w:sz w:val="28"/>
          <w:szCs w:val="28"/>
        </w:rPr>
        <w:t>. Информатика</w:t>
      </w:r>
      <w:bookmarkEnd w:id="538"/>
      <w:bookmarkEnd w:id="539"/>
      <w:bookmarkEnd w:id="540"/>
    </w:p>
    <w:p w:rsidR="00782E63" w:rsidRPr="009D4350" w:rsidRDefault="00782E63" w:rsidP="00A16DF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Примернаяпрограммаучебногопредмета«Информатика»</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уровне основного</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общего</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образования составлена на</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основе</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требований Федерального</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государственного образовательного стандарта</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основного общего</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образования, предъявляемых к</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результатам</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освоения</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основной образовательной</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программы</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учетом требований</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к</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уровню</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подготовки обучающихся</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для</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проведения</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основного</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государственного экзамена</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 информатике.</w:t>
      </w:r>
    </w:p>
    <w:p w:rsidR="00782E63" w:rsidRPr="009D4350" w:rsidRDefault="00782E63" w:rsidP="003270F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Освоение</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программы</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учебного</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предмета</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«Информатика»</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направлено на:</w:t>
      </w:r>
    </w:p>
    <w:p w:rsidR="00782E63" w:rsidRPr="009D4350" w:rsidRDefault="003270F7" w:rsidP="0053792D">
      <w:pPr>
        <w:pStyle w:val="aa"/>
        <w:numPr>
          <w:ilvl w:val="0"/>
          <w:numId w:val="254"/>
        </w:numPr>
        <w:jc w:val="both"/>
        <w:rPr>
          <w:rFonts w:ascii="Times New Roman" w:hAnsi="Times New Roman"/>
          <w:sz w:val="28"/>
          <w:szCs w:val="28"/>
        </w:rPr>
      </w:pPr>
      <w:r w:rsidRPr="009D4350">
        <w:rPr>
          <w:rFonts w:ascii="Times New Roman" w:hAnsi="Times New Roman"/>
          <w:sz w:val="28"/>
          <w:szCs w:val="28"/>
        </w:rPr>
        <w:t>Ф</w:t>
      </w:r>
      <w:r w:rsidR="00782E63" w:rsidRPr="009D4350">
        <w:rPr>
          <w:rFonts w:ascii="Times New Roman" w:hAnsi="Times New Roman"/>
          <w:sz w:val="28"/>
          <w:szCs w:val="28"/>
        </w:rPr>
        <w:t>ормирование</w:t>
      </w:r>
      <w:r w:rsidRPr="009D4350">
        <w:rPr>
          <w:rFonts w:ascii="Times New Roman" w:hAnsi="Times New Roman"/>
          <w:sz w:val="28"/>
          <w:szCs w:val="28"/>
        </w:rPr>
        <w:t xml:space="preserve"> </w:t>
      </w:r>
      <w:r w:rsidR="00782E63" w:rsidRPr="009D4350">
        <w:rPr>
          <w:rFonts w:ascii="Times New Roman" w:hAnsi="Times New Roman"/>
          <w:sz w:val="28"/>
          <w:szCs w:val="28"/>
        </w:rPr>
        <w:t>информационной</w:t>
      </w:r>
      <w:r w:rsidRPr="009D4350">
        <w:rPr>
          <w:rFonts w:ascii="Times New Roman" w:hAnsi="Times New Roman"/>
          <w:sz w:val="28"/>
          <w:szCs w:val="28"/>
        </w:rPr>
        <w:t xml:space="preserve"> </w:t>
      </w:r>
      <w:r w:rsidR="00782E63" w:rsidRPr="009D4350">
        <w:rPr>
          <w:rFonts w:ascii="Times New Roman" w:hAnsi="Times New Roman"/>
          <w:sz w:val="28"/>
          <w:szCs w:val="28"/>
        </w:rPr>
        <w:t>и алгоритмической</w:t>
      </w:r>
      <w:r w:rsidRPr="009D4350">
        <w:rPr>
          <w:rFonts w:ascii="Times New Roman" w:hAnsi="Times New Roman"/>
          <w:sz w:val="28"/>
          <w:szCs w:val="28"/>
        </w:rPr>
        <w:t xml:space="preserve"> </w:t>
      </w:r>
      <w:r w:rsidR="00782E63" w:rsidRPr="009D4350">
        <w:rPr>
          <w:rFonts w:ascii="Times New Roman" w:hAnsi="Times New Roman"/>
          <w:sz w:val="28"/>
          <w:szCs w:val="28"/>
        </w:rPr>
        <w:t>культуры;</w:t>
      </w:r>
    </w:p>
    <w:p w:rsidR="00782E63" w:rsidRPr="009D4350" w:rsidRDefault="00782E63" w:rsidP="0053792D">
      <w:pPr>
        <w:pStyle w:val="aa"/>
        <w:numPr>
          <w:ilvl w:val="0"/>
          <w:numId w:val="254"/>
        </w:numPr>
        <w:jc w:val="both"/>
        <w:rPr>
          <w:rFonts w:ascii="Times New Roman" w:hAnsi="Times New Roman"/>
          <w:sz w:val="28"/>
          <w:szCs w:val="28"/>
        </w:rPr>
      </w:pPr>
      <w:r w:rsidRPr="009D4350">
        <w:rPr>
          <w:rFonts w:ascii="Times New Roman" w:hAnsi="Times New Roman"/>
          <w:sz w:val="28"/>
          <w:szCs w:val="28"/>
        </w:rPr>
        <w:t>формирование представления о компьютере как универсальном устройстве обработки информации; развитие основных навыков и уменийиспользованиякомпьютерныхустройств;</w:t>
      </w:r>
    </w:p>
    <w:p w:rsidR="00782E63" w:rsidRPr="009D4350" w:rsidRDefault="00782E63" w:rsidP="0053792D">
      <w:pPr>
        <w:pStyle w:val="aa"/>
        <w:numPr>
          <w:ilvl w:val="0"/>
          <w:numId w:val="254"/>
        </w:numPr>
        <w:jc w:val="both"/>
        <w:rPr>
          <w:rFonts w:ascii="Times New Roman" w:hAnsi="Times New Roman"/>
          <w:sz w:val="28"/>
          <w:szCs w:val="28"/>
        </w:rPr>
      </w:pPr>
      <w:r w:rsidRPr="009D4350">
        <w:rPr>
          <w:rFonts w:ascii="Times New Roman" w:hAnsi="Times New Roman"/>
          <w:sz w:val="28"/>
          <w:szCs w:val="28"/>
        </w:rPr>
        <w:t>формирование представления об основных изучаемых понятиях: информация,</w:t>
      </w:r>
      <w:r w:rsidR="003270F7" w:rsidRPr="009D4350">
        <w:rPr>
          <w:rFonts w:ascii="Times New Roman" w:hAnsi="Times New Roman"/>
          <w:sz w:val="28"/>
          <w:szCs w:val="28"/>
        </w:rPr>
        <w:t xml:space="preserve"> </w:t>
      </w:r>
      <w:r w:rsidRPr="009D4350">
        <w:rPr>
          <w:rFonts w:ascii="Times New Roman" w:hAnsi="Times New Roman"/>
          <w:sz w:val="28"/>
          <w:szCs w:val="28"/>
        </w:rPr>
        <w:t>алгоритм,</w:t>
      </w:r>
      <w:r w:rsidR="003270F7" w:rsidRPr="009D4350">
        <w:rPr>
          <w:rFonts w:ascii="Times New Roman" w:hAnsi="Times New Roman"/>
          <w:sz w:val="28"/>
          <w:szCs w:val="28"/>
        </w:rPr>
        <w:t xml:space="preserve"> </w:t>
      </w:r>
      <w:r w:rsidRPr="009D4350">
        <w:rPr>
          <w:rFonts w:ascii="Times New Roman" w:hAnsi="Times New Roman"/>
          <w:sz w:val="28"/>
          <w:szCs w:val="28"/>
        </w:rPr>
        <w:t>модель-и ихсвойствах;</w:t>
      </w:r>
    </w:p>
    <w:p w:rsidR="00782E63" w:rsidRPr="009D4350" w:rsidRDefault="00782E63" w:rsidP="0053792D">
      <w:pPr>
        <w:pStyle w:val="aa"/>
        <w:numPr>
          <w:ilvl w:val="0"/>
          <w:numId w:val="254"/>
        </w:numPr>
        <w:jc w:val="both"/>
        <w:rPr>
          <w:rFonts w:ascii="Times New Roman" w:hAnsi="Times New Roman"/>
          <w:sz w:val="28"/>
          <w:szCs w:val="28"/>
        </w:rPr>
      </w:pPr>
      <w:r w:rsidRPr="009D4350">
        <w:rPr>
          <w:rFonts w:ascii="Times New Roman" w:hAnsi="Times New Roman"/>
          <w:sz w:val="28"/>
          <w:szCs w:val="28"/>
        </w:rPr>
        <w:t>развитие алгоритмического мышления, необходимого для профессиональной деятельностивсовременномобществе;</w:t>
      </w:r>
    </w:p>
    <w:p w:rsidR="00782E63" w:rsidRPr="009D4350" w:rsidRDefault="00782E63" w:rsidP="0053792D">
      <w:pPr>
        <w:pStyle w:val="aa"/>
        <w:numPr>
          <w:ilvl w:val="0"/>
          <w:numId w:val="254"/>
        </w:numPr>
        <w:jc w:val="both"/>
        <w:rPr>
          <w:rFonts w:ascii="Times New Roman" w:hAnsi="Times New Roman"/>
          <w:sz w:val="28"/>
          <w:szCs w:val="28"/>
        </w:rPr>
      </w:pPr>
      <w:r w:rsidRPr="009D4350">
        <w:rPr>
          <w:rFonts w:ascii="Times New Roman" w:hAnsi="Times New Roman"/>
          <w:sz w:val="28"/>
          <w:szCs w:val="28"/>
        </w:rPr>
        <w:t>развитие умений</w:t>
      </w:r>
      <w:r w:rsidR="003270F7" w:rsidRPr="009D4350">
        <w:rPr>
          <w:rFonts w:ascii="Times New Roman" w:hAnsi="Times New Roman"/>
          <w:sz w:val="28"/>
          <w:szCs w:val="28"/>
        </w:rPr>
        <w:t xml:space="preserve"> </w:t>
      </w:r>
      <w:r w:rsidRPr="009D4350">
        <w:rPr>
          <w:rFonts w:ascii="Times New Roman" w:hAnsi="Times New Roman"/>
          <w:sz w:val="28"/>
          <w:szCs w:val="28"/>
        </w:rPr>
        <w:t>составить</w:t>
      </w:r>
      <w:r w:rsidR="003270F7" w:rsidRPr="009D4350">
        <w:rPr>
          <w:rFonts w:ascii="Times New Roman" w:hAnsi="Times New Roman"/>
          <w:sz w:val="28"/>
          <w:szCs w:val="28"/>
        </w:rPr>
        <w:t xml:space="preserve"> </w:t>
      </w:r>
      <w:r w:rsidRPr="009D4350">
        <w:rPr>
          <w:rFonts w:ascii="Times New Roman" w:hAnsi="Times New Roman"/>
          <w:sz w:val="28"/>
          <w:szCs w:val="28"/>
        </w:rPr>
        <w:t>и</w:t>
      </w:r>
      <w:r w:rsidR="003270F7" w:rsidRPr="009D4350">
        <w:rPr>
          <w:rFonts w:ascii="Times New Roman" w:hAnsi="Times New Roman"/>
          <w:sz w:val="28"/>
          <w:szCs w:val="28"/>
        </w:rPr>
        <w:t xml:space="preserve"> </w:t>
      </w:r>
      <w:r w:rsidRPr="009D4350">
        <w:rPr>
          <w:rFonts w:ascii="Times New Roman" w:hAnsi="Times New Roman"/>
          <w:sz w:val="28"/>
          <w:szCs w:val="28"/>
        </w:rPr>
        <w:t>записать</w:t>
      </w:r>
      <w:r w:rsidR="003270F7" w:rsidRPr="009D4350">
        <w:rPr>
          <w:rFonts w:ascii="Times New Roman" w:hAnsi="Times New Roman"/>
          <w:sz w:val="28"/>
          <w:szCs w:val="28"/>
        </w:rPr>
        <w:t xml:space="preserve"> </w:t>
      </w:r>
      <w:r w:rsidRPr="009D4350">
        <w:rPr>
          <w:rFonts w:ascii="Times New Roman" w:hAnsi="Times New Roman"/>
          <w:sz w:val="28"/>
          <w:szCs w:val="28"/>
        </w:rPr>
        <w:t>алгоритм</w:t>
      </w:r>
      <w:r w:rsidR="003270F7" w:rsidRPr="009D4350">
        <w:rPr>
          <w:rFonts w:ascii="Times New Roman" w:hAnsi="Times New Roman"/>
          <w:sz w:val="28"/>
          <w:szCs w:val="28"/>
        </w:rPr>
        <w:t xml:space="preserve"> </w:t>
      </w:r>
      <w:r w:rsidRPr="009D4350">
        <w:rPr>
          <w:rFonts w:ascii="Times New Roman" w:hAnsi="Times New Roman"/>
          <w:sz w:val="28"/>
          <w:szCs w:val="28"/>
        </w:rPr>
        <w:t>для</w:t>
      </w:r>
      <w:r w:rsidR="003270F7" w:rsidRPr="009D4350">
        <w:rPr>
          <w:rFonts w:ascii="Times New Roman" w:hAnsi="Times New Roman"/>
          <w:sz w:val="28"/>
          <w:szCs w:val="28"/>
        </w:rPr>
        <w:t xml:space="preserve"> </w:t>
      </w:r>
      <w:r w:rsidRPr="009D4350">
        <w:rPr>
          <w:rFonts w:ascii="Times New Roman" w:hAnsi="Times New Roman"/>
          <w:sz w:val="28"/>
          <w:szCs w:val="28"/>
        </w:rPr>
        <w:t>конкретного</w:t>
      </w:r>
      <w:r w:rsidR="003270F7" w:rsidRPr="009D4350">
        <w:rPr>
          <w:rFonts w:ascii="Times New Roman" w:hAnsi="Times New Roman"/>
          <w:sz w:val="28"/>
          <w:szCs w:val="28"/>
        </w:rPr>
        <w:t xml:space="preserve"> </w:t>
      </w:r>
      <w:r w:rsidRPr="009D4350">
        <w:rPr>
          <w:rFonts w:ascii="Times New Roman" w:hAnsi="Times New Roman"/>
          <w:sz w:val="28"/>
          <w:szCs w:val="28"/>
        </w:rPr>
        <w:t>исполнителя;</w:t>
      </w:r>
    </w:p>
    <w:p w:rsidR="00782E63" w:rsidRPr="009D4350" w:rsidRDefault="00782E63" w:rsidP="0053792D">
      <w:pPr>
        <w:pStyle w:val="aa"/>
        <w:numPr>
          <w:ilvl w:val="0"/>
          <w:numId w:val="254"/>
        </w:numPr>
        <w:jc w:val="both"/>
        <w:rPr>
          <w:rFonts w:ascii="Times New Roman" w:hAnsi="Times New Roman"/>
          <w:sz w:val="28"/>
          <w:szCs w:val="28"/>
        </w:rPr>
      </w:pPr>
      <w:r w:rsidRPr="009D4350">
        <w:rPr>
          <w:rFonts w:ascii="Times New Roman" w:hAnsi="Times New Roman"/>
          <w:sz w:val="28"/>
          <w:szCs w:val="28"/>
        </w:rPr>
        <w:t>формирование знаний об алгоритмических конструкциях, логических значениях</w:t>
      </w:r>
      <w:r w:rsidR="003270F7" w:rsidRPr="009D4350">
        <w:rPr>
          <w:rFonts w:ascii="Times New Roman" w:hAnsi="Times New Roman"/>
          <w:sz w:val="28"/>
          <w:szCs w:val="28"/>
        </w:rPr>
        <w:t xml:space="preserve"> </w:t>
      </w:r>
      <w:r w:rsidRPr="009D4350">
        <w:rPr>
          <w:rFonts w:ascii="Times New Roman" w:hAnsi="Times New Roman"/>
          <w:sz w:val="28"/>
          <w:szCs w:val="28"/>
        </w:rPr>
        <w:t>и</w:t>
      </w:r>
      <w:r w:rsidR="003270F7" w:rsidRPr="009D4350">
        <w:rPr>
          <w:rFonts w:ascii="Times New Roman" w:hAnsi="Times New Roman"/>
          <w:sz w:val="28"/>
          <w:szCs w:val="28"/>
        </w:rPr>
        <w:t xml:space="preserve"> </w:t>
      </w:r>
      <w:r w:rsidRPr="009D4350">
        <w:rPr>
          <w:rFonts w:ascii="Times New Roman" w:hAnsi="Times New Roman"/>
          <w:sz w:val="28"/>
          <w:szCs w:val="28"/>
        </w:rPr>
        <w:t>операциях;</w:t>
      </w:r>
      <w:r w:rsidR="003270F7" w:rsidRPr="009D4350">
        <w:rPr>
          <w:rFonts w:ascii="Times New Roman" w:hAnsi="Times New Roman"/>
          <w:sz w:val="28"/>
          <w:szCs w:val="28"/>
        </w:rPr>
        <w:t xml:space="preserve"> </w:t>
      </w:r>
      <w:r w:rsidRPr="009D4350">
        <w:rPr>
          <w:rFonts w:ascii="Times New Roman" w:hAnsi="Times New Roman"/>
          <w:sz w:val="28"/>
          <w:szCs w:val="28"/>
        </w:rPr>
        <w:t>знакомство</w:t>
      </w:r>
      <w:r w:rsidR="003270F7" w:rsidRPr="009D4350">
        <w:rPr>
          <w:rFonts w:ascii="Times New Roman" w:hAnsi="Times New Roman"/>
          <w:sz w:val="28"/>
          <w:szCs w:val="28"/>
        </w:rPr>
        <w:t xml:space="preserve"> </w:t>
      </w:r>
      <w:r w:rsidRPr="009D4350">
        <w:rPr>
          <w:rFonts w:ascii="Times New Roman" w:hAnsi="Times New Roman"/>
          <w:sz w:val="28"/>
          <w:szCs w:val="28"/>
        </w:rPr>
        <w:t>с</w:t>
      </w:r>
      <w:r w:rsidR="003270F7" w:rsidRPr="009D4350">
        <w:rPr>
          <w:rFonts w:ascii="Times New Roman" w:hAnsi="Times New Roman"/>
          <w:sz w:val="28"/>
          <w:szCs w:val="28"/>
        </w:rPr>
        <w:t xml:space="preserve"> </w:t>
      </w:r>
      <w:r w:rsidRPr="009D4350">
        <w:rPr>
          <w:rFonts w:ascii="Times New Roman" w:hAnsi="Times New Roman"/>
          <w:sz w:val="28"/>
          <w:szCs w:val="28"/>
        </w:rPr>
        <w:t>одним из</w:t>
      </w:r>
      <w:r w:rsidR="003270F7" w:rsidRPr="009D4350">
        <w:rPr>
          <w:rFonts w:ascii="Times New Roman" w:hAnsi="Times New Roman"/>
          <w:sz w:val="28"/>
          <w:szCs w:val="28"/>
        </w:rPr>
        <w:t xml:space="preserve"> </w:t>
      </w:r>
      <w:r w:rsidRPr="009D4350">
        <w:rPr>
          <w:rFonts w:ascii="Times New Roman" w:hAnsi="Times New Roman"/>
          <w:sz w:val="28"/>
          <w:szCs w:val="28"/>
        </w:rPr>
        <w:t>языков программирования и</w:t>
      </w:r>
      <w:r w:rsidR="003270F7" w:rsidRPr="009D4350">
        <w:rPr>
          <w:rFonts w:ascii="Times New Roman" w:hAnsi="Times New Roman"/>
          <w:sz w:val="28"/>
          <w:szCs w:val="28"/>
        </w:rPr>
        <w:t xml:space="preserve"> </w:t>
      </w:r>
      <w:r w:rsidRPr="009D4350">
        <w:rPr>
          <w:rFonts w:ascii="Times New Roman" w:hAnsi="Times New Roman"/>
          <w:sz w:val="28"/>
          <w:szCs w:val="28"/>
        </w:rPr>
        <w:t>основными</w:t>
      </w:r>
      <w:r w:rsidR="003270F7" w:rsidRPr="009D4350">
        <w:rPr>
          <w:rFonts w:ascii="Times New Roman" w:hAnsi="Times New Roman"/>
          <w:sz w:val="28"/>
          <w:szCs w:val="28"/>
        </w:rPr>
        <w:t xml:space="preserve"> </w:t>
      </w:r>
      <w:r w:rsidRPr="009D4350">
        <w:rPr>
          <w:rFonts w:ascii="Times New Roman" w:hAnsi="Times New Roman"/>
          <w:sz w:val="28"/>
          <w:szCs w:val="28"/>
        </w:rPr>
        <w:t>алгоритмическими структурами</w:t>
      </w:r>
      <w:r w:rsidR="003270F7" w:rsidRPr="009D4350">
        <w:rPr>
          <w:rFonts w:ascii="Times New Roman" w:hAnsi="Times New Roman"/>
          <w:sz w:val="28"/>
          <w:szCs w:val="28"/>
        </w:rPr>
        <w:t xml:space="preserve"> </w:t>
      </w:r>
      <w:r w:rsidRPr="009D4350">
        <w:rPr>
          <w:rFonts w:ascii="Times New Roman" w:hAnsi="Times New Roman"/>
          <w:sz w:val="28"/>
          <w:szCs w:val="28"/>
        </w:rPr>
        <w:t>-</w:t>
      </w:r>
      <w:r w:rsidR="003270F7" w:rsidRPr="009D4350">
        <w:rPr>
          <w:rFonts w:ascii="Times New Roman" w:hAnsi="Times New Roman"/>
          <w:sz w:val="28"/>
          <w:szCs w:val="28"/>
        </w:rPr>
        <w:t xml:space="preserve"> </w:t>
      </w:r>
      <w:r w:rsidRPr="009D4350">
        <w:rPr>
          <w:rFonts w:ascii="Times New Roman" w:hAnsi="Times New Roman"/>
          <w:sz w:val="28"/>
          <w:szCs w:val="28"/>
        </w:rPr>
        <w:t>линейной,</w:t>
      </w:r>
      <w:r w:rsidR="003270F7" w:rsidRPr="009D4350">
        <w:rPr>
          <w:rFonts w:ascii="Times New Roman" w:hAnsi="Times New Roman"/>
          <w:sz w:val="28"/>
          <w:szCs w:val="28"/>
        </w:rPr>
        <w:t xml:space="preserve"> </w:t>
      </w:r>
      <w:r w:rsidRPr="009D4350">
        <w:rPr>
          <w:rFonts w:ascii="Times New Roman" w:hAnsi="Times New Roman"/>
          <w:sz w:val="28"/>
          <w:szCs w:val="28"/>
        </w:rPr>
        <w:t>условной</w:t>
      </w:r>
      <w:r w:rsidR="003270F7" w:rsidRPr="009D4350">
        <w:rPr>
          <w:rFonts w:ascii="Times New Roman" w:hAnsi="Times New Roman"/>
          <w:sz w:val="28"/>
          <w:szCs w:val="28"/>
        </w:rPr>
        <w:t xml:space="preserve"> </w:t>
      </w:r>
      <w:r w:rsidRPr="009D4350">
        <w:rPr>
          <w:rFonts w:ascii="Times New Roman" w:hAnsi="Times New Roman"/>
          <w:sz w:val="28"/>
          <w:szCs w:val="28"/>
        </w:rPr>
        <w:t>и циклической;</w:t>
      </w:r>
    </w:p>
    <w:p w:rsidR="00782E63" w:rsidRPr="009D4350" w:rsidRDefault="00782E63" w:rsidP="0053792D">
      <w:pPr>
        <w:pStyle w:val="aa"/>
        <w:numPr>
          <w:ilvl w:val="0"/>
          <w:numId w:val="254"/>
        </w:numPr>
        <w:jc w:val="both"/>
        <w:rPr>
          <w:rFonts w:ascii="Times New Roman" w:hAnsi="Times New Roman"/>
          <w:sz w:val="28"/>
          <w:szCs w:val="28"/>
        </w:rPr>
      </w:pPr>
      <w:r w:rsidRPr="009D4350">
        <w:rPr>
          <w:rFonts w:ascii="Times New Roman" w:hAnsi="Times New Roman"/>
          <w:sz w:val="28"/>
          <w:szCs w:val="28"/>
        </w:rPr>
        <w:t>формирование</w:t>
      </w:r>
      <w:r w:rsidR="003270F7" w:rsidRPr="009D4350">
        <w:rPr>
          <w:rFonts w:ascii="Times New Roman" w:hAnsi="Times New Roman"/>
          <w:sz w:val="28"/>
          <w:szCs w:val="28"/>
        </w:rPr>
        <w:t xml:space="preserve"> </w:t>
      </w:r>
      <w:r w:rsidRPr="009D4350">
        <w:rPr>
          <w:rFonts w:ascii="Times New Roman" w:hAnsi="Times New Roman"/>
          <w:sz w:val="28"/>
          <w:szCs w:val="28"/>
        </w:rPr>
        <w:t>умений</w:t>
      </w:r>
      <w:r w:rsidR="003270F7" w:rsidRPr="009D4350">
        <w:rPr>
          <w:rFonts w:ascii="Times New Roman" w:hAnsi="Times New Roman"/>
          <w:sz w:val="28"/>
          <w:szCs w:val="28"/>
        </w:rPr>
        <w:t xml:space="preserve"> </w:t>
      </w:r>
      <w:r w:rsidRPr="009D4350">
        <w:rPr>
          <w:rFonts w:ascii="Times New Roman" w:hAnsi="Times New Roman"/>
          <w:sz w:val="28"/>
          <w:szCs w:val="28"/>
        </w:rPr>
        <w:t>формализации</w:t>
      </w:r>
      <w:r w:rsidR="003270F7" w:rsidRPr="009D4350">
        <w:rPr>
          <w:rFonts w:ascii="Times New Roman" w:hAnsi="Times New Roman"/>
          <w:sz w:val="28"/>
          <w:szCs w:val="28"/>
        </w:rPr>
        <w:t xml:space="preserve"> </w:t>
      </w:r>
      <w:r w:rsidRPr="009D4350">
        <w:rPr>
          <w:rFonts w:ascii="Times New Roman" w:hAnsi="Times New Roman"/>
          <w:sz w:val="28"/>
          <w:szCs w:val="28"/>
        </w:rPr>
        <w:t>и</w:t>
      </w:r>
      <w:r w:rsidR="003270F7" w:rsidRPr="009D4350">
        <w:rPr>
          <w:rFonts w:ascii="Times New Roman" w:hAnsi="Times New Roman"/>
          <w:sz w:val="28"/>
          <w:szCs w:val="28"/>
        </w:rPr>
        <w:t xml:space="preserve"> </w:t>
      </w:r>
      <w:r w:rsidRPr="009D4350">
        <w:rPr>
          <w:rFonts w:ascii="Times New Roman" w:hAnsi="Times New Roman"/>
          <w:sz w:val="28"/>
          <w:szCs w:val="28"/>
        </w:rPr>
        <w:t>структурирования</w:t>
      </w:r>
      <w:r w:rsidR="003270F7" w:rsidRPr="009D4350">
        <w:rPr>
          <w:rFonts w:ascii="Times New Roman" w:hAnsi="Times New Roman"/>
          <w:sz w:val="28"/>
          <w:szCs w:val="28"/>
        </w:rPr>
        <w:t xml:space="preserve"> </w:t>
      </w:r>
      <w:r w:rsidRPr="009D4350">
        <w:rPr>
          <w:rFonts w:ascii="Times New Roman" w:hAnsi="Times New Roman"/>
          <w:sz w:val="28"/>
          <w:szCs w:val="28"/>
        </w:rPr>
        <w:t>информации, умения</w:t>
      </w:r>
      <w:r w:rsidR="003270F7" w:rsidRPr="009D4350">
        <w:rPr>
          <w:rFonts w:ascii="Times New Roman" w:hAnsi="Times New Roman"/>
          <w:sz w:val="28"/>
          <w:szCs w:val="28"/>
        </w:rPr>
        <w:t xml:space="preserve"> </w:t>
      </w:r>
      <w:r w:rsidRPr="009D4350">
        <w:rPr>
          <w:rFonts w:ascii="Times New Roman" w:hAnsi="Times New Roman"/>
          <w:sz w:val="28"/>
          <w:szCs w:val="28"/>
        </w:rPr>
        <w:t>выбирать</w:t>
      </w:r>
      <w:r w:rsidR="003270F7" w:rsidRPr="009D4350">
        <w:rPr>
          <w:rFonts w:ascii="Times New Roman" w:hAnsi="Times New Roman"/>
          <w:sz w:val="28"/>
          <w:szCs w:val="28"/>
        </w:rPr>
        <w:t xml:space="preserve"> </w:t>
      </w:r>
      <w:r w:rsidRPr="009D4350">
        <w:rPr>
          <w:rFonts w:ascii="Times New Roman" w:hAnsi="Times New Roman"/>
          <w:sz w:val="28"/>
          <w:szCs w:val="28"/>
        </w:rPr>
        <w:t>способ</w:t>
      </w:r>
      <w:r w:rsidR="003270F7" w:rsidRPr="009D4350">
        <w:rPr>
          <w:rFonts w:ascii="Times New Roman" w:hAnsi="Times New Roman"/>
          <w:sz w:val="28"/>
          <w:szCs w:val="28"/>
        </w:rPr>
        <w:t xml:space="preserve"> </w:t>
      </w:r>
      <w:r w:rsidRPr="009D4350">
        <w:rPr>
          <w:rFonts w:ascii="Times New Roman" w:hAnsi="Times New Roman"/>
          <w:sz w:val="28"/>
          <w:szCs w:val="28"/>
        </w:rPr>
        <w:t>представления данных</w:t>
      </w:r>
      <w:r w:rsidR="003270F7" w:rsidRPr="009D4350">
        <w:rPr>
          <w:rFonts w:ascii="Times New Roman" w:hAnsi="Times New Roman"/>
          <w:sz w:val="28"/>
          <w:szCs w:val="28"/>
        </w:rPr>
        <w:t xml:space="preserve"> </w:t>
      </w:r>
      <w:r w:rsidRPr="009D4350">
        <w:rPr>
          <w:rFonts w:ascii="Times New Roman" w:hAnsi="Times New Roman"/>
          <w:sz w:val="28"/>
          <w:szCs w:val="28"/>
        </w:rPr>
        <w:t>в</w:t>
      </w:r>
      <w:r w:rsidR="003270F7" w:rsidRPr="009D4350">
        <w:rPr>
          <w:rFonts w:ascii="Times New Roman" w:hAnsi="Times New Roman"/>
          <w:sz w:val="28"/>
          <w:szCs w:val="28"/>
        </w:rPr>
        <w:t xml:space="preserve"> </w:t>
      </w:r>
      <w:r w:rsidRPr="009D4350">
        <w:rPr>
          <w:rFonts w:ascii="Times New Roman" w:hAnsi="Times New Roman"/>
          <w:sz w:val="28"/>
          <w:szCs w:val="28"/>
        </w:rPr>
        <w:t>соответствии</w:t>
      </w:r>
      <w:r w:rsidR="003270F7" w:rsidRPr="009D4350">
        <w:rPr>
          <w:rFonts w:ascii="Times New Roman" w:hAnsi="Times New Roman"/>
          <w:sz w:val="28"/>
          <w:szCs w:val="28"/>
        </w:rPr>
        <w:t xml:space="preserve"> </w:t>
      </w:r>
      <w:r w:rsidRPr="009D4350">
        <w:rPr>
          <w:rFonts w:ascii="Times New Roman" w:hAnsi="Times New Roman"/>
          <w:sz w:val="28"/>
          <w:szCs w:val="28"/>
        </w:rPr>
        <w:t>с поставленной задачей</w:t>
      </w:r>
      <w:r w:rsidR="003270F7" w:rsidRPr="009D4350">
        <w:rPr>
          <w:rFonts w:ascii="Times New Roman" w:hAnsi="Times New Roman"/>
          <w:sz w:val="28"/>
          <w:szCs w:val="28"/>
        </w:rPr>
        <w:t xml:space="preserve"> – </w:t>
      </w:r>
      <w:r w:rsidRPr="009D4350">
        <w:rPr>
          <w:rFonts w:ascii="Times New Roman" w:hAnsi="Times New Roman"/>
          <w:sz w:val="28"/>
          <w:szCs w:val="28"/>
        </w:rPr>
        <w:t>таблицы,</w:t>
      </w:r>
      <w:r w:rsidR="003270F7" w:rsidRPr="009D4350">
        <w:rPr>
          <w:rFonts w:ascii="Times New Roman" w:hAnsi="Times New Roman"/>
          <w:sz w:val="28"/>
          <w:szCs w:val="28"/>
        </w:rPr>
        <w:t xml:space="preserve"> </w:t>
      </w:r>
      <w:r w:rsidRPr="009D4350">
        <w:rPr>
          <w:rFonts w:ascii="Times New Roman" w:hAnsi="Times New Roman"/>
          <w:sz w:val="28"/>
          <w:szCs w:val="28"/>
        </w:rPr>
        <w:t>схемы,</w:t>
      </w:r>
      <w:r w:rsidR="003270F7" w:rsidRPr="009D4350">
        <w:rPr>
          <w:rFonts w:ascii="Times New Roman" w:hAnsi="Times New Roman"/>
          <w:sz w:val="28"/>
          <w:szCs w:val="28"/>
        </w:rPr>
        <w:t xml:space="preserve"> </w:t>
      </w:r>
      <w:r w:rsidRPr="009D4350">
        <w:rPr>
          <w:rFonts w:ascii="Times New Roman" w:hAnsi="Times New Roman"/>
          <w:sz w:val="28"/>
          <w:szCs w:val="28"/>
        </w:rPr>
        <w:t>графики,</w:t>
      </w:r>
      <w:r w:rsidR="003270F7" w:rsidRPr="009D4350">
        <w:rPr>
          <w:rFonts w:ascii="Times New Roman" w:hAnsi="Times New Roman"/>
          <w:sz w:val="28"/>
          <w:szCs w:val="28"/>
        </w:rPr>
        <w:t xml:space="preserve"> </w:t>
      </w:r>
      <w:r w:rsidRPr="009D4350">
        <w:rPr>
          <w:rFonts w:ascii="Times New Roman" w:hAnsi="Times New Roman"/>
          <w:sz w:val="28"/>
          <w:szCs w:val="28"/>
        </w:rPr>
        <w:t>диаграммы,</w:t>
      </w:r>
      <w:r w:rsidR="003270F7" w:rsidRPr="009D4350">
        <w:rPr>
          <w:rFonts w:ascii="Times New Roman" w:hAnsi="Times New Roman"/>
          <w:sz w:val="28"/>
          <w:szCs w:val="28"/>
        </w:rPr>
        <w:t xml:space="preserve"> </w:t>
      </w:r>
      <w:r w:rsidRPr="009D4350">
        <w:rPr>
          <w:rFonts w:ascii="Times New Roman" w:hAnsi="Times New Roman"/>
          <w:sz w:val="28"/>
          <w:szCs w:val="28"/>
        </w:rPr>
        <w:t>с использованием</w:t>
      </w:r>
      <w:r w:rsidR="003270F7" w:rsidRPr="009D4350">
        <w:rPr>
          <w:rFonts w:ascii="Times New Roman" w:hAnsi="Times New Roman"/>
          <w:sz w:val="28"/>
          <w:szCs w:val="28"/>
        </w:rPr>
        <w:t xml:space="preserve"> </w:t>
      </w:r>
      <w:r w:rsidRPr="009D4350">
        <w:rPr>
          <w:rFonts w:ascii="Times New Roman" w:hAnsi="Times New Roman"/>
          <w:sz w:val="28"/>
          <w:szCs w:val="28"/>
        </w:rPr>
        <w:t>соответствующих программных</w:t>
      </w:r>
      <w:r w:rsidR="003270F7" w:rsidRPr="009D4350">
        <w:rPr>
          <w:rFonts w:ascii="Times New Roman" w:hAnsi="Times New Roman"/>
          <w:sz w:val="28"/>
          <w:szCs w:val="28"/>
        </w:rPr>
        <w:t xml:space="preserve"> </w:t>
      </w:r>
      <w:r w:rsidRPr="009D4350">
        <w:rPr>
          <w:rFonts w:ascii="Times New Roman" w:hAnsi="Times New Roman"/>
          <w:sz w:val="28"/>
          <w:szCs w:val="28"/>
        </w:rPr>
        <w:t>средств</w:t>
      </w:r>
      <w:r w:rsidR="003270F7" w:rsidRPr="009D4350">
        <w:rPr>
          <w:rFonts w:ascii="Times New Roman" w:hAnsi="Times New Roman"/>
          <w:sz w:val="28"/>
          <w:szCs w:val="28"/>
        </w:rPr>
        <w:t xml:space="preserve"> </w:t>
      </w:r>
      <w:r w:rsidRPr="009D4350">
        <w:rPr>
          <w:rFonts w:ascii="Times New Roman" w:hAnsi="Times New Roman"/>
          <w:sz w:val="28"/>
          <w:szCs w:val="28"/>
        </w:rPr>
        <w:t>обработки данных;</w:t>
      </w:r>
    </w:p>
    <w:p w:rsidR="00782E63" w:rsidRPr="009D4350" w:rsidRDefault="00782E63" w:rsidP="0053792D">
      <w:pPr>
        <w:pStyle w:val="aa"/>
        <w:numPr>
          <w:ilvl w:val="0"/>
          <w:numId w:val="254"/>
        </w:numPr>
        <w:jc w:val="both"/>
        <w:rPr>
          <w:rFonts w:ascii="Times New Roman" w:hAnsi="Times New Roman"/>
          <w:sz w:val="28"/>
          <w:szCs w:val="28"/>
        </w:rPr>
      </w:pPr>
      <w:r w:rsidRPr="009D4350">
        <w:rPr>
          <w:rFonts w:ascii="Times New Roman" w:hAnsi="Times New Roman"/>
          <w:sz w:val="28"/>
          <w:szCs w:val="28"/>
        </w:rPr>
        <w:t>формирование навыков и умений безопасного и целесообразного поведения</w:t>
      </w:r>
      <w:r w:rsidR="003270F7" w:rsidRPr="009D4350">
        <w:rPr>
          <w:rFonts w:ascii="Times New Roman" w:hAnsi="Times New Roman"/>
          <w:sz w:val="28"/>
          <w:szCs w:val="28"/>
        </w:rPr>
        <w:t xml:space="preserve"> </w:t>
      </w:r>
      <w:r w:rsidRPr="009D4350">
        <w:rPr>
          <w:rFonts w:ascii="Times New Roman" w:hAnsi="Times New Roman"/>
          <w:sz w:val="28"/>
          <w:szCs w:val="28"/>
        </w:rPr>
        <w:t>при</w:t>
      </w:r>
      <w:r w:rsidR="003270F7" w:rsidRPr="009D4350">
        <w:rPr>
          <w:rFonts w:ascii="Times New Roman" w:hAnsi="Times New Roman"/>
          <w:sz w:val="28"/>
          <w:szCs w:val="28"/>
        </w:rPr>
        <w:t xml:space="preserve"> </w:t>
      </w:r>
      <w:r w:rsidRPr="009D4350">
        <w:rPr>
          <w:rFonts w:ascii="Times New Roman" w:hAnsi="Times New Roman"/>
          <w:sz w:val="28"/>
          <w:szCs w:val="28"/>
        </w:rPr>
        <w:t>работе</w:t>
      </w:r>
      <w:r w:rsidR="003270F7" w:rsidRPr="009D4350">
        <w:rPr>
          <w:rFonts w:ascii="Times New Roman" w:hAnsi="Times New Roman"/>
          <w:sz w:val="28"/>
          <w:szCs w:val="28"/>
        </w:rPr>
        <w:t xml:space="preserve"> </w:t>
      </w:r>
      <w:r w:rsidRPr="009D4350">
        <w:rPr>
          <w:rFonts w:ascii="Times New Roman" w:hAnsi="Times New Roman"/>
          <w:sz w:val="28"/>
          <w:szCs w:val="28"/>
        </w:rPr>
        <w:t>с</w:t>
      </w:r>
      <w:r w:rsidR="003270F7" w:rsidRPr="009D4350">
        <w:rPr>
          <w:rFonts w:ascii="Times New Roman" w:hAnsi="Times New Roman"/>
          <w:sz w:val="28"/>
          <w:szCs w:val="28"/>
        </w:rPr>
        <w:t xml:space="preserve"> </w:t>
      </w:r>
      <w:r w:rsidRPr="009D4350">
        <w:rPr>
          <w:rFonts w:ascii="Times New Roman" w:hAnsi="Times New Roman"/>
          <w:sz w:val="28"/>
          <w:szCs w:val="28"/>
        </w:rPr>
        <w:t>компьютерными</w:t>
      </w:r>
      <w:r w:rsidR="003270F7" w:rsidRPr="009D4350">
        <w:rPr>
          <w:rFonts w:ascii="Times New Roman" w:hAnsi="Times New Roman"/>
          <w:sz w:val="28"/>
          <w:szCs w:val="28"/>
        </w:rPr>
        <w:t xml:space="preserve"> </w:t>
      </w:r>
      <w:r w:rsidRPr="009D4350">
        <w:rPr>
          <w:rFonts w:ascii="Times New Roman" w:hAnsi="Times New Roman"/>
          <w:sz w:val="28"/>
          <w:szCs w:val="28"/>
        </w:rPr>
        <w:t>программами</w:t>
      </w:r>
      <w:r w:rsidR="003270F7" w:rsidRPr="009D4350">
        <w:rPr>
          <w:rFonts w:ascii="Times New Roman" w:hAnsi="Times New Roman"/>
          <w:sz w:val="28"/>
          <w:szCs w:val="28"/>
        </w:rPr>
        <w:t xml:space="preserve"> </w:t>
      </w:r>
      <w:r w:rsidRPr="009D4350">
        <w:rPr>
          <w:rFonts w:ascii="Times New Roman" w:hAnsi="Times New Roman"/>
          <w:sz w:val="28"/>
          <w:szCs w:val="28"/>
        </w:rPr>
        <w:t>и</w:t>
      </w:r>
      <w:r w:rsidR="003270F7" w:rsidRPr="009D4350">
        <w:rPr>
          <w:rFonts w:ascii="Times New Roman" w:hAnsi="Times New Roman"/>
          <w:sz w:val="28"/>
          <w:szCs w:val="28"/>
        </w:rPr>
        <w:t xml:space="preserve"> </w:t>
      </w:r>
      <w:r w:rsidRPr="009D4350">
        <w:rPr>
          <w:rFonts w:ascii="Times New Roman" w:hAnsi="Times New Roman"/>
          <w:sz w:val="28"/>
          <w:szCs w:val="28"/>
        </w:rPr>
        <w:t>в</w:t>
      </w:r>
      <w:r w:rsidR="003270F7" w:rsidRPr="009D4350">
        <w:rPr>
          <w:rFonts w:ascii="Times New Roman" w:hAnsi="Times New Roman"/>
          <w:sz w:val="28"/>
          <w:szCs w:val="28"/>
        </w:rPr>
        <w:t xml:space="preserve"> </w:t>
      </w:r>
      <w:r w:rsidRPr="009D4350">
        <w:rPr>
          <w:rFonts w:ascii="Times New Roman" w:hAnsi="Times New Roman"/>
          <w:sz w:val="28"/>
          <w:szCs w:val="28"/>
        </w:rPr>
        <w:t>Интернете, умения</w:t>
      </w:r>
      <w:r w:rsidR="003270F7" w:rsidRPr="009D4350">
        <w:rPr>
          <w:rFonts w:ascii="Times New Roman" w:hAnsi="Times New Roman"/>
          <w:sz w:val="28"/>
          <w:szCs w:val="28"/>
        </w:rPr>
        <w:t xml:space="preserve"> </w:t>
      </w:r>
      <w:r w:rsidRPr="009D4350">
        <w:rPr>
          <w:rFonts w:ascii="Times New Roman" w:hAnsi="Times New Roman"/>
          <w:sz w:val="28"/>
          <w:szCs w:val="28"/>
        </w:rPr>
        <w:t>соблюдать</w:t>
      </w:r>
      <w:r w:rsidR="003270F7" w:rsidRPr="009D4350">
        <w:rPr>
          <w:rFonts w:ascii="Times New Roman" w:hAnsi="Times New Roman"/>
          <w:sz w:val="28"/>
          <w:szCs w:val="28"/>
        </w:rPr>
        <w:t xml:space="preserve"> </w:t>
      </w:r>
      <w:r w:rsidRPr="009D4350">
        <w:rPr>
          <w:rFonts w:ascii="Times New Roman" w:hAnsi="Times New Roman"/>
          <w:sz w:val="28"/>
          <w:szCs w:val="28"/>
        </w:rPr>
        <w:t>нормы</w:t>
      </w:r>
      <w:r w:rsidR="003270F7" w:rsidRPr="009D4350">
        <w:rPr>
          <w:rFonts w:ascii="Times New Roman" w:hAnsi="Times New Roman"/>
          <w:sz w:val="28"/>
          <w:szCs w:val="28"/>
        </w:rPr>
        <w:t xml:space="preserve"> </w:t>
      </w:r>
      <w:r w:rsidRPr="009D4350">
        <w:rPr>
          <w:rFonts w:ascii="Times New Roman" w:hAnsi="Times New Roman"/>
          <w:sz w:val="28"/>
          <w:szCs w:val="28"/>
        </w:rPr>
        <w:t>информационной</w:t>
      </w:r>
      <w:r w:rsidR="003270F7" w:rsidRPr="009D4350">
        <w:rPr>
          <w:rFonts w:ascii="Times New Roman" w:hAnsi="Times New Roman"/>
          <w:sz w:val="28"/>
          <w:szCs w:val="28"/>
        </w:rPr>
        <w:t xml:space="preserve"> </w:t>
      </w:r>
      <w:r w:rsidRPr="009D4350">
        <w:rPr>
          <w:rFonts w:ascii="Times New Roman" w:hAnsi="Times New Roman"/>
          <w:sz w:val="28"/>
          <w:szCs w:val="28"/>
        </w:rPr>
        <w:t>этики</w:t>
      </w:r>
      <w:r w:rsidR="003270F7" w:rsidRPr="009D4350">
        <w:rPr>
          <w:rFonts w:ascii="Times New Roman" w:hAnsi="Times New Roman"/>
          <w:sz w:val="28"/>
          <w:szCs w:val="28"/>
        </w:rPr>
        <w:t xml:space="preserve"> </w:t>
      </w:r>
      <w:r w:rsidRPr="009D4350">
        <w:rPr>
          <w:rFonts w:ascii="Times New Roman" w:hAnsi="Times New Roman"/>
          <w:sz w:val="28"/>
          <w:szCs w:val="28"/>
        </w:rPr>
        <w:t>и</w:t>
      </w:r>
      <w:r w:rsidR="003270F7" w:rsidRPr="009D4350">
        <w:rPr>
          <w:rFonts w:ascii="Times New Roman" w:hAnsi="Times New Roman"/>
          <w:sz w:val="28"/>
          <w:szCs w:val="28"/>
        </w:rPr>
        <w:t xml:space="preserve"> </w:t>
      </w:r>
      <w:r w:rsidRPr="009D4350">
        <w:rPr>
          <w:rFonts w:ascii="Times New Roman" w:hAnsi="Times New Roman"/>
          <w:sz w:val="28"/>
          <w:szCs w:val="28"/>
        </w:rPr>
        <w:t>права.</w:t>
      </w:r>
    </w:p>
    <w:p w:rsidR="00782E63" w:rsidRPr="009D4350" w:rsidRDefault="00782E63" w:rsidP="003270F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lastRenderedPageBreak/>
        <w:t>Программа разработана с</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учетом</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актуальных задач</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воспитания, обучения</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развития</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обучающихся,</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условий,</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необходимых</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для</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развития их</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личностных</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познавательных</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качеств,</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психологическими, возрастными и</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другими</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особенностями</w:t>
      </w:r>
      <w:r w:rsidR="003270F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обучающихся.</w:t>
      </w:r>
    </w:p>
    <w:p w:rsidR="00782E63" w:rsidRPr="009D4350" w:rsidRDefault="00782E63" w:rsidP="003270F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Программа составлена на</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основе</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модульного принципа построения учебного материала, не определяет количество часов на изучение отдельного</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модуля,</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неограничивает</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возможность</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его</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изучения</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том</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или ином</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классе</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или</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распределения материала</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модуля</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внутри</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курса,</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 фиксирует</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порядок</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изучения</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материалов</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отдельных</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модулей</w:t>
      </w:r>
    </w:p>
    <w:p w:rsidR="00782E63" w:rsidRPr="009D4350" w:rsidRDefault="00782E63" w:rsidP="000D286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Программа</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содержит</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необязательные к</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изучению</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базовом</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уровне элементы</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содержания (выделены</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курсивом), которые</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можно</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отнести</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к углубленному уровню</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изучения</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информатики на</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уровне</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основного</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общего образования.</w:t>
      </w:r>
    </w:p>
    <w:p w:rsidR="00782E63" w:rsidRPr="009D4350" w:rsidRDefault="00782E63" w:rsidP="000D286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Информатика имеет</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очень</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большое</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всевозрастающее число междисциплинарных</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связей,</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причем</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как</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уровне</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понятийного</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аппарата, так</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уровне</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инструментария. Многие</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положения,</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развиваемые информатикой,</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рассматриваются как</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основа</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создания</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использования информационных</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коммуникационных технологий</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(ИКТ)</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одного</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 наиболее</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значимых</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технологических</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 достижений</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современной цивилизации.</w:t>
      </w:r>
    </w:p>
    <w:p w:rsidR="00782E63" w:rsidRPr="009D4350" w:rsidRDefault="00782E63" w:rsidP="000D286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Стремительное развитие</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информационно–коммуникационных технологий, их</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активное</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использование во</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всех</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сферах</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деятельности человека,</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требует</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профессиональной мобильности</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готовности</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к саморазвитию</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непрерывному образованию.Вэтихусловияхвозрастает роль</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фундаментального образования,</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обеспечивающего</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профессиональную мобильность человека,</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готовность</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его</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к</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освоению</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новых</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технологий, втом числе</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информационных.</w:t>
      </w:r>
    </w:p>
    <w:p w:rsidR="00782E63" w:rsidRPr="009D4350" w:rsidRDefault="00782E63" w:rsidP="000D286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Вместе с математикой, физикой, химией, биологией курс информатики</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закладывает</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основы</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естественно</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научного</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мировоззрения.</w:t>
      </w:r>
    </w:p>
    <w:p w:rsidR="00782E63" w:rsidRPr="009D4350" w:rsidRDefault="00782E63" w:rsidP="000D2860">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Введение</w:t>
      </w:r>
    </w:p>
    <w:p w:rsidR="00782E63" w:rsidRPr="009D4350" w:rsidRDefault="00782E63" w:rsidP="000D2860">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Информацияиинформационныепроцессы</w:t>
      </w:r>
    </w:p>
    <w:p w:rsidR="00782E63" w:rsidRPr="009D4350" w:rsidRDefault="00782E63" w:rsidP="000D2860">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Происхождение термина «информатика». Различные аспекты слова «информация»: </w:t>
      </w:r>
      <w:r w:rsidR="000D2860" w:rsidRPr="009D4350">
        <w:rPr>
          <w:rFonts w:ascii="Times New Roman" w:hAnsi="Times New Roman" w:cs="Times New Roman"/>
          <w:sz w:val="28"/>
          <w:szCs w:val="28"/>
        </w:rPr>
        <w:t xml:space="preserve">информация </w:t>
      </w:r>
      <w:r w:rsidRPr="009D4350">
        <w:rPr>
          <w:rFonts w:ascii="Times New Roman" w:hAnsi="Times New Roman" w:cs="Times New Roman"/>
          <w:sz w:val="28"/>
          <w:szCs w:val="28"/>
        </w:rPr>
        <w:t>как</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данные,</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которые</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могут</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быть</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обработаны автоматизированной</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системой,</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информация</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как</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сведения,</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предназначенные для</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восприятия</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человеком.</w:t>
      </w:r>
    </w:p>
    <w:p w:rsidR="00782E63" w:rsidRPr="009D4350" w:rsidRDefault="00782E63" w:rsidP="000D2860">
      <w:pPr>
        <w:spacing w:after="0" w:line="240" w:lineRule="auto"/>
        <w:ind w:firstLine="360"/>
        <w:jc w:val="both"/>
        <w:rPr>
          <w:rFonts w:ascii="Times New Roman" w:hAnsi="Times New Roman" w:cs="Times New Roman"/>
          <w:i/>
          <w:sz w:val="28"/>
          <w:szCs w:val="28"/>
        </w:rPr>
      </w:pPr>
      <w:r w:rsidRPr="009D4350">
        <w:rPr>
          <w:rFonts w:ascii="Times New Roman" w:hAnsi="Times New Roman" w:cs="Times New Roman"/>
          <w:sz w:val="28"/>
          <w:szCs w:val="28"/>
        </w:rPr>
        <w:t>Примеры</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данных:</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тексты,</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числа.</w:t>
      </w:r>
      <w:r w:rsidR="000D2860" w:rsidRPr="009D4350">
        <w:rPr>
          <w:rFonts w:ascii="Times New Roman" w:hAnsi="Times New Roman" w:cs="Times New Roman"/>
          <w:sz w:val="28"/>
          <w:szCs w:val="28"/>
        </w:rPr>
        <w:t xml:space="preserve"> </w:t>
      </w:r>
      <w:r w:rsidRPr="009D4350">
        <w:rPr>
          <w:rFonts w:ascii="Times New Roman" w:hAnsi="Times New Roman" w:cs="Times New Roman"/>
          <w:sz w:val="28"/>
          <w:szCs w:val="28"/>
        </w:rPr>
        <w:t>Дискретность данных.</w:t>
      </w:r>
      <w:r w:rsidR="00637DF7"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Возможность описания</w:t>
      </w:r>
      <w:r w:rsidR="00637DF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непрерывных</w:t>
      </w:r>
      <w:r w:rsidR="00637DF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 xml:space="preserve"> объектов</w:t>
      </w:r>
      <w:r w:rsidR="00637DF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637DF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процессов</w:t>
      </w:r>
      <w:r w:rsidR="00637DF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w:t>
      </w:r>
      <w:r w:rsidR="00637DF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помощью</w:t>
      </w:r>
      <w:r w:rsidR="00637DF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дискретных моделей.</w:t>
      </w:r>
    </w:p>
    <w:p w:rsidR="00782E63" w:rsidRPr="009D4350" w:rsidRDefault="00782E63" w:rsidP="00637DF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Информационные процессы</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процессы,</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связанные</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хранением, преобразованием</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передачей</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данных. Примеры информационных</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процессов в</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окружающем</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мире.</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Анализ</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данных.</w:t>
      </w:r>
    </w:p>
    <w:p w:rsidR="00782E63" w:rsidRPr="009D4350" w:rsidRDefault="00782E63" w:rsidP="00637DF7">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Компьютер–универсальное</w:t>
      </w:r>
      <w:r w:rsidR="00637DF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устройство</w:t>
      </w:r>
      <w:r w:rsidR="00637DF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обработки</w:t>
      </w:r>
      <w:r w:rsidR="00637DF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данных</w:t>
      </w:r>
    </w:p>
    <w:p w:rsidR="00782E63" w:rsidRPr="009D4350" w:rsidRDefault="00782E63" w:rsidP="00637DF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Устройство</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компьютера: процессор,</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оперативная память,</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внешняя энергонезависимая</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память,</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устройства</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ввода</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вывода.</w:t>
      </w:r>
    </w:p>
    <w:p w:rsidR="00782E63" w:rsidRPr="009D4350" w:rsidRDefault="00782E63" w:rsidP="00637DF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lastRenderedPageBreak/>
        <w:t>Роль</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использовании</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компьютера.</w:t>
      </w:r>
    </w:p>
    <w:p w:rsidR="00782E63" w:rsidRPr="009D4350" w:rsidRDefault="00782E63" w:rsidP="00637DF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Носители информации, используемые в ИКТ, их история и перспективы</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развития.</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Представление об</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объемах</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данных</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искоростях доступа,</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характерных</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для</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различных</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видов</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носителей.</w:t>
      </w:r>
    </w:p>
    <w:p w:rsidR="00782E63" w:rsidRPr="009D4350" w:rsidRDefault="00782E63" w:rsidP="00637DF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История</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тенденции</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развития</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компьютеров,</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улучшение</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характеристик компьютеров.</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Суперкомпьютеры.</w:t>
      </w:r>
    </w:p>
    <w:p w:rsidR="00782E63" w:rsidRPr="009D4350" w:rsidRDefault="00782E63" w:rsidP="00637DF7">
      <w:pPr>
        <w:spacing w:after="0" w:line="240" w:lineRule="auto"/>
        <w:ind w:firstLine="360"/>
        <w:jc w:val="both"/>
        <w:rPr>
          <w:rFonts w:ascii="Times New Roman" w:hAnsi="Times New Roman" w:cs="Times New Roman"/>
          <w:i/>
          <w:sz w:val="28"/>
          <w:szCs w:val="28"/>
        </w:rPr>
      </w:pPr>
      <w:r w:rsidRPr="009D4350">
        <w:rPr>
          <w:rFonts w:ascii="Times New Roman" w:hAnsi="Times New Roman" w:cs="Times New Roman"/>
          <w:i/>
          <w:sz w:val="28"/>
          <w:szCs w:val="28"/>
        </w:rPr>
        <w:t>Физические ограничения на значения характеристик компьютеров.</w:t>
      </w:r>
    </w:p>
    <w:p w:rsidR="00782E63" w:rsidRPr="009D4350" w:rsidRDefault="00782E63" w:rsidP="00637DF7">
      <w:pPr>
        <w:spacing w:after="0" w:line="240" w:lineRule="auto"/>
        <w:ind w:firstLine="360"/>
        <w:jc w:val="both"/>
        <w:rPr>
          <w:rFonts w:ascii="Times New Roman" w:hAnsi="Times New Roman" w:cs="Times New Roman"/>
          <w:i/>
          <w:sz w:val="28"/>
          <w:szCs w:val="28"/>
        </w:rPr>
      </w:pPr>
      <w:r w:rsidRPr="009D4350">
        <w:rPr>
          <w:rFonts w:ascii="Times New Roman" w:hAnsi="Times New Roman" w:cs="Times New Roman"/>
          <w:i/>
          <w:sz w:val="28"/>
          <w:szCs w:val="28"/>
        </w:rPr>
        <w:t>Параллельны</w:t>
      </w:r>
      <w:r w:rsidR="00637DF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евычисления.</w:t>
      </w:r>
    </w:p>
    <w:p w:rsidR="00782E63" w:rsidRPr="009D4350" w:rsidRDefault="00782E63" w:rsidP="00637DF7">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Математические</w:t>
      </w:r>
      <w:r w:rsidR="00637DF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основы</w:t>
      </w:r>
      <w:r w:rsidR="00637DF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информатики</w:t>
      </w:r>
    </w:p>
    <w:p w:rsidR="00782E63" w:rsidRPr="009D4350" w:rsidRDefault="00782E63" w:rsidP="00637DF7">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Тексты</w:t>
      </w:r>
      <w:r w:rsidR="00637DF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w:t>
      </w:r>
      <w:r w:rsidR="00637DF7"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кодирование</w:t>
      </w:r>
    </w:p>
    <w:p w:rsidR="00782E63" w:rsidRPr="009D4350" w:rsidRDefault="00782E63" w:rsidP="00637DF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Символ.</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Алфавит</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конечное</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множество</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символов.</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Текст</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конечная последовательность символов данного алфавита. Количество различных текстов</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данной</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длины</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данном</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алфавите.</w:t>
      </w:r>
    </w:p>
    <w:p w:rsidR="00782E63" w:rsidRPr="009D4350" w:rsidRDefault="00782E63" w:rsidP="00637DF7">
      <w:pPr>
        <w:spacing w:after="0" w:line="240" w:lineRule="auto"/>
        <w:ind w:firstLine="360"/>
        <w:jc w:val="both"/>
        <w:rPr>
          <w:rFonts w:ascii="Times New Roman" w:hAnsi="Times New Roman" w:cs="Times New Roman"/>
          <w:i/>
          <w:sz w:val="28"/>
          <w:szCs w:val="28"/>
        </w:rPr>
      </w:pPr>
      <w:r w:rsidRPr="009D4350">
        <w:rPr>
          <w:rFonts w:ascii="Times New Roman" w:hAnsi="Times New Roman" w:cs="Times New Roman"/>
          <w:i/>
          <w:sz w:val="28"/>
          <w:szCs w:val="28"/>
        </w:rPr>
        <w:t>Разнообразие языков и алфавитов. Естественные и формальные языки.</w:t>
      </w:r>
      <w:r w:rsidR="00637DF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Алфавит</w:t>
      </w:r>
      <w:r w:rsidR="00637DF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текстов</w:t>
      </w:r>
      <w:r w:rsidR="00637DF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на</w:t>
      </w:r>
      <w:r w:rsidR="00637DF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русском</w:t>
      </w:r>
      <w:r w:rsidR="00637DF7"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языке.</w:t>
      </w:r>
    </w:p>
    <w:p w:rsidR="00782E63" w:rsidRPr="009D4350" w:rsidRDefault="00782E63" w:rsidP="00637DF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Кодирование</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символов</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одного</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алфавита</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помощью</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кодовых</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слов</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другом</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алфавите;</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кодовая</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таблица,</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декодирование.</w:t>
      </w:r>
    </w:p>
    <w:p w:rsidR="00782E63" w:rsidRPr="009D4350" w:rsidRDefault="00637DF7" w:rsidP="00637DF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Двоичный </w:t>
      </w:r>
      <w:r w:rsidR="00782E63" w:rsidRPr="009D4350">
        <w:rPr>
          <w:rFonts w:ascii="Times New Roman" w:hAnsi="Times New Roman" w:cs="Times New Roman"/>
          <w:sz w:val="28"/>
          <w:szCs w:val="28"/>
        </w:rPr>
        <w:t>алфавит.</w:t>
      </w:r>
      <w:r w:rsidRPr="009D4350">
        <w:rPr>
          <w:rFonts w:ascii="Times New Roman" w:hAnsi="Times New Roman" w:cs="Times New Roman"/>
          <w:sz w:val="28"/>
          <w:szCs w:val="28"/>
        </w:rPr>
        <w:t xml:space="preserve"> </w:t>
      </w:r>
      <w:r w:rsidR="00782E63" w:rsidRPr="009D4350">
        <w:rPr>
          <w:rFonts w:ascii="Times New Roman" w:hAnsi="Times New Roman" w:cs="Times New Roman"/>
          <w:sz w:val="28"/>
          <w:szCs w:val="28"/>
        </w:rPr>
        <w:t>Представление</w:t>
      </w:r>
      <w:r w:rsidRPr="009D4350">
        <w:rPr>
          <w:rFonts w:ascii="Times New Roman" w:hAnsi="Times New Roman" w:cs="Times New Roman"/>
          <w:sz w:val="28"/>
          <w:szCs w:val="28"/>
        </w:rPr>
        <w:t xml:space="preserve"> </w:t>
      </w:r>
      <w:r w:rsidR="00782E63" w:rsidRPr="009D4350">
        <w:rPr>
          <w:rFonts w:ascii="Times New Roman" w:hAnsi="Times New Roman" w:cs="Times New Roman"/>
          <w:sz w:val="28"/>
          <w:szCs w:val="28"/>
        </w:rPr>
        <w:t>данных</w:t>
      </w:r>
      <w:r w:rsidRPr="009D4350">
        <w:rPr>
          <w:rFonts w:ascii="Times New Roman" w:hAnsi="Times New Roman" w:cs="Times New Roman"/>
          <w:sz w:val="28"/>
          <w:szCs w:val="28"/>
        </w:rPr>
        <w:t xml:space="preserve"> </w:t>
      </w:r>
      <w:r w:rsidR="00782E63" w:rsidRPr="009D4350">
        <w:rPr>
          <w:rFonts w:ascii="Times New Roman" w:hAnsi="Times New Roman" w:cs="Times New Roman"/>
          <w:sz w:val="28"/>
          <w:szCs w:val="28"/>
        </w:rPr>
        <w:t>в</w:t>
      </w:r>
      <w:r w:rsidRPr="009D4350">
        <w:rPr>
          <w:rFonts w:ascii="Times New Roman" w:hAnsi="Times New Roman" w:cs="Times New Roman"/>
          <w:sz w:val="28"/>
          <w:szCs w:val="28"/>
        </w:rPr>
        <w:t xml:space="preserve"> </w:t>
      </w:r>
      <w:r w:rsidR="00782E63" w:rsidRPr="009D4350">
        <w:rPr>
          <w:rFonts w:ascii="Times New Roman" w:hAnsi="Times New Roman" w:cs="Times New Roman"/>
          <w:sz w:val="28"/>
          <w:szCs w:val="28"/>
        </w:rPr>
        <w:t>компьютере</w:t>
      </w:r>
      <w:r w:rsidRPr="009D4350">
        <w:rPr>
          <w:rFonts w:ascii="Times New Roman" w:hAnsi="Times New Roman" w:cs="Times New Roman"/>
          <w:sz w:val="28"/>
          <w:szCs w:val="28"/>
        </w:rPr>
        <w:t xml:space="preserve"> </w:t>
      </w:r>
      <w:r w:rsidR="00782E63" w:rsidRPr="009D4350">
        <w:rPr>
          <w:rFonts w:ascii="Times New Roman" w:hAnsi="Times New Roman" w:cs="Times New Roman"/>
          <w:sz w:val="28"/>
          <w:szCs w:val="28"/>
        </w:rPr>
        <w:t>как</w:t>
      </w:r>
      <w:r w:rsidRPr="009D4350">
        <w:rPr>
          <w:rFonts w:ascii="Times New Roman" w:hAnsi="Times New Roman" w:cs="Times New Roman"/>
          <w:sz w:val="28"/>
          <w:szCs w:val="28"/>
        </w:rPr>
        <w:t xml:space="preserve"> </w:t>
      </w:r>
      <w:r w:rsidR="00782E63" w:rsidRPr="009D4350">
        <w:rPr>
          <w:rFonts w:ascii="Times New Roman" w:hAnsi="Times New Roman" w:cs="Times New Roman"/>
          <w:sz w:val="28"/>
          <w:szCs w:val="28"/>
        </w:rPr>
        <w:t>текстов</w:t>
      </w:r>
      <w:r w:rsidRPr="009D4350">
        <w:rPr>
          <w:rFonts w:ascii="Times New Roman" w:hAnsi="Times New Roman" w:cs="Times New Roman"/>
          <w:sz w:val="28"/>
          <w:szCs w:val="28"/>
        </w:rPr>
        <w:t xml:space="preserve"> </w:t>
      </w:r>
      <w:r w:rsidR="00782E63" w:rsidRPr="009D4350">
        <w:rPr>
          <w:rFonts w:ascii="Times New Roman" w:hAnsi="Times New Roman" w:cs="Times New Roman"/>
          <w:sz w:val="28"/>
          <w:szCs w:val="28"/>
        </w:rPr>
        <w:t>в двоичном</w:t>
      </w:r>
      <w:r w:rsidRPr="009D4350">
        <w:rPr>
          <w:rFonts w:ascii="Times New Roman" w:hAnsi="Times New Roman" w:cs="Times New Roman"/>
          <w:sz w:val="28"/>
          <w:szCs w:val="28"/>
        </w:rPr>
        <w:t xml:space="preserve"> </w:t>
      </w:r>
      <w:r w:rsidR="00782E63" w:rsidRPr="009D4350">
        <w:rPr>
          <w:rFonts w:ascii="Times New Roman" w:hAnsi="Times New Roman" w:cs="Times New Roman"/>
          <w:sz w:val="28"/>
          <w:szCs w:val="28"/>
        </w:rPr>
        <w:t>алфавите.</w:t>
      </w:r>
    </w:p>
    <w:p w:rsidR="00782E63" w:rsidRPr="009D4350" w:rsidRDefault="00782E63" w:rsidP="00637DF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Двоичные</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коды</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фиксированной</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длиной</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кодового</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слова.</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Разрядность кода –длина</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кодового</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слова.</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Примеры</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двоичных</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кодов</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разрядностью</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8,16, 32.</w:t>
      </w:r>
    </w:p>
    <w:p w:rsidR="00782E63" w:rsidRPr="009D4350" w:rsidRDefault="00782E63" w:rsidP="00637DF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Единицы</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измерения длины</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двоичных текстов:</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бит,</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байт,</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производные от</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них</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единицы.</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Количество</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информации,</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содержащееся</w:t>
      </w:r>
      <w:r w:rsidR="00637DF7" w:rsidRPr="009D4350">
        <w:rPr>
          <w:rFonts w:ascii="Times New Roman" w:hAnsi="Times New Roman" w:cs="Times New Roman"/>
          <w:sz w:val="28"/>
          <w:szCs w:val="28"/>
        </w:rPr>
        <w:t xml:space="preserve"> </w:t>
      </w:r>
      <w:r w:rsidRPr="009D4350">
        <w:rPr>
          <w:rFonts w:ascii="Times New Roman" w:hAnsi="Times New Roman" w:cs="Times New Roman"/>
          <w:sz w:val="28"/>
          <w:szCs w:val="28"/>
        </w:rPr>
        <w:t>в сообщении.</w:t>
      </w:r>
    </w:p>
    <w:p w:rsidR="00782E63" w:rsidRPr="009D4350" w:rsidRDefault="00782E63" w:rsidP="006A3EDC">
      <w:pPr>
        <w:spacing w:after="0" w:line="240" w:lineRule="auto"/>
        <w:ind w:firstLine="360"/>
        <w:jc w:val="both"/>
        <w:rPr>
          <w:rFonts w:ascii="Times New Roman" w:hAnsi="Times New Roman" w:cs="Times New Roman"/>
          <w:i/>
          <w:sz w:val="28"/>
          <w:szCs w:val="28"/>
        </w:rPr>
      </w:pPr>
      <w:r w:rsidRPr="009D4350">
        <w:rPr>
          <w:rFonts w:ascii="Times New Roman" w:hAnsi="Times New Roman" w:cs="Times New Roman"/>
          <w:i/>
          <w:sz w:val="28"/>
          <w:szCs w:val="28"/>
        </w:rPr>
        <w:t>Размер (длина) текста как мера количества информации. Подход</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А.Н.Колмогорова</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 определению</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количества</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информации.</w:t>
      </w:r>
    </w:p>
    <w:p w:rsidR="00782E63" w:rsidRPr="009D4350" w:rsidRDefault="00782E63" w:rsidP="006A3EDC">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Зависимость</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количества</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кодовых</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комбинаций</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от</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разрядности</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кода. Таблицы</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кодировки</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алфавитом, отличным от</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двоичного.</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Код</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ASCII. Кодировки</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кириллицы.</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Примеры</w:t>
      </w:r>
      <w:r w:rsidR="006A3EDC" w:rsidRPr="009D4350">
        <w:rPr>
          <w:rFonts w:ascii="Times New Roman" w:hAnsi="Times New Roman" w:cs="Times New Roman"/>
          <w:i/>
          <w:sz w:val="28"/>
          <w:szCs w:val="28"/>
        </w:rPr>
        <w:t xml:space="preserve"> кодировании </w:t>
      </w:r>
      <w:r w:rsidRPr="009D4350">
        <w:rPr>
          <w:rFonts w:ascii="Times New Roman" w:hAnsi="Times New Roman" w:cs="Times New Roman"/>
          <w:i/>
          <w:sz w:val="28"/>
          <w:szCs w:val="28"/>
        </w:rPr>
        <w:t>ябукв</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национальных</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алфавитов. Представление</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 стандарте</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Unicode.</w:t>
      </w:r>
    </w:p>
    <w:p w:rsidR="00782E63" w:rsidRPr="009D4350" w:rsidRDefault="00782E63" w:rsidP="006A3EDC">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Искажение информации</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при</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передаче.</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Коды,</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исправляющие ошибки. Возможность однозначного</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декодирования для</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кодов</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различной</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длиной кодовых</w:t>
      </w:r>
      <w:r w:rsidR="006A3EDC"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слов.</w:t>
      </w:r>
    </w:p>
    <w:p w:rsidR="00782E63" w:rsidRPr="009D4350" w:rsidRDefault="00782E63" w:rsidP="006A3EDC">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Дискретизация</w:t>
      </w:r>
    </w:p>
    <w:p w:rsidR="00782E63" w:rsidRPr="009D4350" w:rsidRDefault="00782E63" w:rsidP="00B6610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Измерение</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дискретизация. Общее</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представление</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о</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цифровом представлении</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аудиовизуальных</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других</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непрерывных</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данных.</w:t>
      </w:r>
    </w:p>
    <w:p w:rsidR="00782E63" w:rsidRPr="009D4350" w:rsidRDefault="00782E63" w:rsidP="00B6610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Кодирование</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графической</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информации.</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Формирование</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изображения на</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экране</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монитора.</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Кодирование цвета.</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Цветовые</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модели.</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Модели</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RGB, HSB,CMY</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CMYK.</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Глубина кодирования. </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Знакомство</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растровой</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векторной</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графикой.</w:t>
      </w:r>
    </w:p>
    <w:p w:rsidR="00782E63" w:rsidRPr="009D4350" w:rsidRDefault="00782E63" w:rsidP="00B6610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Кодирование звука. Разрядность и частота записи. Количество каналовзаписи.</w:t>
      </w:r>
    </w:p>
    <w:p w:rsidR="00782E63" w:rsidRPr="009D4350" w:rsidRDefault="00782E63" w:rsidP="00B6610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Оценка</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количественных параметров,</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связанных</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представлением и хранением</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изображений</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звуковых</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файлов.</w:t>
      </w:r>
    </w:p>
    <w:p w:rsidR="00782E63" w:rsidRPr="009D4350" w:rsidRDefault="00782E63" w:rsidP="00B66100">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lastRenderedPageBreak/>
        <w:t>Системысчисления</w:t>
      </w:r>
    </w:p>
    <w:p w:rsidR="00782E63" w:rsidRPr="009D4350" w:rsidRDefault="00782E63" w:rsidP="00B6610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Двоичная</w:t>
      </w:r>
      <w:r w:rsidR="00B66100" w:rsidRPr="009D4350">
        <w:rPr>
          <w:rFonts w:ascii="Times New Roman" w:hAnsi="Times New Roman" w:cs="Times New Roman"/>
          <w:sz w:val="28"/>
          <w:szCs w:val="28"/>
        </w:rPr>
        <w:t xml:space="preserve"> система </w:t>
      </w:r>
      <w:r w:rsidRPr="009D4350">
        <w:rPr>
          <w:rFonts w:ascii="Times New Roman" w:hAnsi="Times New Roman" w:cs="Times New Roman"/>
          <w:sz w:val="28"/>
          <w:szCs w:val="28"/>
        </w:rPr>
        <w:t>счисления,</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запись</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целых</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чисел</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пределах</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0до 1024. Перевод натуральных чисел из десятичной системы счисления в двоичную</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 двоичной</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десятичную.</w:t>
      </w:r>
    </w:p>
    <w:p w:rsidR="00782E63" w:rsidRPr="009D4350" w:rsidRDefault="00782E63" w:rsidP="00B66100">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Восьмеричная</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шестнадцатеричная системы</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счисления.</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Перевод натуральных</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чисел</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из</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двоичной</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системы</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счисления</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восьмеричную и шестнадцатеричную и</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обратно.</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Арифметические</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действия</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двоичной системе</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счисления.</w:t>
      </w:r>
    </w:p>
    <w:p w:rsidR="00782E63" w:rsidRPr="009D4350" w:rsidRDefault="00782E63" w:rsidP="00B66100">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Элементы</w:t>
      </w:r>
      <w:r w:rsidR="00B6610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комбинаторики,</w:t>
      </w:r>
      <w:r w:rsidR="00B6610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теории</w:t>
      </w:r>
      <w:r w:rsidR="00B6610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множеств</w:t>
      </w:r>
      <w:r w:rsidR="00B6610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w:t>
      </w:r>
      <w:r w:rsidR="00B6610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математической логики.</w:t>
      </w:r>
    </w:p>
    <w:p w:rsidR="00782E63" w:rsidRPr="009D4350" w:rsidRDefault="00782E63" w:rsidP="00B6610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Формулы</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перемножения</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сложенияколичества</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вариантов.</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Количество текстов</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данной</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длины</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данном</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алфавите.</w:t>
      </w:r>
    </w:p>
    <w:p w:rsidR="00782E63" w:rsidRPr="009D4350" w:rsidRDefault="00782E63" w:rsidP="00B6610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Множество.</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Теоретико-множественные операции</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(объединение, пересечение,</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дополнение).</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Определение</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количества</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элементов</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множествах, полученных из двух</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или</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трех</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базовых</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множеств</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помощью</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операций объединения,</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пересечения</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дополнения.</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Диаграммы</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Эйлера-Венна.</w:t>
      </w:r>
    </w:p>
    <w:p w:rsidR="00782E63" w:rsidRPr="009D4350" w:rsidRDefault="00782E63" w:rsidP="00B6610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Утверждения. Истинность</w:t>
      </w:r>
      <w:r w:rsidR="00B66100" w:rsidRPr="009D4350">
        <w:rPr>
          <w:rFonts w:ascii="Times New Roman" w:hAnsi="Times New Roman" w:cs="Times New Roman"/>
          <w:sz w:val="28"/>
          <w:szCs w:val="28"/>
        </w:rPr>
        <w:tab/>
      </w:r>
      <w:r w:rsidRPr="009D4350">
        <w:rPr>
          <w:rFonts w:ascii="Times New Roman" w:hAnsi="Times New Roman" w:cs="Times New Roman"/>
          <w:sz w:val="28"/>
          <w:szCs w:val="28"/>
        </w:rPr>
        <w:t xml:space="preserve">утверждений. </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Логические</w:t>
      </w:r>
      <w:r w:rsidR="00B66100" w:rsidRPr="009D4350">
        <w:rPr>
          <w:rFonts w:ascii="Times New Roman" w:hAnsi="Times New Roman" w:cs="Times New Roman"/>
          <w:sz w:val="28"/>
          <w:szCs w:val="28"/>
        </w:rPr>
        <w:tab/>
        <w:t xml:space="preserve">значения, </w:t>
      </w:r>
      <w:r w:rsidRPr="009D4350">
        <w:rPr>
          <w:rFonts w:ascii="Times New Roman" w:hAnsi="Times New Roman" w:cs="Times New Roman"/>
          <w:sz w:val="28"/>
          <w:szCs w:val="28"/>
        </w:rPr>
        <w:t>логические операции</w:t>
      </w:r>
      <w:r w:rsidR="00B66100" w:rsidRPr="009D4350">
        <w:rPr>
          <w:rFonts w:ascii="Times New Roman" w:hAnsi="Times New Roman" w:cs="Times New Roman"/>
          <w:sz w:val="28"/>
          <w:szCs w:val="28"/>
        </w:rPr>
        <w:tab/>
      </w:r>
      <w:r w:rsidRPr="009D4350">
        <w:rPr>
          <w:rFonts w:ascii="Times New Roman" w:hAnsi="Times New Roman" w:cs="Times New Roman"/>
          <w:sz w:val="28"/>
          <w:szCs w:val="28"/>
        </w:rPr>
        <w:t>и</w:t>
      </w:r>
      <w:r w:rsidR="00B66100" w:rsidRPr="009D4350">
        <w:rPr>
          <w:rFonts w:ascii="Times New Roman" w:hAnsi="Times New Roman" w:cs="Times New Roman"/>
          <w:sz w:val="28"/>
          <w:szCs w:val="28"/>
        </w:rPr>
        <w:tab/>
      </w:r>
      <w:r w:rsidRPr="009D4350">
        <w:rPr>
          <w:rFonts w:ascii="Times New Roman" w:hAnsi="Times New Roman" w:cs="Times New Roman"/>
          <w:sz w:val="28"/>
          <w:szCs w:val="28"/>
        </w:rPr>
        <w:t>логические выражения. Операции</w:t>
      </w:r>
      <w:r w:rsidR="00B66100" w:rsidRPr="009D4350">
        <w:rPr>
          <w:rFonts w:ascii="Times New Roman" w:hAnsi="Times New Roman" w:cs="Times New Roman"/>
          <w:sz w:val="28"/>
          <w:szCs w:val="28"/>
        </w:rPr>
        <w:tab/>
      </w:r>
      <w:r w:rsidRPr="009D4350">
        <w:rPr>
          <w:rFonts w:ascii="Times New Roman" w:hAnsi="Times New Roman" w:cs="Times New Roman"/>
          <w:sz w:val="28"/>
          <w:szCs w:val="28"/>
        </w:rPr>
        <w:t>«и»,</w:t>
      </w:r>
      <w:r w:rsidR="00B66100" w:rsidRPr="009D4350">
        <w:rPr>
          <w:rFonts w:ascii="Times New Roman" w:hAnsi="Times New Roman" w:cs="Times New Roman"/>
          <w:sz w:val="28"/>
          <w:szCs w:val="28"/>
        </w:rPr>
        <w:tab/>
      </w:r>
      <w:r w:rsidRPr="009D4350">
        <w:rPr>
          <w:rFonts w:ascii="Times New Roman" w:hAnsi="Times New Roman" w:cs="Times New Roman"/>
          <w:sz w:val="28"/>
          <w:szCs w:val="28"/>
        </w:rPr>
        <w:t>«или»</w:t>
      </w:r>
      <w:r w:rsidR="00B66100" w:rsidRPr="009D4350">
        <w:rPr>
          <w:rFonts w:ascii="Times New Roman" w:hAnsi="Times New Roman" w:cs="Times New Roman"/>
          <w:sz w:val="28"/>
          <w:szCs w:val="28"/>
        </w:rPr>
        <w:tab/>
      </w:r>
      <w:r w:rsidRPr="009D4350">
        <w:rPr>
          <w:rFonts w:ascii="Times New Roman" w:hAnsi="Times New Roman" w:cs="Times New Roman"/>
          <w:sz w:val="28"/>
          <w:szCs w:val="28"/>
        </w:rPr>
        <w:t>и</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«не». </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Правила</w:t>
      </w:r>
      <w:r w:rsidR="00B66100" w:rsidRPr="009D4350">
        <w:rPr>
          <w:rFonts w:ascii="Times New Roman" w:hAnsi="Times New Roman" w:cs="Times New Roman"/>
          <w:sz w:val="28"/>
          <w:szCs w:val="28"/>
        </w:rPr>
        <w:tab/>
      </w:r>
      <w:r w:rsidRPr="009D4350">
        <w:rPr>
          <w:rFonts w:ascii="Times New Roman" w:hAnsi="Times New Roman" w:cs="Times New Roman"/>
          <w:sz w:val="28"/>
          <w:szCs w:val="28"/>
        </w:rPr>
        <w:t>записи</w:t>
      </w:r>
      <w:r w:rsidR="00B66100" w:rsidRPr="009D4350">
        <w:rPr>
          <w:rFonts w:ascii="Times New Roman" w:hAnsi="Times New Roman" w:cs="Times New Roman"/>
          <w:sz w:val="28"/>
          <w:szCs w:val="28"/>
        </w:rPr>
        <w:tab/>
      </w:r>
      <w:r w:rsidRPr="009D4350">
        <w:rPr>
          <w:rFonts w:ascii="Times New Roman" w:hAnsi="Times New Roman" w:cs="Times New Roman"/>
          <w:sz w:val="28"/>
          <w:szCs w:val="28"/>
        </w:rPr>
        <w:t>логических</w:t>
      </w:r>
      <w:r w:rsidR="00B66100" w:rsidRPr="009D4350">
        <w:rPr>
          <w:rFonts w:ascii="Times New Roman" w:hAnsi="Times New Roman" w:cs="Times New Roman"/>
          <w:sz w:val="28"/>
          <w:szCs w:val="28"/>
        </w:rPr>
        <w:tab/>
      </w:r>
      <w:r w:rsidRPr="009D4350">
        <w:rPr>
          <w:rFonts w:ascii="Times New Roman" w:hAnsi="Times New Roman" w:cs="Times New Roman"/>
          <w:sz w:val="28"/>
          <w:szCs w:val="28"/>
        </w:rPr>
        <w:t>выражений,</w:t>
      </w:r>
      <w:r w:rsidR="00B66100" w:rsidRPr="009D4350">
        <w:rPr>
          <w:rFonts w:ascii="Times New Roman" w:hAnsi="Times New Roman" w:cs="Times New Roman"/>
          <w:sz w:val="28"/>
          <w:szCs w:val="28"/>
        </w:rPr>
        <w:tab/>
      </w:r>
      <w:r w:rsidRPr="009D4350">
        <w:rPr>
          <w:rFonts w:ascii="Times New Roman" w:hAnsi="Times New Roman" w:cs="Times New Roman"/>
          <w:sz w:val="28"/>
          <w:szCs w:val="28"/>
        </w:rPr>
        <w:t>приоритеты</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логических</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операций.</w:t>
      </w:r>
    </w:p>
    <w:p w:rsidR="00782E63" w:rsidRPr="009D4350" w:rsidRDefault="00782E63" w:rsidP="00B66100">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Таблицы</w:t>
      </w:r>
      <w:r w:rsidR="00B66100" w:rsidRPr="009D4350">
        <w:rPr>
          <w:rFonts w:ascii="Times New Roman" w:hAnsi="Times New Roman" w:cs="Times New Roman"/>
          <w:i/>
          <w:sz w:val="28"/>
          <w:szCs w:val="28"/>
        </w:rPr>
        <w:tab/>
      </w:r>
      <w:r w:rsidRPr="009D4350">
        <w:rPr>
          <w:rFonts w:ascii="Times New Roman" w:hAnsi="Times New Roman" w:cs="Times New Roman"/>
          <w:i/>
          <w:sz w:val="28"/>
          <w:szCs w:val="28"/>
        </w:rPr>
        <w:t>истинности. Построение</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таблиц</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истинности</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для</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логических выражений. Законы алгебры логики. Логические элементы. Схемы логических</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элементов</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их</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физическая</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(электронная)</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реализация.</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Знакомство с</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логическими</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основами</w:t>
      </w:r>
      <w:r w:rsidR="00B66100"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компьютера.</w:t>
      </w:r>
    </w:p>
    <w:p w:rsidR="00782E63" w:rsidRPr="009D4350" w:rsidRDefault="00782E63" w:rsidP="00B66100">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Дискретные</w:t>
      </w:r>
      <w:r w:rsidR="00B6610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математические</w:t>
      </w:r>
      <w:r w:rsidR="00B66100"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объекты</w:t>
      </w:r>
    </w:p>
    <w:p w:rsidR="00782E63" w:rsidRPr="009D4350" w:rsidRDefault="00782E63" w:rsidP="00B6610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Список.</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Первый</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элемент,</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последний</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элемент,</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предыдущий</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элемент, следующий</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элемент.</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Вставка,</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удаление</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замена</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элемента.</w:t>
      </w:r>
    </w:p>
    <w:p w:rsidR="00782E63" w:rsidRPr="009D4350" w:rsidRDefault="00782E63" w:rsidP="00B66100">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Дерево.</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Корень,</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лист,</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вершина</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(узел).</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Предшествующая вершина, последующие вершины.</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Поддерево.</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Высота</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дерева.</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Бинарное</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дерево. Генеалогическое</w:t>
      </w:r>
      <w:r w:rsidR="00B66100" w:rsidRPr="009D4350">
        <w:rPr>
          <w:rFonts w:ascii="Times New Roman" w:hAnsi="Times New Roman" w:cs="Times New Roman"/>
          <w:sz w:val="28"/>
          <w:szCs w:val="28"/>
        </w:rPr>
        <w:t xml:space="preserve"> </w:t>
      </w:r>
      <w:r w:rsidRPr="009D4350">
        <w:rPr>
          <w:rFonts w:ascii="Times New Roman" w:hAnsi="Times New Roman" w:cs="Times New Roman"/>
          <w:sz w:val="28"/>
          <w:szCs w:val="28"/>
        </w:rPr>
        <w:t>дерево.</w:t>
      </w:r>
    </w:p>
    <w:p w:rsidR="00782E63" w:rsidRPr="009D4350" w:rsidRDefault="00782E63" w:rsidP="00BF242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Граф.</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Вершина,</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ребро,</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путь.</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Ориентированные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неориентированные графы.</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Начальная вершина</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(источник) 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конечная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вершина</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(сток)</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ориентированном</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графе.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Длина</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(вес)</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ребра</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пути.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Понятие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минимального пути.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Матрица</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смежности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графа</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длинами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ребер).</w:t>
      </w:r>
    </w:p>
    <w:p w:rsidR="00782E63" w:rsidRPr="009D4350" w:rsidRDefault="00782E63" w:rsidP="00BF242D">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Алгоритмы</w:t>
      </w:r>
      <w:r w:rsidR="00BF242D"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w:t>
      </w:r>
      <w:r w:rsidR="00BF242D"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элементы</w:t>
      </w:r>
      <w:r w:rsidR="00BF242D"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программирования</w:t>
      </w:r>
    </w:p>
    <w:p w:rsidR="00782E63" w:rsidRPr="009D4350" w:rsidRDefault="00782E63" w:rsidP="00BF242D">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Исполнители</w:t>
      </w:r>
      <w:r w:rsidR="00BF242D"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w:t>
      </w:r>
      <w:r w:rsidR="00BF242D"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алгоритмы.</w:t>
      </w:r>
      <w:r w:rsidR="00BF242D"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Управление</w:t>
      </w:r>
      <w:r w:rsidR="00BF242D"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исполнителями</w:t>
      </w:r>
    </w:p>
    <w:p w:rsidR="00782E63" w:rsidRPr="009D4350" w:rsidRDefault="00782E63" w:rsidP="00BF242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Исполнители. Состояния,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возможные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обстановки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система</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команд исполнителя;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команды-приказы</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команды-запросы; отказ</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исполнителя. Необходимость</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формального</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описания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исполнителя.</w:t>
      </w:r>
    </w:p>
    <w:p w:rsidR="00BF242D" w:rsidRPr="009D4350" w:rsidRDefault="00782E63" w:rsidP="00BF242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Алгоритм</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как</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план</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управления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исполнителем (исполнителями). Алгоритмический</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язык</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(язык</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программирования) –</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формальный</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язык</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для записи</w:t>
      </w:r>
      <w:r w:rsidR="00BF242D" w:rsidRPr="009D4350">
        <w:rPr>
          <w:rFonts w:ascii="Times New Roman" w:hAnsi="Times New Roman" w:cs="Times New Roman"/>
          <w:sz w:val="28"/>
          <w:szCs w:val="28"/>
        </w:rPr>
        <w:t xml:space="preserve"> </w:t>
      </w:r>
    </w:p>
    <w:p w:rsidR="00782E63" w:rsidRPr="009D4350" w:rsidRDefault="00782E63" w:rsidP="00BF242D">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алгоритмов. Программа–запись</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алгоритма</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конкретном алгоритмическом</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языке. Компьютер–автоматическое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устройство,</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способное управлять</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lastRenderedPageBreak/>
        <w:t>заранее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составленной программе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исполнителями, выполняющими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команды.</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Непосредственное (ручное)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программное управление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исполнителем.</w:t>
      </w:r>
    </w:p>
    <w:p w:rsidR="00782E63" w:rsidRPr="009D4350" w:rsidRDefault="00782E63" w:rsidP="00BF242D">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Блок-схема,</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как</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наглядный</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способ</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представления алгоритма.</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Основные типы</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блоков.</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Словесное</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описание</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алгоритмов, его</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отличия</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от</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описания</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на формальном</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алгоритмическом</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языке.</w:t>
      </w:r>
    </w:p>
    <w:p w:rsidR="00782E63" w:rsidRPr="009D4350" w:rsidRDefault="00782E63" w:rsidP="00BF242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Системы</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программирования.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Средства</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создания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выполнения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w:t>
      </w:r>
    </w:p>
    <w:p w:rsidR="00782E63" w:rsidRPr="009D4350" w:rsidRDefault="00782E63" w:rsidP="00BF242D">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Понятие</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об</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этапах</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разработки</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программ</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 приемах</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отладки</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программ.</w:t>
      </w:r>
    </w:p>
    <w:p w:rsidR="00782E63" w:rsidRPr="009D4350" w:rsidRDefault="00782E63" w:rsidP="00BF242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Управление. Сигнал. Обратная связь. Примеры: компьютер и управляемый им</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исполнитель; компьютер,</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получающий сигналы</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 цифровых</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датчиков</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ходе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наблюдений</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экспериментов, 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управляющий реальными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том</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числе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движущимися)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устройствами.</w:t>
      </w:r>
    </w:p>
    <w:p w:rsidR="00782E63" w:rsidRPr="009D4350" w:rsidRDefault="00782E63" w:rsidP="00BF242D">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Алгоритмическиеконструкции</w:t>
      </w:r>
    </w:p>
    <w:p w:rsidR="00782E63" w:rsidRPr="009D4350" w:rsidRDefault="00782E63" w:rsidP="00BF242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Линейные (неветвящиеся)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алгоритмы.</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Их</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ограниченность:</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невозможность предусмотреть</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зависимость</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последовательности выполняемых</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действий</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 исходных</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данных.</w:t>
      </w:r>
    </w:p>
    <w:p w:rsidR="00782E63" w:rsidRPr="009D4350" w:rsidRDefault="00782E63" w:rsidP="00BF242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Простые и составные условия (утверждения). Соблюдение и несоблюдение условия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(истинность</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ложность</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утверждения). Запись составных</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условий.</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Логическиевыражения.</w:t>
      </w:r>
    </w:p>
    <w:p w:rsidR="00782E63" w:rsidRPr="009D4350" w:rsidRDefault="00782E63" w:rsidP="00BF242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Конструкции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ветвления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(условный</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оператор):</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полная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неполная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форма.</w:t>
      </w:r>
    </w:p>
    <w:p w:rsidR="00BF242D" w:rsidRPr="009D4350" w:rsidRDefault="00782E63" w:rsidP="00BF242D">
      <w:pPr>
        <w:spacing w:after="0" w:line="240" w:lineRule="auto"/>
        <w:ind w:left="708"/>
        <w:jc w:val="both"/>
        <w:rPr>
          <w:rFonts w:ascii="Times New Roman" w:hAnsi="Times New Roman" w:cs="Times New Roman"/>
          <w:sz w:val="28"/>
          <w:szCs w:val="28"/>
        </w:rPr>
      </w:pPr>
      <w:r w:rsidRPr="009D4350">
        <w:rPr>
          <w:rFonts w:ascii="Times New Roman" w:hAnsi="Times New Roman" w:cs="Times New Roman"/>
          <w:sz w:val="28"/>
          <w:szCs w:val="28"/>
        </w:rPr>
        <w:t>Конструкция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повторения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(цикл):</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цикл</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«пока»,</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«повторить…раз», «для».</w:t>
      </w:r>
    </w:p>
    <w:p w:rsidR="00782E63" w:rsidRPr="009D4350" w:rsidRDefault="00782E63" w:rsidP="00BF242D">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Проверка</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условия</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выполнения</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цикла</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до начала</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выполнения</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тела</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цикла</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после выполнения</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тела</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цикла:</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постусловие и</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предусловие цикла.</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Инвариант</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цикла.</w:t>
      </w:r>
    </w:p>
    <w:p w:rsidR="00782E63" w:rsidRPr="009D4350" w:rsidRDefault="00782E63" w:rsidP="00BF242D">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Величина</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(переменная): имя</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значение.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Типы</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величин:</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целые, вещественные, символьные,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строковые,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логические.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Табличные</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величины (массивы).</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Оператор</w:t>
      </w:r>
      <w:r w:rsidR="00BF24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присваивания.</w:t>
      </w:r>
      <w:r w:rsidR="00BF242D"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Представление</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 структурах</w:t>
      </w:r>
      <w:r w:rsidR="00BF24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данных.</w:t>
      </w:r>
    </w:p>
    <w:p w:rsidR="00782E63" w:rsidRPr="009D4350" w:rsidRDefault="00782E63" w:rsidP="00C65AFB">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Запись</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алгоритмических </w:t>
      </w:r>
      <w:r w:rsidR="00C65AFB" w:rsidRPr="009D4350">
        <w:rPr>
          <w:rFonts w:ascii="Times New Roman" w:hAnsi="Times New Roman" w:cs="Times New Roman"/>
          <w:sz w:val="28"/>
          <w:szCs w:val="28"/>
        </w:rPr>
        <w:t xml:space="preserve">конструкций </w:t>
      </w:r>
      <w:r w:rsidRPr="009D4350">
        <w:rPr>
          <w:rFonts w:ascii="Times New Roman" w:hAnsi="Times New Roman" w:cs="Times New Roman"/>
          <w:sz w:val="28"/>
          <w:szCs w:val="28"/>
        </w:rPr>
        <w:t>в</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выбранном</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языке программирования.</w:t>
      </w:r>
    </w:p>
    <w:p w:rsidR="00782E63" w:rsidRPr="009D4350" w:rsidRDefault="00782E63" w:rsidP="00C65AFB">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Примеры</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записи</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команд</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ветвления</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повторения и</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другихконструкций в различных</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алгоритмических</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языках.</w:t>
      </w:r>
    </w:p>
    <w:p w:rsidR="00782E63" w:rsidRPr="009D4350" w:rsidRDefault="00782E63" w:rsidP="00C65AFB">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Построение</w:t>
      </w:r>
      <w:r w:rsidR="00C65AFB"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алгоритмов</w:t>
      </w:r>
      <w:r w:rsidR="00C65AFB"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w:t>
      </w:r>
      <w:r w:rsidR="00C65AFB"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программ</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Составление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алгоритмов</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программ</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управлению</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исполнителями.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Примеры</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задач</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обработки</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данных:</w:t>
      </w:r>
    </w:p>
    <w:p w:rsidR="00782E63" w:rsidRPr="009D4350" w:rsidRDefault="00782E63" w:rsidP="0053792D">
      <w:pPr>
        <w:pStyle w:val="aa"/>
        <w:numPr>
          <w:ilvl w:val="0"/>
          <w:numId w:val="255"/>
        </w:numPr>
        <w:jc w:val="both"/>
        <w:rPr>
          <w:rFonts w:ascii="Times New Roman" w:hAnsi="Times New Roman"/>
          <w:sz w:val="28"/>
          <w:szCs w:val="28"/>
        </w:rPr>
      </w:pPr>
      <w:r w:rsidRPr="009D4350">
        <w:rPr>
          <w:rFonts w:ascii="Times New Roman" w:hAnsi="Times New Roman"/>
          <w:sz w:val="28"/>
          <w:szCs w:val="28"/>
        </w:rPr>
        <w:t>нахождение минимального и максимального числа из двух,</w:t>
      </w:r>
      <w:r w:rsidR="00C65AFB" w:rsidRPr="009D4350">
        <w:rPr>
          <w:rFonts w:ascii="Times New Roman" w:hAnsi="Times New Roman"/>
          <w:sz w:val="28"/>
          <w:szCs w:val="28"/>
        </w:rPr>
        <w:t xml:space="preserve"> </w:t>
      </w:r>
      <w:r w:rsidRPr="009D4350">
        <w:rPr>
          <w:rFonts w:ascii="Times New Roman" w:hAnsi="Times New Roman"/>
          <w:sz w:val="28"/>
          <w:szCs w:val="28"/>
        </w:rPr>
        <w:t>трех, четырех</w:t>
      </w:r>
      <w:r w:rsidR="00C65AFB" w:rsidRPr="009D4350">
        <w:rPr>
          <w:rFonts w:ascii="Times New Roman" w:hAnsi="Times New Roman"/>
          <w:sz w:val="28"/>
          <w:szCs w:val="28"/>
        </w:rPr>
        <w:t xml:space="preserve"> </w:t>
      </w:r>
      <w:r w:rsidRPr="009D4350">
        <w:rPr>
          <w:rFonts w:ascii="Times New Roman" w:hAnsi="Times New Roman"/>
          <w:sz w:val="28"/>
          <w:szCs w:val="28"/>
        </w:rPr>
        <w:t>данныхчисел;</w:t>
      </w:r>
    </w:p>
    <w:p w:rsidR="00782E63" w:rsidRPr="009D4350" w:rsidRDefault="00782E63" w:rsidP="0053792D">
      <w:pPr>
        <w:pStyle w:val="aa"/>
        <w:numPr>
          <w:ilvl w:val="0"/>
          <w:numId w:val="255"/>
        </w:numPr>
        <w:jc w:val="both"/>
        <w:rPr>
          <w:rFonts w:ascii="Times New Roman" w:hAnsi="Times New Roman"/>
          <w:sz w:val="28"/>
          <w:szCs w:val="28"/>
        </w:rPr>
      </w:pPr>
      <w:r w:rsidRPr="009D4350">
        <w:rPr>
          <w:rFonts w:ascii="Times New Roman" w:hAnsi="Times New Roman"/>
          <w:sz w:val="28"/>
          <w:szCs w:val="28"/>
        </w:rPr>
        <w:t>нахождение</w:t>
      </w:r>
      <w:r w:rsidR="00C65AFB" w:rsidRPr="009D4350">
        <w:rPr>
          <w:rFonts w:ascii="Times New Roman" w:hAnsi="Times New Roman"/>
          <w:sz w:val="28"/>
          <w:szCs w:val="28"/>
        </w:rPr>
        <w:t xml:space="preserve"> </w:t>
      </w:r>
      <w:r w:rsidRPr="009D4350">
        <w:rPr>
          <w:rFonts w:ascii="Times New Roman" w:hAnsi="Times New Roman"/>
          <w:sz w:val="28"/>
          <w:szCs w:val="28"/>
        </w:rPr>
        <w:t>всех</w:t>
      </w:r>
      <w:r w:rsidR="00C65AFB" w:rsidRPr="009D4350">
        <w:rPr>
          <w:rFonts w:ascii="Times New Roman" w:hAnsi="Times New Roman"/>
          <w:sz w:val="28"/>
          <w:szCs w:val="28"/>
        </w:rPr>
        <w:t xml:space="preserve"> </w:t>
      </w:r>
      <w:r w:rsidRPr="009D4350">
        <w:rPr>
          <w:rFonts w:ascii="Times New Roman" w:hAnsi="Times New Roman"/>
          <w:sz w:val="28"/>
          <w:szCs w:val="28"/>
        </w:rPr>
        <w:t>корней</w:t>
      </w:r>
      <w:r w:rsidR="00C65AFB" w:rsidRPr="009D4350">
        <w:rPr>
          <w:rFonts w:ascii="Times New Roman" w:hAnsi="Times New Roman"/>
          <w:sz w:val="28"/>
          <w:szCs w:val="28"/>
        </w:rPr>
        <w:t xml:space="preserve"> </w:t>
      </w:r>
      <w:r w:rsidRPr="009D4350">
        <w:rPr>
          <w:rFonts w:ascii="Times New Roman" w:hAnsi="Times New Roman"/>
          <w:sz w:val="28"/>
          <w:szCs w:val="28"/>
        </w:rPr>
        <w:t>заданного</w:t>
      </w:r>
      <w:r w:rsidR="00C65AFB" w:rsidRPr="009D4350">
        <w:rPr>
          <w:rFonts w:ascii="Times New Roman" w:hAnsi="Times New Roman"/>
          <w:sz w:val="28"/>
          <w:szCs w:val="28"/>
        </w:rPr>
        <w:t xml:space="preserve"> </w:t>
      </w:r>
      <w:r w:rsidRPr="009D4350">
        <w:rPr>
          <w:rFonts w:ascii="Times New Roman" w:hAnsi="Times New Roman"/>
          <w:sz w:val="28"/>
          <w:szCs w:val="28"/>
        </w:rPr>
        <w:t>квадратного</w:t>
      </w:r>
      <w:r w:rsidR="00C65AFB" w:rsidRPr="009D4350">
        <w:rPr>
          <w:rFonts w:ascii="Times New Roman" w:hAnsi="Times New Roman"/>
          <w:sz w:val="28"/>
          <w:szCs w:val="28"/>
        </w:rPr>
        <w:t xml:space="preserve"> </w:t>
      </w:r>
      <w:r w:rsidRPr="009D4350">
        <w:rPr>
          <w:rFonts w:ascii="Times New Roman" w:hAnsi="Times New Roman"/>
          <w:sz w:val="28"/>
          <w:szCs w:val="28"/>
        </w:rPr>
        <w:t>уравнения;</w:t>
      </w:r>
    </w:p>
    <w:p w:rsidR="00782E63" w:rsidRPr="009D4350" w:rsidRDefault="00782E63" w:rsidP="0053792D">
      <w:pPr>
        <w:pStyle w:val="aa"/>
        <w:numPr>
          <w:ilvl w:val="0"/>
          <w:numId w:val="255"/>
        </w:numPr>
        <w:jc w:val="both"/>
        <w:rPr>
          <w:rFonts w:ascii="Times New Roman" w:hAnsi="Times New Roman"/>
          <w:sz w:val="28"/>
          <w:szCs w:val="28"/>
        </w:rPr>
      </w:pPr>
      <w:r w:rsidRPr="009D4350">
        <w:rPr>
          <w:rFonts w:ascii="Times New Roman" w:hAnsi="Times New Roman"/>
          <w:sz w:val="28"/>
          <w:szCs w:val="28"/>
        </w:rPr>
        <w:t>заполнение</w:t>
      </w:r>
      <w:r w:rsidR="00C65AFB" w:rsidRPr="009D4350">
        <w:rPr>
          <w:rFonts w:ascii="Times New Roman" w:hAnsi="Times New Roman"/>
          <w:sz w:val="28"/>
          <w:szCs w:val="28"/>
        </w:rPr>
        <w:t xml:space="preserve"> </w:t>
      </w:r>
      <w:r w:rsidRPr="009D4350">
        <w:rPr>
          <w:rFonts w:ascii="Times New Roman" w:hAnsi="Times New Roman"/>
          <w:sz w:val="28"/>
          <w:szCs w:val="28"/>
        </w:rPr>
        <w:t>числового</w:t>
      </w:r>
      <w:r w:rsidR="00C65AFB" w:rsidRPr="009D4350">
        <w:rPr>
          <w:rFonts w:ascii="Times New Roman" w:hAnsi="Times New Roman"/>
          <w:sz w:val="28"/>
          <w:szCs w:val="28"/>
        </w:rPr>
        <w:t xml:space="preserve"> </w:t>
      </w:r>
      <w:r w:rsidRPr="009D4350">
        <w:rPr>
          <w:rFonts w:ascii="Times New Roman" w:hAnsi="Times New Roman"/>
          <w:sz w:val="28"/>
          <w:szCs w:val="28"/>
        </w:rPr>
        <w:t>массива</w:t>
      </w:r>
      <w:r w:rsidR="00C65AFB" w:rsidRPr="009D4350">
        <w:rPr>
          <w:rFonts w:ascii="Times New Roman" w:hAnsi="Times New Roman"/>
          <w:sz w:val="28"/>
          <w:szCs w:val="28"/>
        </w:rPr>
        <w:t xml:space="preserve"> </w:t>
      </w:r>
      <w:r w:rsidRPr="009D4350">
        <w:rPr>
          <w:rFonts w:ascii="Times New Roman" w:hAnsi="Times New Roman"/>
          <w:sz w:val="28"/>
          <w:szCs w:val="28"/>
        </w:rPr>
        <w:t>в</w:t>
      </w:r>
      <w:r w:rsidR="00C65AFB" w:rsidRPr="009D4350">
        <w:rPr>
          <w:rFonts w:ascii="Times New Roman" w:hAnsi="Times New Roman"/>
          <w:sz w:val="28"/>
          <w:szCs w:val="28"/>
        </w:rPr>
        <w:t xml:space="preserve"> </w:t>
      </w:r>
      <w:r w:rsidRPr="009D4350">
        <w:rPr>
          <w:rFonts w:ascii="Times New Roman" w:hAnsi="Times New Roman"/>
          <w:sz w:val="28"/>
          <w:szCs w:val="28"/>
        </w:rPr>
        <w:t>соответствии</w:t>
      </w:r>
      <w:r w:rsidR="00C65AFB" w:rsidRPr="009D4350">
        <w:rPr>
          <w:rFonts w:ascii="Times New Roman" w:hAnsi="Times New Roman"/>
          <w:sz w:val="28"/>
          <w:szCs w:val="28"/>
        </w:rPr>
        <w:t xml:space="preserve"> </w:t>
      </w:r>
      <w:r w:rsidRPr="009D4350">
        <w:rPr>
          <w:rFonts w:ascii="Times New Roman" w:hAnsi="Times New Roman"/>
          <w:sz w:val="28"/>
          <w:szCs w:val="28"/>
        </w:rPr>
        <w:t>с</w:t>
      </w:r>
      <w:r w:rsidR="00C65AFB" w:rsidRPr="009D4350">
        <w:rPr>
          <w:rFonts w:ascii="Times New Roman" w:hAnsi="Times New Roman"/>
          <w:sz w:val="28"/>
          <w:szCs w:val="28"/>
        </w:rPr>
        <w:t xml:space="preserve"> </w:t>
      </w:r>
      <w:r w:rsidRPr="009D4350">
        <w:rPr>
          <w:rFonts w:ascii="Times New Roman" w:hAnsi="Times New Roman"/>
          <w:sz w:val="28"/>
          <w:szCs w:val="28"/>
        </w:rPr>
        <w:t>формулой</w:t>
      </w:r>
      <w:r w:rsidR="00C65AFB" w:rsidRPr="009D4350">
        <w:rPr>
          <w:rFonts w:ascii="Times New Roman" w:hAnsi="Times New Roman"/>
          <w:sz w:val="28"/>
          <w:szCs w:val="28"/>
        </w:rPr>
        <w:t xml:space="preserve"> </w:t>
      </w:r>
      <w:r w:rsidRPr="009D4350">
        <w:rPr>
          <w:rFonts w:ascii="Times New Roman" w:hAnsi="Times New Roman"/>
          <w:sz w:val="28"/>
          <w:szCs w:val="28"/>
        </w:rPr>
        <w:t>или путем</w:t>
      </w:r>
      <w:r w:rsidR="00C65AFB" w:rsidRPr="009D4350">
        <w:rPr>
          <w:rFonts w:ascii="Times New Roman" w:hAnsi="Times New Roman"/>
          <w:sz w:val="28"/>
          <w:szCs w:val="28"/>
        </w:rPr>
        <w:t xml:space="preserve"> </w:t>
      </w:r>
      <w:r w:rsidRPr="009D4350">
        <w:rPr>
          <w:rFonts w:ascii="Times New Roman" w:hAnsi="Times New Roman"/>
          <w:sz w:val="28"/>
          <w:szCs w:val="28"/>
        </w:rPr>
        <w:t>ввода</w:t>
      </w:r>
      <w:r w:rsidR="00C65AFB" w:rsidRPr="009D4350">
        <w:rPr>
          <w:rFonts w:ascii="Times New Roman" w:hAnsi="Times New Roman"/>
          <w:sz w:val="28"/>
          <w:szCs w:val="28"/>
        </w:rPr>
        <w:t xml:space="preserve"> </w:t>
      </w:r>
      <w:r w:rsidRPr="009D4350">
        <w:rPr>
          <w:rFonts w:ascii="Times New Roman" w:hAnsi="Times New Roman"/>
          <w:sz w:val="28"/>
          <w:szCs w:val="28"/>
        </w:rPr>
        <w:t>чисел;</w:t>
      </w:r>
    </w:p>
    <w:p w:rsidR="00782E63" w:rsidRPr="009D4350" w:rsidRDefault="00782E63" w:rsidP="0053792D">
      <w:pPr>
        <w:pStyle w:val="aa"/>
        <w:numPr>
          <w:ilvl w:val="0"/>
          <w:numId w:val="255"/>
        </w:numPr>
        <w:jc w:val="both"/>
        <w:rPr>
          <w:rFonts w:ascii="Times New Roman" w:hAnsi="Times New Roman"/>
          <w:sz w:val="28"/>
          <w:szCs w:val="28"/>
        </w:rPr>
      </w:pPr>
      <w:r w:rsidRPr="009D4350">
        <w:rPr>
          <w:rFonts w:ascii="Times New Roman" w:hAnsi="Times New Roman"/>
          <w:sz w:val="28"/>
          <w:szCs w:val="28"/>
        </w:rPr>
        <w:t>нахождение суммы элементов данной конечной числовой последовательности</w:t>
      </w:r>
      <w:r w:rsidR="00C65AFB" w:rsidRPr="009D4350">
        <w:rPr>
          <w:rFonts w:ascii="Times New Roman" w:hAnsi="Times New Roman"/>
          <w:sz w:val="28"/>
          <w:szCs w:val="28"/>
        </w:rPr>
        <w:t xml:space="preserve"> </w:t>
      </w:r>
      <w:r w:rsidRPr="009D4350">
        <w:rPr>
          <w:rFonts w:ascii="Times New Roman" w:hAnsi="Times New Roman"/>
          <w:sz w:val="28"/>
          <w:szCs w:val="28"/>
        </w:rPr>
        <w:t>или</w:t>
      </w:r>
      <w:r w:rsidR="00C65AFB" w:rsidRPr="009D4350">
        <w:rPr>
          <w:rFonts w:ascii="Times New Roman" w:hAnsi="Times New Roman"/>
          <w:sz w:val="28"/>
          <w:szCs w:val="28"/>
        </w:rPr>
        <w:t xml:space="preserve"> </w:t>
      </w:r>
      <w:r w:rsidRPr="009D4350">
        <w:rPr>
          <w:rFonts w:ascii="Times New Roman" w:hAnsi="Times New Roman"/>
          <w:sz w:val="28"/>
          <w:szCs w:val="28"/>
        </w:rPr>
        <w:t>массива;</w:t>
      </w:r>
    </w:p>
    <w:p w:rsidR="00782E63" w:rsidRPr="009D4350" w:rsidRDefault="00782E63" w:rsidP="0053792D">
      <w:pPr>
        <w:pStyle w:val="aa"/>
        <w:numPr>
          <w:ilvl w:val="0"/>
          <w:numId w:val="255"/>
        </w:numPr>
        <w:jc w:val="both"/>
        <w:rPr>
          <w:rFonts w:ascii="Times New Roman" w:hAnsi="Times New Roman"/>
          <w:sz w:val="28"/>
          <w:szCs w:val="28"/>
        </w:rPr>
      </w:pPr>
      <w:r w:rsidRPr="009D4350">
        <w:rPr>
          <w:rFonts w:ascii="Times New Roman" w:hAnsi="Times New Roman"/>
          <w:sz w:val="28"/>
          <w:szCs w:val="28"/>
        </w:rPr>
        <w:t>нахождение</w:t>
      </w:r>
      <w:r w:rsidR="00C65AFB" w:rsidRPr="009D4350">
        <w:rPr>
          <w:rFonts w:ascii="Times New Roman" w:hAnsi="Times New Roman"/>
          <w:sz w:val="28"/>
          <w:szCs w:val="28"/>
        </w:rPr>
        <w:t xml:space="preserve"> </w:t>
      </w:r>
      <w:r w:rsidRPr="009D4350">
        <w:rPr>
          <w:rFonts w:ascii="Times New Roman" w:hAnsi="Times New Roman"/>
          <w:sz w:val="28"/>
          <w:szCs w:val="28"/>
        </w:rPr>
        <w:t>минимального</w:t>
      </w:r>
      <w:r w:rsidR="00C65AFB" w:rsidRPr="009D4350">
        <w:rPr>
          <w:rFonts w:ascii="Times New Roman" w:hAnsi="Times New Roman"/>
          <w:sz w:val="28"/>
          <w:szCs w:val="28"/>
        </w:rPr>
        <w:t xml:space="preserve"> </w:t>
      </w:r>
      <w:r w:rsidRPr="009D4350">
        <w:rPr>
          <w:rFonts w:ascii="Times New Roman" w:hAnsi="Times New Roman"/>
          <w:sz w:val="28"/>
          <w:szCs w:val="28"/>
        </w:rPr>
        <w:t>(максимального</w:t>
      </w:r>
      <w:r w:rsidR="00C65AFB" w:rsidRPr="009D4350">
        <w:rPr>
          <w:rFonts w:ascii="Times New Roman" w:hAnsi="Times New Roman"/>
          <w:sz w:val="28"/>
          <w:szCs w:val="28"/>
        </w:rPr>
        <w:t xml:space="preserve"> </w:t>
      </w:r>
      <w:r w:rsidRPr="009D4350">
        <w:rPr>
          <w:rFonts w:ascii="Times New Roman" w:hAnsi="Times New Roman"/>
          <w:sz w:val="28"/>
          <w:szCs w:val="28"/>
        </w:rPr>
        <w:t>)</w:t>
      </w:r>
      <w:r w:rsidR="00C65AFB" w:rsidRPr="009D4350">
        <w:rPr>
          <w:rFonts w:ascii="Times New Roman" w:hAnsi="Times New Roman"/>
          <w:sz w:val="28"/>
          <w:szCs w:val="28"/>
        </w:rPr>
        <w:t xml:space="preserve"> </w:t>
      </w:r>
      <w:r w:rsidRPr="009D4350">
        <w:rPr>
          <w:rFonts w:ascii="Times New Roman" w:hAnsi="Times New Roman"/>
          <w:sz w:val="28"/>
          <w:szCs w:val="28"/>
        </w:rPr>
        <w:t>элемента</w:t>
      </w:r>
      <w:r w:rsidR="00C65AFB" w:rsidRPr="009D4350">
        <w:rPr>
          <w:rFonts w:ascii="Times New Roman" w:hAnsi="Times New Roman"/>
          <w:sz w:val="28"/>
          <w:szCs w:val="28"/>
        </w:rPr>
        <w:t xml:space="preserve"> </w:t>
      </w:r>
      <w:r w:rsidRPr="009D4350">
        <w:rPr>
          <w:rFonts w:ascii="Times New Roman" w:hAnsi="Times New Roman"/>
          <w:sz w:val="28"/>
          <w:szCs w:val="28"/>
        </w:rPr>
        <w:t>массива.</w:t>
      </w:r>
    </w:p>
    <w:p w:rsidR="00782E63" w:rsidRPr="009D4350" w:rsidRDefault="00782E63" w:rsidP="00C65AF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lastRenderedPageBreak/>
        <w:t>Знакомство</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алгоритмами решения</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этих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задач.</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Реализации</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этих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алгоритмов в</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выбранной</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среде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программирования.</w:t>
      </w:r>
    </w:p>
    <w:p w:rsidR="00782E63" w:rsidRPr="009D4350" w:rsidRDefault="00782E63" w:rsidP="00C65AFB">
      <w:pPr>
        <w:spacing w:after="0" w:line="240" w:lineRule="auto"/>
        <w:ind w:firstLine="360"/>
        <w:jc w:val="both"/>
        <w:rPr>
          <w:rFonts w:ascii="Times New Roman" w:hAnsi="Times New Roman" w:cs="Times New Roman"/>
          <w:i/>
          <w:sz w:val="28"/>
          <w:szCs w:val="28"/>
        </w:rPr>
      </w:pPr>
      <w:r w:rsidRPr="009D4350">
        <w:rPr>
          <w:rFonts w:ascii="Times New Roman" w:hAnsi="Times New Roman" w:cs="Times New Roman"/>
          <w:i/>
          <w:sz w:val="28"/>
          <w:szCs w:val="28"/>
        </w:rPr>
        <w:t>Знакомство</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 постановками</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более</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сложных</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задач</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обработки</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данных</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 алгоритмами их</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решения:</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сортировка</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массива,</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выполнение поэлементных операций</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массивами;</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обработка</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целых</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чисел,</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представленных записями</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 десятичной</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двоичной</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системах</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счисления,</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нахождение наибольшего общего</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делителя</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(алгоритм</w:t>
      </w:r>
      <w:r w:rsidR="00C65AF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Евклида).</w:t>
      </w:r>
    </w:p>
    <w:p w:rsidR="00782E63" w:rsidRPr="009D4350" w:rsidRDefault="00782E63" w:rsidP="00C65AF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Понятие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этапах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разработки программ:</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составление требований</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к программе, выбор</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алгоритма</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его</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реализация в</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виде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программы на выбранном</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алгоритмическом языке,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отладка</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программы</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помощью выбранной</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системы</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программирования,</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тестирование.</w:t>
      </w:r>
    </w:p>
    <w:p w:rsidR="00782E63" w:rsidRPr="009D4350" w:rsidRDefault="00782E63" w:rsidP="00C65AF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Простейшие приемы</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диалоговой отладки</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(выбор</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точки останова,</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пошаговое выполнение, просмотр</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значений</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величин,</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отладочный вывод).</w:t>
      </w:r>
    </w:p>
    <w:p w:rsidR="00782E63" w:rsidRPr="009D4350" w:rsidRDefault="00782E63" w:rsidP="00C65AF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Знакомство</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документированием программ.</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Составление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описание программы</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образцу.</w:t>
      </w:r>
    </w:p>
    <w:p w:rsidR="00782E63" w:rsidRPr="009D4350" w:rsidRDefault="00782E63" w:rsidP="00C65AFB">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Анализ</w:t>
      </w:r>
      <w:r w:rsidR="00C65AFB"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алгоритмов</w:t>
      </w:r>
    </w:p>
    <w:p w:rsidR="00782E63" w:rsidRPr="009D4350" w:rsidRDefault="00782E63" w:rsidP="00C65AF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Сложность</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вычисления: количество</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выполненных операций,</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размер используемой памяти; их зависимость от размера исходных данных. Примеры</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коротких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выполняющих много</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шагов</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обработке небольшого объема</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данных;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примеры</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коротких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выполняющих обработку</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большого</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объема</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данных.</w:t>
      </w:r>
    </w:p>
    <w:p w:rsidR="00782E63" w:rsidRPr="009D4350" w:rsidRDefault="00782E63" w:rsidP="00C65AF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Определение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возможных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результатов</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работы</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алгоритма</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 данном множестве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входных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данных;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определение возможных входных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данных, приводящих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к</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данному</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результату.</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Примеры</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описания</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объектов</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процессов с</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помощью</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набора</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числовых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характеристик, а</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также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зависимостей</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между этими</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характеристиками,</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выражаемыми</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с помощью</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формул.</w:t>
      </w:r>
    </w:p>
    <w:p w:rsidR="00782E63" w:rsidRPr="009D4350" w:rsidRDefault="00782E63" w:rsidP="00C65AFB">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Математическоемоделирование</w:t>
      </w:r>
    </w:p>
    <w:p w:rsidR="00782E63" w:rsidRPr="009D4350" w:rsidRDefault="00782E63" w:rsidP="00C65AF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Понятие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математической модели.</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Ее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отличия</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натурной</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модели</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 словесного</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(литературного) описания</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объекта.</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Использование компьютеров при</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анализе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математических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моделей.</w:t>
      </w:r>
    </w:p>
    <w:p w:rsidR="00782E63" w:rsidRPr="009D4350" w:rsidRDefault="00782E63" w:rsidP="00C65AF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Примеры использования</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математических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(компьютерных)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моделей при решении</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научно-технических задач.</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Представление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о</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цикле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моделирования: построение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математической</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модели,</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ее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программная</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реализация,</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проверка</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 простых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примерах</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(тестирование),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проведение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компьютерного</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эксперимента, анализ</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его</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результатов,</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уточнение</w:t>
      </w:r>
      <w:r w:rsidR="00C65AFB"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модели.</w:t>
      </w:r>
    </w:p>
    <w:p w:rsidR="00782E63" w:rsidRPr="009D4350" w:rsidRDefault="00782E63" w:rsidP="00EE074E">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Использование</w:t>
      </w:r>
      <w:r w:rsidR="00EE074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программных</w:t>
      </w:r>
      <w:r w:rsidR="00EE074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систем</w:t>
      </w:r>
      <w:r w:rsidR="00EE074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w:t>
      </w:r>
      <w:r w:rsidR="00EE074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сервисов</w:t>
      </w:r>
    </w:p>
    <w:p w:rsidR="00782E63" w:rsidRPr="009D4350" w:rsidRDefault="00782E63" w:rsidP="00EE074E">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Файловая</w:t>
      </w:r>
      <w:r w:rsidR="00EE074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система</w:t>
      </w:r>
    </w:p>
    <w:p w:rsidR="00782E63" w:rsidRPr="009D4350" w:rsidRDefault="00782E63" w:rsidP="00D41E46">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Файловая</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система.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Каталог</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(директория). Основные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операции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 работе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файлами: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создание,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редактирование,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копирование,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перемещение, </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удаление.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Типыфайлов.</w:t>
      </w:r>
    </w:p>
    <w:p w:rsidR="00782E63" w:rsidRPr="009D4350" w:rsidRDefault="00782E63" w:rsidP="00D41E46">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Характерные размеры</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файлов</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различных</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типов</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(страница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печатного текста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,полный</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текст</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романа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«Евгений Онегин», минутный видеоклип, полуторачасовой фильм,</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файл</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данных</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космических</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наблюдений,</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файл </w:t>
      </w:r>
      <w:r w:rsidRPr="009D4350">
        <w:rPr>
          <w:rFonts w:ascii="Times New Roman" w:hAnsi="Times New Roman" w:cs="Times New Roman"/>
          <w:sz w:val="28"/>
          <w:szCs w:val="28"/>
        </w:rPr>
        <w:lastRenderedPageBreak/>
        <w:t>промежуточных данных</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ри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математическом моделировании сложных физических</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процессов</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др.).</w:t>
      </w:r>
    </w:p>
    <w:p w:rsidR="00782E63" w:rsidRPr="009D4350" w:rsidRDefault="00782E63" w:rsidP="00D41E46">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Архивированиеи разархивирование.</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Файловый</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менеджер.</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Поиск</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файловой</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системе.</w:t>
      </w:r>
    </w:p>
    <w:p w:rsidR="00782E63" w:rsidRPr="009D4350" w:rsidRDefault="00782E63" w:rsidP="0053792D">
      <w:pPr>
        <w:pStyle w:val="aa"/>
        <w:numPr>
          <w:ilvl w:val="0"/>
          <w:numId w:val="256"/>
        </w:numPr>
        <w:jc w:val="both"/>
        <w:rPr>
          <w:rFonts w:ascii="Times New Roman" w:hAnsi="Times New Roman"/>
          <w:b/>
          <w:sz w:val="28"/>
          <w:szCs w:val="28"/>
        </w:rPr>
      </w:pPr>
      <w:r w:rsidRPr="009D4350">
        <w:rPr>
          <w:rFonts w:ascii="Times New Roman" w:hAnsi="Times New Roman"/>
          <w:b/>
          <w:sz w:val="28"/>
          <w:szCs w:val="28"/>
        </w:rPr>
        <w:t>Подготовка</w:t>
      </w:r>
      <w:r w:rsidR="00D41E46" w:rsidRPr="009D4350">
        <w:rPr>
          <w:rFonts w:ascii="Times New Roman" w:hAnsi="Times New Roman"/>
          <w:b/>
          <w:sz w:val="28"/>
          <w:szCs w:val="28"/>
        </w:rPr>
        <w:t xml:space="preserve"> </w:t>
      </w:r>
      <w:r w:rsidRPr="009D4350">
        <w:rPr>
          <w:rFonts w:ascii="Times New Roman" w:hAnsi="Times New Roman"/>
          <w:b/>
          <w:sz w:val="28"/>
          <w:szCs w:val="28"/>
        </w:rPr>
        <w:t>текстов</w:t>
      </w:r>
      <w:r w:rsidR="00D41E46" w:rsidRPr="009D4350">
        <w:rPr>
          <w:rFonts w:ascii="Times New Roman" w:hAnsi="Times New Roman"/>
          <w:b/>
          <w:sz w:val="28"/>
          <w:szCs w:val="28"/>
        </w:rPr>
        <w:t xml:space="preserve"> </w:t>
      </w:r>
      <w:r w:rsidRPr="009D4350">
        <w:rPr>
          <w:rFonts w:ascii="Times New Roman" w:hAnsi="Times New Roman"/>
          <w:b/>
          <w:sz w:val="28"/>
          <w:szCs w:val="28"/>
        </w:rPr>
        <w:t>и</w:t>
      </w:r>
      <w:r w:rsidR="00D41E46" w:rsidRPr="009D4350">
        <w:rPr>
          <w:rFonts w:ascii="Times New Roman" w:hAnsi="Times New Roman"/>
          <w:b/>
          <w:sz w:val="28"/>
          <w:szCs w:val="28"/>
        </w:rPr>
        <w:t xml:space="preserve"> </w:t>
      </w:r>
      <w:r w:rsidRPr="009D4350">
        <w:rPr>
          <w:rFonts w:ascii="Times New Roman" w:hAnsi="Times New Roman"/>
          <w:b/>
          <w:sz w:val="28"/>
          <w:szCs w:val="28"/>
        </w:rPr>
        <w:t>демонстрационных</w:t>
      </w:r>
      <w:r w:rsidR="00D41E46" w:rsidRPr="009D4350">
        <w:rPr>
          <w:rFonts w:ascii="Times New Roman" w:hAnsi="Times New Roman"/>
          <w:b/>
          <w:sz w:val="28"/>
          <w:szCs w:val="28"/>
        </w:rPr>
        <w:t xml:space="preserve">  </w:t>
      </w:r>
      <w:r w:rsidRPr="009D4350">
        <w:rPr>
          <w:rFonts w:ascii="Times New Roman" w:hAnsi="Times New Roman"/>
          <w:b/>
          <w:sz w:val="28"/>
          <w:szCs w:val="28"/>
        </w:rPr>
        <w:t>материалов</w:t>
      </w:r>
    </w:p>
    <w:p w:rsidR="00782E63" w:rsidRPr="009D4350" w:rsidRDefault="00782E63" w:rsidP="00D41E4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Текстовые</w:t>
      </w:r>
      <w:r w:rsidR="00D41E46" w:rsidRPr="009D4350">
        <w:rPr>
          <w:rFonts w:ascii="Times New Roman" w:hAnsi="Times New Roman" w:cs="Times New Roman"/>
          <w:sz w:val="28"/>
          <w:szCs w:val="28"/>
        </w:rPr>
        <w:tab/>
      </w:r>
      <w:r w:rsidRPr="009D4350">
        <w:rPr>
          <w:rFonts w:ascii="Times New Roman" w:hAnsi="Times New Roman" w:cs="Times New Roman"/>
          <w:sz w:val="28"/>
          <w:szCs w:val="28"/>
        </w:rPr>
        <w:t>документы</w:t>
      </w:r>
      <w:r w:rsidR="00D41E46" w:rsidRPr="009D4350">
        <w:rPr>
          <w:rFonts w:ascii="Times New Roman" w:hAnsi="Times New Roman" w:cs="Times New Roman"/>
          <w:sz w:val="28"/>
          <w:szCs w:val="28"/>
        </w:rPr>
        <w:tab/>
      </w:r>
      <w:r w:rsidRPr="009D4350">
        <w:rPr>
          <w:rFonts w:ascii="Times New Roman" w:hAnsi="Times New Roman" w:cs="Times New Roman"/>
          <w:sz w:val="28"/>
          <w:szCs w:val="28"/>
        </w:rPr>
        <w:t>и</w:t>
      </w:r>
      <w:r w:rsidR="00D41E46" w:rsidRPr="009D4350">
        <w:rPr>
          <w:rFonts w:ascii="Times New Roman" w:hAnsi="Times New Roman" w:cs="Times New Roman"/>
          <w:sz w:val="28"/>
          <w:szCs w:val="28"/>
        </w:rPr>
        <w:tab/>
      </w:r>
      <w:r w:rsidRPr="009D4350">
        <w:rPr>
          <w:rFonts w:ascii="Times New Roman" w:hAnsi="Times New Roman" w:cs="Times New Roman"/>
          <w:sz w:val="28"/>
          <w:szCs w:val="28"/>
        </w:rPr>
        <w:t>их</w:t>
      </w:r>
      <w:r w:rsidR="00D41E46" w:rsidRPr="009D4350">
        <w:rPr>
          <w:rFonts w:ascii="Times New Roman" w:hAnsi="Times New Roman" w:cs="Times New Roman"/>
          <w:sz w:val="28"/>
          <w:szCs w:val="28"/>
        </w:rPr>
        <w:tab/>
      </w:r>
      <w:r w:rsidRPr="009D4350">
        <w:rPr>
          <w:rFonts w:ascii="Times New Roman" w:hAnsi="Times New Roman" w:cs="Times New Roman"/>
          <w:sz w:val="28"/>
          <w:szCs w:val="28"/>
        </w:rPr>
        <w:t>структурные элементы</w:t>
      </w:r>
      <w:r w:rsidR="00D41E46" w:rsidRPr="009D4350">
        <w:rPr>
          <w:rFonts w:ascii="Times New Roman" w:hAnsi="Times New Roman" w:cs="Times New Roman"/>
          <w:sz w:val="28"/>
          <w:szCs w:val="28"/>
        </w:rPr>
        <w:tab/>
      </w:r>
      <w:r w:rsidRPr="009D4350">
        <w:rPr>
          <w:rFonts w:ascii="Times New Roman" w:hAnsi="Times New Roman" w:cs="Times New Roman"/>
          <w:sz w:val="28"/>
          <w:szCs w:val="28"/>
        </w:rPr>
        <w:t>(страница,</w:t>
      </w:r>
      <w:r w:rsidR="00D41E46" w:rsidRPr="009D4350">
        <w:rPr>
          <w:rFonts w:ascii="Times New Roman" w:hAnsi="Times New Roman" w:cs="Times New Roman"/>
          <w:sz w:val="28"/>
          <w:szCs w:val="28"/>
        </w:rPr>
        <w:tab/>
      </w:r>
      <w:r w:rsidRPr="009D4350">
        <w:rPr>
          <w:rFonts w:ascii="Times New Roman" w:hAnsi="Times New Roman" w:cs="Times New Roman"/>
          <w:sz w:val="28"/>
          <w:szCs w:val="28"/>
        </w:rPr>
        <w:t>абзац, строка,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слово,</w:t>
      </w:r>
      <w:r w:rsidR="00D41E46" w:rsidRPr="009D4350">
        <w:rPr>
          <w:rFonts w:ascii="Times New Roman" w:hAnsi="Times New Roman" w:cs="Times New Roman"/>
          <w:sz w:val="28"/>
          <w:szCs w:val="28"/>
        </w:rPr>
        <w:tab/>
      </w:r>
      <w:r w:rsidRPr="009D4350">
        <w:rPr>
          <w:rFonts w:ascii="Times New Roman" w:hAnsi="Times New Roman" w:cs="Times New Roman"/>
          <w:sz w:val="28"/>
          <w:szCs w:val="28"/>
        </w:rPr>
        <w:t>символ).</w:t>
      </w:r>
      <w:r w:rsidR="00D41E46" w:rsidRPr="009D4350">
        <w:rPr>
          <w:rFonts w:ascii="Times New Roman" w:hAnsi="Times New Roman" w:cs="Times New Roman"/>
          <w:sz w:val="28"/>
          <w:szCs w:val="28"/>
        </w:rPr>
        <w:tab/>
      </w:r>
      <w:r w:rsidRPr="009D4350">
        <w:rPr>
          <w:rFonts w:ascii="Times New Roman" w:hAnsi="Times New Roman" w:cs="Times New Roman"/>
          <w:sz w:val="28"/>
          <w:szCs w:val="28"/>
        </w:rPr>
        <w:t>Текстовый</w:t>
      </w:r>
      <w:r w:rsidR="00D41E46" w:rsidRPr="009D4350">
        <w:rPr>
          <w:rFonts w:ascii="Times New Roman" w:hAnsi="Times New Roman" w:cs="Times New Roman"/>
          <w:sz w:val="28"/>
          <w:szCs w:val="28"/>
        </w:rPr>
        <w:tab/>
      </w:r>
      <w:r w:rsidRPr="009D4350">
        <w:rPr>
          <w:rFonts w:ascii="Times New Roman" w:hAnsi="Times New Roman" w:cs="Times New Roman"/>
          <w:sz w:val="28"/>
          <w:szCs w:val="28"/>
        </w:rPr>
        <w:t>редактор.</w:t>
      </w:r>
      <w:r w:rsidR="00D41E46" w:rsidRPr="009D4350">
        <w:rPr>
          <w:rFonts w:ascii="Times New Roman" w:hAnsi="Times New Roman" w:cs="Times New Roman"/>
          <w:sz w:val="28"/>
          <w:szCs w:val="28"/>
        </w:rPr>
        <w:tab/>
      </w:r>
      <w:r w:rsidRPr="009D4350">
        <w:rPr>
          <w:rFonts w:ascii="Times New Roman" w:hAnsi="Times New Roman" w:cs="Times New Roman"/>
          <w:sz w:val="28"/>
          <w:szCs w:val="28"/>
        </w:rPr>
        <w:t>Операции</w:t>
      </w:r>
      <w:r w:rsidR="00D41E46" w:rsidRPr="009D4350">
        <w:rPr>
          <w:rFonts w:ascii="Times New Roman" w:hAnsi="Times New Roman" w:cs="Times New Roman"/>
          <w:sz w:val="28"/>
          <w:szCs w:val="28"/>
        </w:rPr>
        <w:tab/>
      </w:r>
      <w:r w:rsidRPr="009D4350">
        <w:rPr>
          <w:rFonts w:ascii="Times New Roman" w:hAnsi="Times New Roman" w:cs="Times New Roman"/>
          <w:sz w:val="28"/>
          <w:szCs w:val="28"/>
        </w:rPr>
        <w:t>редактирования текстов.</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Создание структурированного текста.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Стилевое форматирование.</w:t>
      </w:r>
    </w:p>
    <w:p w:rsidR="00782E63" w:rsidRPr="009D4350" w:rsidRDefault="00782E63" w:rsidP="00D41E46">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Включение в</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текстовый</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документ</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списков, таблиц,</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графических объектов. </w:t>
      </w:r>
      <w:r w:rsidRPr="009D4350">
        <w:rPr>
          <w:rFonts w:ascii="Times New Roman" w:hAnsi="Times New Roman" w:cs="Times New Roman"/>
          <w:i/>
          <w:sz w:val="28"/>
          <w:szCs w:val="28"/>
        </w:rPr>
        <w:t>Включение</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текстовый</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документ</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диаграмм, формул, нумерации</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страниц,</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колонтитулов,</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ссылок</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др.</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История</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изменений.</w:t>
      </w:r>
    </w:p>
    <w:p w:rsidR="00782E63" w:rsidRPr="009D4350" w:rsidRDefault="00782E63" w:rsidP="00D41E4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Проверка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правописания,</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словари.</w:t>
      </w:r>
    </w:p>
    <w:p w:rsidR="00782E63" w:rsidRPr="009D4350" w:rsidRDefault="00782E63" w:rsidP="00D41E4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Инструменты</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ввода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текста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использованием сканера,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 распознавания,</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расшифровки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устной</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речи.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Компьютерный</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перевод.</w:t>
      </w:r>
    </w:p>
    <w:p w:rsidR="00782E63" w:rsidRPr="009D4350" w:rsidRDefault="00782E63" w:rsidP="00D41E46">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Понятие</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системе</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стандартов</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по</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информации,</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библиотечному и издательскому делу.</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Деловая</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переписка,</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учебная</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публикация,</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коллективная работа.</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Рефератианнотация.</w:t>
      </w:r>
    </w:p>
    <w:p w:rsidR="00782E63" w:rsidRPr="009D4350" w:rsidRDefault="00782E63" w:rsidP="00D41E46">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Подготовка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компьютерных презентаций.</w:t>
      </w:r>
      <w:r w:rsidR="00D41E46"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Включение</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презентацию аудиовизуальных</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объектов.</w:t>
      </w:r>
    </w:p>
    <w:p w:rsidR="00782E63" w:rsidRPr="009D4350" w:rsidRDefault="00782E63" w:rsidP="00D41E4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Знакомство</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графическими редакторами. Операции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редактирования графических объектов:</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изменение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размера,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сжатие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изображения; обрезка; коррекция</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цвета,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яркости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контрастности;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поворот,</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отражение.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Знакомство с</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обработкой</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фотографий. Геометрические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стилевые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преобразования. Использование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примитивов</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 шаблонов.</w:t>
      </w:r>
    </w:p>
    <w:p w:rsidR="00782E63" w:rsidRPr="009D4350" w:rsidRDefault="00782E63" w:rsidP="00D41E4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Ввод</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изображений</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использованием</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различных</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цифровых</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устройств (цифровых</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фотоаппаратов</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микроскопов,</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видеокамер,</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сканеров</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т.д.).</w:t>
      </w:r>
    </w:p>
    <w:p w:rsidR="00782E63" w:rsidRPr="009D4350" w:rsidRDefault="00782E63" w:rsidP="00D41E46">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i/>
          <w:sz w:val="28"/>
          <w:szCs w:val="28"/>
        </w:rPr>
        <w:t>Средства</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компьютерного</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проектирования. Чертежи</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работа</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 ними.</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Базовые</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операции:</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выделение,</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объединение, геометрические преобразования</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фрагментов</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 компонентов.</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Диаграммы,</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планы,</w:t>
      </w:r>
      <w:r w:rsidR="00D41E46"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карты.</w:t>
      </w:r>
    </w:p>
    <w:p w:rsidR="00782E63" w:rsidRPr="009D4350" w:rsidRDefault="00782E63" w:rsidP="0053792D">
      <w:pPr>
        <w:pStyle w:val="aa"/>
        <w:numPr>
          <w:ilvl w:val="0"/>
          <w:numId w:val="256"/>
        </w:numPr>
        <w:jc w:val="both"/>
        <w:rPr>
          <w:rFonts w:ascii="Times New Roman" w:hAnsi="Times New Roman"/>
          <w:b/>
          <w:sz w:val="28"/>
          <w:szCs w:val="28"/>
        </w:rPr>
      </w:pPr>
      <w:r w:rsidRPr="009D4350">
        <w:rPr>
          <w:rFonts w:ascii="Times New Roman" w:hAnsi="Times New Roman"/>
          <w:b/>
          <w:sz w:val="28"/>
          <w:szCs w:val="28"/>
        </w:rPr>
        <w:t>Электронные</w:t>
      </w:r>
      <w:r w:rsidR="00D41E46" w:rsidRPr="009D4350">
        <w:rPr>
          <w:rFonts w:ascii="Times New Roman" w:hAnsi="Times New Roman"/>
          <w:b/>
          <w:sz w:val="28"/>
          <w:szCs w:val="28"/>
        </w:rPr>
        <w:t xml:space="preserve"> </w:t>
      </w:r>
      <w:r w:rsidRPr="009D4350">
        <w:rPr>
          <w:rFonts w:ascii="Times New Roman" w:hAnsi="Times New Roman"/>
          <w:b/>
          <w:sz w:val="28"/>
          <w:szCs w:val="28"/>
        </w:rPr>
        <w:t>(динамические)</w:t>
      </w:r>
      <w:r w:rsidR="00D41E46" w:rsidRPr="009D4350">
        <w:rPr>
          <w:rFonts w:ascii="Times New Roman" w:hAnsi="Times New Roman"/>
          <w:b/>
          <w:sz w:val="28"/>
          <w:szCs w:val="28"/>
        </w:rPr>
        <w:t xml:space="preserve"> </w:t>
      </w:r>
      <w:r w:rsidRPr="009D4350">
        <w:rPr>
          <w:rFonts w:ascii="Times New Roman" w:hAnsi="Times New Roman"/>
          <w:b/>
          <w:sz w:val="28"/>
          <w:szCs w:val="28"/>
        </w:rPr>
        <w:t>таблицы</w:t>
      </w:r>
    </w:p>
    <w:p w:rsidR="00782E63" w:rsidRPr="009D4350" w:rsidRDefault="00782E63" w:rsidP="00D41E4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Электронные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(динамические) таблицы.</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Формулы</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использованием абсолютной,</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относительной 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смешанной</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адресации;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преобразование формул при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копировании.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Выделение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диапазона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таблицы</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упорядочивание (сортировка)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его</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элементов;</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построение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графиков</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диаграмм.</w:t>
      </w:r>
    </w:p>
    <w:p w:rsidR="00782E63" w:rsidRPr="009D4350" w:rsidRDefault="00782E63" w:rsidP="0053792D">
      <w:pPr>
        <w:pStyle w:val="aa"/>
        <w:numPr>
          <w:ilvl w:val="0"/>
          <w:numId w:val="256"/>
        </w:numPr>
        <w:jc w:val="both"/>
        <w:rPr>
          <w:rFonts w:ascii="Times New Roman" w:hAnsi="Times New Roman"/>
          <w:b/>
          <w:sz w:val="28"/>
          <w:szCs w:val="28"/>
        </w:rPr>
      </w:pPr>
      <w:r w:rsidRPr="009D4350">
        <w:rPr>
          <w:rFonts w:ascii="Times New Roman" w:hAnsi="Times New Roman"/>
          <w:b/>
          <w:sz w:val="28"/>
          <w:szCs w:val="28"/>
        </w:rPr>
        <w:t>Базы</w:t>
      </w:r>
      <w:r w:rsidR="00D41E46" w:rsidRPr="009D4350">
        <w:rPr>
          <w:rFonts w:ascii="Times New Roman" w:hAnsi="Times New Roman"/>
          <w:b/>
          <w:sz w:val="28"/>
          <w:szCs w:val="28"/>
        </w:rPr>
        <w:t xml:space="preserve"> </w:t>
      </w:r>
      <w:r w:rsidRPr="009D4350">
        <w:rPr>
          <w:rFonts w:ascii="Times New Roman" w:hAnsi="Times New Roman"/>
          <w:b/>
          <w:sz w:val="28"/>
          <w:szCs w:val="28"/>
        </w:rPr>
        <w:t>данных.</w:t>
      </w:r>
      <w:r w:rsidR="00D41E46" w:rsidRPr="009D4350">
        <w:rPr>
          <w:rFonts w:ascii="Times New Roman" w:hAnsi="Times New Roman"/>
          <w:b/>
          <w:sz w:val="28"/>
          <w:szCs w:val="28"/>
        </w:rPr>
        <w:t xml:space="preserve"> </w:t>
      </w:r>
      <w:r w:rsidRPr="009D4350">
        <w:rPr>
          <w:rFonts w:ascii="Times New Roman" w:hAnsi="Times New Roman"/>
          <w:b/>
          <w:sz w:val="28"/>
          <w:szCs w:val="28"/>
        </w:rPr>
        <w:t>Поиск</w:t>
      </w:r>
      <w:r w:rsidR="00D41E46" w:rsidRPr="009D4350">
        <w:rPr>
          <w:rFonts w:ascii="Times New Roman" w:hAnsi="Times New Roman"/>
          <w:b/>
          <w:sz w:val="28"/>
          <w:szCs w:val="28"/>
        </w:rPr>
        <w:t xml:space="preserve"> </w:t>
      </w:r>
      <w:r w:rsidRPr="009D4350">
        <w:rPr>
          <w:rFonts w:ascii="Times New Roman" w:hAnsi="Times New Roman"/>
          <w:b/>
          <w:sz w:val="28"/>
          <w:szCs w:val="28"/>
        </w:rPr>
        <w:t>информации</w:t>
      </w:r>
    </w:p>
    <w:p w:rsidR="00782E63" w:rsidRPr="009D4350" w:rsidRDefault="00782E63" w:rsidP="00D41E4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Базы</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данных.</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Таблица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как</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представление отношения.</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Поиск</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данных</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в готовой</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базе.Связи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между</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таблицами.</w:t>
      </w:r>
    </w:p>
    <w:p w:rsidR="00782E63" w:rsidRPr="009D4350" w:rsidRDefault="00782E63" w:rsidP="00D41E46">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Поиск</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информации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Интернете. Средства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методика</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поиска информации.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Построение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запросов;</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браузеры.</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Компьютерные энциклопедии 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словари.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Компьютерные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карты</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другие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справочные</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системы.</w:t>
      </w:r>
      <w:r w:rsidR="00D41E46"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Поисковые машины.</w:t>
      </w:r>
    </w:p>
    <w:p w:rsidR="00782E63" w:rsidRPr="009D4350" w:rsidRDefault="00782E63" w:rsidP="0053792D">
      <w:pPr>
        <w:pStyle w:val="aa"/>
        <w:numPr>
          <w:ilvl w:val="0"/>
          <w:numId w:val="256"/>
        </w:numPr>
        <w:jc w:val="both"/>
        <w:rPr>
          <w:rFonts w:ascii="Times New Roman" w:hAnsi="Times New Roman"/>
          <w:b/>
          <w:sz w:val="28"/>
          <w:szCs w:val="28"/>
        </w:rPr>
      </w:pPr>
      <w:r w:rsidRPr="009D4350">
        <w:rPr>
          <w:rFonts w:ascii="Times New Roman" w:hAnsi="Times New Roman"/>
          <w:b/>
          <w:sz w:val="28"/>
          <w:szCs w:val="28"/>
        </w:rPr>
        <w:lastRenderedPageBreak/>
        <w:t>Работа в информационном пространстве. Информационно-коммуникационныетехнологии</w:t>
      </w:r>
    </w:p>
    <w:p w:rsidR="00782E63" w:rsidRPr="009D4350" w:rsidRDefault="00782E63" w:rsidP="00404E7F">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Компьютерные сети. Интернет. Адресация в Интернете. Доменная система имен.</w:t>
      </w:r>
      <w:r w:rsidR="00404E7F" w:rsidRPr="009D4350">
        <w:rPr>
          <w:rFonts w:ascii="Times New Roman" w:hAnsi="Times New Roman" w:cs="Times New Roman"/>
          <w:sz w:val="28"/>
          <w:szCs w:val="28"/>
        </w:rPr>
        <w:t xml:space="preserve"> </w:t>
      </w:r>
      <w:r w:rsidRPr="009D4350">
        <w:rPr>
          <w:rFonts w:ascii="Times New Roman" w:hAnsi="Times New Roman" w:cs="Times New Roman"/>
          <w:sz w:val="28"/>
          <w:szCs w:val="28"/>
        </w:rPr>
        <w:t>Сайт.</w:t>
      </w:r>
      <w:r w:rsidR="00404E7F"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Сетевое хранение данных. </w:t>
      </w:r>
      <w:r w:rsidRPr="009D4350">
        <w:rPr>
          <w:rFonts w:ascii="Times New Roman" w:hAnsi="Times New Roman" w:cs="Times New Roman"/>
          <w:i/>
          <w:sz w:val="28"/>
          <w:szCs w:val="28"/>
        </w:rPr>
        <w:t>Большие данные</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природе</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 технике</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(геномные</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данные,</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результаты физических экспериментов, Интернет</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данные,</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частности,</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данные</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социальных</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сетей).</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Технологии</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их обработки</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404E7F"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хранения.</w:t>
      </w:r>
    </w:p>
    <w:p w:rsidR="00782E63" w:rsidRPr="009D4350" w:rsidRDefault="00782E63" w:rsidP="00BF497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Виды</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деятельности</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Интернете.</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Интернет</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сервисы: почтовая</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служба; справочные службы</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(карты,</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расписания и</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т. п.),</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поисковые службы,</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службы обновления</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программного</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обеспечения</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др.</w:t>
      </w:r>
    </w:p>
    <w:p w:rsidR="00782E63" w:rsidRPr="009D4350" w:rsidRDefault="00782E63" w:rsidP="00BF497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Компьютерные</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вирусы</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другие</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вредоносные</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программы;</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защита</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них.</w:t>
      </w:r>
    </w:p>
    <w:p w:rsidR="00782E63" w:rsidRPr="009D4350" w:rsidRDefault="00782E63" w:rsidP="00BF497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Приемы,</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повышающие безопасность</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работы</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Интернете.</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Проблема подлинности полученной</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информации. Электронная подпись, сертифицированные сайты</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документы.</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Методы</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индивидуального</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коллективного</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размещения</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новой</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информации</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Интернете.</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Взаимодействие на</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основе</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компьютерных сетей:</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электронная</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почта,</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чат,</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форум, телеконференция</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др.</w:t>
      </w:r>
    </w:p>
    <w:p w:rsidR="00782E63" w:rsidRPr="009D4350" w:rsidRDefault="00782E63" w:rsidP="00BF497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Гигиенические, эргономические и</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технические</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условия</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эксплуатации средств</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ИКТ.</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Экономические, правовые</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этические</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аспекты</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их использования. Личная</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информация,</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средства</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ее</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защиты.</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Организация личного</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информационного</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пространства.</w:t>
      </w:r>
    </w:p>
    <w:p w:rsidR="00782E63" w:rsidRPr="009D4350" w:rsidRDefault="00782E63" w:rsidP="00BF497C">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Основные этапы и тенденции развития ИКТ. Стандарты в сфере </w:t>
      </w:r>
      <w:r w:rsidR="00BF497C" w:rsidRPr="009D4350">
        <w:rPr>
          <w:rFonts w:ascii="Times New Roman" w:hAnsi="Times New Roman" w:cs="Times New Roman"/>
          <w:sz w:val="28"/>
          <w:szCs w:val="28"/>
        </w:rPr>
        <w:t xml:space="preserve">информатики </w:t>
      </w:r>
      <w:r w:rsidRPr="009D4350">
        <w:rPr>
          <w:rFonts w:ascii="Times New Roman" w:hAnsi="Times New Roman" w:cs="Times New Roman"/>
          <w:sz w:val="28"/>
          <w:szCs w:val="28"/>
        </w:rPr>
        <w:t>ИКТ.</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Примеры</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стандартов</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 докомпьютерной</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BF497C"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компьютерной эры.</w:t>
      </w:r>
    </w:p>
    <w:p w:rsidR="00782E63" w:rsidRPr="009D4350" w:rsidRDefault="00782E63" w:rsidP="00914A53">
      <w:pPr>
        <w:spacing w:after="0" w:line="240" w:lineRule="auto"/>
        <w:jc w:val="both"/>
        <w:rPr>
          <w:rFonts w:ascii="Times New Roman" w:hAnsi="Times New Roman" w:cs="Times New Roman"/>
          <w:b/>
          <w:sz w:val="28"/>
          <w:szCs w:val="28"/>
        </w:rPr>
      </w:pPr>
    </w:p>
    <w:p w:rsidR="00782E63" w:rsidRPr="009D4350" w:rsidRDefault="008C0BE9" w:rsidP="008C0BE9">
      <w:pPr>
        <w:spacing w:after="0" w:line="240" w:lineRule="auto"/>
        <w:ind w:firstLine="708"/>
        <w:jc w:val="both"/>
        <w:rPr>
          <w:rFonts w:ascii="Times New Roman" w:hAnsi="Times New Roman" w:cs="Times New Roman"/>
          <w:b/>
          <w:sz w:val="28"/>
          <w:szCs w:val="28"/>
        </w:rPr>
      </w:pPr>
      <w:bookmarkStart w:id="541" w:name="_Toc409691710"/>
      <w:bookmarkStart w:id="542" w:name="_Toc410654035"/>
      <w:bookmarkStart w:id="543" w:name="_Toc284663436"/>
      <w:r w:rsidRPr="009D4350">
        <w:rPr>
          <w:rFonts w:ascii="Times New Roman" w:hAnsi="Times New Roman" w:cs="Times New Roman"/>
          <w:b/>
          <w:sz w:val="28"/>
          <w:szCs w:val="28"/>
        </w:rPr>
        <w:t>2.2.2.9</w:t>
      </w:r>
      <w:r w:rsidR="00782E63" w:rsidRPr="009D4350">
        <w:rPr>
          <w:rFonts w:ascii="Times New Roman" w:hAnsi="Times New Roman" w:cs="Times New Roman"/>
          <w:b/>
          <w:sz w:val="28"/>
          <w:szCs w:val="28"/>
        </w:rPr>
        <w:t>. Физика</w:t>
      </w:r>
      <w:bookmarkEnd w:id="541"/>
      <w:bookmarkEnd w:id="542"/>
      <w:bookmarkEnd w:id="543"/>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782E63" w:rsidRPr="009D4350" w:rsidRDefault="00782E63" w:rsidP="008C0BE9">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Физика и физические методы изучения природы</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Физические величины и их измерение. Точность и погрешность измерений. Международная система единиц.</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782E63" w:rsidRPr="009D4350" w:rsidRDefault="00782E63" w:rsidP="008C0BE9">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Механические явления</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Механическое движение. Материальная точка как модель физического тела.</w:t>
      </w:r>
      <w:r w:rsidR="008C0BE9"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Относительность механического движения. Система отсчета.</w:t>
      </w:r>
      <w:r w:rsidR="008C0BE9"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82E63" w:rsidRPr="009D4350" w:rsidRDefault="00782E63" w:rsidP="008C0BE9">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Тепловые явления</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782E63" w:rsidRPr="009D4350" w:rsidRDefault="00782E63" w:rsidP="008C0BE9">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lastRenderedPageBreak/>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9D4350">
        <w:rPr>
          <w:rFonts w:ascii="Times New Roman" w:hAnsi="Times New Roman" w:cs="Times New Roman"/>
          <w:i/>
          <w:sz w:val="28"/>
          <w:szCs w:val="28"/>
        </w:rPr>
        <w:t>Экологические проблемы использования тепловых машин.</w:t>
      </w:r>
    </w:p>
    <w:p w:rsidR="00782E63" w:rsidRPr="009D4350" w:rsidRDefault="00782E63" w:rsidP="008C0BE9">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Электромагнитные явления</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w:t>
      </w:r>
      <w:r w:rsidRPr="009D4350">
        <w:rPr>
          <w:rFonts w:ascii="Times New Roman" w:hAnsi="Times New Roman" w:cs="Times New Roman"/>
          <w:i/>
          <w:sz w:val="28"/>
          <w:szCs w:val="28"/>
        </w:rPr>
        <w:t>Конденсатор.</w:t>
      </w:r>
      <w:r w:rsidR="008C0BE9"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Энергия электрического поля конденсатора.</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w:t>
      </w:r>
      <w:r w:rsidRPr="009D4350">
        <w:rPr>
          <w:rFonts w:ascii="Times New Roman" w:hAnsi="Times New Roman" w:cs="Times New Roman"/>
          <w:i/>
          <w:sz w:val="28"/>
          <w:szCs w:val="28"/>
        </w:rPr>
        <w:t>Напряженность электрического поля.</w:t>
      </w:r>
      <w:r w:rsidRPr="009D4350">
        <w:rPr>
          <w:rFonts w:ascii="Times New Roman" w:hAnsi="Times New Roman" w:cs="Times New Roman"/>
          <w:sz w:val="28"/>
          <w:szCs w:val="28"/>
        </w:rPr>
        <w:t xml:space="preserve"> Электрическое сопротивление проводников. Единицы сопротивления.</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008C0BE9"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9D4350">
        <w:rPr>
          <w:rFonts w:ascii="Times New Roman" w:hAnsi="Times New Roman" w:cs="Times New Roman"/>
          <w:i/>
          <w:sz w:val="28"/>
          <w:szCs w:val="28"/>
        </w:rPr>
        <w:t>Сила Ампера и сила Лоренца.</w:t>
      </w:r>
      <w:r w:rsidRPr="009D4350">
        <w:rPr>
          <w:rFonts w:ascii="Times New Roman" w:hAnsi="Times New Roman" w:cs="Times New Roman"/>
          <w:sz w:val="28"/>
          <w:szCs w:val="28"/>
        </w:rPr>
        <w:t xml:space="preserve"> Электродвигатель. Явление электромагнитной индукция. Опыты Фарадея.</w:t>
      </w:r>
    </w:p>
    <w:p w:rsidR="00782E63" w:rsidRPr="009D4350" w:rsidRDefault="00782E63" w:rsidP="008C0BE9">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w:t>
      </w:r>
      <w:r w:rsidRPr="009D4350">
        <w:rPr>
          <w:rFonts w:ascii="Times New Roman" w:hAnsi="Times New Roman" w:cs="Times New Roman"/>
          <w:sz w:val="28"/>
          <w:szCs w:val="28"/>
        </w:rPr>
        <w:lastRenderedPageBreak/>
        <w:t xml:space="preserve">свойства. </w:t>
      </w:r>
      <w:r w:rsidRPr="009D4350">
        <w:rPr>
          <w:rFonts w:ascii="Times New Roman" w:hAnsi="Times New Roman" w:cs="Times New Roman"/>
          <w:i/>
          <w:sz w:val="28"/>
          <w:szCs w:val="28"/>
        </w:rPr>
        <w:t>Принципы радиосвязи и телевидения.</w:t>
      </w:r>
      <w:r w:rsidR="008C0BE9"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Влияние электромагнитных излучений на живые организмы.</w:t>
      </w:r>
    </w:p>
    <w:p w:rsidR="00782E63" w:rsidRPr="009D4350" w:rsidRDefault="00782E63" w:rsidP="008C0BE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Скорость света. Свет - электромагнитные волна. Дисперсия света. </w:t>
      </w:r>
      <w:r w:rsidRPr="009D4350">
        <w:rPr>
          <w:rFonts w:ascii="Times New Roman" w:hAnsi="Times New Roman" w:cs="Times New Roman"/>
          <w:i/>
          <w:sz w:val="28"/>
          <w:szCs w:val="28"/>
        </w:rPr>
        <w:t>Интерференция и дифракция света.</w:t>
      </w:r>
      <w:r w:rsidRPr="009D4350">
        <w:rPr>
          <w:rFonts w:ascii="Times New Roman" w:hAnsi="Times New Roman" w:cs="Times New Roman"/>
          <w:sz w:val="28"/>
          <w:szCs w:val="28"/>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9D4350">
        <w:rPr>
          <w:rFonts w:ascii="Times New Roman" w:hAnsi="Times New Roman" w:cs="Times New Roman"/>
          <w:i/>
          <w:sz w:val="28"/>
          <w:szCs w:val="28"/>
        </w:rPr>
        <w:t>Оптические приборы.</w:t>
      </w:r>
      <w:r w:rsidRPr="009D4350">
        <w:rPr>
          <w:rFonts w:ascii="Times New Roman" w:hAnsi="Times New Roman" w:cs="Times New Roman"/>
          <w:sz w:val="28"/>
          <w:szCs w:val="28"/>
        </w:rPr>
        <w:t xml:space="preserve"> Глаз как оптическая система.</w:t>
      </w:r>
    </w:p>
    <w:p w:rsidR="00782E63" w:rsidRPr="009D4350" w:rsidRDefault="00782E63" w:rsidP="0053792D">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Квантовые явления</w:t>
      </w:r>
    </w:p>
    <w:p w:rsidR="00782E63" w:rsidRPr="009D4350" w:rsidRDefault="00782E63" w:rsidP="0053792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w:t>
      </w:r>
      <w:r w:rsidR="0053792D" w:rsidRPr="009D4350">
        <w:rPr>
          <w:rFonts w:ascii="Times New Roman" w:hAnsi="Times New Roman" w:cs="Times New Roman"/>
          <w:sz w:val="28"/>
          <w:szCs w:val="28"/>
        </w:rPr>
        <w:tab/>
      </w:r>
      <w:r w:rsidRPr="009D4350">
        <w:rPr>
          <w:rFonts w:ascii="Times New Roman" w:hAnsi="Times New Roman" w:cs="Times New Roman"/>
          <w:sz w:val="28"/>
          <w:szCs w:val="28"/>
        </w:rPr>
        <w:t>Опыты Резерфорда.</w:t>
      </w:r>
    </w:p>
    <w:p w:rsidR="00782E63" w:rsidRPr="009D4350" w:rsidRDefault="00782E63" w:rsidP="0053792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Состав атомного ядра. Протон, нейтрон и электрон. Закон Эйнштейна о пропорциональности массы и энергии</w:t>
      </w:r>
      <w:r w:rsidRPr="009D4350">
        <w:rPr>
          <w:rFonts w:ascii="Times New Roman" w:hAnsi="Times New Roman" w:cs="Times New Roman"/>
          <w:i/>
          <w:sz w:val="28"/>
          <w:szCs w:val="28"/>
        </w:rPr>
        <w:t>.</w:t>
      </w:r>
      <w:r w:rsidR="0053792D"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Дефект масс и энергия связи атомных ядер</w:t>
      </w:r>
      <w:r w:rsidRPr="009D4350">
        <w:rPr>
          <w:rFonts w:ascii="Times New Roman" w:hAnsi="Times New Roman" w:cs="Times New Roman"/>
          <w:sz w:val="28"/>
          <w:szCs w:val="28"/>
        </w:rPr>
        <w:t xml:space="preserve">. Радиоактивность. Период полураспада. Альфа-излучение. </w:t>
      </w:r>
      <w:r w:rsidRPr="009D4350">
        <w:rPr>
          <w:rFonts w:ascii="Times New Roman" w:hAnsi="Times New Roman" w:cs="Times New Roman"/>
          <w:i/>
          <w:sz w:val="28"/>
          <w:szCs w:val="28"/>
        </w:rPr>
        <w:t>Бета-излучение</w:t>
      </w:r>
      <w:r w:rsidRPr="009D4350">
        <w:rPr>
          <w:rFonts w:ascii="Times New Roman" w:hAnsi="Times New Roman" w:cs="Times New Roman"/>
          <w:sz w:val="28"/>
          <w:szCs w:val="28"/>
        </w:rPr>
        <w:t xml:space="preserve">. Гамма-излучение. Ядерные реакции. Источники энергии Солнца и звезд. Ядерная энергетика. </w:t>
      </w:r>
      <w:r w:rsidRPr="009D4350">
        <w:rPr>
          <w:rFonts w:ascii="Times New Roman" w:hAnsi="Times New Roman" w:cs="Times New Roman"/>
          <w:i/>
          <w:sz w:val="28"/>
          <w:szCs w:val="28"/>
        </w:rPr>
        <w:t>Экологические проблемы работы атомных электростанций.</w:t>
      </w:r>
      <w:r w:rsidRPr="009D4350">
        <w:rPr>
          <w:rFonts w:ascii="Times New Roman" w:hAnsi="Times New Roman" w:cs="Times New Roman"/>
          <w:sz w:val="28"/>
          <w:szCs w:val="28"/>
        </w:rPr>
        <w:t xml:space="preserve"> Дозиметрия. </w:t>
      </w:r>
      <w:r w:rsidR="0053792D"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Влияние радиоактивных излучений на живые организмы.</w:t>
      </w:r>
    </w:p>
    <w:p w:rsidR="00782E63" w:rsidRPr="009D4350" w:rsidRDefault="00782E63" w:rsidP="0053792D">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Строение и эволюция Вселенной</w:t>
      </w:r>
    </w:p>
    <w:p w:rsidR="00782E63" w:rsidRPr="009D4350" w:rsidRDefault="00782E63" w:rsidP="0053792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Геоцентрическая и гелиоцентрическая системы мира. Фи</w:t>
      </w:r>
      <w:r w:rsidRPr="009D4350">
        <w:rPr>
          <w:rFonts w:ascii="Times New Roman" w:hAnsi="Times New Roman" w:cs="Times New Roman"/>
          <w:sz w:val="28"/>
          <w:szCs w:val="28"/>
        </w:rPr>
        <w:softHyphen/>
        <w:t>зическая природа небесных тел Солнечной системы. Проис</w:t>
      </w:r>
      <w:r w:rsidRPr="009D4350">
        <w:rPr>
          <w:rFonts w:ascii="Times New Roman" w:hAnsi="Times New Roman" w:cs="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782E63" w:rsidRPr="009D4350" w:rsidRDefault="00782E63" w:rsidP="0053792D">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Примерные темы лабораторных и практических работ</w:t>
      </w:r>
    </w:p>
    <w:p w:rsidR="00782E63" w:rsidRPr="009D4350" w:rsidRDefault="00782E63" w:rsidP="0053792D">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Лабораторные работы (независимо от тематической принадлежности) делятся следующие типы:</w:t>
      </w:r>
    </w:p>
    <w:p w:rsidR="0053792D" w:rsidRPr="009D4350" w:rsidRDefault="00782E63" w:rsidP="0053792D">
      <w:pPr>
        <w:pStyle w:val="aa"/>
        <w:numPr>
          <w:ilvl w:val="0"/>
          <w:numId w:val="257"/>
        </w:numPr>
        <w:jc w:val="both"/>
        <w:rPr>
          <w:rFonts w:ascii="Times New Roman" w:hAnsi="Times New Roman"/>
          <w:sz w:val="28"/>
          <w:szCs w:val="28"/>
        </w:rPr>
      </w:pPr>
      <w:r w:rsidRPr="009D4350">
        <w:rPr>
          <w:rFonts w:ascii="Times New Roman" w:hAnsi="Times New Roman"/>
          <w:sz w:val="28"/>
          <w:szCs w:val="28"/>
        </w:rPr>
        <w:t xml:space="preserve">Проведение прямых измерений физических величин </w:t>
      </w:r>
    </w:p>
    <w:p w:rsidR="0053792D" w:rsidRPr="009D4350" w:rsidRDefault="00782E63" w:rsidP="0053792D">
      <w:pPr>
        <w:pStyle w:val="aa"/>
        <w:numPr>
          <w:ilvl w:val="0"/>
          <w:numId w:val="257"/>
        </w:numPr>
        <w:jc w:val="both"/>
        <w:rPr>
          <w:rFonts w:ascii="Times New Roman" w:hAnsi="Times New Roman"/>
          <w:sz w:val="28"/>
          <w:szCs w:val="28"/>
        </w:rPr>
      </w:pPr>
      <w:r w:rsidRPr="009D4350">
        <w:rPr>
          <w:rFonts w:ascii="Times New Roman" w:hAnsi="Times New Roman"/>
          <w:sz w:val="28"/>
          <w:szCs w:val="28"/>
        </w:rPr>
        <w:t>Расчет по полученным результатам прямых измерений зависимого от них параметра (косвенные измерения).</w:t>
      </w:r>
    </w:p>
    <w:p w:rsidR="0053792D" w:rsidRPr="009D4350" w:rsidRDefault="00782E63" w:rsidP="0053792D">
      <w:pPr>
        <w:pStyle w:val="aa"/>
        <w:numPr>
          <w:ilvl w:val="0"/>
          <w:numId w:val="257"/>
        </w:numPr>
        <w:jc w:val="both"/>
        <w:rPr>
          <w:rFonts w:ascii="Times New Roman" w:hAnsi="Times New Roman"/>
          <w:sz w:val="28"/>
          <w:szCs w:val="28"/>
        </w:rPr>
      </w:pPr>
      <w:r w:rsidRPr="009D4350">
        <w:rPr>
          <w:rFonts w:ascii="Times New Roman" w:hAnsi="Times New Roman"/>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53792D" w:rsidRPr="009D4350" w:rsidRDefault="00782E63" w:rsidP="0053792D">
      <w:pPr>
        <w:pStyle w:val="aa"/>
        <w:numPr>
          <w:ilvl w:val="0"/>
          <w:numId w:val="257"/>
        </w:numPr>
        <w:jc w:val="both"/>
        <w:rPr>
          <w:rFonts w:ascii="Times New Roman" w:hAnsi="Times New Roman"/>
          <w:sz w:val="28"/>
          <w:szCs w:val="28"/>
        </w:rPr>
      </w:pPr>
      <w:r w:rsidRPr="009D4350">
        <w:rPr>
          <w:rFonts w:ascii="Times New Roman" w:hAnsi="Times New Roman"/>
          <w:sz w:val="28"/>
          <w:szCs w:val="28"/>
        </w:rPr>
        <w:t>Исследование зависимости одной физической величины от другой с представлением результатов в виде графика или таблицы.</w:t>
      </w:r>
    </w:p>
    <w:p w:rsidR="0053792D" w:rsidRPr="009D4350" w:rsidRDefault="00782E63" w:rsidP="0053792D">
      <w:pPr>
        <w:pStyle w:val="aa"/>
        <w:numPr>
          <w:ilvl w:val="0"/>
          <w:numId w:val="257"/>
        </w:numPr>
        <w:jc w:val="both"/>
        <w:rPr>
          <w:rFonts w:ascii="Times New Roman" w:hAnsi="Times New Roman"/>
          <w:sz w:val="28"/>
          <w:szCs w:val="28"/>
        </w:rPr>
      </w:pPr>
      <w:r w:rsidRPr="009D4350">
        <w:rPr>
          <w:rFonts w:ascii="Times New Roman" w:hAnsi="Times New Roman"/>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782E63" w:rsidRPr="009D4350" w:rsidRDefault="00782E63" w:rsidP="0053792D">
      <w:pPr>
        <w:pStyle w:val="aa"/>
        <w:numPr>
          <w:ilvl w:val="0"/>
          <w:numId w:val="257"/>
        </w:numPr>
        <w:jc w:val="both"/>
        <w:rPr>
          <w:rFonts w:ascii="Times New Roman" w:hAnsi="Times New Roman"/>
          <w:sz w:val="28"/>
          <w:szCs w:val="28"/>
        </w:rPr>
      </w:pPr>
      <w:r w:rsidRPr="009D4350">
        <w:rPr>
          <w:rFonts w:ascii="Times New Roman" w:hAnsi="Times New Roman"/>
          <w:sz w:val="28"/>
          <w:szCs w:val="28"/>
        </w:rPr>
        <w:t>Знакомство с техническими устройствами и их конструирование.</w:t>
      </w:r>
    </w:p>
    <w:p w:rsidR="00782E63" w:rsidRPr="009D4350" w:rsidRDefault="00782E63" w:rsidP="0053792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782E63" w:rsidRPr="009D4350" w:rsidRDefault="00782E63" w:rsidP="0053792D">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Проведение прямых измерений физических величин</w:t>
      </w:r>
    </w:p>
    <w:p w:rsidR="0053792D" w:rsidRPr="009D4350" w:rsidRDefault="00782E63" w:rsidP="0053792D">
      <w:pPr>
        <w:pStyle w:val="aa"/>
        <w:numPr>
          <w:ilvl w:val="0"/>
          <w:numId w:val="258"/>
        </w:numPr>
        <w:jc w:val="both"/>
        <w:rPr>
          <w:rFonts w:ascii="Times New Roman" w:hAnsi="Times New Roman"/>
          <w:sz w:val="28"/>
          <w:szCs w:val="28"/>
        </w:rPr>
      </w:pPr>
      <w:r w:rsidRPr="009D4350">
        <w:rPr>
          <w:rFonts w:ascii="Times New Roman" w:hAnsi="Times New Roman"/>
          <w:sz w:val="28"/>
          <w:szCs w:val="28"/>
        </w:rPr>
        <w:t>Измерение размеров тел</w:t>
      </w:r>
    </w:p>
    <w:p w:rsidR="0053792D" w:rsidRPr="009D4350" w:rsidRDefault="00782E63" w:rsidP="0053792D">
      <w:pPr>
        <w:pStyle w:val="aa"/>
        <w:numPr>
          <w:ilvl w:val="0"/>
          <w:numId w:val="258"/>
        </w:numPr>
        <w:jc w:val="both"/>
        <w:rPr>
          <w:rFonts w:ascii="Times New Roman" w:hAnsi="Times New Roman"/>
          <w:sz w:val="28"/>
          <w:szCs w:val="28"/>
        </w:rPr>
      </w:pPr>
      <w:r w:rsidRPr="009D4350">
        <w:rPr>
          <w:rFonts w:ascii="Times New Roman" w:hAnsi="Times New Roman"/>
          <w:sz w:val="28"/>
          <w:szCs w:val="28"/>
        </w:rPr>
        <w:t>Измерение размеров малых тел.</w:t>
      </w:r>
    </w:p>
    <w:p w:rsidR="0053792D" w:rsidRPr="009D4350" w:rsidRDefault="00782E63" w:rsidP="0053792D">
      <w:pPr>
        <w:pStyle w:val="aa"/>
        <w:numPr>
          <w:ilvl w:val="0"/>
          <w:numId w:val="258"/>
        </w:numPr>
        <w:jc w:val="both"/>
        <w:rPr>
          <w:rFonts w:ascii="Times New Roman" w:hAnsi="Times New Roman"/>
          <w:sz w:val="28"/>
          <w:szCs w:val="28"/>
        </w:rPr>
      </w:pPr>
      <w:r w:rsidRPr="009D4350">
        <w:rPr>
          <w:rFonts w:ascii="Times New Roman" w:hAnsi="Times New Roman"/>
          <w:sz w:val="28"/>
          <w:szCs w:val="28"/>
        </w:rPr>
        <w:t>Измерение массы тела.</w:t>
      </w:r>
    </w:p>
    <w:p w:rsidR="0053792D" w:rsidRPr="009D4350" w:rsidRDefault="00782E63" w:rsidP="0053792D">
      <w:pPr>
        <w:pStyle w:val="aa"/>
        <w:numPr>
          <w:ilvl w:val="0"/>
          <w:numId w:val="258"/>
        </w:numPr>
        <w:jc w:val="both"/>
        <w:rPr>
          <w:rFonts w:ascii="Times New Roman" w:hAnsi="Times New Roman"/>
          <w:sz w:val="28"/>
          <w:szCs w:val="28"/>
        </w:rPr>
      </w:pPr>
      <w:r w:rsidRPr="009D4350">
        <w:rPr>
          <w:rFonts w:ascii="Times New Roman" w:hAnsi="Times New Roman"/>
          <w:sz w:val="28"/>
          <w:szCs w:val="28"/>
        </w:rPr>
        <w:lastRenderedPageBreak/>
        <w:t>Измерение объема тела.</w:t>
      </w:r>
    </w:p>
    <w:p w:rsidR="0053792D" w:rsidRPr="009D4350" w:rsidRDefault="00782E63" w:rsidP="0053792D">
      <w:pPr>
        <w:pStyle w:val="aa"/>
        <w:numPr>
          <w:ilvl w:val="0"/>
          <w:numId w:val="258"/>
        </w:numPr>
        <w:jc w:val="both"/>
        <w:rPr>
          <w:rFonts w:ascii="Times New Roman" w:hAnsi="Times New Roman"/>
          <w:sz w:val="28"/>
          <w:szCs w:val="28"/>
        </w:rPr>
      </w:pPr>
      <w:r w:rsidRPr="009D4350">
        <w:rPr>
          <w:rFonts w:ascii="Times New Roman" w:hAnsi="Times New Roman"/>
          <w:sz w:val="28"/>
          <w:szCs w:val="28"/>
        </w:rPr>
        <w:t>Измерение силы.</w:t>
      </w:r>
    </w:p>
    <w:p w:rsidR="0053792D" w:rsidRPr="009D4350" w:rsidRDefault="00782E63" w:rsidP="0053792D">
      <w:pPr>
        <w:pStyle w:val="aa"/>
        <w:numPr>
          <w:ilvl w:val="0"/>
          <w:numId w:val="258"/>
        </w:numPr>
        <w:jc w:val="both"/>
        <w:rPr>
          <w:rFonts w:ascii="Times New Roman" w:hAnsi="Times New Roman"/>
          <w:sz w:val="28"/>
          <w:szCs w:val="28"/>
        </w:rPr>
      </w:pPr>
      <w:r w:rsidRPr="009D4350">
        <w:rPr>
          <w:rFonts w:ascii="Times New Roman" w:hAnsi="Times New Roman"/>
          <w:sz w:val="28"/>
          <w:szCs w:val="28"/>
        </w:rPr>
        <w:t>Измерение времени процесса, периода колебаний.</w:t>
      </w:r>
    </w:p>
    <w:p w:rsidR="0053792D" w:rsidRPr="009D4350" w:rsidRDefault="00782E63" w:rsidP="0053792D">
      <w:pPr>
        <w:pStyle w:val="aa"/>
        <w:numPr>
          <w:ilvl w:val="0"/>
          <w:numId w:val="258"/>
        </w:numPr>
        <w:jc w:val="both"/>
        <w:rPr>
          <w:rFonts w:ascii="Times New Roman" w:hAnsi="Times New Roman"/>
          <w:sz w:val="28"/>
          <w:szCs w:val="28"/>
        </w:rPr>
      </w:pPr>
      <w:r w:rsidRPr="009D4350">
        <w:rPr>
          <w:rFonts w:ascii="Times New Roman" w:hAnsi="Times New Roman"/>
          <w:sz w:val="28"/>
          <w:szCs w:val="28"/>
        </w:rPr>
        <w:t>Измерение температуры.</w:t>
      </w:r>
    </w:p>
    <w:p w:rsidR="0053792D" w:rsidRPr="009D4350" w:rsidRDefault="00782E63" w:rsidP="0053792D">
      <w:pPr>
        <w:pStyle w:val="aa"/>
        <w:numPr>
          <w:ilvl w:val="0"/>
          <w:numId w:val="258"/>
        </w:numPr>
        <w:jc w:val="both"/>
        <w:rPr>
          <w:rFonts w:ascii="Times New Roman" w:hAnsi="Times New Roman"/>
          <w:sz w:val="28"/>
          <w:szCs w:val="28"/>
        </w:rPr>
      </w:pPr>
      <w:r w:rsidRPr="009D4350">
        <w:rPr>
          <w:rFonts w:ascii="Times New Roman" w:hAnsi="Times New Roman"/>
          <w:sz w:val="28"/>
          <w:szCs w:val="28"/>
        </w:rPr>
        <w:t>Измерение давления воздуха в баллоне под поршнем.</w:t>
      </w:r>
    </w:p>
    <w:p w:rsidR="0053792D" w:rsidRPr="009D4350" w:rsidRDefault="00782E63" w:rsidP="0053792D">
      <w:pPr>
        <w:pStyle w:val="aa"/>
        <w:numPr>
          <w:ilvl w:val="0"/>
          <w:numId w:val="258"/>
        </w:numPr>
        <w:jc w:val="both"/>
        <w:rPr>
          <w:rFonts w:ascii="Times New Roman" w:hAnsi="Times New Roman"/>
          <w:sz w:val="28"/>
          <w:szCs w:val="28"/>
        </w:rPr>
      </w:pPr>
      <w:r w:rsidRPr="009D4350">
        <w:rPr>
          <w:rFonts w:ascii="Times New Roman" w:hAnsi="Times New Roman"/>
          <w:sz w:val="28"/>
          <w:szCs w:val="28"/>
        </w:rPr>
        <w:t>Измерение силы тока и его регулирование.</w:t>
      </w:r>
    </w:p>
    <w:p w:rsidR="0053792D" w:rsidRPr="009D4350" w:rsidRDefault="00782E63" w:rsidP="0053792D">
      <w:pPr>
        <w:pStyle w:val="aa"/>
        <w:numPr>
          <w:ilvl w:val="0"/>
          <w:numId w:val="258"/>
        </w:numPr>
        <w:jc w:val="both"/>
        <w:rPr>
          <w:rFonts w:ascii="Times New Roman" w:hAnsi="Times New Roman"/>
          <w:sz w:val="28"/>
          <w:szCs w:val="28"/>
        </w:rPr>
      </w:pPr>
      <w:r w:rsidRPr="009D4350">
        <w:rPr>
          <w:rFonts w:ascii="Times New Roman" w:hAnsi="Times New Roman"/>
          <w:sz w:val="28"/>
          <w:szCs w:val="28"/>
        </w:rPr>
        <w:t>Измерение напряжения.</w:t>
      </w:r>
    </w:p>
    <w:p w:rsidR="0053792D" w:rsidRPr="009D4350" w:rsidRDefault="00782E63" w:rsidP="0053792D">
      <w:pPr>
        <w:pStyle w:val="aa"/>
        <w:numPr>
          <w:ilvl w:val="0"/>
          <w:numId w:val="258"/>
        </w:numPr>
        <w:jc w:val="both"/>
        <w:rPr>
          <w:rFonts w:ascii="Times New Roman" w:hAnsi="Times New Roman"/>
          <w:sz w:val="28"/>
          <w:szCs w:val="28"/>
        </w:rPr>
      </w:pPr>
      <w:r w:rsidRPr="009D4350">
        <w:rPr>
          <w:rFonts w:ascii="Times New Roman" w:hAnsi="Times New Roman"/>
          <w:sz w:val="28"/>
          <w:szCs w:val="28"/>
        </w:rPr>
        <w:t>Измерение углов падения и преломления.</w:t>
      </w:r>
    </w:p>
    <w:p w:rsidR="0053792D" w:rsidRPr="009D4350" w:rsidRDefault="00782E63" w:rsidP="0053792D">
      <w:pPr>
        <w:pStyle w:val="aa"/>
        <w:numPr>
          <w:ilvl w:val="0"/>
          <w:numId w:val="258"/>
        </w:numPr>
        <w:jc w:val="both"/>
        <w:rPr>
          <w:rFonts w:ascii="Times New Roman" w:hAnsi="Times New Roman"/>
          <w:sz w:val="28"/>
          <w:szCs w:val="28"/>
        </w:rPr>
      </w:pPr>
      <w:r w:rsidRPr="009D4350">
        <w:rPr>
          <w:rFonts w:ascii="Times New Roman" w:hAnsi="Times New Roman"/>
          <w:sz w:val="28"/>
          <w:szCs w:val="28"/>
        </w:rPr>
        <w:t>Измерение фокусного расстояния линзы.</w:t>
      </w:r>
    </w:p>
    <w:p w:rsidR="00782E63" w:rsidRPr="009D4350" w:rsidRDefault="00782E63" w:rsidP="0053792D">
      <w:pPr>
        <w:pStyle w:val="aa"/>
        <w:numPr>
          <w:ilvl w:val="0"/>
          <w:numId w:val="258"/>
        </w:numPr>
        <w:jc w:val="both"/>
        <w:rPr>
          <w:rFonts w:ascii="Times New Roman" w:hAnsi="Times New Roman"/>
          <w:sz w:val="28"/>
          <w:szCs w:val="28"/>
        </w:rPr>
      </w:pPr>
      <w:r w:rsidRPr="009D4350">
        <w:rPr>
          <w:rFonts w:ascii="Times New Roman" w:hAnsi="Times New Roman"/>
          <w:sz w:val="28"/>
          <w:szCs w:val="28"/>
        </w:rPr>
        <w:t>Измерение радиоактивного фона.</w:t>
      </w:r>
    </w:p>
    <w:p w:rsidR="00782E63" w:rsidRPr="009D4350" w:rsidRDefault="00782E63" w:rsidP="0053792D">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Расчет по полученным результатам прямых измерений зависимого от них параметра (косвенные измерения)</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Измерение плотности вещества твердого тела.</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Определение коэффициента трения скольжения.</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Определение жесткости пружины.</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Определение выталкивающей силы, действующей на погруженное в жидкость тело.</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Определение момента силы.</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Измерение скорости равномерного движения.</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Измерение средней скорости движения.</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Измерение ускорения равноускоренного движения.</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Определение работы и мощности.</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Определение частоты колебаний груза на пружине и нити.</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Определение относительной влажности.</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Определение количества теплоты.</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Определение удельной теплоемкости.</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Измерение работы и мощности электрического тока.</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Измерение сопротивления.</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Определение оптической силы линзы.</w:t>
      </w:r>
    </w:p>
    <w:p w:rsidR="0053792D"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782E63" w:rsidRPr="009D4350" w:rsidRDefault="00782E63" w:rsidP="0053792D">
      <w:pPr>
        <w:pStyle w:val="aa"/>
        <w:numPr>
          <w:ilvl w:val="0"/>
          <w:numId w:val="259"/>
        </w:numPr>
        <w:jc w:val="both"/>
        <w:rPr>
          <w:rFonts w:ascii="Times New Roman" w:hAnsi="Times New Roman"/>
          <w:sz w:val="28"/>
          <w:szCs w:val="28"/>
        </w:rPr>
      </w:pPr>
      <w:r w:rsidRPr="009D4350">
        <w:rPr>
          <w:rFonts w:ascii="Times New Roman" w:hAnsi="Times New Roman"/>
          <w:sz w:val="28"/>
          <w:szCs w:val="28"/>
        </w:rPr>
        <w:t>Исследование зависимости силы трения от характера поверхности, ее независимости от площади.</w:t>
      </w:r>
    </w:p>
    <w:p w:rsidR="00782E63" w:rsidRPr="009D4350" w:rsidRDefault="00782E63" w:rsidP="0053792D">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Наблюдение зависимости периода колебаний груза на нити от длины и независимости от массы.</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Наблюдение зависимости периода колебаний груза на пружине от массы и жесткости.</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Наблюдение зависимости давления газа от объема и температуры.</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Наблюдение зависимости температуры остывающей воды от времени.</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Исследование явления взаимодействия катушки с током и магнита.</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Исследование явления электромагнитной индукции.</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lastRenderedPageBreak/>
        <w:t>Наблюдение явления отражения и преломления света.</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Наблюдение явления дисперсии.</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Обнаружение зависимости сопротивления проводника от его параметров и вещества.</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Исследование зависимости веса тела в жидкости от объема погруженной части.</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Исследование зависимости одной физической величины от другой с представлением результатов в виде графика или таблицы.</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Исследование зависимости массы от объема.</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Исследование зависимости пути от времени при равноускоренном движении без начальной скорости.</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Исследование зависимости скорости от времени и пути при равноускоренном движении.</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Исследование зависимости силы трения от силы давления.</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Исследование зависимости деформации пружины от силы.</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Исследование зависимости периода колебаний груза на нити от длины.</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Исследование зависимости периода колебаний груза на пружине от жесткости и массы.</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Исследование зависимости силы тока через проводник от напряжения.</w:t>
      </w:r>
    </w:p>
    <w:p w:rsidR="0053792D"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Исследование зависимости силы тока через лампочку от напряжения.</w:t>
      </w:r>
    </w:p>
    <w:p w:rsidR="00782E63" w:rsidRPr="009D4350" w:rsidRDefault="00782E63" w:rsidP="0053792D">
      <w:pPr>
        <w:pStyle w:val="aa"/>
        <w:numPr>
          <w:ilvl w:val="0"/>
          <w:numId w:val="260"/>
        </w:numPr>
        <w:jc w:val="both"/>
        <w:rPr>
          <w:rFonts w:ascii="Times New Roman" w:hAnsi="Times New Roman"/>
          <w:sz w:val="28"/>
          <w:szCs w:val="28"/>
        </w:rPr>
      </w:pPr>
      <w:r w:rsidRPr="009D4350">
        <w:rPr>
          <w:rFonts w:ascii="Times New Roman" w:hAnsi="Times New Roman"/>
          <w:sz w:val="28"/>
          <w:szCs w:val="28"/>
        </w:rPr>
        <w:t>Исследование зависимости угла преломления от угла падения.</w:t>
      </w:r>
    </w:p>
    <w:p w:rsidR="00782E63" w:rsidRPr="009D4350" w:rsidRDefault="00782E63" w:rsidP="0053792D">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53792D" w:rsidRPr="009D4350" w:rsidRDefault="00782E63" w:rsidP="0053792D">
      <w:pPr>
        <w:pStyle w:val="aa"/>
        <w:numPr>
          <w:ilvl w:val="0"/>
          <w:numId w:val="261"/>
        </w:numPr>
        <w:jc w:val="both"/>
        <w:rPr>
          <w:rFonts w:ascii="Times New Roman" w:hAnsi="Times New Roman"/>
          <w:sz w:val="28"/>
          <w:szCs w:val="28"/>
        </w:rPr>
      </w:pPr>
      <w:r w:rsidRPr="009D4350">
        <w:rPr>
          <w:rFonts w:ascii="Times New Roman" w:hAnsi="Times New Roman"/>
          <w:sz w:val="28"/>
          <w:szCs w:val="28"/>
        </w:rPr>
        <w:t>Проверка гипотезы о линейной зависимости длины столбика жидкости в трубке от температуры.</w:t>
      </w:r>
    </w:p>
    <w:p w:rsidR="0053792D" w:rsidRPr="009D4350" w:rsidRDefault="00782E63" w:rsidP="0053792D">
      <w:pPr>
        <w:pStyle w:val="aa"/>
        <w:numPr>
          <w:ilvl w:val="0"/>
          <w:numId w:val="261"/>
        </w:numPr>
        <w:jc w:val="both"/>
        <w:rPr>
          <w:rFonts w:ascii="Times New Roman" w:hAnsi="Times New Roman"/>
          <w:sz w:val="28"/>
          <w:szCs w:val="28"/>
        </w:rPr>
      </w:pPr>
      <w:r w:rsidRPr="009D4350">
        <w:rPr>
          <w:rFonts w:ascii="Times New Roman" w:hAnsi="Times New Roman"/>
          <w:sz w:val="28"/>
          <w:szCs w:val="28"/>
        </w:rPr>
        <w:t>Проверка гипотезы о прямой пропорциональности скорости при равноускоренном движении пройденному пути.</w:t>
      </w:r>
    </w:p>
    <w:p w:rsidR="0053792D" w:rsidRPr="009D4350" w:rsidRDefault="00782E63" w:rsidP="0053792D">
      <w:pPr>
        <w:pStyle w:val="aa"/>
        <w:numPr>
          <w:ilvl w:val="0"/>
          <w:numId w:val="261"/>
        </w:numPr>
        <w:jc w:val="both"/>
        <w:rPr>
          <w:rFonts w:ascii="Times New Roman" w:hAnsi="Times New Roman"/>
          <w:sz w:val="28"/>
          <w:szCs w:val="28"/>
        </w:rPr>
      </w:pPr>
      <w:r w:rsidRPr="009D4350">
        <w:rPr>
          <w:rFonts w:ascii="Times New Roman" w:hAnsi="Times New Roman"/>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782E63" w:rsidRPr="009D4350" w:rsidRDefault="00782E63" w:rsidP="0053792D">
      <w:pPr>
        <w:pStyle w:val="aa"/>
        <w:numPr>
          <w:ilvl w:val="0"/>
          <w:numId w:val="261"/>
        </w:numPr>
        <w:jc w:val="both"/>
        <w:rPr>
          <w:rFonts w:ascii="Times New Roman" w:hAnsi="Times New Roman"/>
          <w:sz w:val="28"/>
          <w:szCs w:val="28"/>
        </w:rPr>
      </w:pPr>
      <w:r w:rsidRPr="009D4350">
        <w:rPr>
          <w:rFonts w:ascii="Times New Roman" w:hAnsi="Times New Roman"/>
          <w:sz w:val="28"/>
          <w:szCs w:val="28"/>
        </w:rPr>
        <w:t>Проверка правила сложения токов на двух параллельно включенных резисторов.</w:t>
      </w:r>
    </w:p>
    <w:p w:rsidR="00782E63" w:rsidRPr="009D4350" w:rsidRDefault="00782E63" w:rsidP="0053792D">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Знакомство с техническими устройствами и их конструирование</w:t>
      </w:r>
    </w:p>
    <w:p w:rsidR="0053792D" w:rsidRPr="009D4350" w:rsidRDefault="00782E63" w:rsidP="0053792D">
      <w:pPr>
        <w:pStyle w:val="aa"/>
        <w:numPr>
          <w:ilvl w:val="0"/>
          <w:numId w:val="261"/>
        </w:numPr>
        <w:jc w:val="both"/>
        <w:rPr>
          <w:rFonts w:ascii="Times New Roman" w:hAnsi="Times New Roman"/>
          <w:sz w:val="28"/>
          <w:szCs w:val="28"/>
        </w:rPr>
      </w:pPr>
      <w:r w:rsidRPr="009D4350">
        <w:rPr>
          <w:rFonts w:ascii="Times New Roman" w:hAnsi="Times New Roman"/>
          <w:sz w:val="28"/>
          <w:szCs w:val="28"/>
        </w:rPr>
        <w:t>Конструирование наклонной плоскости с заданным значением КПД.</w:t>
      </w:r>
    </w:p>
    <w:p w:rsidR="0053792D" w:rsidRPr="009D4350" w:rsidRDefault="00782E63" w:rsidP="0053792D">
      <w:pPr>
        <w:pStyle w:val="aa"/>
        <w:numPr>
          <w:ilvl w:val="0"/>
          <w:numId w:val="261"/>
        </w:numPr>
        <w:jc w:val="both"/>
        <w:rPr>
          <w:rFonts w:ascii="Times New Roman" w:hAnsi="Times New Roman"/>
          <w:sz w:val="28"/>
          <w:szCs w:val="28"/>
        </w:rPr>
      </w:pPr>
      <w:r w:rsidRPr="009D4350">
        <w:rPr>
          <w:rFonts w:ascii="Times New Roman" w:hAnsi="Times New Roman"/>
          <w:sz w:val="28"/>
          <w:szCs w:val="28"/>
        </w:rPr>
        <w:t>Конструирование ареометра и испытание его работы.</w:t>
      </w:r>
    </w:p>
    <w:p w:rsidR="0053792D" w:rsidRPr="009D4350" w:rsidRDefault="00782E63" w:rsidP="0053792D">
      <w:pPr>
        <w:pStyle w:val="aa"/>
        <w:numPr>
          <w:ilvl w:val="0"/>
          <w:numId w:val="261"/>
        </w:numPr>
        <w:jc w:val="both"/>
        <w:rPr>
          <w:rFonts w:ascii="Times New Roman" w:hAnsi="Times New Roman"/>
          <w:sz w:val="28"/>
          <w:szCs w:val="28"/>
        </w:rPr>
      </w:pPr>
      <w:r w:rsidRPr="009D4350">
        <w:rPr>
          <w:rFonts w:ascii="Times New Roman" w:hAnsi="Times New Roman"/>
          <w:sz w:val="28"/>
          <w:szCs w:val="28"/>
        </w:rPr>
        <w:t>Сборка электрической цепи и измерение силы тока в ее различных участках.</w:t>
      </w:r>
    </w:p>
    <w:p w:rsidR="0053792D" w:rsidRPr="009D4350" w:rsidRDefault="00782E63" w:rsidP="0053792D">
      <w:pPr>
        <w:pStyle w:val="aa"/>
        <w:numPr>
          <w:ilvl w:val="0"/>
          <w:numId w:val="261"/>
        </w:numPr>
        <w:jc w:val="both"/>
        <w:rPr>
          <w:rFonts w:ascii="Times New Roman" w:hAnsi="Times New Roman"/>
          <w:sz w:val="28"/>
          <w:szCs w:val="28"/>
        </w:rPr>
      </w:pPr>
      <w:r w:rsidRPr="009D4350">
        <w:rPr>
          <w:rFonts w:ascii="Times New Roman" w:hAnsi="Times New Roman"/>
          <w:sz w:val="28"/>
          <w:szCs w:val="28"/>
        </w:rPr>
        <w:t>Сборка электромагнита и испытание его действия.</w:t>
      </w:r>
    </w:p>
    <w:p w:rsidR="0053792D" w:rsidRPr="009D4350" w:rsidRDefault="00782E63" w:rsidP="0053792D">
      <w:pPr>
        <w:pStyle w:val="aa"/>
        <w:numPr>
          <w:ilvl w:val="0"/>
          <w:numId w:val="261"/>
        </w:numPr>
        <w:jc w:val="both"/>
        <w:rPr>
          <w:rFonts w:ascii="Times New Roman" w:hAnsi="Times New Roman"/>
          <w:sz w:val="28"/>
          <w:szCs w:val="28"/>
        </w:rPr>
      </w:pPr>
      <w:r w:rsidRPr="009D4350">
        <w:rPr>
          <w:rFonts w:ascii="Times New Roman" w:hAnsi="Times New Roman"/>
          <w:sz w:val="28"/>
          <w:szCs w:val="28"/>
        </w:rPr>
        <w:t>Изучение электрического двигателя постоянного тока (на модели).</w:t>
      </w:r>
    </w:p>
    <w:p w:rsidR="0053792D" w:rsidRPr="009D4350" w:rsidRDefault="00782E63" w:rsidP="0053792D">
      <w:pPr>
        <w:pStyle w:val="aa"/>
        <w:numPr>
          <w:ilvl w:val="0"/>
          <w:numId w:val="261"/>
        </w:numPr>
        <w:jc w:val="both"/>
        <w:rPr>
          <w:rFonts w:ascii="Times New Roman" w:hAnsi="Times New Roman"/>
          <w:sz w:val="28"/>
          <w:szCs w:val="28"/>
        </w:rPr>
      </w:pPr>
      <w:r w:rsidRPr="009D4350">
        <w:rPr>
          <w:rFonts w:ascii="Times New Roman" w:hAnsi="Times New Roman"/>
          <w:sz w:val="28"/>
          <w:szCs w:val="28"/>
        </w:rPr>
        <w:t>Конструирование электродвигателя.</w:t>
      </w:r>
    </w:p>
    <w:p w:rsidR="0053792D" w:rsidRPr="009D4350" w:rsidRDefault="00782E63" w:rsidP="0053792D">
      <w:pPr>
        <w:pStyle w:val="aa"/>
        <w:numPr>
          <w:ilvl w:val="0"/>
          <w:numId w:val="261"/>
        </w:numPr>
        <w:jc w:val="both"/>
        <w:rPr>
          <w:rFonts w:ascii="Times New Roman" w:hAnsi="Times New Roman"/>
          <w:sz w:val="28"/>
          <w:szCs w:val="28"/>
        </w:rPr>
      </w:pPr>
      <w:r w:rsidRPr="009D4350">
        <w:rPr>
          <w:rFonts w:ascii="Times New Roman" w:hAnsi="Times New Roman"/>
          <w:sz w:val="28"/>
          <w:szCs w:val="28"/>
        </w:rPr>
        <w:t>Конструирование модели телескопа.</w:t>
      </w:r>
    </w:p>
    <w:p w:rsidR="0053792D" w:rsidRPr="009D4350" w:rsidRDefault="00782E63" w:rsidP="0053792D">
      <w:pPr>
        <w:pStyle w:val="aa"/>
        <w:numPr>
          <w:ilvl w:val="0"/>
          <w:numId w:val="261"/>
        </w:numPr>
        <w:jc w:val="both"/>
        <w:rPr>
          <w:rFonts w:ascii="Times New Roman" w:hAnsi="Times New Roman"/>
          <w:sz w:val="28"/>
          <w:szCs w:val="28"/>
        </w:rPr>
      </w:pPr>
      <w:r w:rsidRPr="009D4350">
        <w:rPr>
          <w:rFonts w:ascii="Times New Roman" w:hAnsi="Times New Roman"/>
          <w:sz w:val="28"/>
          <w:szCs w:val="28"/>
        </w:rPr>
        <w:t>Конструирование модели лодки с заданной грузоподъемностью.</w:t>
      </w:r>
    </w:p>
    <w:p w:rsidR="0053792D" w:rsidRPr="009D4350" w:rsidRDefault="00782E63" w:rsidP="0053792D">
      <w:pPr>
        <w:pStyle w:val="aa"/>
        <w:numPr>
          <w:ilvl w:val="0"/>
          <w:numId w:val="261"/>
        </w:numPr>
        <w:jc w:val="both"/>
        <w:rPr>
          <w:rFonts w:ascii="Times New Roman" w:hAnsi="Times New Roman"/>
          <w:sz w:val="28"/>
          <w:szCs w:val="28"/>
        </w:rPr>
      </w:pPr>
      <w:r w:rsidRPr="009D4350">
        <w:rPr>
          <w:rFonts w:ascii="Times New Roman" w:hAnsi="Times New Roman"/>
          <w:sz w:val="28"/>
          <w:szCs w:val="28"/>
        </w:rPr>
        <w:t>Оценка своего зрения и подбор очков.</w:t>
      </w:r>
    </w:p>
    <w:p w:rsidR="0053792D" w:rsidRPr="009D4350" w:rsidRDefault="00782E63" w:rsidP="0053792D">
      <w:pPr>
        <w:pStyle w:val="aa"/>
        <w:numPr>
          <w:ilvl w:val="0"/>
          <w:numId w:val="261"/>
        </w:numPr>
        <w:jc w:val="both"/>
        <w:rPr>
          <w:rFonts w:ascii="Times New Roman" w:hAnsi="Times New Roman"/>
          <w:sz w:val="28"/>
          <w:szCs w:val="28"/>
        </w:rPr>
      </w:pPr>
      <w:r w:rsidRPr="009D4350">
        <w:rPr>
          <w:rFonts w:ascii="Times New Roman" w:hAnsi="Times New Roman"/>
          <w:sz w:val="28"/>
          <w:szCs w:val="28"/>
        </w:rPr>
        <w:lastRenderedPageBreak/>
        <w:t>Конструирование простейшего генератора.</w:t>
      </w:r>
    </w:p>
    <w:p w:rsidR="00782E63" w:rsidRPr="009D4350" w:rsidRDefault="00782E63" w:rsidP="0053792D">
      <w:pPr>
        <w:pStyle w:val="aa"/>
        <w:numPr>
          <w:ilvl w:val="0"/>
          <w:numId w:val="261"/>
        </w:numPr>
        <w:jc w:val="both"/>
        <w:rPr>
          <w:rFonts w:ascii="Times New Roman" w:hAnsi="Times New Roman"/>
          <w:sz w:val="28"/>
          <w:szCs w:val="28"/>
        </w:rPr>
      </w:pPr>
      <w:r w:rsidRPr="009D4350">
        <w:rPr>
          <w:rFonts w:ascii="Times New Roman" w:hAnsi="Times New Roman"/>
          <w:sz w:val="28"/>
          <w:szCs w:val="28"/>
        </w:rPr>
        <w:t>Изучение свойств изображения в линзах.</w:t>
      </w:r>
    </w:p>
    <w:p w:rsidR="00782E63" w:rsidRPr="009D4350" w:rsidRDefault="00782E63" w:rsidP="0053792D">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Общецелевой блок</w:t>
      </w:r>
    </w:p>
    <w:p w:rsidR="00782E63" w:rsidRPr="009D4350" w:rsidRDefault="00782E63" w:rsidP="0053792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782E63" w:rsidRPr="009D4350" w:rsidRDefault="00782E63" w:rsidP="0053792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убежденностьв закономерной связи и познаваемости явлений природы, в объективности научного знания, в высокой ценности науки. </w:t>
      </w:r>
    </w:p>
    <w:p w:rsidR="00782E63" w:rsidRPr="009D4350" w:rsidRDefault="00782E63" w:rsidP="0053792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782E63" w:rsidRPr="009D4350" w:rsidRDefault="00782E63" w:rsidP="0053792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w:t>
      </w:r>
      <w:r w:rsidRPr="009D4350">
        <w:rPr>
          <w:rFonts w:ascii="Times New Roman" w:hAnsi="Times New Roman" w:cs="Times New Roman"/>
          <w:sz w:val="28"/>
          <w:szCs w:val="28"/>
        </w:rPr>
        <w:lastRenderedPageBreak/>
        <w:t xml:space="preserve">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
    <w:p w:rsidR="00782E63" w:rsidRPr="009D4350" w:rsidRDefault="00782E63" w:rsidP="0053792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782E63" w:rsidRPr="009D4350" w:rsidRDefault="00782E63" w:rsidP="0053792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782E63" w:rsidRPr="009D4350" w:rsidRDefault="00782E63" w:rsidP="0053792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782E63" w:rsidRPr="009D4350" w:rsidRDefault="00782E63" w:rsidP="0053792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53792D" w:rsidP="0053792D">
      <w:pPr>
        <w:spacing w:after="0" w:line="240" w:lineRule="auto"/>
        <w:ind w:firstLine="360"/>
        <w:jc w:val="both"/>
        <w:rPr>
          <w:rFonts w:ascii="Times New Roman" w:hAnsi="Times New Roman" w:cs="Times New Roman"/>
          <w:b/>
          <w:sz w:val="28"/>
          <w:szCs w:val="28"/>
        </w:rPr>
      </w:pPr>
      <w:bookmarkStart w:id="544" w:name="_Toc409691711"/>
      <w:bookmarkStart w:id="545" w:name="_Toc410654036"/>
      <w:bookmarkStart w:id="546" w:name="_Toc284663437"/>
      <w:r w:rsidRPr="009D4350">
        <w:rPr>
          <w:rFonts w:ascii="Times New Roman" w:hAnsi="Times New Roman" w:cs="Times New Roman"/>
          <w:b/>
          <w:sz w:val="28"/>
          <w:szCs w:val="28"/>
        </w:rPr>
        <w:t>2.2.2.10</w:t>
      </w:r>
      <w:r w:rsidR="00782E63" w:rsidRPr="009D4350">
        <w:rPr>
          <w:rFonts w:ascii="Times New Roman" w:hAnsi="Times New Roman" w:cs="Times New Roman"/>
          <w:b/>
          <w:sz w:val="28"/>
          <w:szCs w:val="28"/>
        </w:rPr>
        <w:t>. Биология</w:t>
      </w:r>
      <w:bookmarkEnd w:id="544"/>
      <w:bookmarkEnd w:id="545"/>
      <w:bookmarkEnd w:id="546"/>
    </w:p>
    <w:p w:rsidR="00782E63" w:rsidRPr="009D4350" w:rsidRDefault="00782E63" w:rsidP="0053792D">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782E63" w:rsidRPr="009D4350" w:rsidRDefault="00782E63" w:rsidP="009D134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lastRenderedPageBreak/>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782E63" w:rsidRPr="009D4350" w:rsidRDefault="00782E63" w:rsidP="009D134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547" w:name="page3"/>
      <w:bookmarkEnd w:id="547"/>
      <w:r w:rsidRPr="009D4350">
        <w:rPr>
          <w:rFonts w:ascii="Times New Roman" w:hAnsi="Times New Roman" w:cs="Times New Roman"/>
          <w:sz w:val="28"/>
          <w:szCs w:val="28"/>
        </w:rPr>
        <w:t xml:space="preserve"> и научно аргументировать полученные выводы.</w:t>
      </w:r>
    </w:p>
    <w:p w:rsidR="00782E63" w:rsidRPr="009D4350" w:rsidRDefault="00782E63" w:rsidP="009D134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782E63" w:rsidRPr="009D4350" w:rsidRDefault="00782E63" w:rsidP="009D1341">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Живые организмы.</w:t>
      </w:r>
    </w:p>
    <w:p w:rsidR="00782E63" w:rsidRPr="009D4350" w:rsidRDefault="00782E63" w:rsidP="009D1341">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Биология – наука о живых организмах.</w:t>
      </w:r>
    </w:p>
    <w:p w:rsidR="00782E63" w:rsidRPr="009D4350" w:rsidRDefault="00782E63" w:rsidP="009D134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82E63" w:rsidRPr="009D4350" w:rsidRDefault="00782E63" w:rsidP="009D134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Свойства живых организмов (</w:t>
      </w:r>
      <w:r w:rsidRPr="009D4350">
        <w:rPr>
          <w:rFonts w:ascii="Times New Roman" w:hAnsi="Times New Roman" w:cs="Times New Roman"/>
          <w:i/>
          <w:sz w:val="28"/>
          <w:szCs w:val="28"/>
        </w:rPr>
        <w:t>структурированность, целостность,</w:t>
      </w:r>
      <w:r w:rsidRPr="009D4350">
        <w:rPr>
          <w:rFonts w:ascii="Times New Roman" w:hAnsi="Times New Roman" w:cs="Times New Roman"/>
          <w:sz w:val="28"/>
          <w:szCs w:val="28"/>
        </w:rPr>
        <w:t xml:space="preserve"> питание, дыхание, движение, размножение, развитие, раздражимость, </w:t>
      </w:r>
      <w:r w:rsidRPr="009D4350">
        <w:rPr>
          <w:rFonts w:ascii="Times New Roman" w:hAnsi="Times New Roman" w:cs="Times New Roman"/>
          <w:i/>
          <w:sz w:val="28"/>
          <w:szCs w:val="28"/>
        </w:rPr>
        <w:t>наследственность и изменчивость</w:t>
      </w:r>
      <w:r w:rsidRPr="009D4350">
        <w:rPr>
          <w:rFonts w:ascii="Times New Roman" w:hAnsi="Times New Roman" w:cs="Times New Roman"/>
          <w:sz w:val="28"/>
          <w:szCs w:val="28"/>
        </w:rPr>
        <w:t>) их проявление у растений, животных, грибов и бактерий.</w:t>
      </w:r>
    </w:p>
    <w:p w:rsidR="00782E63" w:rsidRPr="009D4350" w:rsidRDefault="00782E63" w:rsidP="009D1341">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 xml:space="preserve">Клеточное строение организмов. </w:t>
      </w:r>
    </w:p>
    <w:p w:rsidR="00782E63" w:rsidRPr="009D4350" w:rsidRDefault="00782E63" w:rsidP="009D134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Клетка–основа строения ижизнедеятельности организмов. </w:t>
      </w:r>
      <w:r w:rsidRPr="009D4350">
        <w:rPr>
          <w:rFonts w:ascii="Times New Roman" w:hAnsi="Times New Roman" w:cs="Times New Roman"/>
          <w:i/>
          <w:sz w:val="28"/>
          <w:szCs w:val="28"/>
        </w:rPr>
        <w:t>История изучения клетки.</w:t>
      </w:r>
      <w:r w:rsidR="009D1341"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Методы изучения клетки</w:t>
      </w:r>
      <w:r w:rsidR="009D1341"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w:t>
      </w:r>
      <w:r w:rsidRPr="009D4350">
        <w:rPr>
          <w:rFonts w:ascii="Times New Roman" w:hAnsi="Times New Roman" w:cs="Times New Roman"/>
          <w:sz w:val="28"/>
          <w:szCs w:val="28"/>
        </w:rPr>
        <w:t xml:space="preserve">Строение и жизнедеятельность клетки. Бактериальная клетка. Животная клетка. Растительная клетка. </w:t>
      </w:r>
      <w:r w:rsidRPr="009D4350">
        <w:rPr>
          <w:rFonts w:ascii="Times New Roman" w:hAnsi="Times New Roman" w:cs="Times New Roman"/>
          <w:i/>
          <w:sz w:val="28"/>
          <w:szCs w:val="28"/>
        </w:rPr>
        <w:t>Ткани организмов</w:t>
      </w:r>
      <w:r w:rsidRPr="009D4350">
        <w:rPr>
          <w:rFonts w:ascii="Times New Roman" w:hAnsi="Times New Roman" w:cs="Times New Roman"/>
          <w:sz w:val="28"/>
          <w:szCs w:val="28"/>
        </w:rPr>
        <w:t>.</w:t>
      </w:r>
    </w:p>
    <w:p w:rsidR="00782E63" w:rsidRPr="009D4350" w:rsidRDefault="00782E63" w:rsidP="009D1341">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 xml:space="preserve">Многообразие организмов. </w:t>
      </w:r>
    </w:p>
    <w:p w:rsidR="00782E63" w:rsidRPr="009D4350" w:rsidRDefault="00782E63" w:rsidP="009D134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Клеточные и неклеточные формы жизни. Организм. Классификация организмов. Одноклеточные и многоклеточныеорганизмы. Царства живой природы.</w:t>
      </w:r>
    </w:p>
    <w:p w:rsidR="00782E63" w:rsidRPr="009D4350" w:rsidRDefault="00782E63" w:rsidP="009D134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b/>
          <w:sz w:val="28"/>
          <w:szCs w:val="28"/>
        </w:rPr>
        <w:t>Среды жизни</w:t>
      </w:r>
      <w:r w:rsidRPr="009D4350">
        <w:rPr>
          <w:rFonts w:ascii="Times New Roman" w:hAnsi="Times New Roman" w:cs="Times New Roman"/>
          <w:sz w:val="28"/>
          <w:szCs w:val="28"/>
        </w:rPr>
        <w:t xml:space="preserve">. </w:t>
      </w:r>
    </w:p>
    <w:p w:rsidR="00782E63" w:rsidRPr="009D4350" w:rsidRDefault="00782E63" w:rsidP="009D1341">
      <w:pPr>
        <w:spacing w:after="0" w:line="240" w:lineRule="auto"/>
        <w:ind w:firstLine="360"/>
        <w:jc w:val="both"/>
        <w:rPr>
          <w:rFonts w:ascii="Times New Roman" w:hAnsi="Times New Roman" w:cs="Times New Roman"/>
          <w:i/>
          <w:sz w:val="28"/>
          <w:szCs w:val="28"/>
        </w:rPr>
      </w:pPr>
      <w:r w:rsidRPr="009D4350">
        <w:rPr>
          <w:rFonts w:ascii="Times New Roman" w:hAnsi="Times New Roman" w:cs="Times New Roman"/>
          <w:sz w:val="28"/>
          <w:szCs w:val="28"/>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w:t>
      </w:r>
      <w:r w:rsidRPr="009D4350">
        <w:rPr>
          <w:rFonts w:ascii="Times New Roman" w:hAnsi="Times New Roman" w:cs="Times New Roman"/>
          <w:sz w:val="28"/>
          <w:szCs w:val="28"/>
        </w:rPr>
        <w:lastRenderedPageBreak/>
        <w:t xml:space="preserve">организмов к жизни в почвенной среде. Приспособления организмов к жизни в организменной среде. </w:t>
      </w:r>
      <w:r w:rsidRPr="009D4350">
        <w:rPr>
          <w:rFonts w:ascii="Times New Roman" w:hAnsi="Times New Roman" w:cs="Times New Roman"/>
          <w:i/>
          <w:sz w:val="28"/>
          <w:szCs w:val="28"/>
        </w:rPr>
        <w:t>Растительный и животный мир родного края.</w:t>
      </w:r>
    </w:p>
    <w:p w:rsidR="00782E63" w:rsidRPr="009D4350" w:rsidRDefault="00782E63" w:rsidP="009D1341">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 xml:space="preserve">Царство Растения. </w:t>
      </w:r>
    </w:p>
    <w:p w:rsidR="00782E63" w:rsidRPr="009D4350" w:rsidRDefault="00782E63" w:rsidP="009D134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Ботаника–наука орастениях.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82E63" w:rsidRPr="009D4350" w:rsidRDefault="00782E63" w:rsidP="009D1341">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 xml:space="preserve">Органы цветкового растения. </w:t>
      </w:r>
    </w:p>
    <w:p w:rsidR="00782E63" w:rsidRPr="009D4350" w:rsidRDefault="00782E63" w:rsidP="009D134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Семя. Строение семени.</w:t>
      </w:r>
      <w:r w:rsidR="009D1341" w:rsidRPr="009D4350">
        <w:rPr>
          <w:rFonts w:ascii="Times New Roman" w:hAnsi="Times New Roman" w:cs="Times New Roman"/>
          <w:sz w:val="28"/>
          <w:szCs w:val="28"/>
        </w:rPr>
        <w:tab/>
      </w:r>
      <w:r w:rsidRPr="009D4350">
        <w:rPr>
          <w:rFonts w:ascii="Times New Roman" w:hAnsi="Times New Roman" w:cs="Times New Roman"/>
          <w:sz w:val="28"/>
          <w:szCs w:val="28"/>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82E63" w:rsidRPr="009D4350" w:rsidRDefault="00782E63" w:rsidP="009D1341">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 xml:space="preserve">Микроскопическое строение растений. </w:t>
      </w:r>
    </w:p>
    <w:p w:rsidR="00782E63" w:rsidRPr="009D4350" w:rsidRDefault="00782E63" w:rsidP="009D134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82E63" w:rsidRPr="009D4350" w:rsidRDefault="00782E63" w:rsidP="009D1341">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 xml:space="preserve">Жизнедеятельность цветковых растений. </w:t>
      </w:r>
    </w:p>
    <w:p w:rsidR="00782E63" w:rsidRPr="009D4350" w:rsidRDefault="00782E63" w:rsidP="009D134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9D4350">
        <w:rPr>
          <w:rFonts w:ascii="Times New Roman" w:hAnsi="Times New Roman" w:cs="Times New Roman"/>
          <w:i/>
          <w:sz w:val="28"/>
          <w:szCs w:val="28"/>
        </w:rPr>
        <w:t>Оплодотворение у цветковых растений.</w:t>
      </w:r>
      <w:r w:rsidRPr="009D4350">
        <w:rPr>
          <w:rFonts w:ascii="Times New Roman" w:hAnsi="Times New Roman" w:cs="Times New Roman"/>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82E63" w:rsidRPr="009D4350" w:rsidRDefault="00782E63" w:rsidP="009D1341">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 xml:space="preserve">Многообразие растений. </w:t>
      </w:r>
    </w:p>
    <w:p w:rsidR="00782E63" w:rsidRPr="009D4350" w:rsidRDefault="00782E63" w:rsidP="009D134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Принципы классификации.</w:t>
      </w:r>
      <w:r w:rsidR="009D1341" w:rsidRPr="009D4350">
        <w:rPr>
          <w:rFonts w:ascii="Times New Roman" w:hAnsi="Times New Roman" w:cs="Times New Roman"/>
          <w:sz w:val="28"/>
          <w:szCs w:val="28"/>
        </w:rPr>
        <w:tab/>
      </w:r>
      <w:r w:rsidRPr="009D4350">
        <w:rPr>
          <w:rFonts w:ascii="Times New Roman" w:hAnsi="Times New Roman" w:cs="Times New Roman"/>
          <w:sz w:val="28"/>
          <w:szCs w:val="28"/>
        </w:rPr>
        <w:t>Классификациярастений.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82E63" w:rsidRPr="009D4350" w:rsidRDefault="00782E63" w:rsidP="009D1341">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 xml:space="preserve">Царство Бактерии. </w:t>
      </w:r>
    </w:p>
    <w:p w:rsidR="00782E63" w:rsidRPr="009D4350" w:rsidRDefault="00782E63" w:rsidP="009D134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Бактерии,</w:t>
      </w:r>
      <w:r w:rsidR="009D1341" w:rsidRPr="009D4350">
        <w:rPr>
          <w:rFonts w:ascii="Times New Roman" w:hAnsi="Times New Roman" w:cs="Times New Roman"/>
          <w:sz w:val="28"/>
          <w:szCs w:val="28"/>
        </w:rPr>
        <w:tab/>
      </w:r>
      <w:r w:rsidRPr="009D4350">
        <w:rPr>
          <w:rFonts w:ascii="Times New Roman" w:hAnsi="Times New Roman" w:cs="Times New Roman"/>
          <w:sz w:val="28"/>
          <w:szCs w:val="28"/>
        </w:rPr>
        <w:t>их строение и жизнедеятельность.</w:t>
      </w:r>
      <w:r w:rsidR="009D1341" w:rsidRPr="009D4350">
        <w:rPr>
          <w:rFonts w:ascii="Times New Roman" w:hAnsi="Times New Roman" w:cs="Times New Roman"/>
          <w:sz w:val="28"/>
          <w:szCs w:val="28"/>
        </w:rPr>
        <w:tab/>
      </w:r>
      <w:r w:rsidRPr="009D4350">
        <w:rPr>
          <w:rFonts w:ascii="Times New Roman" w:hAnsi="Times New Roman" w:cs="Times New Roman"/>
          <w:sz w:val="28"/>
          <w:szCs w:val="28"/>
        </w:rPr>
        <w:t>Роль</w:t>
      </w:r>
      <w:r w:rsidR="009D1341" w:rsidRPr="009D4350">
        <w:rPr>
          <w:rFonts w:ascii="Times New Roman" w:hAnsi="Times New Roman" w:cs="Times New Roman"/>
          <w:sz w:val="28"/>
          <w:szCs w:val="28"/>
        </w:rPr>
        <w:tab/>
      </w:r>
      <w:r w:rsidRPr="009D4350">
        <w:rPr>
          <w:rFonts w:ascii="Times New Roman" w:hAnsi="Times New Roman" w:cs="Times New Roman"/>
          <w:sz w:val="28"/>
          <w:szCs w:val="28"/>
        </w:rPr>
        <w:t xml:space="preserve">бактерий в природе, жизни человека. Меры профилактики заболеваний, вызываемых бактериями. </w:t>
      </w:r>
      <w:r w:rsidRPr="009D4350">
        <w:rPr>
          <w:rFonts w:ascii="Times New Roman" w:hAnsi="Times New Roman" w:cs="Times New Roman"/>
          <w:i/>
          <w:sz w:val="28"/>
          <w:szCs w:val="28"/>
        </w:rPr>
        <w:t>Значение работ Р. Коха и Л. Пастера.</w:t>
      </w:r>
    </w:p>
    <w:p w:rsidR="00782E63" w:rsidRPr="009D4350" w:rsidRDefault="00782E63" w:rsidP="009D1341">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lastRenderedPageBreak/>
        <w:t xml:space="preserve">Царство Грибы. </w:t>
      </w:r>
    </w:p>
    <w:p w:rsidR="00782E63" w:rsidRPr="009D4350" w:rsidRDefault="00782E63" w:rsidP="009D134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82E63" w:rsidRPr="009D4350" w:rsidRDefault="00782E63" w:rsidP="009D1341">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 xml:space="preserve">Царство Животные. </w:t>
      </w:r>
    </w:p>
    <w:p w:rsidR="00782E63" w:rsidRPr="009D4350" w:rsidRDefault="00782E63" w:rsidP="00AA757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Многообразие и значение животных в природе и жизни человека. Зоология – наука о животных. Общеезнакомство с животными. Животные ткани, органы и системы органов животных. </w:t>
      </w:r>
      <w:r w:rsidRPr="009D4350">
        <w:rPr>
          <w:rFonts w:ascii="Times New Roman" w:hAnsi="Times New Roman" w:cs="Times New Roman"/>
          <w:i/>
          <w:sz w:val="28"/>
          <w:szCs w:val="28"/>
        </w:rPr>
        <w:t>Организм животного как биосистема</w:t>
      </w:r>
      <w:r w:rsidRPr="009D4350">
        <w:rPr>
          <w:rFonts w:ascii="Times New Roman" w:hAnsi="Times New Roman" w:cs="Times New Roman"/>
          <w:sz w:val="28"/>
          <w:szCs w:val="28"/>
        </w:rPr>
        <w:t>.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782E63" w:rsidRPr="009D4350" w:rsidRDefault="00782E63" w:rsidP="00AA7575">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 xml:space="preserve">Одноклеточные животные или Простейшие. </w:t>
      </w:r>
    </w:p>
    <w:p w:rsidR="00782E63" w:rsidRPr="009D4350" w:rsidRDefault="00782E63" w:rsidP="00AA757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Общаяхарактеристика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82E63" w:rsidRPr="009D4350" w:rsidRDefault="00782E63" w:rsidP="00AA7575">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 xml:space="preserve">Тип </w:t>
      </w:r>
      <w:r w:rsidR="00AA7575"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 xml:space="preserve">Кишечнополостные. </w:t>
      </w:r>
    </w:p>
    <w:p w:rsidR="00782E63" w:rsidRPr="009D4350" w:rsidRDefault="00782E63" w:rsidP="00AA757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Многоклеточные животные. Общая характеристика типа Кишечнополостные. Регенерация. Происхождение и значение Кишечнополостных в природе и жизни человека.</w:t>
      </w:r>
    </w:p>
    <w:p w:rsidR="00782E63" w:rsidRPr="009D4350" w:rsidRDefault="00782E63" w:rsidP="00AA7575">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 xml:space="preserve">Черви. </w:t>
      </w:r>
    </w:p>
    <w:p w:rsidR="00782E63" w:rsidRPr="009D4350" w:rsidRDefault="00782E63" w:rsidP="00AA757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Общая характеристика червей. Типы червей: плоские, круглые, кольчатые.</w:t>
      </w:r>
      <w:r w:rsidR="00AA7575"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9D4350">
        <w:rPr>
          <w:rFonts w:ascii="Times New Roman" w:hAnsi="Times New Roman" w:cs="Times New Roman"/>
          <w:i/>
          <w:sz w:val="28"/>
          <w:szCs w:val="28"/>
        </w:rPr>
        <w:t>Происхождение червей</w:t>
      </w:r>
      <w:r w:rsidRPr="009D4350">
        <w:rPr>
          <w:rFonts w:ascii="Times New Roman" w:hAnsi="Times New Roman" w:cs="Times New Roman"/>
          <w:sz w:val="28"/>
          <w:szCs w:val="28"/>
        </w:rPr>
        <w:t xml:space="preserve">. </w:t>
      </w:r>
    </w:p>
    <w:p w:rsidR="00782E63" w:rsidRPr="009D4350" w:rsidRDefault="00782E63" w:rsidP="00AA7575">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 xml:space="preserve">Тип Моллюски. </w:t>
      </w:r>
    </w:p>
    <w:p w:rsidR="00782E63" w:rsidRPr="009D4350" w:rsidRDefault="00782E63" w:rsidP="00AA757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Общая характеристика типа Моллюски. Многообразие Моллюсков. </w:t>
      </w:r>
      <w:r w:rsidRPr="009D4350">
        <w:rPr>
          <w:rFonts w:ascii="Times New Roman" w:hAnsi="Times New Roman" w:cs="Times New Roman"/>
          <w:i/>
          <w:sz w:val="28"/>
          <w:szCs w:val="28"/>
        </w:rPr>
        <w:t>Происхождение моллюсков</w:t>
      </w:r>
      <w:r w:rsidRPr="009D4350">
        <w:rPr>
          <w:rFonts w:ascii="Times New Roman" w:hAnsi="Times New Roman" w:cs="Times New Roman"/>
          <w:sz w:val="28"/>
          <w:szCs w:val="28"/>
        </w:rPr>
        <w:t xml:space="preserve"> и их значение в природе и жизни человека.</w:t>
      </w:r>
    </w:p>
    <w:p w:rsidR="00782E63" w:rsidRPr="009D4350" w:rsidRDefault="00782E63" w:rsidP="00AA7575">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 xml:space="preserve">Тип </w:t>
      </w:r>
      <w:r w:rsidR="00AA7575"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Членистоногие.</w:t>
      </w:r>
    </w:p>
    <w:p w:rsidR="00782E63" w:rsidRPr="009D4350" w:rsidRDefault="00782E63" w:rsidP="00AA7575">
      <w:pPr>
        <w:spacing w:after="0" w:line="240" w:lineRule="auto"/>
        <w:ind w:firstLine="360"/>
        <w:jc w:val="both"/>
        <w:rPr>
          <w:rFonts w:ascii="Times New Roman" w:hAnsi="Times New Roman" w:cs="Times New Roman"/>
          <w:i/>
          <w:sz w:val="28"/>
          <w:szCs w:val="28"/>
        </w:rPr>
      </w:pPr>
      <w:r w:rsidRPr="009D4350">
        <w:rPr>
          <w:rFonts w:ascii="Times New Roman" w:hAnsi="Times New Roman" w:cs="Times New Roman"/>
          <w:sz w:val="28"/>
          <w:szCs w:val="28"/>
        </w:rPr>
        <w:t>Общая характеристика типа Членистоногих.</w:t>
      </w:r>
      <w:r w:rsidR="00AA7575" w:rsidRPr="009D4350">
        <w:rPr>
          <w:rFonts w:ascii="Times New Roman" w:hAnsi="Times New Roman" w:cs="Times New Roman"/>
          <w:sz w:val="28"/>
          <w:szCs w:val="28"/>
        </w:rPr>
        <w:t xml:space="preserve"> Среды жизни. Инстинкты. </w:t>
      </w:r>
      <w:r w:rsidRPr="009D4350">
        <w:rPr>
          <w:rFonts w:ascii="Times New Roman" w:hAnsi="Times New Roman" w:cs="Times New Roman"/>
          <w:i/>
          <w:sz w:val="28"/>
          <w:szCs w:val="28"/>
        </w:rPr>
        <w:t xml:space="preserve">Происхождение членистоногих. </w:t>
      </w:r>
    </w:p>
    <w:p w:rsidR="00782E63" w:rsidRPr="009D4350" w:rsidRDefault="00782E63" w:rsidP="00AA757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Охрана </w:t>
      </w:r>
      <w:r w:rsidR="00AA7575"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Ракообразных. </w:t>
      </w:r>
    </w:p>
    <w:p w:rsidR="00782E63" w:rsidRPr="009D4350" w:rsidRDefault="00782E63" w:rsidP="00AA757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9D4350">
        <w:rPr>
          <w:rFonts w:ascii="Times New Roman" w:hAnsi="Times New Roman" w:cs="Times New Roman"/>
          <w:i/>
          <w:sz w:val="28"/>
          <w:szCs w:val="28"/>
        </w:rPr>
        <w:t xml:space="preserve">Меры по сокращению численности насекомых-вредителей. Насекомые, снижающие численность вредителей </w:t>
      </w:r>
      <w:r w:rsidRPr="009D4350">
        <w:rPr>
          <w:rFonts w:ascii="Times New Roman" w:hAnsi="Times New Roman" w:cs="Times New Roman"/>
          <w:i/>
          <w:sz w:val="28"/>
          <w:szCs w:val="28"/>
        </w:rPr>
        <w:lastRenderedPageBreak/>
        <w:t>растений.</w:t>
      </w:r>
      <w:r w:rsidRPr="009D4350">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w:t>
      </w:r>
      <w:r w:rsidR="00AA7575"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медоносная пчела и тутовый шелкопряд.</w:t>
      </w:r>
    </w:p>
    <w:p w:rsidR="00782E63" w:rsidRPr="009D4350" w:rsidRDefault="00782E63" w:rsidP="00AA757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Тип Хордовые. </w:t>
      </w:r>
    </w:p>
    <w:p w:rsidR="00782E63" w:rsidRPr="009D4350" w:rsidRDefault="00782E63" w:rsidP="00AA757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782E63" w:rsidRPr="009D4350" w:rsidRDefault="00782E63" w:rsidP="00AA757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9D4350">
        <w:rPr>
          <w:rFonts w:ascii="Times New Roman" w:hAnsi="Times New Roman" w:cs="Times New Roman"/>
          <w:i/>
          <w:sz w:val="28"/>
          <w:szCs w:val="28"/>
        </w:rPr>
        <w:t>Происхождение</w:t>
      </w:r>
      <w:r w:rsidR="00AA7575"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земноводных.</w:t>
      </w:r>
      <w:r w:rsidRPr="009D4350">
        <w:rPr>
          <w:rFonts w:ascii="Times New Roman" w:hAnsi="Times New Roman" w:cs="Times New Roman"/>
          <w:sz w:val="28"/>
          <w:szCs w:val="28"/>
        </w:rPr>
        <w:t xml:space="preserve"> Многообразие современных земноводных и их охрана. Значение земноводных в природе и жизни человека.</w:t>
      </w:r>
    </w:p>
    <w:p w:rsidR="00782E63" w:rsidRPr="009D4350" w:rsidRDefault="00782E63" w:rsidP="00AA757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Класс Пресмыкающиеся. Общая характеристика класса Пресмыкающиеся. Места обитания, особенности</w:t>
      </w:r>
      <w:bookmarkStart w:id="548" w:name="page11"/>
      <w:bookmarkEnd w:id="548"/>
      <w:r w:rsidRPr="009D4350">
        <w:rPr>
          <w:rFonts w:ascii="Times New Roman" w:hAnsi="Times New Roman" w:cs="Times New Roman"/>
          <w:sz w:val="28"/>
          <w:szCs w:val="28"/>
        </w:rPr>
        <w:t xml:space="preserve"> внешнего и внутреннего строения Пресмыкающихся. Размножение пресмыкающихся. </w:t>
      </w:r>
      <w:r w:rsidRPr="009D4350">
        <w:rPr>
          <w:rFonts w:ascii="Times New Roman" w:hAnsi="Times New Roman" w:cs="Times New Roman"/>
          <w:i/>
          <w:sz w:val="28"/>
          <w:szCs w:val="28"/>
        </w:rPr>
        <w:t>Происхождение</w:t>
      </w:r>
      <w:r w:rsidRPr="009D4350">
        <w:rPr>
          <w:rFonts w:ascii="Times New Roman" w:hAnsi="Times New Roman" w:cs="Times New Roman"/>
          <w:sz w:val="28"/>
          <w:szCs w:val="28"/>
        </w:rPr>
        <w:t xml:space="preserve"> и многообразие древних пресмыкающихся. Значение пресмыкающихся в природе и жизни человека. </w:t>
      </w:r>
    </w:p>
    <w:p w:rsidR="00782E63" w:rsidRPr="009D4350" w:rsidRDefault="00782E63" w:rsidP="00AA7575">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00AA7575"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Сезонные явления в жизни птиц.Экологические группы птиц. Происхождение птиц. Значение птиц в природе и жизни человека. Охрана птиц. Птицеводство. </w:t>
      </w:r>
      <w:r w:rsidRPr="009D4350">
        <w:rPr>
          <w:rFonts w:ascii="Times New Roman" w:hAnsi="Times New Roman" w:cs="Times New Roman"/>
          <w:i/>
          <w:sz w:val="28"/>
          <w:szCs w:val="28"/>
        </w:rPr>
        <w:t>Домашние птицы, приемы выращивания и ухода за птицами.</w:t>
      </w:r>
    </w:p>
    <w:p w:rsidR="00782E63" w:rsidRPr="009D4350" w:rsidRDefault="00782E63" w:rsidP="00AA7575">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9D4350">
        <w:rPr>
          <w:rFonts w:ascii="Times New Roman" w:hAnsi="Times New Roman" w:cs="Times New Roman"/>
          <w:i/>
          <w:sz w:val="28"/>
          <w:szCs w:val="28"/>
        </w:rPr>
        <w:t>рассудочное поведение</w:t>
      </w:r>
      <w:r w:rsidRPr="009D4350">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9D4350">
        <w:rPr>
          <w:rFonts w:ascii="Times New Roman" w:hAnsi="Times New Roman" w:cs="Times New Roman"/>
          <w:i/>
          <w:sz w:val="28"/>
          <w:szCs w:val="28"/>
        </w:rPr>
        <w:t>Многообразие птиц и млекопитающих родного края.</w:t>
      </w:r>
    </w:p>
    <w:p w:rsidR="00782E63" w:rsidRPr="009D4350" w:rsidRDefault="00782E63" w:rsidP="00AA7575">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Человек и его здоровье.</w:t>
      </w:r>
    </w:p>
    <w:p w:rsidR="00782E63" w:rsidRPr="009D4350" w:rsidRDefault="00782E63" w:rsidP="00AA7575">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 xml:space="preserve">Введение в науки о человеке. </w:t>
      </w:r>
    </w:p>
    <w:p w:rsidR="00782E63" w:rsidRPr="009D4350" w:rsidRDefault="00782E63" w:rsidP="00AA757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82E63" w:rsidRPr="009D4350" w:rsidRDefault="00782E63" w:rsidP="00AA757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Общие свойства организма человека.</w:t>
      </w:r>
    </w:p>
    <w:p w:rsidR="00782E63" w:rsidRPr="009D4350" w:rsidRDefault="00782E63" w:rsidP="00AA757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82E63" w:rsidRPr="009D4350" w:rsidRDefault="00782E63" w:rsidP="00AA757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Нейрогуморальная регуляция функций организма. </w:t>
      </w:r>
    </w:p>
    <w:p w:rsidR="00782E63" w:rsidRPr="009D4350" w:rsidRDefault="00782E63" w:rsidP="00AA757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9D4350">
        <w:rPr>
          <w:rFonts w:ascii="Times New Roman" w:hAnsi="Times New Roman" w:cs="Times New Roman"/>
          <w:i/>
          <w:sz w:val="28"/>
          <w:szCs w:val="28"/>
        </w:rPr>
        <w:t>Особенности развития головного мозга человека и его функциональная асимметрия.</w:t>
      </w:r>
      <w:r w:rsidRPr="009D4350">
        <w:rPr>
          <w:rFonts w:ascii="Times New Roman" w:hAnsi="Times New Roman" w:cs="Times New Roman"/>
          <w:sz w:val="28"/>
          <w:szCs w:val="28"/>
        </w:rPr>
        <w:t xml:space="preserve"> Нарушения деятельности нервной системы и их предупреждение.</w:t>
      </w:r>
    </w:p>
    <w:p w:rsidR="00782E63" w:rsidRPr="009D4350" w:rsidRDefault="00782E63" w:rsidP="00AA757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9D4350">
        <w:rPr>
          <w:rFonts w:ascii="Times New Roman" w:hAnsi="Times New Roman" w:cs="Times New Roman"/>
          <w:i/>
          <w:sz w:val="28"/>
          <w:szCs w:val="28"/>
        </w:rPr>
        <w:t>эпифиз,</w:t>
      </w:r>
      <w:r w:rsidRPr="009D4350">
        <w:rPr>
          <w:rFonts w:ascii="Times New Roman" w:hAnsi="Times New Roman" w:cs="Times New Roman"/>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782E63" w:rsidRPr="009D4350" w:rsidRDefault="00782E63" w:rsidP="00AA757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Опора и движение. </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Опорно-двигательная система:состав,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Гиподинамия.Профилактика травматизма. Первая помощь при травмах опорно-двигательного аппарата.</w:t>
      </w:r>
    </w:p>
    <w:p w:rsidR="00782E63" w:rsidRPr="009D4350" w:rsidRDefault="00782E63" w:rsidP="00AA757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Кровь и кровообращение. </w:t>
      </w:r>
    </w:p>
    <w:p w:rsidR="00782E63" w:rsidRPr="009D4350" w:rsidRDefault="00782E63" w:rsidP="00AA757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9D4350">
        <w:rPr>
          <w:rFonts w:ascii="Times New Roman" w:hAnsi="Times New Roman" w:cs="Times New Roman"/>
          <w:i/>
          <w:sz w:val="28"/>
          <w:szCs w:val="28"/>
        </w:rPr>
        <w:t>Значение работ Л.Пастера и И.И. Мечникова в области иммунитета.</w:t>
      </w:r>
      <w:r w:rsidRPr="009D4350">
        <w:rPr>
          <w:rFonts w:ascii="Times New Roman" w:hAnsi="Times New Roman" w:cs="Times New Roman"/>
          <w:sz w:val="28"/>
          <w:szCs w:val="28"/>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9D4350">
        <w:rPr>
          <w:rFonts w:ascii="Times New Roman" w:hAnsi="Times New Roman" w:cs="Times New Roman"/>
          <w:i/>
          <w:sz w:val="28"/>
          <w:szCs w:val="28"/>
        </w:rPr>
        <w:lastRenderedPageBreak/>
        <w:t>Движение лимфы по сосудам.</w:t>
      </w:r>
      <w:r w:rsidRPr="009D4350">
        <w:rPr>
          <w:rFonts w:ascii="Times New Roman" w:hAnsi="Times New Roman" w:cs="Times New Roman"/>
          <w:sz w:val="28"/>
          <w:szCs w:val="28"/>
        </w:rPr>
        <w:t xml:space="preserve"> Гигиена сердечно-сосудистой системы. Профилактика сердечно</w:t>
      </w:r>
      <w:r w:rsidR="00AA7575"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AA7575"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сосудистых заболеваний. Кровотечение. Виды кровотечений, приемы оказания первой помощи при кровотечениях. </w:t>
      </w:r>
    </w:p>
    <w:p w:rsidR="00782E63" w:rsidRPr="009D4350" w:rsidRDefault="00782E63" w:rsidP="00AA7575">
      <w:pPr>
        <w:spacing w:after="0" w:line="240" w:lineRule="auto"/>
        <w:ind w:firstLine="708"/>
        <w:jc w:val="both"/>
        <w:rPr>
          <w:rFonts w:ascii="Times New Roman" w:hAnsi="Times New Roman" w:cs="Times New Roman"/>
          <w:b/>
          <w:sz w:val="28"/>
          <w:szCs w:val="28"/>
        </w:rPr>
      </w:pPr>
      <w:bookmarkStart w:id="549" w:name="page15"/>
      <w:bookmarkEnd w:id="549"/>
      <w:r w:rsidRPr="009D4350">
        <w:rPr>
          <w:rFonts w:ascii="Times New Roman" w:hAnsi="Times New Roman" w:cs="Times New Roman"/>
          <w:b/>
          <w:sz w:val="28"/>
          <w:szCs w:val="28"/>
        </w:rPr>
        <w:t xml:space="preserve">Дыхание. </w:t>
      </w:r>
    </w:p>
    <w:p w:rsidR="00782E63" w:rsidRPr="009D4350" w:rsidRDefault="00782E63" w:rsidP="00AA757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Дыхательная система:</w:t>
      </w:r>
      <w:r w:rsidR="00AA7575"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состав,строение,функции.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организма.Первая помощь при остановке дыхания, спасении утопающего, отравлении угарным газом.</w:t>
      </w:r>
    </w:p>
    <w:p w:rsidR="00782E63" w:rsidRPr="009D4350" w:rsidRDefault="00782E63" w:rsidP="00AA757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Пищеварение. </w:t>
      </w:r>
    </w:p>
    <w:p w:rsidR="00782E63" w:rsidRPr="009D4350" w:rsidRDefault="00782E63" w:rsidP="00AA757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Питание. Пищеварение. Пищеварительная система: состав, строение, функции. Ферменты. Обработка пищи в ротовой полости.Зубы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782E63" w:rsidRPr="009D4350" w:rsidRDefault="00782E63" w:rsidP="00AA757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Обмен веществ и энергии. </w:t>
      </w:r>
    </w:p>
    <w:p w:rsidR="00782E63" w:rsidRPr="009D4350" w:rsidRDefault="00782E63" w:rsidP="00AA757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9D4350">
        <w:rPr>
          <w:rFonts w:ascii="Times New Roman" w:hAnsi="Times New Roman" w:cs="Times New Roman"/>
          <w:i/>
          <w:sz w:val="28"/>
          <w:szCs w:val="28"/>
        </w:rPr>
        <w:t>Терморегуляция при разных условиях среды.</w:t>
      </w:r>
      <w:r w:rsidRPr="009D4350">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82E63" w:rsidRPr="009D4350" w:rsidRDefault="00782E63" w:rsidP="00AA757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Выделение. </w:t>
      </w:r>
    </w:p>
    <w:p w:rsidR="00782E63" w:rsidRPr="009D4350" w:rsidRDefault="00782E63" w:rsidP="00AA757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Мочевыделительная система:</w:t>
      </w:r>
      <w:r w:rsidR="00AA7575"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состав,строение,функции.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782E63" w:rsidRPr="009D4350" w:rsidRDefault="00782E63" w:rsidP="00AA7575">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Размножение и развитие. </w:t>
      </w:r>
    </w:p>
    <w:p w:rsidR="00782E63" w:rsidRPr="009D4350" w:rsidRDefault="00782E63" w:rsidP="00AA7575">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Половая система: состав, строение, функции. Оплодотворение и внутриутробное развитие. </w:t>
      </w:r>
      <w:r w:rsidRPr="009D4350">
        <w:rPr>
          <w:rFonts w:ascii="Times New Roman" w:hAnsi="Times New Roman" w:cs="Times New Roman"/>
          <w:i/>
          <w:sz w:val="28"/>
          <w:szCs w:val="28"/>
        </w:rPr>
        <w:t>Роды.</w:t>
      </w:r>
      <w:r w:rsidRPr="009D4350">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550" w:name="page17"/>
      <w:bookmarkEnd w:id="550"/>
      <w:r w:rsidRPr="009D4350">
        <w:rPr>
          <w:rFonts w:ascii="Times New Roman" w:hAnsi="Times New Roman" w:cs="Times New Roman"/>
          <w:sz w:val="28"/>
          <w:szCs w:val="28"/>
        </w:rPr>
        <w:t xml:space="preserve"> передающиеся половым путем и их профилактика. ВИЧ, профилактика СПИДа.</w:t>
      </w:r>
    </w:p>
    <w:p w:rsidR="00782E63" w:rsidRPr="009D4350" w:rsidRDefault="00782E63" w:rsidP="00A55EC9">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Сенсорные системы (анализаторы). </w:t>
      </w:r>
    </w:p>
    <w:p w:rsidR="00782E63" w:rsidRPr="009D4350" w:rsidRDefault="00782E63" w:rsidP="00A55EC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82E63" w:rsidRPr="009D4350" w:rsidRDefault="00782E63" w:rsidP="00A55EC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b/>
          <w:sz w:val="28"/>
          <w:szCs w:val="28"/>
        </w:rPr>
        <w:t>Высшая нервная деятельность</w:t>
      </w:r>
      <w:r w:rsidRPr="009D4350">
        <w:rPr>
          <w:rFonts w:ascii="Times New Roman" w:hAnsi="Times New Roman" w:cs="Times New Roman"/>
          <w:sz w:val="28"/>
          <w:szCs w:val="28"/>
        </w:rPr>
        <w:t xml:space="preserve">. </w:t>
      </w:r>
    </w:p>
    <w:p w:rsidR="00782E63" w:rsidRPr="009D4350" w:rsidRDefault="00782E63" w:rsidP="00A55EC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Психология поведения человека. Высшая нервная деятельность человека, </w:t>
      </w:r>
      <w:r w:rsidRPr="009D4350">
        <w:rPr>
          <w:rFonts w:ascii="Times New Roman" w:hAnsi="Times New Roman" w:cs="Times New Roman"/>
          <w:i/>
          <w:sz w:val="28"/>
          <w:szCs w:val="28"/>
        </w:rPr>
        <w:t>работы И. М. Сеченова, И. П. Павлова,А. А. Ухтомского и П. К. Анохина.</w:t>
      </w:r>
      <w:r w:rsidRPr="009D4350">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782E63" w:rsidRPr="009D4350" w:rsidRDefault="00782E63" w:rsidP="00A55EC9">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Здоровье человека и его охрана. </w:t>
      </w:r>
    </w:p>
    <w:p w:rsidR="00782E63" w:rsidRPr="009D4350" w:rsidRDefault="00782E63" w:rsidP="00A55EC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9D4350">
        <w:rPr>
          <w:rFonts w:ascii="Times New Roman" w:hAnsi="Times New Roman" w:cs="Times New Roman"/>
          <w:i/>
          <w:sz w:val="28"/>
          <w:szCs w:val="28"/>
        </w:rPr>
        <w:t>Значение окружающей среды как источника веществ и энергии.</w:t>
      </w:r>
      <w:r w:rsidR="00A55EC9"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Социальная и природная среда, адаптации к ним.</w:t>
      </w:r>
      <w:r w:rsidR="00A55EC9"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Краткая характеристика основных форм труда. Рациональная организация труда и отдыха.</w:t>
      </w:r>
      <w:r w:rsidRPr="009D4350">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551" w:name="page19"/>
      <w:bookmarkEnd w:id="551"/>
      <w:r w:rsidRPr="009D4350">
        <w:rPr>
          <w:rFonts w:ascii="Times New Roman" w:hAnsi="Times New Roman" w:cs="Times New Roman"/>
          <w:sz w:val="28"/>
          <w:szCs w:val="28"/>
        </w:rPr>
        <w:t>.</w:t>
      </w:r>
    </w:p>
    <w:p w:rsidR="00782E63" w:rsidRPr="009D4350" w:rsidRDefault="00782E63" w:rsidP="00A55EC9">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Общие биологические закономерности.</w:t>
      </w:r>
    </w:p>
    <w:p w:rsidR="00782E63" w:rsidRPr="009D4350" w:rsidRDefault="00782E63" w:rsidP="00A55EC9">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 xml:space="preserve">Биология как наука. </w:t>
      </w:r>
    </w:p>
    <w:p w:rsidR="00782E63" w:rsidRPr="009D4350" w:rsidRDefault="00782E63" w:rsidP="00A55EC9">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w:t>
      </w:r>
      <w:r w:rsidR="00A55EC9"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Живые природные объекты как система. </w:t>
      </w:r>
      <w:r w:rsidRPr="009D4350">
        <w:rPr>
          <w:rFonts w:ascii="Times New Roman" w:hAnsi="Times New Roman" w:cs="Times New Roman"/>
          <w:i/>
          <w:sz w:val="28"/>
          <w:szCs w:val="28"/>
        </w:rPr>
        <w:t>Классификация живых природных объектов.</w:t>
      </w:r>
    </w:p>
    <w:p w:rsidR="00782E63" w:rsidRPr="009D4350" w:rsidRDefault="00782E63" w:rsidP="00A55EC9">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Клетка. </w:t>
      </w:r>
    </w:p>
    <w:p w:rsidR="00782E63" w:rsidRPr="009D4350" w:rsidRDefault="00782E63" w:rsidP="00A55EC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9D4350">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9D4350">
        <w:rPr>
          <w:rFonts w:ascii="Times New Roman" w:hAnsi="Times New Roman" w:cs="Times New Roman"/>
          <w:sz w:val="28"/>
          <w:szCs w:val="28"/>
        </w:rPr>
        <w:t xml:space="preserve"> Деление клетки – основа размножения, роста и развития организмов. </w:t>
      </w:r>
    </w:p>
    <w:p w:rsidR="00782E63" w:rsidRPr="009D4350" w:rsidRDefault="00782E63" w:rsidP="00A55EC9">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Организм. </w:t>
      </w:r>
    </w:p>
    <w:p w:rsidR="00782E63" w:rsidRPr="009D4350" w:rsidRDefault="00782E63" w:rsidP="00A55EC9">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9D4350">
        <w:rPr>
          <w:rFonts w:ascii="Times New Roman" w:hAnsi="Times New Roman" w:cs="Times New Roman"/>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9D4350">
        <w:rPr>
          <w:rFonts w:ascii="Times New Roman" w:hAnsi="Times New Roman" w:cs="Times New Roman"/>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782E63" w:rsidRPr="009D4350" w:rsidRDefault="00782E63" w:rsidP="00A55EC9">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Вид. </w:t>
      </w:r>
    </w:p>
    <w:p w:rsidR="00782E63" w:rsidRPr="009D4350" w:rsidRDefault="00782E63" w:rsidP="001639D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9D4350">
        <w:rPr>
          <w:rFonts w:ascii="Times New Roman" w:hAnsi="Times New Roman" w:cs="Times New Roman"/>
          <w:i/>
          <w:sz w:val="28"/>
          <w:szCs w:val="28"/>
        </w:rPr>
        <w:t>Усложнение растений и животных в процессе эволюции.</w:t>
      </w:r>
      <w:r w:rsidR="001639D1"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Происхождение основных систематических групп растений и животных.</w:t>
      </w:r>
      <w:r w:rsidRPr="009D4350">
        <w:rPr>
          <w:rFonts w:ascii="Times New Roman" w:hAnsi="Times New Roman" w:cs="Times New Roman"/>
          <w:sz w:val="28"/>
          <w:szCs w:val="28"/>
        </w:rPr>
        <w:t xml:space="preserve">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82E63" w:rsidRPr="009D4350" w:rsidRDefault="00782E63" w:rsidP="001639D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 xml:space="preserve">Экосистемы. </w:t>
      </w:r>
    </w:p>
    <w:p w:rsidR="00782E63" w:rsidRPr="009D4350" w:rsidRDefault="00782E63" w:rsidP="001639D1">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w:t>
      </w:r>
      <w:r w:rsidRPr="009D4350">
        <w:rPr>
          <w:rFonts w:ascii="Times New Roman" w:hAnsi="Times New Roman" w:cs="Times New Roman"/>
          <w:i/>
          <w:sz w:val="28"/>
          <w:szCs w:val="28"/>
        </w:rPr>
        <w:t>Круговорот веществ и поток энергии в биогеоценозах</w:t>
      </w:r>
      <w:r w:rsidRPr="009D4350">
        <w:rPr>
          <w:rFonts w:ascii="Times New Roman" w:hAnsi="Times New Roman" w:cs="Times New Roman"/>
          <w:sz w:val="28"/>
          <w:szCs w:val="28"/>
        </w:rPr>
        <w:t>. Биосфера–глобальная экосистема. В.И. Вернадский – основоположник учения о биосфере. Структура</w:t>
      </w:r>
      <w:bookmarkStart w:id="552" w:name="page23"/>
      <w:bookmarkEnd w:id="552"/>
      <w:r w:rsidRPr="009D4350">
        <w:rPr>
          <w:rFonts w:ascii="Times New Roman" w:hAnsi="Times New Roman" w:cs="Times New Roman"/>
          <w:sz w:val="28"/>
          <w:szCs w:val="28"/>
        </w:rPr>
        <w:t xml:space="preserve"> биосферы.</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Распространение и роль живого вещества в биосфере. </w:t>
      </w:r>
      <w:r w:rsidRPr="009D4350">
        <w:rPr>
          <w:rFonts w:ascii="Times New Roman" w:hAnsi="Times New Roman" w:cs="Times New Roman"/>
          <w:i/>
          <w:sz w:val="28"/>
          <w:szCs w:val="28"/>
        </w:rPr>
        <w:t>Ноосфера.</w:t>
      </w:r>
      <w:r w:rsidR="001639D1"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Краткая история эволюции биосферы</w:t>
      </w:r>
      <w:r w:rsidRPr="009D4350">
        <w:rPr>
          <w:rFonts w:ascii="Times New Roman" w:hAnsi="Times New Roman" w:cs="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w:t>
      </w:r>
      <w:r w:rsidRPr="009D4350">
        <w:rPr>
          <w:rFonts w:ascii="Times New Roman" w:hAnsi="Times New Roman" w:cs="Times New Roman"/>
          <w:sz w:val="28"/>
          <w:szCs w:val="28"/>
        </w:rPr>
        <w:lastRenderedPageBreak/>
        <w:t>деятельности человека в экосистемах. Влияние собственных поступков на живые организмы и экосистемы.</w:t>
      </w:r>
    </w:p>
    <w:p w:rsidR="00782E63" w:rsidRPr="009D4350" w:rsidRDefault="00782E63" w:rsidP="001639D1">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Примерный список практических работ по разделу «Живые организмы»:</w:t>
      </w:r>
    </w:p>
    <w:p w:rsidR="001639D1" w:rsidRPr="009D4350" w:rsidRDefault="00782E63" w:rsidP="00914A53">
      <w:pPr>
        <w:pStyle w:val="aa"/>
        <w:numPr>
          <w:ilvl w:val="0"/>
          <w:numId w:val="262"/>
        </w:numPr>
        <w:jc w:val="both"/>
        <w:rPr>
          <w:rFonts w:ascii="Times New Roman" w:hAnsi="Times New Roman"/>
          <w:sz w:val="28"/>
          <w:szCs w:val="28"/>
        </w:rPr>
      </w:pPr>
      <w:r w:rsidRPr="009D4350">
        <w:rPr>
          <w:rFonts w:ascii="Times New Roman" w:hAnsi="Times New Roman"/>
          <w:sz w:val="28"/>
          <w:szCs w:val="28"/>
        </w:rPr>
        <w:t>Изучение устройства увеличительных приборов и правил работы с ними;</w:t>
      </w:r>
    </w:p>
    <w:p w:rsidR="001639D1" w:rsidRPr="009D4350" w:rsidRDefault="00782E63" w:rsidP="00914A53">
      <w:pPr>
        <w:pStyle w:val="aa"/>
        <w:numPr>
          <w:ilvl w:val="0"/>
          <w:numId w:val="262"/>
        </w:numPr>
        <w:jc w:val="both"/>
        <w:rPr>
          <w:rFonts w:ascii="Times New Roman" w:hAnsi="Times New Roman"/>
          <w:sz w:val="28"/>
          <w:szCs w:val="28"/>
        </w:rPr>
      </w:pPr>
      <w:r w:rsidRPr="009D4350">
        <w:rPr>
          <w:rFonts w:ascii="Times New Roman" w:hAnsi="Times New Roman"/>
          <w:sz w:val="28"/>
          <w:szCs w:val="28"/>
        </w:rPr>
        <w:t xml:space="preserve">Приготовление микропрепарата кожицы чешуи лука (мякоти плода томата); </w:t>
      </w:r>
    </w:p>
    <w:p w:rsidR="001639D1" w:rsidRPr="009D4350" w:rsidRDefault="00782E63" w:rsidP="00914A53">
      <w:pPr>
        <w:pStyle w:val="aa"/>
        <w:numPr>
          <w:ilvl w:val="0"/>
          <w:numId w:val="262"/>
        </w:numPr>
        <w:jc w:val="both"/>
        <w:rPr>
          <w:rFonts w:ascii="Times New Roman" w:hAnsi="Times New Roman"/>
          <w:sz w:val="28"/>
          <w:szCs w:val="28"/>
        </w:rPr>
      </w:pPr>
      <w:r w:rsidRPr="009D4350">
        <w:rPr>
          <w:rFonts w:ascii="Times New Roman" w:hAnsi="Times New Roman"/>
          <w:sz w:val="28"/>
          <w:szCs w:val="28"/>
        </w:rPr>
        <w:t xml:space="preserve">Изучение органов цветкового растения; </w:t>
      </w:r>
    </w:p>
    <w:p w:rsidR="001639D1" w:rsidRPr="009D4350" w:rsidRDefault="00782E63" w:rsidP="00914A53">
      <w:pPr>
        <w:pStyle w:val="aa"/>
        <w:numPr>
          <w:ilvl w:val="0"/>
          <w:numId w:val="262"/>
        </w:numPr>
        <w:jc w:val="both"/>
        <w:rPr>
          <w:rFonts w:ascii="Times New Roman" w:hAnsi="Times New Roman"/>
          <w:sz w:val="28"/>
          <w:szCs w:val="28"/>
        </w:rPr>
      </w:pPr>
      <w:r w:rsidRPr="009D4350">
        <w:rPr>
          <w:rFonts w:ascii="Times New Roman" w:hAnsi="Times New Roman"/>
          <w:sz w:val="28"/>
          <w:szCs w:val="28"/>
        </w:rPr>
        <w:t xml:space="preserve">Изучение строения позвоночного животного; </w:t>
      </w:r>
    </w:p>
    <w:p w:rsidR="001639D1" w:rsidRPr="009D4350" w:rsidRDefault="00782E63" w:rsidP="00914A53">
      <w:pPr>
        <w:pStyle w:val="aa"/>
        <w:numPr>
          <w:ilvl w:val="0"/>
          <w:numId w:val="262"/>
        </w:numPr>
        <w:jc w:val="both"/>
        <w:rPr>
          <w:rFonts w:ascii="Times New Roman" w:hAnsi="Times New Roman"/>
          <w:i/>
          <w:sz w:val="28"/>
          <w:szCs w:val="28"/>
        </w:rPr>
      </w:pPr>
      <w:r w:rsidRPr="009D4350">
        <w:rPr>
          <w:rFonts w:ascii="Times New Roman" w:hAnsi="Times New Roman"/>
          <w:i/>
          <w:sz w:val="28"/>
          <w:szCs w:val="28"/>
        </w:rPr>
        <w:t xml:space="preserve">Выявление передвижение воды и минеральных веществ в растении; </w:t>
      </w:r>
    </w:p>
    <w:p w:rsidR="001639D1" w:rsidRPr="009D4350" w:rsidRDefault="00782E63" w:rsidP="00914A53">
      <w:pPr>
        <w:pStyle w:val="aa"/>
        <w:numPr>
          <w:ilvl w:val="0"/>
          <w:numId w:val="262"/>
        </w:numPr>
        <w:jc w:val="both"/>
        <w:rPr>
          <w:rFonts w:ascii="Times New Roman" w:hAnsi="Times New Roman"/>
          <w:sz w:val="28"/>
          <w:szCs w:val="28"/>
        </w:rPr>
      </w:pPr>
      <w:r w:rsidRPr="009D4350">
        <w:rPr>
          <w:rFonts w:ascii="Times New Roman" w:hAnsi="Times New Roman"/>
          <w:sz w:val="28"/>
          <w:szCs w:val="28"/>
        </w:rPr>
        <w:t xml:space="preserve">Изучение строения семян однодольных и двудольных растений; </w:t>
      </w:r>
    </w:p>
    <w:p w:rsidR="001639D1" w:rsidRPr="009D4350" w:rsidRDefault="00782E63" w:rsidP="00914A53">
      <w:pPr>
        <w:pStyle w:val="aa"/>
        <w:numPr>
          <w:ilvl w:val="0"/>
          <w:numId w:val="262"/>
        </w:numPr>
        <w:jc w:val="both"/>
        <w:rPr>
          <w:rFonts w:ascii="Times New Roman" w:hAnsi="Times New Roman"/>
          <w:i/>
          <w:sz w:val="28"/>
          <w:szCs w:val="28"/>
        </w:rPr>
      </w:pPr>
      <w:r w:rsidRPr="009D4350">
        <w:rPr>
          <w:rFonts w:ascii="Times New Roman" w:hAnsi="Times New Roman"/>
          <w:i/>
          <w:sz w:val="28"/>
          <w:szCs w:val="28"/>
        </w:rPr>
        <w:t xml:space="preserve">Изучение строения водорослей; </w:t>
      </w:r>
    </w:p>
    <w:p w:rsidR="001639D1" w:rsidRPr="009D4350" w:rsidRDefault="00782E63" w:rsidP="00914A53">
      <w:pPr>
        <w:pStyle w:val="aa"/>
        <w:numPr>
          <w:ilvl w:val="0"/>
          <w:numId w:val="262"/>
        </w:numPr>
        <w:jc w:val="both"/>
        <w:rPr>
          <w:rFonts w:ascii="Times New Roman" w:hAnsi="Times New Roman"/>
          <w:sz w:val="28"/>
          <w:szCs w:val="28"/>
        </w:rPr>
      </w:pPr>
      <w:r w:rsidRPr="009D4350">
        <w:rPr>
          <w:rFonts w:ascii="Times New Roman" w:hAnsi="Times New Roman"/>
          <w:sz w:val="28"/>
          <w:szCs w:val="28"/>
        </w:rPr>
        <w:t xml:space="preserve">Изучение внешнего строения мхов (на местных видах); </w:t>
      </w:r>
    </w:p>
    <w:p w:rsidR="001639D1" w:rsidRPr="009D4350" w:rsidRDefault="00782E63" w:rsidP="00914A53">
      <w:pPr>
        <w:pStyle w:val="aa"/>
        <w:numPr>
          <w:ilvl w:val="0"/>
          <w:numId w:val="262"/>
        </w:numPr>
        <w:jc w:val="both"/>
        <w:rPr>
          <w:rFonts w:ascii="Times New Roman" w:hAnsi="Times New Roman"/>
          <w:sz w:val="28"/>
          <w:szCs w:val="28"/>
        </w:rPr>
      </w:pPr>
      <w:r w:rsidRPr="009D4350">
        <w:rPr>
          <w:rFonts w:ascii="Times New Roman" w:hAnsi="Times New Roman"/>
          <w:sz w:val="28"/>
          <w:szCs w:val="28"/>
        </w:rPr>
        <w:t xml:space="preserve">Изучение внешнего строения папоротника (хвоща); </w:t>
      </w:r>
    </w:p>
    <w:p w:rsidR="001639D1" w:rsidRPr="009D4350" w:rsidRDefault="00782E63" w:rsidP="00914A53">
      <w:pPr>
        <w:pStyle w:val="aa"/>
        <w:numPr>
          <w:ilvl w:val="0"/>
          <w:numId w:val="262"/>
        </w:numPr>
        <w:jc w:val="both"/>
        <w:rPr>
          <w:rFonts w:ascii="Times New Roman" w:hAnsi="Times New Roman"/>
          <w:sz w:val="28"/>
          <w:szCs w:val="28"/>
        </w:rPr>
      </w:pPr>
      <w:r w:rsidRPr="009D4350">
        <w:rPr>
          <w:rFonts w:ascii="Times New Roman" w:hAnsi="Times New Roman"/>
          <w:sz w:val="28"/>
          <w:szCs w:val="28"/>
        </w:rPr>
        <w:t xml:space="preserve">Изучение внешнего строения хвои, шишек и семян голосеменных растений; </w:t>
      </w:r>
    </w:p>
    <w:p w:rsidR="001639D1" w:rsidRPr="009D4350" w:rsidRDefault="00782E63" w:rsidP="00914A53">
      <w:pPr>
        <w:pStyle w:val="aa"/>
        <w:numPr>
          <w:ilvl w:val="0"/>
          <w:numId w:val="262"/>
        </w:numPr>
        <w:jc w:val="both"/>
        <w:rPr>
          <w:rFonts w:ascii="Times New Roman" w:hAnsi="Times New Roman"/>
          <w:sz w:val="28"/>
          <w:szCs w:val="28"/>
        </w:rPr>
      </w:pPr>
      <w:r w:rsidRPr="009D4350">
        <w:rPr>
          <w:rFonts w:ascii="Times New Roman" w:hAnsi="Times New Roman"/>
          <w:sz w:val="28"/>
          <w:szCs w:val="28"/>
        </w:rPr>
        <w:t xml:space="preserve">Изучение внешнего строения покрытосеменных растений; </w:t>
      </w:r>
    </w:p>
    <w:p w:rsidR="001639D1" w:rsidRPr="009D4350" w:rsidRDefault="00782E63" w:rsidP="00914A53">
      <w:pPr>
        <w:pStyle w:val="aa"/>
        <w:numPr>
          <w:ilvl w:val="0"/>
          <w:numId w:val="262"/>
        </w:numPr>
        <w:jc w:val="both"/>
        <w:rPr>
          <w:rFonts w:ascii="Times New Roman" w:hAnsi="Times New Roman"/>
          <w:sz w:val="28"/>
          <w:szCs w:val="28"/>
        </w:rPr>
      </w:pPr>
      <w:r w:rsidRPr="009D4350">
        <w:rPr>
          <w:rFonts w:ascii="Times New Roman" w:hAnsi="Times New Roman"/>
          <w:sz w:val="28"/>
          <w:szCs w:val="28"/>
        </w:rPr>
        <w:t xml:space="preserve">Определение признаков класса в строении растений; </w:t>
      </w:r>
    </w:p>
    <w:p w:rsidR="001639D1" w:rsidRPr="009D4350" w:rsidRDefault="00782E63" w:rsidP="00914A53">
      <w:pPr>
        <w:pStyle w:val="aa"/>
        <w:numPr>
          <w:ilvl w:val="0"/>
          <w:numId w:val="262"/>
        </w:numPr>
        <w:jc w:val="both"/>
        <w:rPr>
          <w:rFonts w:ascii="Times New Roman" w:hAnsi="Times New Roman"/>
          <w:i/>
          <w:sz w:val="28"/>
          <w:szCs w:val="28"/>
        </w:rPr>
      </w:pPr>
      <w:r w:rsidRPr="009D4350">
        <w:rPr>
          <w:rFonts w:ascii="Times New Roman" w:hAnsi="Times New Roman"/>
          <w:i/>
          <w:sz w:val="28"/>
          <w:szCs w:val="28"/>
        </w:rPr>
        <w:t>Определение до рода или вида нескольких травянистых растений одного-двух семейств;</w:t>
      </w:r>
    </w:p>
    <w:p w:rsidR="001639D1" w:rsidRPr="009D4350" w:rsidRDefault="00782E63" w:rsidP="00914A53">
      <w:pPr>
        <w:pStyle w:val="aa"/>
        <w:numPr>
          <w:ilvl w:val="0"/>
          <w:numId w:val="262"/>
        </w:numPr>
        <w:jc w:val="both"/>
        <w:rPr>
          <w:rFonts w:ascii="Times New Roman" w:hAnsi="Times New Roman"/>
          <w:i/>
          <w:sz w:val="28"/>
          <w:szCs w:val="28"/>
        </w:rPr>
      </w:pPr>
      <w:r w:rsidRPr="009D4350">
        <w:rPr>
          <w:rFonts w:ascii="Times New Roman" w:hAnsi="Times New Roman"/>
          <w:sz w:val="28"/>
          <w:szCs w:val="28"/>
        </w:rPr>
        <w:t xml:space="preserve">Изучение строения плесневых грибов; </w:t>
      </w:r>
    </w:p>
    <w:p w:rsidR="001639D1" w:rsidRPr="009D4350" w:rsidRDefault="00782E63" w:rsidP="00914A53">
      <w:pPr>
        <w:pStyle w:val="aa"/>
        <w:numPr>
          <w:ilvl w:val="0"/>
          <w:numId w:val="262"/>
        </w:numPr>
        <w:jc w:val="both"/>
        <w:rPr>
          <w:rFonts w:ascii="Times New Roman" w:hAnsi="Times New Roman"/>
          <w:i/>
          <w:sz w:val="28"/>
          <w:szCs w:val="28"/>
        </w:rPr>
      </w:pPr>
      <w:r w:rsidRPr="009D4350">
        <w:rPr>
          <w:rFonts w:ascii="Times New Roman" w:hAnsi="Times New Roman"/>
          <w:sz w:val="28"/>
          <w:szCs w:val="28"/>
        </w:rPr>
        <w:t xml:space="preserve">Вегетативное размножение комнатных растений; </w:t>
      </w:r>
    </w:p>
    <w:p w:rsidR="001639D1" w:rsidRPr="009D4350" w:rsidRDefault="00782E63" w:rsidP="00914A53">
      <w:pPr>
        <w:pStyle w:val="aa"/>
        <w:numPr>
          <w:ilvl w:val="0"/>
          <w:numId w:val="262"/>
        </w:numPr>
        <w:jc w:val="both"/>
        <w:rPr>
          <w:rFonts w:ascii="Times New Roman" w:hAnsi="Times New Roman"/>
          <w:i/>
          <w:sz w:val="28"/>
          <w:szCs w:val="28"/>
        </w:rPr>
      </w:pPr>
      <w:r w:rsidRPr="009D4350">
        <w:rPr>
          <w:rFonts w:ascii="Times New Roman" w:hAnsi="Times New Roman"/>
          <w:sz w:val="28"/>
          <w:szCs w:val="28"/>
        </w:rPr>
        <w:t xml:space="preserve">Изучение строения и передвижения одноклеточных животных; </w:t>
      </w:r>
    </w:p>
    <w:p w:rsidR="001639D1" w:rsidRPr="009D4350" w:rsidRDefault="00782E63" w:rsidP="00914A53">
      <w:pPr>
        <w:pStyle w:val="aa"/>
        <w:numPr>
          <w:ilvl w:val="0"/>
          <w:numId w:val="262"/>
        </w:numPr>
        <w:jc w:val="both"/>
        <w:rPr>
          <w:rFonts w:ascii="Times New Roman" w:hAnsi="Times New Roman"/>
          <w:i/>
          <w:sz w:val="28"/>
          <w:szCs w:val="28"/>
        </w:rPr>
      </w:pPr>
      <w:r w:rsidRPr="009D4350">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1639D1" w:rsidRPr="009D4350" w:rsidRDefault="00782E63" w:rsidP="00914A53">
      <w:pPr>
        <w:pStyle w:val="aa"/>
        <w:numPr>
          <w:ilvl w:val="0"/>
          <w:numId w:val="262"/>
        </w:numPr>
        <w:jc w:val="both"/>
        <w:rPr>
          <w:rFonts w:ascii="Times New Roman" w:hAnsi="Times New Roman"/>
          <w:i/>
          <w:sz w:val="28"/>
          <w:szCs w:val="28"/>
        </w:rPr>
      </w:pPr>
      <w:r w:rsidRPr="009D4350">
        <w:rPr>
          <w:rFonts w:ascii="Times New Roman" w:hAnsi="Times New Roman"/>
          <w:sz w:val="28"/>
          <w:szCs w:val="28"/>
        </w:rPr>
        <w:t xml:space="preserve">Изучение строения раковин моллюсков; </w:t>
      </w:r>
      <w:bookmarkStart w:id="553" w:name="page25"/>
      <w:bookmarkEnd w:id="553"/>
    </w:p>
    <w:p w:rsidR="001639D1" w:rsidRPr="009D4350" w:rsidRDefault="00782E63" w:rsidP="00914A53">
      <w:pPr>
        <w:pStyle w:val="aa"/>
        <w:numPr>
          <w:ilvl w:val="0"/>
          <w:numId w:val="262"/>
        </w:numPr>
        <w:jc w:val="both"/>
        <w:rPr>
          <w:rFonts w:ascii="Times New Roman" w:hAnsi="Times New Roman"/>
          <w:i/>
          <w:sz w:val="28"/>
          <w:szCs w:val="28"/>
        </w:rPr>
      </w:pPr>
      <w:r w:rsidRPr="009D4350">
        <w:rPr>
          <w:rFonts w:ascii="Times New Roman" w:hAnsi="Times New Roman"/>
          <w:sz w:val="28"/>
          <w:szCs w:val="28"/>
        </w:rPr>
        <w:t xml:space="preserve">Изучение внешнего строения насекомого; </w:t>
      </w:r>
    </w:p>
    <w:p w:rsidR="001639D1" w:rsidRPr="009D4350" w:rsidRDefault="00782E63" w:rsidP="00914A53">
      <w:pPr>
        <w:pStyle w:val="aa"/>
        <w:numPr>
          <w:ilvl w:val="0"/>
          <w:numId w:val="262"/>
        </w:numPr>
        <w:jc w:val="both"/>
        <w:rPr>
          <w:rFonts w:ascii="Times New Roman" w:hAnsi="Times New Roman"/>
          <w:i/>
          <w:sz w:val="28"/>
          <w:szCs w:val="28"/>
        </w:rPr>
      </w:pPr>
      <w:r w:rsidRPr="009D4350">
        <w:rPr>
          <w:rFonts w:ascii="Times New Roman" w:hAnsi="Times New Roman"/>
          <w:sz w:val="28"/>
          <w:szCs w:val="28"/>
        </w:rPr>
        <w:t xml:space="preserve">Изучение типов развития насекомых; </w:t>
      </w:r>
    </w:p>
    <w:p w:rsidR="001639D1" w:rsidRPr="009D4350" w:rsidRDefault="00782E63" w:rsidP="00914A53">
      <w:pPr>
        <w:pStyle w:val="aa"/>
        <w:numPr>
          <w:ilvl w:val="0"/>
          <w:numId w:val="262"/>
        </w:numPr>
        <w:jc w:val="both"/>
        <w:rPr>
          <w:rFonts w:ascii="Times New Roman" w:hAnsi="Times New Roman"/>
          <w:i/>
          <w:sz w:val="28"/>
          <w:szCs w:val="28"/>
        </w:rPr>
      </w:pPr>
      <w:r w:rsidRPr="009D4350">
        <w:rPr>
          <w:rFonts w:ascii="Times New Roman" w:hAnsi="Times New Roman"/>
          <w:sz w:val="28"/>
          <w:szCs w:val="28"/>
        </w:rPr>
        <w:t xml:space="preserve">Изучение внешнего строения и передвижения рыб; </w:t>
      </w:r>
    </w:p>
    <w:p w:rsidR="001639D1" w:rsidRPr="009D4350" w:rsidRDefault="00782E63" w:rsidP="00914A53">
      <w:pPr>
        <w:pStyle w:val="aa"/>
        <w:numPr>
          <w:ilvl w:val="0"/>
          <w:numId w:val="262"/>
        </w:numPr>
        <w:jc w:val="both"/>
        <w:rPr>
          <w:rFonts w:ascii="Times New Roman" w:hAnsi="Times New Roman"/>
          <w:i/>
          <w:sz w:val="28"/>
          <w:szCs w:val="28"/>
        </w:rPr>
      </w:pPr>
      <w:r w:rsidRPr="009D4350">
        <w:rPr>
          <w:rFonts w:ascii="Times New Roman" w:hAnsi="Times New Roman"/>
          <w:sz w:val="28"/>
          <w:szCs w:val="28"/>
        </w:rPr>
        <w:t xml:space="preserve">Изучение внешнего строения и перьевого покрова птиц; </w:t>
      </w:r>
    </w:p>
    <w:p w:rsidR="00782E63" w:rsidRPr="009D4350" w:rsidRDefault="00782E63" w:rsidP="00914A53">
      <w:pPr>
        <w:pStyle w:val="aa"/>
        <w:numPr>
          <w:ilvl w:val="0"/>
          <w:numId w:val="262"/>
        </w:numPr>
        <w:jc w:val="both"/>
        <w:rPr>
          <w:rFonts w:ascii="Times New Roman" w:hAnsi="Times New Roman"/>
          <w:i/>
          <w:sz w:val="28"/>
          <w:szCs w:val="28"/>
        </w:rPr>
      </w:pPr>
      <w:r w:rsidRPr="009D4350">
        <w:rPr>
          <w:rFonts w:ascii="Times New Roman" w:hAnsi="Times New Roman"/>
          <w:sz w:val="28"/>
          <w:szCs w:val="28"/>
        </w:rPr>
        <w:t xml:space="preserve">Изучение внешнего строения, скелета и зубной системы млекопитающих. </w:t>
      </w:r>
    </w:p>
    <w:p w:rsidR="00782E63" w:rsidRPr="009D4350" w:rsidRDefault="00782E63" w:rsidP="001639D1">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Примерный список экскурсий по разделу «Живые организмы»:</w:t>
      </w:r>
    </w:p>
    <w:p w:rsidR="001639D1" w:rsidRPr="009D4350" w:rsidRDefault="00782E63" w:rsidP="00914A53">
      <w:pPr>
        <w:pStyle w:val="aa"/>
        <w:numPr>
          <w:ilvl w:val="0"/>
          <w:numId w:val="263"/>
        </w:numPr>
        <w:jc w:val="both"/>
        <w:rPr>
          <w:rFonts w:ascii="Times New Roman" w:hAnsi="Times New Roman"/>
          <w:sz w:val="28"/>
          <w:szCs w:val="28"/>
        </w:rPr>
      </w:pPr>
      <w:r w:rsidRPr="009D4350">
        <w:rPr>
          <w:rFonts w:ascii="Times New Roman" w:hAnsi="Times New Roman"/>
          <w:sz w:val="28"/>
          <w:szCs w:val="28"/>
        </w:rPr>
        <w:t xml:space="preserve">Многообразие животных; </w:t>
      </w:r>
    </w:p>
    <w:p w:rsidR="001639D1" w:rsidRPr="009D4350" w:rsidRDefault="00782E63" w:rsidP="00914A53">
      <w:pPr>
        <w:pStyle w:val="aa"/>
        <w:numPr>
          <w:ilvl w:val="0"/>
          <w:numId w:val="263"/>
        </w:numPr>
        <w:jc w:val="both"/>
        <w:rPr>
          <w:rFonts w:ascii="Times New Roman" w:hAnsi="Times New Roman"/>
          <w:sz w:val="28"/>
          <w:szCs w:val="28"/>
        </w:rPr>
      </w:pPr>
      <w:r w:rsidRPr="009D4350">
        <w:rPr>
          <w:rFonts w:ascii="Times New Roman" w:hAnsi="Times New Roman"/>
          <w:sz w:val="28"/>
          <w:szCs w:val="28"/>
        </w:rPr>
        <w:t xml:space="preserve">Осенние (зимние, весенние) явления в жизни растений и животных; </w:t>
      </w:r>
    </w:p>
    <w:p w:rsidR="001639D1" w:rsidRPr="009D4350" w:rsidRDefault="00782E63" w:rsidP="00914A53">
      <w:pPr>
        <w:pStyle w:val="aa"/>
        <w:numPr>
          <w:ilvl w:val="0"/>
          <w:numId w:val="263"/>
        </w:numPr>
        <w:jc w:val="both"/>
        <w:rPr>
          <w:rFonts w:ascii="Times New Roman" w:hAnsi="Times New Roman"/>
          <w:sz w:val="28"/>
          <w:szCs w:val="28"/>
        </w:rPr>
      </w:pPr>
      <w:r w:rsidRPr="009D4350">
        <w:rPr>
          <w:rFonts w:ascii="Times New Roman" w:hAnsi="Times New Roman"/>
          <w:sz w:val="28"/>
          <w:szCs w:val="28"/>
        </w:rPr>
        <w:t xml:space="preserve">Разнообразие и роль членистоногих в природе родного края; </w:t>
      </w:r>
    </w:p>
    <w:p w:rsidR="00782E63" w:rsidRPr="009D4350" w:rsidRDefault="00782E63" w:rsidP="00914A53">
      <w:pPr>
        <w:pStyle w:val="aa"/>
        <w:numPr>
          <w:ilvl w:val="0"/>
          <w:numId w:val="263"/>
        </w:numPr>
        <w:jc w:val="both"/>
        <w:rPr>
          <w:rFonts w:ascii="Times New Roman" w:hAnsi="Times New Roman"/>
          <w:sz w:val="28"/>
          <w:szCs w:val="28"/>
        </w:rPr>
      </w:pPr>
      <w:r w:rsidRPr="009D4350">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782E63" w:rsidRPr="009D4350" w:rsidRDefault="00782E63" w:rsidP="001639D1">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Примерный список практических работ по разделу</w:t>
      </w:r>
      <w:r w:rsidR="001639D1"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«Человек и его здоровье»:</w:t>
      </w:r>
    </w:p>
    <w:p w:rsidR="001639D1" w:rsidRPr="009D4350" w:rsidRDefault="00782E63" w:rsidP="00914A53">
      <w:pPr>
        <w:pStyle w:val="aa"/>
        <w:numPr>
          <w:ilvl w:val="0"/>
          <w:numId w:val="264"/>
        </w:numPr>
        <w:jc w:val="both"/>
        <w:rPr>
          <w:rFonts w:ascii="Times New Roman" w:hAnsi="Times New Roman"/>
          <w:sz w:val="28"/>
          <w:szCs w:val="28"/>
        </w:rPr>
      </w:pPr>
      <w:r w:rsidRPr="009D4350">
        <w:rPr>
          <w:rFonts w:ascii="Times New Roman" w:hAnsi="Times New Roman"/>
          <w:sz w:val="28"/>
          <w:szCs w:val="28"/>
        </w:rPr>
        <w:t xml:space="preserve">Выявление особенностей строения клеток разных тканей; </w:t>
      </w:r>
    </w:p>
    <w:p w:rsidR="001639D1" w:rsidRPr="009D4350" w:rsidRDefault="00782E63" w:rsidP="00914A53">
      <w:pPr>
        <w:pStyle w:val="aa"/>
        <w:numPr>
          <w:ilvl w:val="0"/>
          <w:numId w:val="264"/>
        </w:numPr>
        <w:jc w:val="both"/>
        <w:rPr>
          <w:rFonts w:ascii="Times New Roman" w:hAnsi="Times New Roman"/>
          <w:i/>
          <w:sz w:val="28"/>
          <w:szCs w:val="28"/>
        </w:rPr>
      </w:pPr>
      <w:r w:rsidRPr="009D4350">
        <w:rPr>
          <w:rFonts w:ascii="Times New Roman" w:hAnsi="Times New Roman"/>
          <w:i/>
          <w:sz w:val="28"/>
          <w:szCs w:val="28"/>
        </w:rPr>
        <w:t xml:space="preserve">Изучение строения головного мозга; </w:t>
      </w:r>
    </w:p>
    <w:p w:rsidR="001639D1" w:rsidRPr="009D4350" w:rsidRDefault="00782E63" w:rsidP="00914A53">
      <w:pPr>
        <w:pStyle w:val="aa"/>
        <w:numPr>
          <w:ilvl w:val="0"/>
          <w:numId w:val="264"/>
        </w:numPr>
        <w:jc w:val="both"/>
        <w:rPr>
          <w:rFonts w:ascii="Times New Roman" w:hAnsi="Times New Roman"/>
          <w:sz w:val="28"/>
          <w:szCs w:val="28"/>
        </w:rPr>
      </w:pPr>
      <w:r w:rsidRPr="009D4350">
        <w:rPr>
          <w:rFonts w:ascii="Times New Roman" w:hAnsi="Times New Roman"/>
          <w:i/>
          <w:sz w:val="28"/>
          <w:szCs w:val="28"/>
        </w:rPr>
        <w:t>Выявление особенностей строения позвонков;</w:t>
      </w:r>
      <w:r w:rsidRPr="009D4350">
        <w:rPr>
          <w:rFonts w:ascii="Times New Roman" w:hAnsi="Times New Roman"/>
          <w:sz w:val="28"/>
          <w:szCs w:val="28"/>
        </w:rPr>
        <w:t xml:space="preserve"> </w:t>
      </w:r>
    </w:p>
    <w:p w:rsidR="001639D1" w:rsidRPr="009D4350" w:rsidRDefault="00782E63" w:rsidP="00914A53">
      <w:pPr>
        <w:pStyle w:val="aa"/>
        <w:numPr>
          <w:ilvl w:val="0"/>
          <w:numId w:val="264"/>
        </w:numPr>
        <w:jc w:val="both"/>
        <w:rPr>
          <w:rFonts w:ascii="Times New Roman" w:hAnsi="Times New Roman"/>
          <w:sz w:val="28"/>
          <w:szCs w:val="28"/>
        </w:rPr>
      </w:pPr>
      <w:r w:rsidRPr="009D4350">
        <w:rPr>
          <w:rFonts w:ascii="Times New Roman" w:hAnsi="Times New Roman"/>
          <w:sz w:val="28"/>
          <w:szCs w:val="28"/>
        </w:rPr>
        <w:lastRenderedPageBreak/>
        <w:t xml:space="preserve">Выявление нарушения осанки и наличия плоскостопия; </w:t>
      </w:r>
    </w:p>
    <w:p w:rsidR="001639D1" w:rsidRPr="009D4350" w:rsidRDefault="00782E63" w:rsidP="00914A53">
      <w:pPr>
        <w:pStyle w:val="aa"/>
        <w:numPr>
          <w:ilvl w:val="0"/>
          <w:numId w:val="264"/>
        </w:numPr>
        <w:jc w:val="both"/>
        <w:rPr>
          <w:rFonts w:ascii="Times New Roman" w:hAnsi="Times New Roman"/>
          <w:sz w:val="28"/>
          <w:szCs w:val="28"/>
        </w:rPr>
      </w:pPr>
      <w:r w:rsidRPr="009D4350">
        <w:rPr>
          <w:rFonts w:ascii="Times New Roman" w:hAnsi="Times New Roman"/>
          <w:sz w:val="28"/>
          <w:szCs w:val="28"/>
        </w:rPr>
        <w:t xml:space="preserve">Сравнение микроскопического строения крови человека и лягушки; </w:t>
      </w:r>
    </w:p>
    <w:p w:rsidR="001639D1" w:rsidRPr="009D4350" w:rsidRDefault="00782E63" w:rsidP="00914A53">
      <w:pPr>
        <w:pStyle w:val="aa"/>
        <w:numPr>
          <w:ilvl w:val="0"/>
          <w:numId w:val="264"/>
        </w:numPr>
        <w:jc w:val="both"/>
        <w:rPr>
          <w:rFonts w:ascii="Times New Roman" w:hAnsi="Times New Roman"/>
          <w:sz w:val="28"/>
          <w:szCs w:val="28"/>
        </w:rPr>
      </w:pPr>
      <w:r w:rsidRPr="009D4350">
        <w:rPr>
          <w:rFonts w:ascii="Times New Roman" w:hAnsi="Times New Roman"/>
          <w:sz w:val="28"/>
          <w:szCs w:val="28"/>
        </w:rPr>
        <w:t xml:space="preserve">Подсчет пульса в разных условиях. Измерение артериального давления; </w:t>
      </w:r>
    </w:p>
    <w:p w:rsidR="001639D1" w:rsidRPr="009D4350" w:rsidRDefault="00782E63" w:rsidP="00914A53">
      <w:pPr>
        <w:pStyle w:val="aa"/>
        <w:numPr>
          <w:ilvl w:val="0"/>
          <w:numId w:val="264"/>
        </w:numPr>
        <w:jc w:val="both"/>
        <w:rPr>
          <w:rFonts w:ascii="Times New Roman" w:hAnsi="Times New Roman"/>
          <w:i/>
          <w:sz w:val="28"/>
          <w:szCs w:val="28"/>
        </w:rPr>
      </w:pPr>
      <w:r w:rsidRPr="009D4350">
        <w:rPr>
          <w:rFonts w:ascii="Times New Roman" w:hAnsi="Times New Roman"/>
          <w:i/>
          <w:sz w:val="28"/>
          <w:szCs w:val="28"/>
        </w:rPr>
        <w:t>Измерение жизненной емкости легких. Дыхательные движения.</w:t>
      </w:r>
    </w:p>
    <w:p w:rsidR="00782E63" w:rsidRPr="009D4350" w:rsidRDefault="00782E63" w:rsidP="00914A53">
      <w:pPr>
        <w:pStyle w:val="aa"/>
        <w:numPr>
          <w:ilvl w:val="0"/>
          <w:numId w:val="264"/>
        </w:numPr>
        <w:jc w:val="both"/>
        <w:rPr>
          <w:rFonts w:ascii="Times New Roman" w:hAnsi="Times New Roman"/>
          <w:sz w:val="28"/>
          <w:szCs w:val="28"/>
        </w:rPr>
      </w:pPr>
      <w:r w:rsidRPr="009D4350">
        <w:rPr>
          <w:rFonts w:ascii="Times New Roman" w:hAnsi="Times New Roman"/>
          <w:sz w:val="28"/>
          <w:szCs w:val="28"/>
        </w:rPr>
        <w:t xml:space="preserve">Изучение строения и работы органа зрения. </w:t>
      </w:r>
    </w:p>
    <w:p w:rsidR="00782E63" w:rsidRPr="009D4350" w:rsidRDefault="00782E63" w:rsidP="001639D1">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Примерный список практических работ по разделу «Общебиологические закономерности»:</w:t>
      </w:r>
    </w:p>
    <w:p w:rsidR="00782E63" w:rsidRPr="009D4350" w:rsidRDefault="00782E63" w:rsidP="001639D1">
      <w:pPr>
        <w:pStyle w:val="aa"/>
        <w:numPr>
          <w:ilvl w:val="0"/>
          <w:numId w:val="265"/>
        </w:numPr>
        <w:jc w:val="both"/>
        <w:rPr>
          <w:rFonts w:ascii="Times New Roman" w:hAnsi="Times New Roman"/>
          <w:sz w:val="28"/>
          <w:szCs w:val="28"/>
        </w:rPr>
      </w:pPr>
      <w:r w:rsidRPr="009D4350">
        <w:rPr>
          <w:rFonts w:ascii="Times New Roman" w:hAnsi="Times New Roman"/>
          <w:sz w:val="28"/>
          <w:szCs w:val="28"/>
        </w:rPr>
        <w:t xml:space="preserve">Изучение клеток и тканей растений и животных на готовых </w:t>
      </w:r>
      <w:bookmarkStart w:id="554" w:name="page27"/>
      <w:bookmarkEnd w:id="554"/>
      <w:r w:rsidRPr="009D4350">
        <w:rPr>
          <w:rFonts w:ascii="Times New Roman" w:hAnsi="Times New Roman"/>
          <w:sz w:val="28"/>
          <w:szCs w:val="28"/>
        </w:rPr>
        <w:t>микропрепаратах;</w:t>
      </w:r>
    </w:p>
    <w:p w:rsidR="001639D1" w:rsidRPr="009D4350" w:rsidRDefault="00782E63" w:rsidP="00914A53">
      <w:pPr>
        <w:pStyle w:val="aa"/>
        <w:numPr>
          <w:ilvl w:val="0"/>
          <w:numId w:val="265"/>
        </w:numPr>
        <w:jc w:val="both"/>
        <w:rPr>
          <w:rFonts w:ascii="Times New Roman" w:hAnsi="Times New Roman"/>
          <w:sz w:val="28"/>
          <w:szCs w:val="28"/>
        </w:rPr>
      </w:pPr>
      <w:r w:rsidRPr="009D4350">
        <w:rPr>
          <w:rFonts w:ascii="Times New Roman" w:hAnsi="Times New Roman"/>
          <w:sz w:val="28"/>
          <w:szCs w:val="28"/>
        </w:rPr>
        <w:t xml:space="preserve">Выявление изменчивости организмов; </w:t>
      </w:r>
    </w:p>
    <w:p w:rsidR="00782E63" w:rsidRPr="009D4350" w:rsidRDefault="00782E63" w:rsidP="00914A53">
      <w:pPr>
        <w:pStyle w:val="aa"/>
        <w:numPr>
          <w:ilvl w:val="0"/>
          <w:numId w:val="265"/>
        </w:numPr>
        <w:jc w:val="both"/>
        <w:rPr>
          <w:rFonts w:ascii="Times New Roman" w:hAnsi="Times New Roman"/>
          <w:sz w:val="28"/>
          <w:szCs w:val="28"/>
        </w:rPr>
      </w:pPr>
      <w:r w:rsidRPr="009D4350">
        <w:rPr>
          <w:rFonts w:ascii="Times New Roman" w:hAnsi="Times New Roman"/>
          <w:sz w:val="28"/>
          <w:szCs w:val="28"/>
        </w:rPr>
        <w:t xml:space="preserve">Выявление приспособлений у организмов к среде обитания (на конкретных примерах). </w:t>
      </w:r>
    </w:p>
    <w:p w:rsidR="00782E63" w:rsidRPr="009D4350" w:rsidRDefault="00782E63" w:rsidP="001639D1">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Примерный список экскурсий по разделу «Общебиологические закономерности»:</w:t>
      </w:r>
    </w:p>
    <w:p w:rsidR="001639D1" w:rsidRPr="009D4350" w:rsidRDefault="00782E63" w:rsidP="00914A53">
      <w:pPr>
        <w:pStyle w:val="aa"/>
        <w:numPr>
          <w:ilvl w:val="0"/>
          <w:numId w:val="266"/>
        </w:numPr>
        <w:jc w:val="both"/>
        <w:rPr>
          <w:rFonts w:ascii="Times New Roman" w:hAnsi="Times New Roman"/>
          <w:sz w:val="28"/>
          <w:szCs w:val="28"/>
        </w:rPr>
      </w:pPr>
      <w:r w:rsidRPr="009D4350">
        <w:rPr>
          <w:rFonts w:ascii="Times New Roman" w:hAnsi="Times New Roman"/>
          <w:sz w:val="28"/>
          <w:szCs w:val="28"/>
        </w:rPr>
        <w:t>Изучение и описание экосистемы своей местности.</w:t>
      </w:r>
    </w:p>
    <w:p w:rsidR="001639D1" w:rsidRPr="009D4350" w:rsidRDefault="00782E63" w:rsidP="00914A53">
      <w:pPr>
        <w:pStyle w:val="aa"/>
        <w:numPr>
          <w:ilvl w:val="0"/>
          <w:numId w:val="266"/>
        </w:numPr>
        <w:jc w:val="both"/>
        <w:rPr>
          <w:rFonts w:ascii="Times New Roman" w:hAnsi="Times New Roman"/>
          <w:i/>
          <w:sz w:val="28"/>
          <w:szCs w:val="28"/>
        </w:rPr>
      </w:pPr>
      <w:r w:rsidRPr="009D4350">
        <w:rPr>
          <w:rFonts w:ascii="Times New Roman" w:hAnsi="Times New Roman"/>
          <w:i/>
          <w:sz w:val="28"/>
          <w:szCs w:val="28"/>
        </w:rPr>
        <w:t>Многообразие живых организмов (на примере парка или природного участка).</w:t>
      </w:r>
    </w:p>
    <w:p w:rsidR="00782E63" w:rsidRPr="009D4350" w:rsidRDefault="00782E63" w:rsidP="00914A53">
      <w:pPr>
        <w:pStyle w:val="aa"/>
        <w:numPr>
          <w:ilvl w:val="0"/>
          <w:numId w:val="266"/>
        </w:numPr>
        <w:jc w:val="both"/>
        <w:rPr>
          <w:rFonts w:ascii="Times New Roman" w:hAnsi="Times New Roman"/>
          <w:i/>
          <w:sz w:val="28"/>
          <w:szCs w:val="28"/>
        </w:rPr>
      </w:pPr>
      <w:r w:rsidRPr="009D4350">
        <w:rPr>
          <w:rFonts w:ascii="Times New Roman" w:hAnsi="Times New Roman"/>
          <w:i/>
          <w:sz w:val="28"/>
          <w:szCs w:val="28"/>
        </w:rPr>
        <w:t>Естественный отбор - движущая сила эволюции.</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1639D1" w:rsidP="001639D1">
      <w:pPr>
        <w:spacing w:after="0" w:line="240" w:lineRule="auto"/>
        <w:ind w:firstLine="360"/>
        <w:jc w:val="both"/>
        <w:rPr>
          <w:rFonts w:ascii="Times New Roman" w:hAnsi="Times New Roman" w:cs="Times New Roman"/>
          <w:b/>
          <w:sz w:val="28"/>
          <w:szCs w:val="28"/>
        </w:rPr>
      </w:pPr>
      <w:bookmarkStart w:id="555" w:name="_Toc409691712"/>
      <w:bookmarkStart w:id="556" w:name="_Toc410654037"/>
      <w:bookmarkStart w:id="557" w:name="_Toc284663438"/>
      <w:r w:rsidRPr="009D4350">
        <w:rPr>
          <w:rFonts w:ascii="Times New Roman" w:hAnsi="Times New Roman" w:cs="Times New Roman"/>
          <w:b/>
          <w:sz w:val="28"/>
          <w:szCs w:val="28"/>
        </w:rPr>
        <w:t>2.2.2.11</w:t>
      </w:r>
      <w:r w:rsidR="00782E63" w:rsidRPr="009D4350">
        <w:rPr>
          <w:rFonts w:ascii="Times New Roman" w:hAnsi="Times New Roman" w:cs="Times New Roman"/>
          <w:b/>
          <w:sz w:val="28"/>
          <w:szCs w:val="28"/>
        </w:rPr>
        <w:t>. Химия</w:t>
      </w:r>
      <w:bookmarkEnd w:id="555"/>
      <w:bookmarkEnd w:id="556"/>
      <w:bookmarkEnd w:id="557"/>
    </w:p>
    <w:p w:rsidR="00782E63" w:rsidRPr="009D4350" w:rsidRDefault="00782E63" w:rsidP="001639D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Реализация</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программы</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процессе</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обучения позволит обучающимся освоить</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ключевые</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компетенции</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области</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химии.</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Изучение</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предмета</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«Химия» в</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части</w:t>
      </w:r>
      <w:r w:rsidR="001639D1" w:rsidRPr="009D4350">
        <w:rPr>
          <w:rFonts w:ascii="Times New Roman" w:hAnsi="Times New Roman" w:cs="Times New Roman"/>
          <w:sz w:val="28"/>
          <w:szCs w:val="28"/>
        </w:rPr>
        <w:t xml:space="preserve"> формирования </w:t>
      </w:r>
      <w:r w:rsidRPr="009D4350">
        <w:rPr>
          <w:rFonts w:ascii="Times New Roman" w:hAnsi="Times New Roman" w:cs="Times New Roman"/>
          <w:sz w:val="28"/>
          <w:szCs w:val="28"/>
        </w:rPr>
        <w:t>у обучающихся</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научного</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мировоззрения,</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освоения общенаучных</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методов познания, освоения</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практического</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применения</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научных</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знаний основано на межпредметных связях с предметами: «Физика»,</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«Биология», «Экология», «География» и «Математика» иформирует компетенции, необходимые для продолжения</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образования в области</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естественных</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наук.</w:t>
      </w:r>
    </w:p>
    <w:p w:rsidR="00782E63" w:rsidRPr="009D4350" w:rsidRDefault="00782E63" w:rsidP="001639D1">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Первоначальные химическиепонятия</w:t>
      </w:r>
    </w:p>
    <w:p w:rsidR="00782E63" w:rsidRPr="009D4350" w:rsidRDefault="00782E63" w:rsidP="001639D1">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Предмет химии. </w:t>
      </w:r>
      <w:r w:rsidRPr="009D4350">
        <w:rPr>
          <w:rFonts w:ascii="Times New Roman" w:hAnsi="Times New Roman" w:cs="Times New Roman"/>
          <w:i/>
          <w:sz w:val="28"/>
          <w:szCs w:val="28"/>
        </w:rPr>
        <w:t>Тела и вещества.</w:t>
      </w:r>
      <w:r w:rsidR="001639D1"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Основные</w:t>
      </w:r>
      <w:r w:rsidR="001639D1"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методы познания:</w:t>
      </w:r>
      <w:r w:rsidR="001639D1"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наблюдение, измерение,</w:t>
      </w:r>
      <w:r w:rsidR="001639D1"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эксперимент.</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Физические</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и химические</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явления.</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Чистые</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вещества и</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смеси.</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Способы разделения</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смесей. Атом.</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Молекула.</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Химический</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элемент. Знаки</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химических элементов. Простые и сложные вещества. Валентность.</w:t>
      </w:r>
      <w:r w:rsidR="001639D1"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Закон</w:t>
      </w:r>
      <w:r w:rsidR="001639D1"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постоянства состава</w:t>
      </w:r>
      <w:r w:rsidR="001639D1"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вещества.</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Химические</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формулы.</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Индексы.</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Относительная</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атомная и молекулярная</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массы.</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Массовая доля</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химического</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элемента</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в соединении. Закон сохранения</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массы</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веществ. Химические</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уравнения. Коэффициенты. Условия и</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признаки</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протекания химических</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реакций.</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Моль</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 единица количества</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вещества.</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Молярная</w:t>
      </w:r>
      <w:r w:rsidR="001639D1"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масса.</w:t>
      </w:r>
    </w:p>
    <w:p w:rsidR="00782E63" w:rsidRPr="009D4350" w:rsidRDefault="00782E63" w:rsidP="00B635F3">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Кислород. Водород</w:t>
      </w:r>
    </w:p>
    <w:p w:rsidR="00782E63" w:rsidRPr="009D4350" w:rsidRDefault="00782E63" w:rsidP="00B635F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Кислород</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 химический</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элемен</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ти простое вещество.</w:t>
      </w:r>
      <w:r w:rsidR="00B635F3"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Озон.</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Состав</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воздуха.</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Физические</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и химические свойства</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кислорода. Получение</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применение</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кислорода. </w:t>
      </w:r>
      <w:r w:rsidRPr="009D4350">
        <w:rPr>
          <w:rFonts w:ascii="Times New Roman" w:hAnsi="Times New Roman" w:cs="Times New Roman"/>
          <w:i/>
          <w:sz w:val="28"/>
          <w:szCs w:val="28"/>
        </w:rPr>
        <w:t>Тепловой</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эффект химических</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реакций. Понятие</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об</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экзо-иэндотермических</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реакциях.</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Водород</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химический</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элемент и</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простое</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lastRenderedPageBreak/>
        <w:t>вещество.</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Физические</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и химические</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свойства</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водорода.</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Получение водорода</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лаборатории.</w:t>
      </w:r>
      <w:r w:rsidR="00B635F3"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Получение</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водорода</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 промышленности.</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Применение водорода</w:t>
      </w:r>
      <w:r w:rsidRPr="009D4350">
        <w:rPr>
          <w:rFonts w:ascii="Times New Roman" w:hAnsi="Times New Roman" w:cs="Times New Roman"/>
          <w:sz w:val="28"/>
          <w:szCs w:val="28"/>
        </w:rPr>
        <w:t>.</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Закон</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Авогадро.</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Молярный объем</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газов.</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Качественные реакции</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 газообразные</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вещества</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(кислород,</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водород).</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Объемные отношения</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газов</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при </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химических</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реакциях.</w:t>
      </w:r>
    </w:p>
    <w:p w:rsidR="00782E63" w:rsidRPr="009D4350" w:rsidRDefault="00782E63" w:rsidP="00B635F3">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Вода.</w:t>
      </w:r>
      <w:r w:rsidR="00B635F3"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Растворы</w:t>
      </w:r>
    </w:p>
    <w:p w:rsidR="00782E63" w:rsidRPr="009D4350" w:rsidRDefault="00782E63" w:rsidP="00B635F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i/>
          <w:sz w:val="28"/>
          <w:szCs w:val="28"/>
        </w:rPr>
        <w:t>Вода</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природе.</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Круговорот</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воды</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 природе.</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Физические</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химические</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свойства воды.</w:t>
      </w:r>
      <w:r w:rsidRPr="009D4350">
        <w:rPr>
          <w:rFonts w:ascii="Times New Roman" w:hAnsi="Times New Roman" w:cs="Times New Roman"/>
          <w:sz w:val="28"/>
          <w:szCs w:val="28"/>
        </w:rPr>
        <w:t xml:space="preserve"> Растворы. </w:t>
      </w:r>
      <w:r w:rsidRPr="009D4350">
        <w:rPr>
          <w:rFonts w:ascii="Times New Roman" w:hAnsi="Times New Roman" w:cs="Times New Roman"/>
          <w:i/>
          <w:sz w:val="28"/>
          <w:szCs w:val="28"/>
        </w:rPr>
        <w:t>Растворимость веществ в воде.</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Концентрация</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растворов.</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Массовая</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доля растворенного</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вещества в растворе.</w:t>
      </w:r>
    </w:p>
    <w:p w:rsidR="00782E63" w:rsidRPr="009D4350" w:rsidRDefault="00782E63" w:rsidP="00B635F3">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Основные</w:t>
      </w:r>
      <w:r w:rsidR="00E379DB"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классы неорганическихсоединений</w:t>
      </w:r>
    </w:p>
    <w:p w:rsidR="00782E63" w:rsidRPr="009D4350" w:rsidRDefault="00782E63" w:rsidP="00B635F3">
      <w:pPr>
        <w:spacing w:after="0" w:line="240" w:lineRule="auto"/>
        <w:ind w:firstLine="360"/>
        <w:jc w:val="both"/>
        <w:rPr>
          <w:rFonts w:ascii="Times New Roman" w:hAnsi="Times New Roman" w:cs="Times New Roman"/>
          <w:i/>
          <w:sz w:val="28"/>
          <w:szCs w:val="28"/>
        </w:rPr>
      </w:pPr>
      <w:r w:rsidRPr="009D4350">
        <w:rPr>
          <w:rFonts w:ascii="Times New Roman" w:hAnsi="Times New Roman" w:cs="Times New Roman"/>
          <w:sz w:val="28"/>
          <w:szCs w:val="28"/>
        </w:rPr>
        <w:t>Оксиды. Классификация.</w:t>
      </w:r>
      <w:r w:rsidR="00B635F3" w:rsidRPr="009D4350">
        <w:rPr>
          <w:rFonts w:ascii="Times New Roman" w:hAnsi="Times New Roman" w:cs="Times New Roman"/>
          <w:sz w:val="28"/>
          <w:szCs w:val="28"/>
        </w:rPr>
        <w:tab/>
      </w:r>
      <w:r w:rsidRPr="009D4350">
        <w:rPr>
          <w:rFonts w:ascii="Times New Roman" w:hAnsi="Times New Roman" w:cs="Times New Roman"/>
          <w:sz w:val="28"/>
          <w:szCs w:val="28"/>
        </w:rPr>
        <w:t>Номенклатура.</w:t>
      </w:r>
      <w:r w:rsidR="00B635F3" w:rsidRPr="009D4350">
        <w:rPr>
          <w:rFonts w:ascii="Times New Roman" w:hAnsi="Times New Roman" w:cs="Times New Roman"/>
          <w:sz w:val="28"/>
          <w:szCs w:val="28"/>
        </w:rPr>
        <w:tab/>
      </w:r>
      <w:r w:rsidRPr="009D4350">
        <w:rPr>
          <w:rFonts w:ascii="Times New Roman" w:hAnsi="Times New Roman" w:cs="Times New Roman"/>
          <w:i/>
          <w:sz w:val="28"/>
          <w:szCs w:val="28"/>
        </w:rPr>
        <w:t>Физические</w:t>
      </w:r>
      <w:r w:rsidR="00E379D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свойства оксидов.</w:t>
      </w:r>
      <w:r w:rsidR="00B635F3" w:rsidRPr="009D4350">
        <w:rPr>
          <w:rFonts w:ascii="Times New Roman" w:hAnsi="Times New Roman" w:cs="Times New Roman"/>
          <w:i/>
          <w:sz w:val="28"/>
          <w:szCs w:val="28"/>
        </w:rPr>
        <w:t xml:space="preserve"> </w:t>
      </w:r>
      <w:r w:rsidRPr="009D4350">
        <w:rPr>
          <w:rFonts w:ascii="Times New Roman" w:hAnsi="Times New Roman" w:cs="Times New Roman"/>
          <w:sz w:val="28"/>
          <w:szCs w:val="28"/>
        </w:rPr>
        <w:t>Химические свойства</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оксидов.</w:t>
      </w:r>
      <w:r w:rsidR="00B635F3"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Получение</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 применение оксидов.</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Основания. Классификация.</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Номенклатура.</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Физические</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свойства</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оснований.</w:t>
      </w:r>
      <w:r w:rsidR="00B635F3"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Получение оснований.</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Химические</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свойства оснований.</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Реакция нейтрализации. Кислоты.</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Классификация.</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Номенклатура.</w:t>
      </w:r>
      <w:r w:rsidR="00B635F3" w:rsidRPr="009D4350">
        <w:rPr>
          <w:rFonts w:ascii="Times New Roman" w:hAnsi="Times New Roman" w:cs="Times New Roman"/>
          <w:sz w:val="28"/>
          <w:szCs w:val="28"/>
        </w:rPr>
        <w:t xml:space="preserve"> </w:t>
      </w:r>
      <w:r w:rsidRPr="009D4350">
        <w:rPr>
          <w:rFonts w:ascii="Times New Roman" w:hAnsi="Times New Roman" w:cs="Times New Roman"/>
          <w:i/>
          <w:sz w:val="28"/>
          <w:szCs w:val="28"/>
        </w:rPr>
        <w:t>Физические</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свойства кислот.</w:t>
      </w:r>
      <w:r w:rsidR="00B635F3"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Получение и применение кислот</w:t>
      </w:r>
      <w:r w:rsidRPr="009D4350">
        <w:rPr>
          <w:rFonts w:ascii="Times New Roman" w:hAnsi="Times New Roman" w:cs="Times New Roman"/>
          <w:sz w:val="28"/>
          <w:szCs w:val="28"/>
        </w:rPr>
        <w:t>.</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Химические свойства</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кислот. Индикаторы. Изменение окраски</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индикаторов в различных</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средах. Соли. Классификация.</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Номенклатура.</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Физические</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свойства солей.</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Получение и применение солей.</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Химические</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свойства</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солей.</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Генетическая</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связь</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между классами неорганических</w:t>
      </w:r>
      <w:r w:rsidR="00B635F3"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соединений.</w:t>
      </w:r>
      <w:r w:rsidR="00B635F3" w:rsidRPr="009D4350">
        <w:rPr>
          <w:rFonts w:ascii="Times New Roman" w:hAnsi="Times New Roman" w:cs="Times New Roman"/>
          <w:sz w:val="28"/>
          <w:szCs w:val="28"/>
        </w:rPr>
        <w:t xml:space="preserve"> </w:t>
      </w:r>
      <w:r w:rsidRPr="009D4350">
        <w:rPr>
          <w:rFonts w:ascii="Times New Roman" w:hAnsi="Times New Roman" w:cs="Times New Roman"/>
          <w:i/>
          <w:sz w:val="28"/>
          <w:szCs w:val="28"/>
        </w:rPr>
        <w:t>Проблема безопасного</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использования</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веществ и химических реакций</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повседневной</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жизни.</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Токсичные,</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горючие</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 xml:space="preserve">и </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взрывоопасные</w:t>
      </w:r>
      <w:r w:rsidR="00B635F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 xml:space="preserve"> вещества. Бытовая химическая грамотность.</w:t>
      </w:r>
    </w:p>
    <w:p w:rsidR="00782E63" w:rsidRPr="009D4350" w:rsidRDefault="00782E63" w:rsidP="00E379DB">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Строение атома.</w:t>
      </w:r>
      <w:r w:rsidR="00B635F3"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Периодический</w:t>
      </w:r>
      <w:r w:rsidR="00E379DB"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закон</w:t>
      </w:r>
      <w:r w:rsidR="00E379DB"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и</w:t>
      </w:r>
      <w:r w:rsidR="00E379DB"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периодическая</w:t>
      </w:r>
      <w:r w:rsidR="00E379DB"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система химических</w:t>
      </w:r>
      <w:r w:rsidR="00E379DB"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элементов Д.И.Менделеева</w:t>
      </w:r>
    </w:p>
    <w:p w:rsidR="00782E63" w:rsidRPr="009D4350" w:rsidRDefault="00782E63" w:rsidP="00E379DB">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Строение атома:</w:t>
      </w:r>
      <w:r w:rsidR="00E379DB" w:rsidRPr="009D4350">
        <w:rPr>
          <w:rFonts w:ascii="Times New Roman" w:hAnsi="Times New Roman" w:cs="Times New Roman"/>
          <w:sz w:val="28"/>
          <w:szCs w:val="28"/>
        </w:rPr>
        <w:t xml:space="preserve"> </w:t>
      </w:r>
      <w:r w:rsidRPr="009D4350">
        <w:rPr>
          <w:rFonts w:ascii="Times New Roman" w:hAnsi="Times New Roman" w:cs="Times New Roman"/>
          <w:sz w:val="28"/>
          <w:szCs w:val="28"/>
        </w:rPr>
        <w:t>ядро,</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энергетический уровень.</w:t>
      </w:r>
      <w:r w:rsidR="00E379DB" w:rsidRPr="009D4350">
        <w:rPr>
          <w:rFonts w:ascii="Times New Roman" w:hAnsi="Times New Roman" w:cs="Times New Roman"/>
          <w:sz w:val="28"/>
          <w:szCs w:val="28"/>
        </w:rPr>
        <w:t xml:space="preserve"> </w:t>
      </w:r>
      <w:r w:rsidRPr="009D4350">
        <w:rPr>
          <w:rFonts w:ascii="Times New Roman" w:hAnsi="Times New Roman" w:cs="Times New Roman"/>
          <w:i/>
          <w:sz w:val="28"/>
          <w:szCs w:val="28"/>
        </w:rPr>
        <w:t>Состав</w:t>
      </w:r>
      <w:r w:rsidR="00E379D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ядра атома:</w:t>
      </w:r>
      <w:r w:rsidR="00E379D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протоны, нейтроны. Изотопы</w:t>
      </w:r>
      <w:r w:rsidRPr="009D4350">
        <w:rPr>
          <w:rFonts w:ascii="Times New Roman" w:hAnsi="Times New Roman" w:cs="Times New Roman"/>
          <w:sz w:val="28"/>
          <w:szCs w:val="28"/>
        </w:rPr>
        <w:t>.</w:t>
      </w:r>
      <w:r w:rsidR="00E379DB"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Периодический закон</w:t>
      </w:r>
      <w:r w:rsidR="00E379DB" w:rsidRPr="009D4350">
        <w:rPr>
          <w:rFonts w:ascii="Times New Roman" w:hAnsi="Times New Roman" w:cs="Times New Roman"/>
          <w:sz w:val="28"/>
          <w:szCs w:val="28"/>
        </w:rPr>
        <w:t xml:space="preserve"> </w:t>
      </w:r>
      <w:r w:rsidRPr="009D4350">
        <w:rPr>
          <w:rFonts w:ascii="Times New Roman" w:hAnsi="Times New Roman" w:cs="Times New Roman"/>
          <w:sz w:val="28"/>
          <w:szCs w:val="28"/>
        </w:rPr>
        <w:t>Д.И. Менделеева. Периодическая система химических элементов Д.И.Менделеева. Физический смысл атомного (порядкового) номера химического</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элемента, номера</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группы</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периода периодической</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системы. Строение</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энергетических уровней</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атомов</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первых 20 химических элементов периодической системы Д.И. Менделеева. Закономерности изменения</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свойств атомов химических элементов и</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ихсоединений на основе положения</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периодической</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системе</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Д.И. Менделеева</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 строения атома.</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Значение Периодического</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закона Д.И.Менделеева.</w:t>
      </w:r>
    </w:p>
    <w:p w:rsidR="00782E63" w:rsidRPr="009D4350" w:rsidRDefault="00782E63" w:rsidP="00E84A2D">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Строение</w:t>
      </w:r>
      <w:r w:rsidR="00E84A2D"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веществ.</w:t>
      </w:r>
      <w:r w:rsidR="00E84A2D"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Химическаясвязь</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Электроотрицательность атомов химических</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элементов.</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Ковалентная химическая</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связь: неполярная</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полярная.</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Понятие</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о</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водородной</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связи</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ее влиянии на</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физические</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свойства</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веществ на</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примере</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воды.</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Ионнаясвязь. Металлическаясвязь.</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Типы кристаллических</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решеток</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(атомная, молекулярная,</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ионная,</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металлическая). Зависимость физическихсвойств</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веществ</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от</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типа</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кристаллической</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решетки.</w:t>
      </w:r>
    </w:p>
    <w:p w:rsidR="00782E63" w:rsidRPr="009D4350" w:rsidRDefault="00782E63" w:rsidP="00E84A2D">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Химические реакции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Понятие</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о скорости</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химической</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реакции. Факторы, влияющие на</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скорость</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химической реакции. Понятие о катализаторе. Классификация</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 xml:space="preserve">химических </w:t>
      </w:r>
      <w:r w:rsidRPr="009D4350">
        <w:rPr>
          <w:rFonts w:ascii="Times New Roman" w:hAnsi="Times New Roman" w:cs="Times New Roman"/>
          <w:sz w:val="28"/>
          <w:szCs w:val="28"/>
        </w:rPr>
        <w:lastRenderedPageBreak/>
        <w:t>реакций</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различным признакам:</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числу</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составу исходных</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полученных</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веществ;</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изменению степеней</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окисления атомов</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химических</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элементов; поглощению</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или</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выделению энергии. Электролитическая</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диссоциация.</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Электролиты</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неэлектролиты.</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Ионы. Катионы</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анионы. Реакцииионного обмена. Условия</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протекания реакций ионного</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обмена.</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Электролитическая</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диссоциация кислот,</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щелочей</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солей.</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Степень окисления. Определение степени</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окисления атомов химических элементов в соединениях. Окислитель.</w:t>
      </w:r>
      <w:r w:rsidR="00E84A2D" w:rsidRPr="009D4350">
        <w:rPr>
          <w:rFonts w:ascii="Times New Roman" w:hAnsi="Times New Roman" w:cs="Times New Roman"/>
          <w:sz w:val="28"/>
          <w:szCs w:val="28"/>
        </w:rPr>
        <w:t xml:space="preserve"> </w:t>
      </w:r>
      <w:r w:rsidRPr="009D4350">
        <w:rPr>
          <w:rFonts w:ascii="Times New Roman" w:hAnsi="Times New Roman" w:cs="Times New Roman"/>
          <w:sz w:val="28"/>
          <w:szCs w:val="28"/>
        </w:rPr>
        <w:t>Восстановитель. Сущность окислительно-восстановительныхреакций.</w:t>
      </w:r>
    </w:p>
    <w:p w:rsidR="00782E63" w:rsidRPr="009D4350" w:rsidRDefault="00782E63" w:rsidP="00E84A2D">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Неметаллы IV – VII групп и их соединения</w:t>
      </w:r>
    </w:p>
    <w:p w:rsidR="00782E63" w:rsidRPr="009D4350" w:rsidRDefault="00782E63" w:rsidP="00EE0C6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Положениене</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металлов</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в</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периодической системе химических элементов Д.И.Менделеева. Общие свойства</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неметаллов. Галогены: физические и химические свойства. Соединения галогенов: хлороводород, хлороводородная</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кислота</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и</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ее соли.</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Сера: физические и химические</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свойства. Соединения</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серы:</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сероводород,</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сульфиды,</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оксиды</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серы.</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Серная,</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сернистая и сероводородная</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кислоты</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их</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соли.</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Азот: физические и химические</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свойства. Аммиак. Соли</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аммония. Оксиды</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азота. Азотная кислота и</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ее</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соли. Фосфор: физические и химические свойства. Соединения фосфора: оксидфосфора (V),ортофосфорная</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кислота и</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ее</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соли. Углерод: физические и химические свойства. Аллотропия</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углерода:</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алмаз,</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графит, карбин, фуллерены.</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Соединения углерода: оксиды углерода (II)и(IV), угольная</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кислота и</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ее соли. Кремний и его соединения.</w:t>
      </w:r>
    </w:p>
    <w:p w:rsidR="00782E63" w:rsidRPr="009D4350" w:rsidRDefault="00782E63" w:rsidP="00EE0C6E">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Металлы I – III групп и их соединения</w:t>
      </w:r>
    </w:p>
    <w:p w:rsidR="00782E63" w:rsidRPr="009D4350" w:rsidRDefault="00782E63" w:rsidP="00EE0C6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Положение металлов в периодической</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системе химических элементов Д.И. Менделеева.</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Общие физические свойства металлов.</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Общие</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химические</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свойства металлов: реакции</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неметаллами, кислотами, солями.</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Электрохимический</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ряд напряжений металлов. Щелочные</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металлы</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и их</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соединения. Щелочноземельные металлы и их соединения. Алюминий. Амфотерность оксида игидроксида алюминия. Железо. Соединения</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железа и</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их</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свойства: оксиды, гидроксиды</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и соли</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железа(II и III).</w:t>
      </w:r>
    </w:p>
    <w:p w:rsidR="00782E63" w:rsidRPr="009D4350" w:rsidRDefault="00782E63" w:rsidP="00EE0C6E">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Первоначальныесведения оборганическихвеществах</w:t>
      </w:r>
    </w:p>
    <w:p w:rsidR="00782E63" w:rsidRPr="009D4350" w:rsidRDefault="00782E63" w:rsidP="00EE0C6E">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Первоначальные сведения</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о</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строении</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органических</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веществ.</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Углеводороды: метан, этан, этилен. Источники углеводородов: природный газ, нефть,уголь.</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Кислородсодержащие</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соединения:</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спирты</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(метанол, этанол, глицерин), карбоновые кислоты (уксусная кислота, аминоуксусная кислота, стеариновая и олеиновая кислоты). Биологически</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важные вещества:</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жиры,</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глюкоза,</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белки.</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Химическое</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загрязнение окружающей</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среды и</w:t>
      </w:r>
      <w:r w:rsidR="00EE0C6E" w:rsidRPr="009D4350">
        <w:rPr>
          <w:rFonts w:ascii="Times New Roman" w:hAnsi="Times New Roman" w:cs="Times New Roman"/>
          <w:sz w:val="28"/>
          <w:szCs w:val="28"/>
        </w:rPr>
        <w:t xml:space="preserve"> </w:t>
      </w:r>
      <w:r w:rsidRPr="009D4350">
        <w:rPr>
          <w:rFonts w:ascii="Times New Roman" w:hAnsi="Times New Roman" w:cs="Times New Roman"/>
          <w:sz w:val="28"/>
          <w:szCs w:val="28"/>
        </w:rPr>
        <w:t>его последствия.</w:t>
      </w:r>
    </w:p>
    <w:p w:rsidR="00782E63" w:rsidRPr="009D4350" w:rsidRDefault="00782E63" w:rsidP="00EE0C6E">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Типы расчетных задач:</w:t>
      </w:r>
    </w:p>
    <w:p w:rsidR="00782E63" w:rsidRPr="009D4350" w:rsidRDefault="00782E63" w:rsidP="00EE0C6E">
      <w:pPr>
        <w:pStyle w:val="aa"/>
        <w:numPr>
          <w:ilvl w:val="0"/>
          <w:numId w:val="267"/>
        </w:numPr>
        <w:jc w:val="both"/>
        <w:rPr>
          <w:rFonts w:ascii="Times New Roman" w:hAnsi="Times New Roman"/>
          <w:sz w:val="28"/>
          <w:szCs w:val="28"/>
        </w:rPr>
      </w:pPr>
      <w:r w:rsidRPr="009D4350">
        <w:rPr>
          <w:rFonts w:ascii="Times New Roman" w:hAnsi="Times New Roman"/>
          <w:sz w:val="28"/>
          <w:szCs w:val="28"/>
        </w:rPr>
        <w:t>Вычисление массовой доли химического элемента по формуле соединения.</w:t>
      </w:r>
    </w:p>
    <w:p w:rsidR="00EE0C6E" w:rsidRPr="009D4350" w:rsidRDefault="00782E63" w:rsidP="00EE0C6E">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Установление простейшей формулы вещества по массовым долям химических элементов.</w:t>
      </w:r>
    </w:p>
    <w:p w:rsidR="00EE0C6E" w:rsidRPr="009D4350" w:rsidRDefault="00782E63" w:rsidP="00914A53">
      <w:pPr>
        <w:pStyle w:val="aa"/>
        <w:numPr>
          <w:ilvl w:val="0"/>
          <w:numId w:val="267"/>
        </w:numPr>
        <w:jc w:val="both"/>
        <w:rPr>
          <w:rFonts w:ascii="Times New Roman" w:hAnsi="Times New Roman"/>
          <w:sz w:val="28"/>
          <w:szCs w:val="28"/>
        </w:rPr>
      </w:pPr>
      <w:r w:rsidRPr="009D4350">
        <w:rPr>
          <w:rFonts w:ascii="Times New Roman" w:hAnsi="Times New Roman"/>
          <w:sz w:val="28"/>
          <w:szCs w:val="28"/>
        </w:rPr>
        <w:lastRenderedPageBreak/>
        <w:t>Вычисления</w:t>
      </w:r>
      <w:r w:rsidR="00EE0C6E" w:rsidRPr="009D4350">
        <w:rPr>
          <w:rFonts w:ascii="Times New Roman" w:hAnsi="Times New Roman"/>
          <w:sz w:val="28"/>
          <w:szCs w:val="28"/>
        </w:rPr>
        <w:t xml:space="preserve"> </w:t>
      </w:r>
      <w:r w:rsidRPr="009D4350">
        <w:rPr>
          <w:rFonts w:ascii="Times New Roman" w:hAnsi="Times New Roman"/>
          <w:sz w:val="28"/>
          <w:szCs w:val="28"/>
        </w:rPr>
        <w:t>по</w:t>
      </w:r>
      <w:r w:rsidR="00EE0C6E" w:rsidRPr="009D4350">
        <w:rPr>
          <w:rFonts w:ascii="Times New Roman" w:hAnsi="Times New Roman"/>
          <w:sz w:val="28"/>
          <w:szCs w:val="28"/>
        </w:rPr>
        <w:t xml:space="preserve"> </w:t>
      </w:r>
      <w:r w:rsidRPr="009D4350">
        <w:rPr>
          <w:rFonts w:ascii="Times New Roman" w:hAnsi="Times New Roman"/>
          <w:sz w:val="28"/>
          <w:szCs w:val="28"/>
        </w:rPr>
        <w:t>химическим уравнениям</w:t>
      </w:r>
      <w:r w:rsidR="00EE0C6E" w:rsidRPr="009D4350">
        <w:rPr>
          <w:rFonts w:ascii="Times New Roman" w:hAnsi="Times New Roman"/>
          <w:sz w:val="28"/>
          <w:szCs w:val="28"/>
        </w:rPr>
        <w:t xml:space="preserve"> </w:t>
      </w:r>
      <w:r w:rsidRPr="009D4350">
        <w:rPr>
          <w:rFonts w:ascii="Times New Roman" w:hAnsi="Times New Roman"/>
          <w:sz w:val="28"/>
          <w:szCs w:val="28"/>
        </w:rPr>
        <w:t>количества,</w:t>
      </w:r>
      <w:r w:rsidR="00EE0C6E" w:rsidRPr="009D4350">
        <w:rPr>
          <w:rFonts w:ascii="Times New Roman" w:hAnsi="Times New Roman"/>
          <w:sz w:val="28"/>
          <w:szCs w:val="28"/>
        </w:rPr>
        <w:t xml:space="preserve"> </w:t>
      </w:r>
      <w:r w:rsidRPr="009D4350">
        <w:rPr>
          <w:rFonts w:ascii="Times New Roman" w:hAnsi="Times New Roman"/>
          <w:sz w:val="28"/>
          <w:szCs w:val="28"/>
        </w:rPr>
        <w:t>объема,</w:t>
      </w:r>
      <w:r w:rsidR="00EE0C6E" w:rsidRPr="009D4350">
        <w:rPr>
          <w:rFonts w:ascii="Times New Roman" w:hAnsi="Times New Roman"/>
          <w:sz w:val="28"/>
          <w:szCs w:val="28"/>
        </w:rPr>
        <w:t xml:space="preserve"> </w:t>
      </w:r>
      <w:r w:rsidRPr="009D4350">
        <w:rPr>
          <w:rFonts w:ascii="Times New Roman" w:hAnsi="Times New Roman"/>
          <w:sz w:val="28"/>
          <w:szCs w:val="28"/>
        </w:rPr>
        <w:t>массы</w:t>
      </w:r>
      <w:r w:rsidR="00EE0C6E" w:rsidRPr="009D4350">
        <w:rPr>
          <w:rFonts w:ascii="Times New Roman" w:hAnsi="Times New Roman"/>
          <w:sz w:val="28"/>
          <w:szCs w:val="28"/>
        </w:rPr>
        <w:t xml:space="preserve"> </w:t>
      </w:r>
      <w:r w:rsidRPr="009D4350">
        <w:rPr>
          <w:rFonts w:ascii="Times New Roman" w:hAnsi="Times New Roman"/>
          <w:sz w:val="28"/>
          <w:szCs w:val="28"/>
        </w:rPr>
        <w:t>вещества</w:t>
      </w:r>
      <w:r w:rsidR="00EE0C6E" w:rsidRPr="009D4350">
        <w:rPr>
          <w:rFonts w:ascii="Times New Roman" w:hAnsi="Times New Roman"/>
          <w:sz w:val="28"/>
          <w:szCs w:val="28"/>
        </w:rPr>
        <w:t xml:space="preserve"> </w:t>
      </w:r>
      <w:r w:rsidRPr="009D4350">
        <w:rPr>
          <w:rFonts w:ascii="Times New Roman" w:hAnsi="Times New Roman"/>
          <w:sz w:val="28"/>
          <w:szCs w:val="28"/>
        </w:rPr>
        <w:t>по</w:t>
      </w:r>
      <w:r w:rsidR="00EE0C6E" w:rsidRPr="009D4350">
        <w:rPr>
          <w:rFonts w:ascii="Times New Roman" w:hAnsi="Times New Roman"/>
          <w:sz w:val="28"/>
          <w:szCs w:val="28"/>
        </w:rPr>
        <w:t xml:space="preserve"> </w:t>
      </w:r>
      <w:r w:rsidRPr="009D4350">
        <w:rPr>
          <w:rFonts w:ascii="Times New Roman" w:hAnsi="Times New Roman"/>
          <w:sz w:val="28"/>
          <w:szCs w:val="28"/>
        </w:rPr>
        <w:t>количеству, объему, массе</w:t>
      </w:r>
      <w:r w:rsidR="00EE0C6E" w:rsidRPr="009D4350">
        <w:rPr>
          <w:rFonts w:ascii="Times New Roman" w:hAnsi="Times New Roman"/>
          <w:sz w:val="28"/>
          <w:szCs w:val="28"/>
        </w:rPr>
        <w:t xml:space="preserve"> </w:t>
      </w:r>
      <w:r w:rsidRPr="009D4350">
        <w:rPr>
          <w:rFonts w:ascii="Times New Roman" w:hAnsi="Times New Roman"/>
          <w:sz w:val="28"/>
          <w:szCs w:val="28"/>
        </w:rPr>
        <w:t>реагентов</w:t>
      </w:r>
      <w:r w:rsidR="00EE0C6E" w:rsidRPr="009D4350">
        <w:rPr>
          <w:rFonts w:ascii="Times New Roman" w:hAnsi="Times New Roman"/>
          <w:sz w:val="28"/>
          <w:szCs w:val="28"/>
        </w:rPr>
        <w:t xml:space="preserve"> </w:t>
      </w:r>
      <w:r w:rsidRPr="009D4350">
        <w:rPr>
          <w:rFonts w:ascii="Times New Roman" w:hAnsi="Times New Roman"/>
          <w:sz w:val="28"/>
          <w:szCs w:val="28"/>
        </w:rPr>
        <w:t>или</w:t>
      </w:r>
      <w:r w:rsidR="00EE0C6E" w:rsidRPr="009D4350">
        <w:rPr>
          <w:rFonts w:ascii="Times New Roman" w:hAnsi="Times New Roman"/>
          <w:sz w:val="28"/>
          <w:szCs w:val="28"/>
        </w:rPr>
        <w:t xml:space="preserve"> </w:t>
      </w:r>
      <w:r w:rsidRPr="009D4350">
        <w:rPr>
          <w:rFonts w:ascii="Times New Roman" w:hAnsi="Times New Roman"/>
          <w:sz w:val="28"/>
          <w:szCs w:val="28"/>
        </w:rPr>
        <w:t>продуктов реакции.</w:t>
      </w:r>
    </w:p>
    <w:p w:rsidR="00782E63" w:rsidRPr="009D4350" w:rsidRDefault="00782E63" w:rsidP="00914A53">
      <w:pPr>
        <w:pStyle w:val="aa"/>
        <w:numPr>
          <w:ilvl w:val="0"/>
          <w:numId w:val="267"/>
        </w:numPr>
        <w:jc w:val="both"/>
        <w:rPr>
          <w:rFonts w:ascii="Times New Roman" w:hAnsi="Times New Roman"/>
          <w:sz w:val="28"/>
          <w:szCs w:val="28"/>
        </w:rPr>
      </w:pPr>
      <w:r w:rsidRPr="009D4350">
        <w:rPr>
          <w:rFonts w:ascii="Times New Roman" w:hAnsi="Times New Roman"/>
          <w:sz w:val="28"/>
          <w:szCs w:val="28"/>
        </w:rPr>
        <w:t>Расчет массовой доли растворенноговещества в растворе.</w:t>
      </w:r>
    </w:p>
    <w:p w:rsidR="00782E63" w:rsidRPr="009D4350" w:rsidRDefault="00782E63" w:rsidP="00EE0C6E">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Примерные темы</w:t>
      </w:r>
      <w:r w:rsidR="00EE0C6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практических</w:t>
      </w:r>
      <w:r w:rsidR="00EE0C6E" w:rsidRPr="009D4350">
        <w:rPr>
          <w:rFonts w:ascii="Times New Roman" w:hAnsi="Times New Roman" w:cs="Times New Roman"/>
          <w:b/>
          <w:sz w:val="28"/>
          <w:szCs w:val="28"/>
        </w:rPr>
        <w:t xml:space="preserve"> </w:t>
      </w:r>
      <w:r w:rsidRPr="009D4350">
        <w:rPr>
          <w:rFonts w:ascii="Times New Roman" w:hAnsi="Times New Roman" w:cs="Times New Roman"/>
          <w:b/>
          <w:sz w:val="28"/>
          <w:szCs w:val="28"/>
        </w:rPr>
        <w:t>работ:</w:t>
      </w:r>
    </w:p>
    <w:p w:rsidR="00EE0C6E" w:rsidRPr="009D4350" w:rsidRDefault="00782E63" w:rsidP="00914A53">
      <w:pPr>
        <w:pStyle w:val="aa"/>
        <w:numPr>
          <w:ilvl w:val="0"/>
          <w:numId w:val="268"/>
        </w:numPr>
        <w:jc w:val="both"/>
        <w:rPr>
          <w:rFonts w:ascii="Times New Roman" w:hAnsi="Times New Roman"/>
          <w:sz w:val="28"/>
          <w:szCs w:val="28"/>
        </w:rPr>
      </w:pPr>
      <w:r w:rsidRPr="009D4350">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EE0C6E" w:rsidRPr="009D4350" w:rsidRDefault="00782E63" w:rsidP="00914A53">
      <w:pPr>
        <w:pStyle w:val="aa"/>
        <w:numPr>
          <w:ilvl w:val="0"/>
          <w:numId w:val="268"/>
        </w:numPr>
        <w:jc w:val="both"/>
        <w:rPr>
          <w:rFonts w:ascii="Times New Roman" w:hAnsi="Times New Roman"/>
          <w:sz w:val="28"/>
          <w:szCs w:val="28"/>
        </w:rPr>
      </w:pPr>
      <w:r w:rsidRPr="009D4350">
        <w:rPr>
          <w:rFonts w:ascii="Times New Roman" w:hAnsi="Times New Roman"/>
          <w:sz w:val="28"/>
          <w:szCs w:val="28"/>
        </w:rPr>
        <w:t>Очистка загрязненной поваренной соли.</w:t>
      </w:r>
    </w:p>
    <w:p w:rsidR="00EE0C6E" w:rsidRPr="009D4350" w:rsidRDefault="00782E63" w:rsidP="00914A53">
      <w:pPr>
        <w:pStyle w:val="aa"/>
        <w:numPr>
          <w:ilvl w:val="0"/>
          <w:numId w:val="268"/>
        </w:numPr>
        <w:jc w:val="both"/>
        <w:rPr>
          <w:rFonts w:ascii="Times New Roman" w:hAnsi="Times New Roman"/>
          <w:sz w:val="28"/>
          <w:szCs w:val="28"/>
        </w:rPr>
      </w:pPr>
      <w:r w:rsidRPr="009D4350">
        <w:rPr>
          <w:rFonts w:ascii="Times New Roman" w:hAnsi="Times New Roman"/>
          <w:sz w:val="28"/>
          <w:szCs w:val="28"/>
        </w:rPr>
        <w:t>Признаки протекания химических реакций.</w:t>
      </w:r>
    </w:p>
    <w:p w:rsidR="00EE0C6E" w:rsidRPr="009D4350" w:rsidRDefault="00782E63" w:rsidP="00914A53">
      <w:pPr>
        <w:pStyle w:val="aa"/>
        <w:numPr>
          <w:ilvl w:val="0"/>
          <w:numId w:val="268"/>
        </w:numPr>
        <w:jc w:val="both"/>
        <w:rPr>
          <w:rFonts w:ascii="Times New Roman" w:hAnsi="Times New Roman"/>
          <w:sz w:val="28"/>
          <w:szCs w:val="28"/>
        </w:rPr>
      </w:pPr>
      <w:r w:rsidRPr="009D4350">
        <w:rPr>
          <w:rFonts w:ascii="Times New Roman" w:hAnsi="Times New Roman"/>
          <w:sz w:val="28"/>
          <w:szCs w:val="28"/>
        </w:rPr>
        <w:t>Получение кислорода и изучение его свойств.</w:t>
      </w:r>
    </w:p>
    <w:p w:rsidR="00EE0C6E" w:rsidRPr="009D4350" w:rsidRDefault="00782E63" w:rsidP="00914A53">
      <w:pPr>
        <w:pStyle w:val="aa"/>
        <w:numPr>
          <w:ilvl w:val="0"/>
          <w:numId w:val="268"/>
        </w:numPr>
        <w:jc w:val="both"/>
        <w:rPr>
          <w:rFonts w:ascii="Times New Roman" w:hAnsi="Times New Roman"/>
          <w:sz w:val="28"/>
          <w:szCs w:val="28"/>
        </w:rPr>
      </w:pPr>
      <w:r w:rsidRPr="009D4350">
        <w:rPr>
          <w:rFonts w:ascii="Times New Roman" w:hAnsi="Times New Roman"/>
          <w:sz w:val="28"/>
          <w:szCs w:val="28"/>
        </w:rPr>
        <w:t>Получение водорода и изучение его свойств.</w:t>
      </w:r>
    </w:p>
    <w:p w:rsidR="00EE0C6E" w:rsidRPr="009D4350" w:rsidRDefault="00782E63" w:rsidP="00914A53">
      <w:pPr>
        <w:pStyle w:val="aa"/>
        <w:numPr>
          <w:ilvl w:val="0"/>
          <w:numId w:val="268"/>
        </w:numPr>
        <w:jc w:val="both"/>
        <w:rPr>
          <w:rFonts w:ascii="Times New Roman" w:hAnsi="Times New Roman"/>
          <w:sz w:val="28"/>
          <w:szCs w:val="28"/>
        </w:rPr>
      </w:pPr>
      <w:r w:rsidRPr="009D4350">
        <w:rPr>
          <w:rFonts w:ascii="Times New Roman" w:hAnsi="Times New Roman"/>
          <w:sz w:val="28"/>
          <w:szCs w:val="28"/>
        </w:rPr>
        <w:t>Приготовление растворов с определенной массовой долей растворенного вещества.</w:t>
      </w:r>
    </w:p>
    <w:p w:rsidR="00EE0C6E" w:rsidRPr="009D4350" w:rsidRDefault="00782E63" w:rsidP="00914A53">
      <w:pPr>
        <w:pStyle w:val="aa"/>
        <w:numPr>
          <w:ilvl w:val="0"/>
          <w:numId w:val="268"/>
        </w:numPr>
        <w:jc w:val="both"/>
        <w:rPr>
          <w:rFonts w:ascii="Times New Roman" w:hAnsi="Times New Roman"/>
          <w:sz w:val="28"/>
          <w:szCs w:val="28"/>
        </w:rPr>
      </w:pPr>
      <w:r w:rsidRPr="009D4350">
        <w:rPr>
          <w:rFonts w:ascii="Times New Roman" w:hAnsi="Times New Roman"/>
          <w:sz w:val="28"/>
          <w:szCs w:val="28"/>
        </w:rPr>
        <w:t>Решение экспериментальных задач по теме «Основные классы неорганических соединений».</w:t>
      </w:r>
    </w:p>
    <w:p w:rsidR="00EE0C6E" w:rsidRPr="009D4350" w:rsidRDefault="00782E63" w:rsidP="00914A53">
      <w:pPr>
        <w:pStyle w:val="aa"/>
        <w:numPr>
          <w:ilvl w:val="0"/>
          <w:numId w:val="268"/>
        </w:numPr>
        <w:jc w:val="both"/>
        <w:rPr>
          <w:rFonts w:ascii="Times New Roman" w:hAnsi="Times New Roman"/>
          <w:sz w:val="28"/>
          <w:szCs w:val="28"/>
        </w:rPr>
      </w:pPr>
      <w:r w:rsidRPr="009D4350">
        <w:rPr>
          <w:rFonts w:ascii="Times New Roman" w:hAnsi="Times New Roman"/>
          <w:sz w:val="28"/>
          <w:szCs w:val="28"/>
        </w:rPr>
        <w:t>Реакции</w:t>
      </w:r>
      <w:r w:rsidR="00EE0C6E" w:rsidRPr="009D4350">
        <w:rPr>
          <w:rFonts w:ascii="Times New Roman" w:hAnsi="Times New Roman"/>
          <w:sz w:val="28"/>
          <w:szCs w:val="28"/>
        </w:rPr>
        <w:t xml:space="preserve"> </w:t>
      </w:r>
      <w:r w:rsidRPr="009D4350">
        <w:rPr>
          <w:rFonts w:ascii="Times New Roman" w:hAnsi="Times New Roman"/>
          <w:sz w:val="28"/>
          <w:szCs w:val="28"/>
        </w:rPr>
        <w:t xml:space="preserve"> ионного обмена.</w:t>
      </w:r>
    </w:p>
    <w:p w:rsidR="00EE0C6E" w:rsidRPr="009D4350" w:rsidRDefault="00782E63" w:rsidP="00914A53">
      <w:pPr>
        <w:pStyle w:val="aa"/>
        <w:numPr>
          <w:ilvl w:val="0"/>
          <w:numId w:val="268"/>
        </w:numPr>
        <w:jc w:val="both"/>
        <w:rPr>
          <w:rFonts w:ascii="Times New Roman" w:hAnsi="Times New Roman"/>
          <w:sz w:val="28"/>
          <w:szCs w:val="28"/>
        </w:rPr>
      </w:pPr>
      <w:r w:rsidRPr="009D4350">
        <w:rPr>
          <w:rFonts w:ascii="Times New Roman" w:hAnsi="Times New Roman"/>
          <w:sz w:val="28"/>
          <w:szCs w:val="28"/>
        </w:rPr>
        <w:t>Качественные реакции на ионы в растворе.</w:t>
      </w:r>
    </w:p>
    <w:p w:rsidR="00EE0C6E" w:rsidRPr="009D4350" w:rsidRDefault="00782E63" w:rsidP="00914A53">
      <w:pPr>
        <w:pStyle w:val="aa"/>
        <w:numPr>
          <w:ilvl w:val="0"/>
          <w:numId w:val="268"/>
        </w:numPr>
        <w:jc w:val="both"/>
        <w:rPr>
          <w:rFonts w:ascii="Times New Roman" w:hAnsi="Times New Roman"/>
          <w:sz w:val="28"/>
          <w:szCs w:val="28"/>
        </w:rPr>
      </w:pPr>
      <w:r w:rsidRPr="009D4350">
        <w:rPr>
          <w:rFonts w:ascii="Times New Roman" w:hAnsi="Times New Roman"/>
          <w:sz w:val="28"/>
          <w:szCs w:val="28"/>
        </w:rPr>
        <w:t>Получение аммиака и изучение его свойств.</w:t>
      </w:r>
    </w:p>
    <w:p w:rsidR="00EE0C6E" w:rsidRPr="009D4350" w:rsidRDefault="00782E63" w:rsidP="00914A53">
      <w:pPr>
        <w:pStyle w:val="aa"/>
        <w:numPr>
          <w:ilvl w:val="0"/>
          <w:numId w:val="268"/>
        </w:numPr>
        <w:jc w:val="both"/>
        <w:rPr>
          <w:rFonts w:ascii="Times New Roman" w:hAnsi="Times New Roman"/>
          <w:sz w:val="28"/>
          <w:szCs w:val="28"/>
        </w:rPr>
      </w:pPr>
      <w:r w:rsidRPr="009D4350">
        <w:rPr>
          <w:rFonts w:ascii="Times New Roman" w:hAnsi="Times New Roman"/>
          <w:sz w:val="28"/>
          <w:szCs w:val="28"/>
        </w:rPr>
        <w:t>Получение углекислого газа и изучение его свойств.</w:t>
      </w:r>
    </w:p>
    <w:p w:rsidR="00EE0C6E" w:rsidRPr="009D4350" w:rsidRDefault="00782E63" w:rsidP="00914A53">
      <w:pPr>
        <w:pStyle w:val="aa"/>
        <w:numPr>
          <w:ilvl w:val="0"/>
          <w:numId w:val="268"/>
        </w:numPr>
        <w:jc w:val="both"/>
        <w:rPr>
          <w:rFonts w:ascii="Times New Roman" w:hAnsi="Times New Roman"/>
          <w:sz w:val="28"/>
          <w:szCs w:val="28"/>
        </w:rPr>
      </w:pPr>
      <w:r w:rsidRPr="009D4350">
        <w:rPr>
          <w:rFonts w:ascii="Times New Roman" w:hAnsi="Times New Roman"/>
          <w:sz w:val="28"/>
          <w:szCs w:val="28"/>
        </w:rPr>
        <w:t>Решение экспериментальных задач по теме «Неметаллы IV – VII групп и их соединений».</w:t>
      </w:r>
    </w:p>
    <w:p w:rsidR="00782E63" w:rsidRPr="009D4350" w:rsidRDefault="00782E63" w:rsidP="00914A53">
      <w:pPr>
        <w:pStyle w:val="aa"/>
        <w:numPr>
          <w:ilvl w:val="0"/>
          <w:numId w:val="268"/>
        </w:numPr>
        <w:jc w:val="both"/>
        <w:rPr>
          <w:rFonts w:ascii="Times New Roman" w:hAnsi="Times New Roman"/>
          <w:sz w:val="28"/>
          <w:szCs w:val="28"/>
        </w:rPr>
      </w:pPr>
      <w:r w:rsidRPr="009D4350">
        <w:rPr>
          <w:rFonts w:ascii="Times New Roman" w:hAnsi="Times New Roman"/>
          <w:sz w:val="28"/>
          <w:szCs w:val="28"/>
        </w:rPr>
        <w:t>Решение экспериментальных задач по теме «Металлы I – III групп и их соединения».</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EE0C6E">
      <w:pPr>
        <w:spacing w:after="0" w:line="240" w:lineRule="auto"/>
        <w:ind w:firstLine="360"/>
        <w:jc w:val="both"/>
        <w:rPr>
          <w:rFonts w:ascii="Times New Roman" w:hAnsi="Times New Roman" w:cs="Times New Roman"/>
          <w:b/>
          <w:sz w:val="28"/>
          <w:szCs w:val="28"/>
        </w:rPr>
      </w:pPr>
      <w:bookmarkStart w:id="558" w:name="_Toc409691713"/>
      <w:bookmarkStart w:id="559" w:name="_Toc410654038"/>
      <w:bookmarkStart w:id="560" w:name="_Toc284663439"/>
      <w:r w:rsidRPr="009D4350">
        <w:rPr>
          <w:rFonts w:ascii="Times New Roman" w:hAnsi="Times New Roman" w:cs="Times New Roman"/>
          <w:b/>
          <w:sz w:val="28"/>
          <w:szCs w:val="28"/>
        </w:rPr>
        <w:t>2.2.2.1</w:t>
      </w:r>
      <w:r w:rsidR="00EE0C6E" w:rsidRPr="009D4350">
        <w:rPr>
          <w:rFonts w:ascii="Times New Roman" w:hAnsi="Times New Roman" w:cs="Times New Roman"/>
          <w:b/>
          <w:sz w:val="28"/>
          <w:szCs w:val="28"/>
        </w:rPr>
        <w:t>2</w:t>
      </w:r>
      <w:r w:rsidRPr="009D4350">
        <w:rPr>
          <w:rFonts w:ascii="Times New Roman" w:hAnsi="Times New Roman" w:cs="Times New Roman"/>
          <w:b/>
          <w:sz w:val="28"/>
          <w:szCs w:val="28"/>
        </w:rPr>
        <w:t>. Изобразительное искусство</w:t>
      </w:r>
      <w:bookmarkEnd w:id="558"/>
      <w:bookmarkEnd w:id="559"/>
      <w:bookmarkEnd w:id="560"/>
    </w:p>
    <w:p w:rsidR="00782E63" w:rsidRPr="009D4350" w:rsidRDefault="00782E63" w:rsidP="00EE0C6E">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782E63" w:rsidRPr="009D4350" w:rsidRDefault="00782E63" w:rsidP="00EE0C6E">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782E63" w:rsidRPr="009D4350" w:rsidRDefault="00782E63" w:rsidP="0003146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782E63" w:rsidRPr="009D4350" w:rsidRDefault="00782E63" w:rsidP="000314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561" w:name="2"/>
      <w:bookmarkEnd w:id="561"/>
      <w:r w:rsidRPr="009D4350">
        <w:rPr>
          <w:rFonts w:ascii="Times New Roman" w:hAnsi="Times New Roman" w:cs="Times New Roman"/>
          <w:sz w:val="28"/>
          <w:szCs w:val="28"/>
        </w:rPr>
        <w:t xml:space="preserve">(наблюдение, измерение, эксперимент, </w:t>
      </w:r>
      <w:r w:rsidRPr="009D4350">
        <w:rPr>
          <w:rFonts w:ascii="Times New Roman" w:hAnsi="Times New Roman" w:cs="Times New Roman"/>
          <w:sz w:val="28"/>
          <w:szCs w:val="28"/>
        </w:rPr>
        <w:lastRenderedPageBreak/>
        <w:t>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782E63" w:rsidRPr="009D4350" w:rsidRDefault="00782E63" w:rsidP="00031467">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Содержание учебного предмета «Изобразительное искусство».</w:t>
      </w:r>
    </w:p>
    <w:p w:rsidR="00782E63" w:rsidRPr="009D4350" w:rsidRDefault="00782E63" w:rsidP="00031467">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Народное художественное творчество – неиссякаемый источник самобытной красоты.</w:t>
      </w:r>
    </w:p>
    <w:p w:rsidR="00782E63" w:rsidRPr="009D4350" w:rsidRDefault="00782E63" w:rsidP="000314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82E63" w:rsidRPr="009D4350" w:rsidRDefault="00782E63" w:rsidP="0003146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Виды изобразительного искусства и основы образного языка.</w:t>
      </w:r>
    </w:p>
    <w:p w:rsidR="00782E63" w:rsidRPr="009D4350" w:rsidRDefault="00782E63" w:rsidP="000314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82E63" w:rsidRPr="009D4350" w:rsidRDefault="00782E63" w:rsidP="0003146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Понимание смысла деятельности художника.</w:t>
      </w:r>
    </w:p>
    <w:p w:rsidR="00782E63" w:rsidRPr="009D4350" w:rsidRDefault="00782E63" w:rsidP="000314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82E63" w:rsidRPr="009D4350" w:rsidRDefault="00782E63" w:rsidP="000314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82E63" w:rsidRPr="009D4350" w:rsidRDefault="00782E63" w:rsidP="0003146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lastRenderedPageBreak/>
        <w:t>Вечные темы и великие исторические события в искусстве.</w:t>
      </w:r>
    </w:p>
    <w:p w:rsidR="00782E63" w:rsidRPr="009D4350" w:rsidRDefault="00782E63" w:rsidP="000314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82E63" w:rsidRPr="009D4350" w:rsidRDefault="00782E63" w:rsidP="0003146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Конструктивное искусство: архитектура и дизайн.</w:t>
      </w:r>
    </w:p>
    <w:p w:rsidR="00782E63" w:rsidRPr="009D4350" w:rsidRDefault="00782E63" w:rsidP="000314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82E63" w:rsidRPr="009D4350" w:rsidRDefault="00782E63" w:rsidP="0003146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Изобразительное искусство и архитектура России.</w:t>
      </w:r>
    </w:p>
    <w:p w:rsidR="00782E63" w:rsidRPr="009D4350" w:rsidRDefault="00782E63" w:rsidP="0003146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82E63" w:rsidRPr="009D4350" w:rsidRDefault="00782E63" w:rsidP="006D273F">
      <w:pPr>
        <w:spacing w:after="0" w:line="240" w:lineRule="auto"/>
        <w:ind w:firstLine="708"/>
        <w:jc w:val="both"/>
        <w:rPr>
          <w:rFonts w:ascii="Times New Roman" w:hAnsi="Times New Roman" w:cs="Times New Roman"/>
          <w:b/>
          <w:i/>
          <w:sz w:val="28"/>
          <w:szCs w:val="28"/>
        </w:rPr>
      </w:pPr>
      <w:r w:rsidRPr="009D4350">
        <w:rPr>
          <w:rFonts w:ascii="Times New Roman" w:hAnsi="Times New Roman" w:cs="Times New Roman"/>
          <w:b/>
          <w:i/>
          <w:sz w:val="28"/>
          <w:szCs w:val="28"/>
        </w:rPr>
        <w:t>Искусство полиграфии.</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lastRenderedPageBreak/>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82E63" w:rsidRPr="009D4350" w:rsidRDefault="00782E63" w:rsidP="006D273F">
      <w:pPr>
        <w:spacing w:after="0" w:line="240" w:lineRule="auto"/>
        <w:ind w:firstLine="708"/>
        <w:jc w:val="both"/>
        <w:rPr>
          <w:rFonts w:ascii="Times New Roman" w:hAnsi="Times New Roman" w:cs="Times New Roman"/>
          <w:b/>
          <w:i/>
          <w:sz w:val="28"/>
          <w:szCs w:val="28"/>
        </w:rPr>
      </w:pPr>
      <w:r w:rsidRPr="009D4350">
        <w:rPr>
          <w:rFonts w:ascii="Times New Roman" w:hAnsi="Times New Roman" w:cs="Times New Roman"/>
          <w:b/>
          <w:i/>
          <w:sz w:val="28"/>
          <w:szCs w:val="28"/>
        </w:rPr>
        <w:t>Стили, направления виды и жанры в русском изобразительном искусстве и архитектуре XVIII - XIX веков.</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82E63" w:rsidRPr="009D4350" w:rsidRDefault="00782E63" w:rsidP="006D273F">
      <w:pPr>
        <w:spacing w:after="0" w:line="240" w:lineRule="auto"/>
        <w:ind w:firstLine="708"/>
        <w:jc w:val="both"/>
        <w:rPr>
          <w:rFonts w:ascii="Times New Roman" w:hAnsi="Times New Roman" w:cs="Times New Roman"/>
          <w:b/>
          <w:i/>
          <w:sz w:val="28"/>
          <w:szCs w:val="28"/>
        </w:rPr>
      </w:pPr>
      <w:r w:rsidRPr="009D4350">
        <w:rPr>
          <w:rFonts w:ascii="Times New Roman" w:hAnsi="Times New Roman" w:cs="Times New Roman"/>
          <w:b/>
          <w:i/>
          <w:sz w:val="28"/>
          <w:szCs w:val="28"/>
        </w:rPr>
        <w:t>Взаимосвязь истории искусства и истории человечества.</w:t>
      </w:r>
    </w:p>
    <w:p w:rsidR="00782E63" w:rsidRPr="009D4350" w:rsidRDefault="00782E63" w:rsidP="00914A53">
      <w:pPr>
        <w:spacing w:after="0" w:line="240" w:lineRule="auto"/>
        <w:jc w:val="both"/>
        <w:rPr>
          <w:rFonts w:ascii="Times New Roman" w:hAnsi="Times New Roman" w:cs="Times New Roman"/>
          <w:i/>
          <w:sz w:val="28"/>
          <w:szCs w:val="28"/>
        </w:rPr>
      </w:pPr>
      <w:r w:rsidRPr="009D4350">
        <w:rPr>
          <w:rFonts w:ascii="Times New Roman" w:hAnsi="Times New Roman" w:cs="Times New Roman"/>
          <w:i/>
          <w:sz w:val="28"/>
          <w:szCs w:val="28"/>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82E63" w:rsidRPr="009D4350" w:rsidRDefault="006D273F" w:rsidP="006D273F">
      <w:pPr>
        <w:tabs>
          <w:tab w:val="left" w:pos="7860"/>
        </w:tabs>
        <w:spacing w:after="0" w:line="240" w:lineRule="auto"/>
        <w:jc w:val="both"/>
        <w:rPr>
          <w:rFonts w:ascii="Times New Roman" w:hAnsi="Times New Roman" w:cs="Times New Roman"/>
          <w:sz w:val="28"/>
          <w:szCs w:val="28"/>
        </w:rPr>
      </w:pPr>
      <w:bookmarkStart w:id="562" w:name="_Toc409691714"/>
      <w:r w:rsidRPr="009D4350">
        <w:rPr>
          <w:rFonts w:ascii="Times New Roman" w:hAnsi="Times New Roman" w:cs="Times New Roman"/>
          <w:sz w:val="28"/>
          <w:szCs w:val="28"/>
        </w:rPr>
        <w:tab/>
      </w:r>
    </w:p>
    <w:p w:rsidR="00782E63" w:rsidRPr="009D4350" w:rsidRDefault="006D273F" w:rsidP="006D273F">
      <w:pPr>
        <w:spacing w:after="0" w:line="240" w:lineRule="auto"/>
        <w:ind w:firstLine="708"/>
        <w:jc w:val="both"/>
        <w:rPr>
          <w:rFonts w:ascii="Times New Roman" w:hAnsi="Times New Roman" w:cs="Times New Roman"/>
          <w:b/>
          <w:sz w:val="28"/>
          <w:szCs w:val="28"/>
        </w:rPr>
      </w:pPr>
      <w:bookmarkStart w:id="563" w:name="_Toc410654039"/>
      <w:bookmarkStart w:id="564" w:name="_Toc284663440"/>
      <w:r w:rsidRPr="009D4350">
        <w:rPr>
          <w:rFonts w:ascii="Times New Roman" w:hAnsi="Times New Roman" w:cs="Times New Roman"/>
          <w:b/>
          <w:sz w:val="28"/>
          <w:szCs w:val="28"/>
        </w:rPr>
        <w:t>2.2.2.13</w:t>
      </w:r>
      <w:r w:rsidR="00782E63" w:rsidRPr="009D4350">
        <w:rPr>
          <w:rFonts w:ascii="Times New Roman" w:hAnsi="Times New Roman" w:cs="Times New Roman"/>
          <w:b/>
          <w:sz w:val="28"/>
          <w:szCs w:val="28"/>
        </w:rPr>
        <w:t>. Музыка</w:t>
      </w:r>
      <w:bookmarkEnd w:id="562"/>
      <w:bookmarkEnd w:id="563"/>
      <w:bookmarkEnd w:id="564"/>
    </w:p>
    <w:p w:rsidR="00782E63" w:rsidRPr="009D4350" w:rsidRDefault="00782E63" w:rsidP="006D273F">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Цель реализации программы учебного предмета «Музыка»–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782E63" w:rsidRPr="009D4350" w:rsidRDefault="00782E63" w:rsidP="006D273F">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w:t>
      </w:r>
      <w:r w:rsidRPr="009D4350">
        <w:rPr>
          <w:rFonts w:ascii="Times New Roman" w:hAnsi="Times New Roman" w:cs="Times New Roman"/>
          <w:sz w:val="28"/>
          <w:szCs w:val="28"/>
        </w:rPr>
        <w:lastRenderedPageBreak/>
        <w:t>предметами: «Литература», «Изобразительное искусство», «История», «География» и др.</w:t>
      </w:r>
    </w:p>
    <w:p w:rsidR="00782E63" w:rsidRPr="009D4350" w:rsidRDefault="00782E63" w:rsidP="006D273F">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782E63" w:rsidRPr="009D4350" w:rsidRDefault="00782E63" w:rsidP="006D273F">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Музыка как вид искусства.</w:t>
      </w:r>
    </w:p>
    <w:p w:rsidR="00782E63" w:rsidRPr="009D4350" w:rsidRDefault="00782E63" w:rsidP="001B4D0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782E63" w:rsidRPr="009D4350" w:rsidRDefault="00782E63" w:rsidP="001B4D0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Народное музыкальное творчество.</w:t>
      </w:r>
    </w:p>
    <w:p w:rsidR="00782E63" w:rsidRPr="009D4350" w:rsidRDefault="00782E63" w:rsidP="001B4D0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9D4350">
        <w:rPr>
          <w:rFonts w:ascii="Times New Roman" w:hAnsi="Times New Roman" w:cs="Times New Roman"/>
          <w:i/>
          <w:sz w:val="28"/>
          <w:szCs w:val="28"/>
        </w:rPr>
        <w:t>Различные исполнительские типы художественного общения (хоровое, соревновательное, сказительное).</w:t>
      </w:r>
      <w:r w:rsidRPr="009D4350">
        <w:rPr>
          <w:rFonts w:ascii="Times New Roman" w:hAnsi="Times New Roman" w:cs="Times New Roman"/>
          <w:sz w:val="28"/>
          <w:szCs w:val="28"/>
        </w:rPr>
        <w:t xml:space="preserve"> 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782E63" w:rsidRPr="009D4350" w:rsidRDefault="00782E63" w:rsidP="001B4D0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Русская музыка от эпохи средневековья до рубежа XIX-ХХ веков.</w:t>
      </w:r>
    </w:p>
    <w:p w:rsidR="00782E63" w:rsidRPr="009D4350" w:rsidRDefault="00782E63" w:rsidP="001B4D0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Древнерусская духовная музыка.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782E63" w:rsidRPr="009D4350" w:rsidRDefault="00782E63" w:rsidP="001B4D0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Зарубежная музыка от эпохи средневековья до рубежа XIХ-XХ веков.</w:t>
      </w:r>
    </w:p>
    <w:p w:rsidR="00782E63" w:rsidRPr="009D4350" w:rsidRDefault="00782E63" w:rsidP="001B4D0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Средневековая духовная музыка: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w:t>
      </w:r>
      <w:r w:rsidRPr="009D4350">
        <w:rPr>
          <w:rFonts w:ascii="Times New Roman" w:hAnsi="Times New Roman" w:cs="Times New Roman"/>
          <w:sz w:val="28"/>
          <w:szCs w:val="28"/>
        </w:rPr>
        <w:lastRenderedPageBreak/>
        <w:t>светская музыкальная культура (кант, хоровой концерт). И.С. Бах. Венская классическая школа (И.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w:t>
      </w:r>
      <w:r w:rsidRPr="009D4350">
        <w:rPr>
          <w:rFonts w:ascii="Times New Roman" w:hAnsi="Times New Roman" w:cs="Times New Roman"/>
          <w:i/>
          <w:sz w:val="28"/>
          <w:szCs w:val="28"/>
        </w:rPr>
        <w:t>). Развитие жанров светской музыки (камерно-инструментальная и вокальная музыка, концерт, симфония, опера, балет).</w:t>
      </w:r>
      <w:r w:rsidRPr="009D4350">
        <w:rPr>
          <w:rFonts w:ascii="Times New Roman" w:hAnsi="Times New Roman" w:cs="Times New Roman"/>
          <w:sz w:val="28"/>
          <w:szCs w:val="28"/>
        </w:rPr>
        <w:t xml:space="preserve">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782E63" w:rsidRPr="009D4350" w:rsidRDefault="00782E63" w:rsidP="001B4D0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Русская и зарубежная музыкальная культура XX века.</w:t>
      </w:r>
    </w:p>
    <w:p w:rsidR="00782E63" w:rsidRPr="009D4350" w:rsidRDefault="00782E63" w:rsidP="001B4D0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9D4350">
        <w:rPr>
          <w:rFonts w:ascii="Times New Roman" w:hAnsi="Times New Roman" w:cs="Times New Roman"/>
          <w:i/>
          <w:sz w:val="28"/>
          <w:szCs w:val="28"/>
        </w:rPr>
        <w:t>А.И. Хачатурян, А.Г. Шнитке</w:t>
      </w:r>
      <w:r w:rsidRPr="009D4350">
        <w:rPr>
          <w:rFonts w:ascii="Times New Roman" w:hAnsi="Times New Roman" w:cs="Times New Roman"/>
          <w:sz w:val="28"/>
          <w:szCs w:val="28"/>
        </w:rPr>
        <w:t>) и зарубежных композиторов ХХ столетия (К. Дебюсси,</w:t>
      </w:r>
      <w:r w:rsidRPr="009D4350">
        <w:rPr>
          <w:rFonts w:ascii="Times New Roman" w:hAnsi="Times New Roman" w:cs="Times New Roman"/>
          <w:i/>
          <w:sz w:val="28"/>
          <w:szCs w:val="28"/>
        </w:rPr>
        <w:t xml:space="preserve"> К. Орф, М. Равель, Б. Бриттен, А. Шенберг).</w:t>
      </w:r>
      <w:r w:rsidRPr="009D4350">
        <w:rPr>
          <w:rFonts w:ascii="Times New Roman"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782E63" w:rsidRPr="009D4350" w:rsidRDefault="00782E63" w:rsidP="001B4D0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Современная музыкальная жизнь.</w:t>
      </w:r>
    </w:p>
    <w:p w:rsidR="00782E63" w:rsidRPr="009D4350" w:rsidRDefault="00782E63" w:rsidP="001B4D07">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Панорама современной музыкальной жизни в России и за рубежом: концерты, конкурс и фестивали (современной и классической музыки).</w:t>
      </w:r>
      <w:r w:rsidR="001B4D07" w:rsidRPr="009D4350">
        <w:rPr>
          <w:rFonts w:ascii="Times New Roman" w:hAnsi="Times New Roman" w:cs="Times New Roman"/>
          <w:sz w:val="28"/>
          <w:szCs w:val="28"/>
        </w:rPr>
        <w:t xml:space="preserve"> </w:t>
      </w:r>
      <w:r w:rsidRPr="009D4350">
        <w:rPr>
          <w:rFonts w:ascii="Times New Roman" w:hAnsi="Times New Roman" w:cs="Times New Roman"/>
          <w:sz w:val="28"/>
          <w:szCs w:val="28"/>
        </w:rPr>
        <w:t>Наследие выдающихся отечественных (Ф.И. Шаляпин, Д.Ф. Ойстрах, А.В. Свешников) и зарубежных исполнителей</w:t>
      </w:r>
      <w:r w:rsidR="001B4D07" w:rsidRPr="009D4350">
        <w:rPr>
          <w:rFonts w:ascii="Times New Roman" w:hAnsi="Times New Roman" w:cs="Times New Roman"/>
          <w:sz w:val="28"/>
          <w:szCs w:val="28"/>
        </w:rPr>
        <w:tab/>
      </w:r>
      <w:r w:rsidRPr="009D4350">
        <w:rPr>
          <w:rFonts w:ascii="Times New Roman" w:hAnsi="Times New Roman" w:cs="Times New Roman"/>
          <w:sz w:val="28"/>
          <w:szCs w:val="28"/>
        </w:rPr>
        <w:t>(Э.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782E63" w:rsidRPr="009D4350" w:rsidRDefault="00782E63" w:rsidP="001B4D07">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Значение музыки в жизни человека.</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1B4D07" w:rsidRPr="009D4350" w:rsidRDefault="00782E63" w:rsidP="001B4D07">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Перечень музыкальных произведений по выбору образовательной организации для использования в обеспечении образовательных результатов</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Ч. Айвз. «Космический пейзаж».</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Г. Аллегри. «Мизерере» («Помилуй»).</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lastRenderedPageBreak/>
        <w:t>Американский народный блюз «Роллем Пит» и «Город Нью-Йорк» (обр. Дж. Сильвермена, перевод С. Болотина).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Э. Артемьев «Мозаика».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И. Бах. Маленькая прелюдия для органа соль минор (обр. для ф-но.</w:t>
      </w:r>
    </w:p>
    <w:p w:rsidR="001B4D07" w:rsidRPr="009D4350" w:rsidRDefault="001B4D07"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Д.Б. Кабалевского</w:t>
      </w:r>
      <w:r w:rsidR="00782E63" w:rsidRPr="009D4350">
        <w:rPr>
          <w:rFonts w:ascii="Times New Roman" w:hAnsi="Times New Roman"/>
          <w:sz w:val="28"/>
          <w:szCs w:val="28"/>
        </w:rPr>
        <w:t>. Токката и фуга ре минор для органа. Органная фуга соль минор. Органная фуга ля минор.Прелюдия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Оратория «Страсти по Матфею» (ария альта № 47).Сюита № 2 (7 часть «Шутка»). И.С. Бах – Ф. Бузони. Чакона из Партиты № 2 для скрипки соло.</w:t>
      </w:r>
    </w:p>
    <w:p w:rsidR="001B4D07" w:rsidRPr="009D4350" w:rsidRDefault="00782E63" w:rsidP="00914A53">
      <w:pPr>
        <w:pStyle w:val="aa"/>
        <w:numPr>
          <w:ilvl w:val="0"/>
          <w:numId w:val="269"/>
        </w:numPr>
        <w:jc w:val="both"/>
        <w:rPr>
          <w:rFonts w:ascii="Times New Roman" w:hAnsi="Times New Roman"/>
          <w:b/>
          <w:sz w:val="28"/>
          <w:szCs w:val="28"/>
          <w:lang w:val="en-US"/>
        </w:rPr>
      </w:pPr>
      <w:r w:rsidRPr="009D4350">
        <w:rPr>
          <w:rFonts w:ascii="Times New Roman" w:hAnsi="Times New Roman"/>
          <w:sz w:val="28"/>
          <w:szCs w:val="28"/>
        </w:rPr>
        <w:t>И</w:t>
      </w:r>
      <w:r w:rsidRPr="009D4350">
        <w:rPr>
          <w:rFonts w:ascii="Times New Roman" w:hAnsi="Times New Roman"/>
          <w:sz w:val="28"/>
          <w:szCs w:val="28"/>
          <w:lang w:val="en-US"/>
        </w:rPr>
        <w:t xml:space="preserve">. </w:t>
      </w:r>
      <w:r w:rsidRPr="009D4350">
        <w:rPr>
          <w:rFonts w:ascii="Times New Roman" w:hAnsi="Times New Roman"/>
          <w:sz w:val="28"/>
          <w:szCs w:val="28"/>
        </w:rPr>
        <w:t>Бах</w:t>
      </w:r>
      <w:r w:rsidRPr="009D4350">
        <w:rPr>
          <w:rFonts w:ascii="Times New Roman" w:hAnsi="Times New Roman"/>
          <w:sz w:val="28"/>
          <w:szCs w:val="28"/>
          <w:lang w:val="en-US"/>
        </w:rPr>
        <w:t>-</w:t>
      </w:r>
      <w:r w:rsidRPr="009D4350">
        <w:rPr>
          <w:rFonts w:ascii="Times New Roman" w:hAnsi="Times New Roman"/>
          <w:sz w:val="28"/>
          <w:szCs w:val="28"/>
        </w:rPr>
        <w:t>Ш</w:t>
      </w:r>
      <w:r w:rsidRPr="009D4350">
        <w:rPr>
          <w:rFonts w:ascii="Times New Roman" w:hAnsi="Times New Roman"/>
          <w:sz w:val="28"/>
          <w:szCs w:val="28"/>
          <w:lang w:val="en-US"/>
        </w:rPr>
        <w:t xml:space="preserve">. </w:t>
      </w:r>
      <w:r w:rsidRPr="009D4350">
        <w:rPr>
          <w:rFonts w:ascii="Times New Roman" w:hAnsi="Times New Roman"/>
          <w:sz w:val="28"/>
          <w:szCs w:val="28"/>
        </w:rPr>
        <w:t>Гуно</w:t>
      </w:r>
      <w:r w:rsidRPr="009D4350">
        <w:rPr>
          <w:rFonts w:ascii="Times New Roman" w:hAnsi="Times New Roman"/>
          <w:sz w:val="28"/>
          <w:szCs w:val="28"/>
          <w:lang w:val="en-US"/>
        </w:rPr>
        <w:t xml:space="preserve"> «Ave Maria»</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Ф. Бахор. «Мараканда».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М. Березовский. Хоровой концерт «Не отвержи мене во время старости».</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Л. Бернстайн.Мюзикл «Вестсайдская история» (песня Тони «Мария!», песня и танец девушек «Америка», дуэт Тони и Марии, сцена драки).</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Ж. Бизе. Опера «Кармен» (фрагменты: Увертюра, Хабанера из I д., Сцена гадания).</w:t>
      </w:r>
    </w:p>
    <w:p w:rsidR="001B4D07" w:rsidRPr="009D4350" w:rsidRDefault="00782E63" w:rsidP="001B4D07">
      <w:pPr>
        <w:pStyle w:val="aa"/>
        <w:numPr>
          <w:ilvl w:val="0"/>
          <w:numId w:val="269"/>
        </w:numPr>
        <w:jc w:val="both"/>
        <w:rPr>
          <w:rFonts w:ascii="Times New Roman" w:hAnsi="Times New Roman"/>
          <w:b/>
          <w:sz w:val="28"/>
          <w:szCs w:val="28"/>
        </w:rPr>
      </w:pPr>
      <w:r w:rsidRPr="009D4350">
        <w:rPr>
          <w:rFonts w:ascii="Times New Roman" w:hAnsi="Times New Roman"/>
          <w:sz w:val="28"/>
          <w:szCs w:val="28"/>
        </w:rPr>
        <w:t>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1B4D07" w:rsidRPr="009D4350" w:rsidRDefault="00782E63" w:rsidP="001B4D07">
      <w:pPr>
        <w:pStyle w:val="aa"/>
        <w:numPr>
          <w:ilvl w:val="0"/>
          <w:numId w:val="269"/>
        </w:numPr>
        <w:jc w:val="both"/>
        <w:rPr>
          <w:rFonts w:ascii="Times New Roman" w:hAnsi="Times New Roman"/>
          <w:b/>
          <w:sz w:val="28"/>
          <w:szCs w:val="28"/>
        </w:rPr>
      </w:pPr>
      <w:r w:rsidRPr="009D4350">
        <w:rPr>
          <w:rFonts w:ascii="Times New Roman" w:hAnsi="Times New Roman"/>
          <w:sz w:val="28"/>
          <w:szCs w:val="28"/>
        </w:rPr>
        <w:t>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Д. Бортнянский. Херувимская песня № 7. «Слава Отцу и Сыну и Святому Духу».</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Ж. Брель. Вальс.</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Дж. Верди. Опера «Риголетто» (Песенка Герцога, Финал).</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Э. Вила-Лобос. «Бразильская бахиана» № 5 (ария для сопрано и виолончелей).</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lastRenderedPageBreak/>
        <w:t>А. Варламов. «Горные вершины» (сл. М.Ю. Лермонтова). «Красный сарафан» (сл. Г. Цыганова).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«Времена года» (Весна, Осень).</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 xml:space="preserve">Й. Гайдн. Симфония № 103 («С тремоло литавр»). Первая часть. Четвертная часть. </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Г. Гендель. Пассакалья из сюиты соль минор. Хор «Аллилуйя» (№44) из оратории «Мессия».</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М.И. Глинка. Опера «Иван Сусанин» (Рондо Антониды из I д., хор «Разгулялися, разливалися», романс Антониды, Польский, Краковяк, Мазуркаиз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 «Патриотическая песня» (сл. А. Машистова). «Жаворонок» (ст. Н. Кукольника).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М. Глинка-М. Балакирев. «Жаворонок» (фортепианная пьеса).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К. Глюк. Опера «Орфей и Эвридика» (хор «Струн золотых напев», Мелодия, хор фурий).</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К. Дебюсси. «Празднества». «Бергамасская сюита» («Лунный свет»). Фортепианная сюита «Детский уголок» («Кукольный кэк-вок»).</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Б. Дварионас. «Деревянная лошадка».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А. Журбин. Рок-опера «Орфей и Эвридика» (Песня Орфея, Баллада Фортуны, Баллада Харона, Ария Орфея «Потерял я Эвридику, Маятник).</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Знаменный распев</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lastRenderedPageBreak/>
        <w:t>В. Калинников. Симфония № 1 (соль минор, I часть).</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К. Караев. Балет «Тропою грома» (Танец черных).</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Д</w:t>
      </w:r>
      <w:r w:rsidRPr="009D4350">
        <w:rPr>
          <w:rFonts w:ascii="Times New Roman" w:hAnsi="Times New Roman"/>
          <w:sz w:val="28"/>
          <w:szCs w:val="28"/>
          <w:lang w:val="en-US"/>
        </w:rPr>
        <w:t xml:space="preserve">. </w:t>
      </w:r>
      <w:r w:rsidRPr="009D4350">
        <w:rPr>
          <w:rFonts w:ascii="Times New Roman" w:hAnsi="Times New Roman"/>
          <w:sz w:val="28"/>
          <w:szCs w:val="28"/>
        </w:rPr>
        <w:t>Каччини</w:t>
      </w:r>
      <w:r w:rsidRPr="009D4350">
        <w:rPr>
          <w:rFonts w:ascii="Times New Roman" w:hAnsi="Times New Roman"/>
          <w:sz w:val="28"/>
          <w:szCs w:val="28"/>
          <w:lang w:val="en-US"/>
        </w:rPr>
        <w:t>. «AveMaria».</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В. Кикта. 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В. Лаурушас. «В путь».</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Ф. Лист. Венгерская рапсодия № 2. Этюд Паганини (№6).</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И. Лученок. «Хатынь» (ст. Г. Петренко).</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А. Лядов. Кикимора (народное сказание для оркестра).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Ф. Лэй. «История любви».</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Мадригалы эпохи Возрождения.</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Р. де Лиль. «Марсельеза».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А. Марчелло. Концерт для гобоя с оркестромре минор (II часть, Адажио).</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М. Матвеев. «Матушка, матушка, что во поле пыльно».</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Д. Мийо. «Бразилейра».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И. Морозов. Балет «Айболит»( фрагменты: Полечка, Морское плавание, Галоп)</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В.А. Моцарт. Фантазия для фортепиано до минор.Фантазия для фортепиано ре минор. Соната до мажор. (эксп. Ι ч.). «Маленькая ночная серенада» (Рондо).Симфония № 40. Симфония № 41 (фрагмент ΙΙ ч.). Реквием («Diesire», «Lacrimoza»). Соната № 11 (I, II, III ч.). Хор из оперы «Волшебная флейта» «Откуда приятный и нежный тот звон». «Ave,verum».</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М. Мусоргский. Опера «Борис Годунов» (Вступление, Песня Варлаама, Сцена смерти Бориса, сцена под Кромами).Опера «Хованщина» (Вступление, Пляска персидок).</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Н. Мясковский. Симфония № 6 (экспозиция финала).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Негритянский спиричуэл.</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М. Огиньский. Полонез ре минор («Прощание с Родиной»).</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К. Орф. «Кармина Бурана». (Мирские песнопения. Сценическая кантата для певцов, хора и оркестра: № 1, 2,5, 8, 20, 21).</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Дж. Перголези «Stabatmater» (№1, 13).</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М. Равель. «Болеро».</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 xml:space="preserve">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w:t>
      </w:r>
      <w:r w:rsidRPr="009D4350">
        <w:rPr>
          <w:rFonts w:ascii="Times New Roman" w:hAnsi="Times New Roman"/>
          <w:sz w:val="28"/>
          <w:szCs w:val="28"/>
        </w:rPr>
        <w:lastRenderedPageBreak/>
        <w:t>«Сирень»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Ян Сибелиус. Музыка к пьесе А. Ярнефельта «Куолема» («Грустный вальс»).</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П. Сигер «Песня о молоте». «Все преодолеем».</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А. Скрябин. Этюд № 12 (ре диез минор). Прелюдия № 4 (ми бемоль минор).</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М. Теодоракис «На побережье тайном». «Я – фронт».</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Б. Тищенко. Балет «Ярославна» (Плач Ярославны из ΙΙΙ действия, Молитва из ΙΙΙ действия).</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(I д. №1, №7, №11; II д. № 5, № 7, № 9).</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А. Хачатурян. Балет «Гаянэ» (Танец с саблями, Колыбельная).Концерт для скрипки с орк.( I ч., II ч., Ι ΙΙ ч.). Музыка к драме М.Ю. Лермонтова «Маскарад»(Галоп. Вальс)</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К. Хачатурян. Балет «Чиполлино» (фрагменты).</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lastRenderedPageBreak/>
        <w:t>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П. Чесноков. «Да исправится молитва моя».</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М. Чюрленис. Прелюдия ре минор. Прелюдия ми минор. Прелюдия ля минор. Симфоническая поэма «Море».</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Д. Шостакович. Симфония № 7 «Ленинградская». «Праздничная увертюра».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 xml:space="preserve">И. Штраус. «Полька-пиццикато». Вальс из оперетты «Летучая мышь». </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«AveMaria» (сл. В. Скотта).</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Р.К. Щедрин. Опера «Не только любовь». (Песня и частушки Варвары).</w:t>
      </w:r>
    </w:p>
    <w:p w:rsidR="001B4D07"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Д. Эллингтон. «Караван».</w:t>
      </w:r>
    </w:p>
    <w:p w:rsidR="00782E63" w:rsidRPr="009D4350" w:rsidRDefault="00782E63" w:rsidP="00914A53">
      <w:pPr>
        <w:pStyle w:val="aa"/>
        <w:numPr>
          <w:ilvl w:val="0"/>
          <w:numId w:val="269"/>
        </w:numPr>
        <w:jc w:val="both"/>
        <w:rPr>
          <w:rFonts w:ascii="Times New Roman" w:hAnsi="Times New Roman"/>
          <w:b/>
          <w:sz w:val="28"/>
          <w:szCs w:val="28"/>
        </w:rPr>
      </w:pPr>
      <w:r w:rsidRPr="009D4350">
        <w:rPr>
          <w:rFonts w:ascii="Times New Roman" w:hAnsi="Times New Roman"/>
          <w:sz w:val="28"/>
          <w:szCs w:val="28"/>
        </w:rPr>
        <w:t>А. Эшпай. «Венгерские напевы».</w:t>
      </w:r>
    </w:p>
    <w:p w:rsidR="00782E63" w:rsidRPr="009D4350" w:rsidRDefault="00782E63" w:rsidP="00914A53">
      <w:pPr>
        <w:spacing w:after="0" w:line="240" w:lineRule="auto"/>
        <w:jc w:val="both"/>
        <w:rPr>
          <w:rFonts w:ascii="Times New Roman" w:hAnsi="Times New Roman" w:cs="Times New Roman"/>
          <w:sz w:val="28"/>
          <w:szCs w:val="28"/>
        </w:rPr>
      </w:pPr>
      <w:bookmarkStart w:id="565" w:name="_Toc409691715"/>
    </w:p>
    <w:p w:rsidR="00782E63" w:rsidRPr="009D4350" w:rsidRDefault="001B4D07" w:rsidP="001B4D07">
      <w:pPr>
        <w:spacing w:after="0" w:line="240" w:lineRule="auto"/>
        <w:ind w:firstLine="360"/>
        <w:jc w:val="both"/>
        <w:rPr>
          <w:rFonts w:ascii="Times New Roman" w:hAnsi="Times New Roman" w:cs="Times New Roman"/>
          <w:b/>
          <w:sz w:val="28"/>
          <w:szCs w:val="28"/>
        </w:rPr>
      </w:pPr>
      <w:bookmarkStart w:id="566" w:name="_Toc410654040"/>
      <w:bookmarkStart w:id="567" w:name="_Toc284663441"/>
      <w:r w:rsidRPr="009D4350">
        <w:rPr>
          <w:rFonts w:ascii="Times New Roman" w:hAnsi="Times New Roman" w:cs="Times New Roman"/>
          <w:b/>
          <w:sz w:val="28"/>
          <w:szCs w:val="28"/>
        </w:rPr>
        <w:t>2.2.2.14</w:t>
      </w:r>
      <w:r w:rsidR="00782E63" w:rsidRPr="009D4350">
        <w:rPr>
          <w:rFonts w:ascii="Times New Roman" w:hAnsi="Times New Roman" w:cs="Times New Roman"/>
          <w:b/>
          <w:sz w:val="28"/>
          <w:szCs w:val="28"/>
        </w:rPr>
        <w:t>. Технология</w:t>
      </w:r>
      <w:bookmarkEnd w:id="565"/>
      <w:bookmarkEnd w:id="566"/>
      <w:bookmarkEnd w:id="567"/>
    </w:p>
    <w:p w:rsidR="00782E63" w:rsidRPr="009D4350" w:rsidRDefault="00782E63" w:rsidP="001B4D07">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Цели и задачи технологического образования</w:t>
      </w:r>
    </w:p>
    <w:p w:rsidR="00782E63" w:rsidRPr="009D4350" w:rsidRDefault="00782E63" w:rsidP="001B4D0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w:t>
      </w:r>
      <w:r w:rsidRPr="009D4350">
        <w:rPr>
          <w:rFonts w:ascii="Times New Roman" w:hAnsi="Times New Roman" w:cs="Times New Roman"/>
          <w:sz w:val="28"/>
          <w:szCs w:val="28"/>
        </w:rPr>
        <w:lastRenderedPageBreak/>
        <w:t>учащихся от общего к профессиональному образованию и трудовой деятельности.</w:t>
      </w:r>
    </w:p>
    <w:p w:rsidR="00782E63" w:rsidRPr="009D4350" w:rsidRDefault="00782E63" w:rsidP="001B4D07">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w:t>
      </w:r>
      <w:r w:rsidRPr="009D4350">
        <w:rPr>
          <w:rFonts w:ascii="Times New Roman" w:hAnsi="Times New Roman" w:cs="Times New Roman"/>
          <w:sz w:val="28"/>
          <w:szCs w:val="28"/>
        </w:rPr>
        <w:lastRenderedPageBreak/>
        <w:t xml:space="preserve">учебной деятельности и информации, в первую очередь в отношении профессиональной ориентации. </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Цели программы:</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2. Формирование технологической культуры и проектно-технологического мышления обучающихся.</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w:t>
      </w:r>
      <w:r w:rsidRPr="009D4350">
        <w:rPr>
          <w:rFonts w:ascii="Times New Roman" w:hAnsi="Times New Roman" w:cs="Times New Roman"/>
          <w:sz w:val="28"/>
          <w:szCs w:val="28"/>
        </w:rPr>
        <w:lastRenderedPageBreak/>
        <w:t>зависимости от выбранного способа деятельности, запланированного продукта, поставленной цели);</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b/>
          <w:sz w:val="28"/>
          <w:szCs w:val="28"/>
        </w:rPr>
        <w:t>Первый блок</w:t>
      </w:r>
      <w:r w:rsidRPr="009D4350">
        <w:rPr>
          <w:rFonts w:ascii="Times New Roman" w:hAnsi="Times New Roman" w:cs="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b/>
          <w:sz w:val="28"/>
          <w:szCs w:val="28"/>
        </w:rPr>
        <w:t>Второй блок</w:t>
      </w:r>
      <w:r w:rsidRPr="009D4350">
        <w:rPr>
          <w:rFonts w:ascii="Times New Roman" w:hAnsi="Times New Roman" w:cs="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782E63" w:rsidRPr="009D4350" w:rsidRDefault="00782E63" w:rsidP="00FC4215">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782E63" w:rsidRPr="009D4350" w:rsidRDefault="00782E63" w:rsidP="00AD78A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782E63" w:rsidRPr="009D4350" w:rsidRDefault="00782E63" w:rsidP="00AD78A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Блок 2 реализуется в следующих организационных формах:</w:t>
      </w:r>
    </w:p>
    <w:p w:rsidR="00782E63" w:rsidRPr="009D4350" w:rsidRDefault="00782E63" w:rsidP="00AD78A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782E63" w:rsidRPr="009D4350" w:rsidRDefault="00782E63" w:rsidP="00AD78A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практические работы в средах моделирования и конструирования – в рамках урочной деятельности;</w:t>
      </w:r>
    </w:p>
    <w:p w:rsidR="00782E63" w:rsidRPr="009D4350" w:rsidRDefault="00782E63" w:rsidP="00AD78A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проектная деятельность в рамках урочной и внеурочной деятельности.</w:t>
      </w:r>
    </w:p>
    <w:p w:rsidR="00782E63" w:rsidRPr="009D4350" w:rsidRDefault="00782E63" w:rsidP="00AD78A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b/>
          <w:sz w:val="28"/>
          <w:szCs w:val="28"/>
        </w:rPr>
        <w:lastRenderedPageBreak/>
        <w:t>Третий блок</w:t>
      </w:r>
      <w:r w:rsidRPr="009D4350">
        <w:rPr>
          <w:rFonts w:ascii="Times New Roman" w:hAnsi="Times New Roman" w:cs="Times New Roman"/>
          <w:sz w:val="28"/>
          <w:szCs w:val="28"/>
        </w:rPr>
        <w:t xml:space="preserve">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782E63" w:rsidRPr="009D4350" w:rsidRDefault="00782E63" w:rsidP="00AD78A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782E63" w:rsidRPr="009D4350" w:rsidRDefault="00782E63" w:rsidP="00AD78A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782E63" w:rsidRPr="009D4350" w:rsidRDefault="00782E63" w:rsidP="00AD78AF">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Содержание теоретического обучения, самостоятельной и практической деятельности учащихся в рамках предмета Технология.</w:t>
      </w:r>
    </w:p>
    <w:p w:rsidR="00782E63" w:rsidRPr="009D4350" w:rsidRDefault="00782E63" w:rsidP="00AD78AF">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Современные материальные, информационные и гуманитарные технологии и перспективы их развития.</w:t>
      </w:r>
    </w:p>
    <w:p w:rsidR="00782E63" w:rsidRPr="009D4350" w:rsidRDefault="00782E63" w:rsidP="00AD78A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782E63" w:rsidRPr="009D4350" w:rsidRDefault="00782E63" w:rsidP="00AD78A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782E63" w:rsidRPr="009D4350" w:rsidRDefault="00782E63" w:rsidP="00AD78A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w:t>
      </w:r>
      <w:r w:rsidRPr="009D4350">
        <w:rPr>
          <w:rFonts w:ascii="Times New Roman" w:hAnsi="Times New Roman" w:cs="Times New Roman"/>
          <w:sz w:val="28"/>
          <w:szCs w:val="28"/>
        </w:rPr>
        <w:lastRenderedPageBreak/>
        <w:t>Побочные эффекты реализации технологического процесса. Технология в контексте производства.</w:t>
      </w:r>
    </w:p>
    <w:p w:rsidR="00782E63" w:rsidRPr="009D4350" w:rsidRDefault="00782E63" w:rsidP="00AD78A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782E63" w:rsidRPr="009D4350" w:rsidRDefault="00782E63" w:rsidP="00AD78A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Производственные технологии. Промышленные технологии. Технологии сельского хозяйства. </w:t>
      </w:r>
    </w:p>
    <w:p w:rsidR="00782E63" w:rsidRPr="009D4350" w:rsidRDefault="00782E63" w:rsidP="00AD78AF">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Технологии возведения, ремонта и содержания зданий и сооружений. </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Автоматизация производства. Производственные технологии автоматизированного производства.</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Современные промышленные технологии получения продуктов питания. </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lastRenderedPageBreak/>
        <w:t>Управление в современном производстве. Роль метрологии в современном производстве. Инновационные предприятия. Трансферт технологий.</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Технологии в сфере быта. </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Способы обработки продуктов питания и потребительские качества пищи. </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Культура потребления: выбор продукта / услуги.</w:t>
      </w:r>
    </w:p>
    <w:p w:rsidR="00782E63" w:rsidRPr="009D4350" w:rsidRDefault="00782E63" w:rsidP="00914A53">
      <w:pPr>
        <w:spacing w:after="0" w:line="240" w:lineRule="auto"/>
        <w:jc w:val="both"/>
        <w:rPr>
          <w:rFonts w:ascii="Times New Roman" w:hAnsi="Times New Roman" w:cs="Times New Roman"/>
          <w:b/>
          <w:sz w:val="28"/>
          <w:szCs w:val="28"/>
        </w:rPr>
      </w:pPr>
      <w:r w:rsidRPr="009D4350">
        <w:rPr>
          <w:rFonts w:ascii="Times New Roman" w:hAnsi="Times New Roman" w:cs="Times New Roman"/>
          <w:b/>
          <w:sz w:val="28"/>
          <w:szCs w:val="28"/>
        </w:rPr>
        <w:t>Формирование технологической культуры и проектно-технологического мышления обучающихся.</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Анализ и синтез как средства решения задачи. Техника проведения морфологического анализа.</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Способы продвижения продукта на рынке. Сегментация рынка. Позиционирование продукта. Маркетинговый план. </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Опыт проектирования, конструирования, моделирования. </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Составление технологической карты известного технологического процесса. Апробация путей оптимизации технологического процесса.</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образовательнойорганизации).</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w:t>
      </w:r>
      <w:r w:rsidRPr="009D4350">
        <w:rPr>
          <w:rFonts w:ascii="Times New Roman" w:hAnsi="Times New Roman" w:cs="Times New Roman"/>
          <w:sz w:val="28"/>
          <w:szCs w:val="28"/>
        </w:rPr>
        <w:lastRenderedPageBreak/>
        <w:t>потребительских интересов (тематика: дом и его содержание, школьное здание и его содержание).</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9D4350">
        <w:rPr>
          <w:rFonts w:ascii="Times New Roman" w:hAnsi="Times New Roman" w:cs="Times New Roman"/>
          <w:sz w:val="28"/>
          <w:szCs w:val="28"/>
        </w:rPr>
        <w:footnoteReference w:id="12"/>
      </w:r>
      <w:r w:rsidRPr="009D4350">
        <w:rPr>
          <w:rFonts w:ascii="Times New Roman" w:hAnsi="Times New Roman" w:cs="Times New Roman"/>
          <w:sz w:val="28"/>
          <w:szCs w:val="28"/>
        </w:rPr>
        <w:t>.</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Разработка проектного замысла в рамках избранного обучающимся вида проекта.</w:t>
      </w:r>
    </w:p>
    <w:p w:rsidR="00782E63" w:rsidRPr="009D4350" w:rsidRDefault="00782E63" w:rsidP="008D3A73">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Построение образовательных траекторий и планов в области профессионального самоопределения.</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Понятия трудового ресурса, рынка труда. Характеристики современного рынка труда. Квалификации и профессии. Цикл жизни </w:t>
      </w:r>
      <w:r w:rsidRPr="009D4350">
        <w:rPr>
          <w:rFonts w:ascii="Times New Roman" w:hAnsi="Times New Roman" w:cs="Times New Roman"/>
          <w:sz w:val="28"/>
          <w:szCs w:val="28"/>
        </w:rPr>
        <w:lastRenderedPageBreak/>
        <w:t xml:space="preserve">профессии. Стратегии профессиональной карьеры. Современные требования к кадрам. Концепции «обучения для жизни» и «обучения через всю жизнь». </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Система профильного обучения: права, обязанности и возможности. </w:t>
      </w:r>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782E63" w:rsidP="008D3A73">
      <w:pPr>
        <w:spacing w:after="0" w:line="240" w:lineRule="auto"/>
        <w:ind w:firstLine="708"/>
        <w:jc w:val="both"/>
        <w:rPr>
          <w:rFonts w:ascii="Times New Roman" w:hAnsi="Times New Roman" w:cs="Times New Roman"/>
          <w:b/>
          <w:sz w:val="28"/>
          <w:szCs w:val="28"/>
        </w:rPr>
      </w:pPr>
      <w:bookmarkStart w:id="568" w:name="_Toc409691716"/>
      <w:bookmarkStart w:id="569" w:name="_Toc410654041"/>
      <w:bookmarkStart w:id="570" w:name="_Toc284663442"/>
      <w:r w:rsidRPr="009D4350">
        <w:rPr>
          <w:rFonts w:ascii="Times New Roman" w:hAnsi="Times New Roman" w:cs="Times New Roman"/>
          <w:b/>
          <w:sz w:val="28"/>
          <w:szCs w:val="28"/>
        </w:rPr>
        <w:t>2.2.2.1</w:t>
      </w:r>
      <w:r w:rsidR="008D3A73" w:rsidRPr="009D4350">
        <w:rPr>
          <w:rFonts w:ascii="Times New Roman" w:hAnsi="Times New Roman" w:cs="Times New Roman"/>
          <w:b/>
          <w:sz w:val="28"/>
          <w:szCs w:val="28"/>
        </w:rPr>
        <w:t>5</w:t>
      </w:r>
      <w:r w:rsidRPr="009D4350">
        <w:rPr>
          <w:rFonts w:ascii="Times New Roman" w:hAnsi="Times New Roman" w:cs="Times New Roman"/>
          <w:b/>
          <w:sz w:val="28"/>
          <w:szCs w:val="28"/>
        </w:rPr>
        <w:t>. Физическая культура</w:t>
      </w:r>
      <w:bookmarkEnd w:id="568"/>
      <w:bookmarkEnd w:id="569"/>
      <w:bookmarkEnd w:id="570"/>
    </w:p>
    <w:p w:rsidR="00782E63" w:rsidRPr="009D4350" w:rsidRDefault="00782E63" w:rsidP="008D3A73">
      <w:pPr>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782E63" w:rsidRPr="009D4350" w:rsidRDefault="00782E63" w:rsidP="008D3A73">
      <w:pPr>
        <w:pStyle w:val="aa"/>
        <w:numPr>
          <w:ilvl w:val="0"/>
          <w:numId w:val="270"/>
        </w:numPr>
        <w:jc w:val="both"/>
        <w:rPr>
          <w:rFonts w:ascii="Times New Roman" w:hAnsi="Times New Roman"/>
          <w:sz w:val="28"/>
          <w:szCs w:val="28"/>
        </w:rPr>
      </w:pPr>
      <w:r w:rsidRPr="009D4350">
        <w:rPr>
          <w:rFonts w:ascii="Times New Roman" w:hAnsi="Times New Roman"/>
          <w:sz w:val="28"/>
          <w:szCs w:val="28"/>
        </w:rPr>
        <w:t xml:space="preserve">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782E63" w:rsidRPr="009D4350" w:rsidRDefault="00782E63" w:rsidP="008D3A73">
      <w:pPr>
        <w:pStyle w:val="aa"/>
        <w:numPr>
          <w:ilvl w:val="0"/>
          <w:numId w:val="270"/>
        </w:numPr>
        <w:jc w:val="both"/>
        <w:rPr>
          <w:rFonts w:ascii="Times New Roman" w:hAnsi="Times New Roman"/>
          <w:sz w:val="28"/>
          <w:szCs w:val="28"/>
        </w:rPr>
      </w:pPr>
      <w:r w:rsidRPr="009D4350">
        <w:rPr>
          <w:rFonts w:ascii="Times New Roman" w:hAnsi="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782E63" w:rsidRPr="009D4350" w:rsidRDefault="00782E63" w:rsidP="008D3A73">
      <w:pPr>
        <w:pStyle w:val="aa"/>
        <w:numPr>
          <w:ilvl w:val="0"/>
          <w:numId w:val="270"/>
        </w:numPr>
        <w:jc w:val="both"/>
        <w:rPr>
          <w:rFonts w:ascii="Times New Roman" w:hAnsi="Times New Roman"/>
          <w:sz w:val="28"/>
          <w:szCs w:val="28"/>
        </w:rPr>
      </w:pPr>
      <w:r w:rsidRPr="009D4350">
        <w:rPr>
          <w:rFonts w:ascii="Times New Roman" w:hAnsi="Times New Roman"/>
          <w:sz w:val="28"/>
          <w:szCs w:val="28"/>
        </w:rPr>
        <w:t xml:space="preserve">освоение знаний о физической культуре и спорте, их истории и современном развитии, роли в формировании здорового образа жизни; </w:t>
      </w:r>
    </w:p>
    <w:p w:rsidR="00782E63" w:rsidRPr="009D4350" w:rsidRDefault="00782E63" w:rsidP="008D3A73">
      <w:pPr>
        <w:pStyle w:val="aa"/>
        <w:numPr>
          <w:ilvl w:val="0"/>
          <w:numId w:val="270"/>
        </w:numPr>
        <w:jc w:val="both"/>
        <w:rPr>
          <w:rFonts w:ascii="Times New Roman" w:hAnsi="Times New Roman"/>
          <w:sz w:val="28"/>
          <w:szCs w:val="28"/>
        </w:rPr>
      </w:pPr>
      <w:r w:rsidRPr="009D4350">
        <w:rPr>
          <w:rFonts w:ascii="Times New Roman" w:hAnsi="Times New Roman"/>
          <w:sz w:val="28"/>
          <w:szCs w:val="28"/>
        </w:rPr>
        <w:t xml:space="preserve">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782E63" w:rsidRPr="009D4350" w:rsidRDefault="00782E63" w:rsidP="008D3A73">
      <w:pPr>
        <w:pStyle w:val="aa"/>
        <w:numPr>
          <w:ilvl w:val="0"/>
          <w:numId w:val="270"/>
        </w:numPr>
        <w:jc w:val="both"/>
        <w:rPr>
          <w:rFonts w:ascii="Times New Roman" w:hAnsi="Times New Roman"/>
          <w:sz w:val="28"/>
          <w:szCs w:val="28"/>
        </w:rPr>
      </w:pPr>
      <w:r w:rsidRPr="009D4350">
        <w:rPr>
          <w:rFonts w:ascii="Times New Roman" w:hAnsi="Times New Roman"/>
          <w:sz w:val="28"/>
          <w:szCs w:val="28"/>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782E63" w:rsidRPr="009D4350" w:rsidRDefault="00782E63" w:rsidP="008D3A73">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 xml:space="preserve">Физическая культура как область знаний </w:t>
      </w:r>
    </w:p>
    <w:p w:rsidR="00782E63" w:rsidRPr="009D4350" w:rsidRDefault="00782E63" w:rsidP="008D3A73">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История и современное развитие физической культуры</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i/>
          <w:sz w:val="28"/>
          <w:szCs w:val="28"/>
        </w:rPr>
        <w:t>Олимпийские игры древности.</w:t>
      </w:r>
      <w:r w:rsidR="008D3A73"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Возрождение Олимпийских игр и олимпийского движения. Олимпийское движение в России. Современные Олимпийские игры.</w:t>
      </w:r>
      <w:r w:rsidRPr="009D4350">
        <w:rPr>
          <w:rFonts w:ascii="Times New Roman" w:hAnsi="Times New Roman" w:cs="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82E63" w:rsidRPr="009D4350" w:rsidRDefault="00782E63" w:rsidP="008D3A73">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Современное представление о физической культуре (основные понятия)</w:t>
      </w:r>
    </w:p>
    <w:p w:rsidR="00782E63" w:rsidRPr="009D4350" w:rsidRDefault="00782E63" w:rsidP="008D3A73">
      <w:pPr>
        <w:spacing w:after="0" w:line="240" w:lineRule="auto"/>
        <w:ind w:firstLine="360"/>
        <w:jc w:val="both"/>
        <w:rPr>
          <w:rFonts w:ascii="Times New Roman" w:hAnsi="Times New Roman" w:cs="Times New Roman"/>
          <w:i/>
          <w:sz w:val="28"/>
          <w:szCs w:val="28"/>
        </w:rPr>
      </w:pPr>
      <w:r w:rsidRPr="009D4350">
        <w:rPr>
          <w:rFonts w:ascii="Times New Roman" w:hAnsi="Times New Roman" w:cs="Times New Roman"/>
          <w:sz w:val="28"/>
          <w:szCs w:val="28"/>
        </w:rPr>
        <w:t xml:space="preserve">Физическое развитие человека. </w:t>
      </w:r>
      <w:r w:rsidRPr="009D4350">
        <w:rPr>
          <w:rFonts w:ascii="Times New Roman" w:hAnsi="Times New Roman" w:cs="Times New Roman"/>
          <w:i/>
          <w:sz w:val="28"/>
          <w:szCs w:val="28"/>
        </w:rPr>
        <w:t>Физическая подготовка, ее связь с укреплением здоровья, развитием физических качеств.</w:t>
      </w:r>
      <w:r w:rsidRPr="009D4350">
        <w:rPr>
          <w:rFonts w:ascii="Times New Roman" w:hAnsi="Times New Roman" w:cs="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9D4350">
        <w:rPr>
          <w:rFonts w:ascii="Times New Roman" w:hAnsi="Times New Roman" w:cs="Times New Roman"/>
          <w:i/>
          <w:sz w:val="28"/>
          <w:szCs w:val="28"/>
        </w:rPr>
        <w:t>Спорт и спортивная подготовка. Всероссийский физкультурно-спортивный комплекс «Готов к труду и обороне».</w:t>
      </w:r>
    </w:p>
    <w:p w:rsidR="00782E63" w:rsidRPr="009D4350" w:rsidRDefault="00782E63" w:rsidP="008D3A73">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lastRenderedPageBreak/>
        <w:t>Физическая культура человека</w:t>
      </w:r>
    </w:p>
    <w:p w:rsidR="00782E63" w:rsidRPr="009D4350" w:rsidRDefault="00782E63" w:rsidP="008D3A73">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9D4350">
        <w:rPr>
          <w:rFonts w:ascii="Times New Roman" w:hAnsi="Times New Roman" w:cs="Times New Roman"/>
          <w:b/>
          <w:sz w:val="28"/>
          <w:szCs w:val="28"/>
        </w:rPr>
        <w:t xml:space="preserve">Способы двигательной (физкультурной) деятельности </w:t>
      </w:r>
    </w:p>
    <w:p w:rsidR="00782E63" w:rsidRPr="009D4350" w:rsidRDefault="00782E63" w:rsidP="008D3A73">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Организация и проведение самостоятельных занятий физической культурой</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782E63" w:rsidRPr="009D4350" w:rsidRDefault="00782E63" w:rsidP="008D3A73">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 xml:space="preserve">Оценка эффективности занятий физической культурой </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82E63" w:rsidRPr="009D4350" w:rsidRDefault="00782E63" w:rsidP="008D3A73">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Физическое совершенствование</w:t>
      </w:r>
    </w:p>
    <w:p w:rsidR="00782E63" w:rsidRPr="009D4350" w:rsidRDefault="00782E63" w:rsidP="008D3A73">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Физкультурно-оздоровительная деятельность</w:t>
      </w:r>
    </w:p>
    <w:p w:rsidR="00782E63" w:rsidRPr="009D4350" w:rsidRDefault="00782E63" w:rsidP="008D3A73">
      <w:pPr>
        <w:spacing w:after="0" w:line="240" w:lineRule="auto"/>
        <w:ind w:firstLine="360"/>
        <w:jc w:val="both"/>
        <w:rPr>
          <w:rFonts w:ascii="Times New Roman" w:hAnsi="Times New Roman" w:cs="Times New Roman"/>
          <w:i/>
          <w:sz w:val="28"/>
          <w:szCs w:val="28"/>
        </w:rPr>
      </w:pPr>
      <w:r w:rsidRPr="009D4350">
        <w:rPr>
          <w:rFonts w:ascii="Times New Roman" w:hAnsi="Times New Roman" w:cs="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9D4350">
        <w:rPr>
          <w:rFonts w:ascii="Times New Roman" w:hAnsi="Times New Roman" w:cs="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82E63" w:rsidRPr="009D4350" w:rsidRDefault="00782E63" w:rsidP="008D3A73">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Спортивно-оздоровительная деятельность</w:t>
      </w:r>
    </w:p>
    <w:p w:rsidR="00782E63" w:rsidRPr="009D4350" w:rsidRDefault="00782E63" w:rsidP="008D3A73">
      <w:pPr>
        <w:spacing w:after="0" w:line="240" w:lineRule="auto"/>
        <w:ind w:firstLine="360"/>
        <w:jc w:val="both"/>
        <w:rPr>
          <w:rFonts w:ascii="Times New Roman" w:hAnsi="Times New Roman" w:cs="Times New Roman"/>
          <w:i/>
          <w:sz w:val="28"/>
          <w:szCs w:val="28"/>
        </w:rPr>
      </w:pPr>
      <w:r w:rsidRPr="009D4350">
        <w:rPr>
          <w:rFonts w:ascii="Times New Roman" w:hAnsi="Times New Roman" w:cs="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 </w:t>
      </w:r>
    </w:p>
    <w:p w:rsidR="00782E63" w:rsidRPr="009D4350" w:rsidRDefault="00782E63" w:rsidP="008D3A73">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Прикладно-ориентированная физкультурная деятельность</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i/>
          <w:sz w:val="28"/>
          <w:szCs w:val="28"/>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9D4350">
        <w:rPr>
          <w:rFonts w:ascii="Times New Roman" w:hAnsi="Times New Roman" w:cs="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82E63" w:rsidRPr="009D4350" w:rsidRDefault="00782E63" w:rsidP="00914A53">
      <w:pPr>
        <w:spacing w:after="0" w:line="240" w:lineRule="auto"/>
        <w:jc w:val="both"/>
        <w:rPr>
          <w:rFonts w:ascii="Times New Roman" w:hAnsi="Times New Roman" w:cs="Times New Roman"/>
          <w:sz w:val="28"/>
          <w:szCs w:val="28"/>
        </w:rPr>
      </w:pPr>
    </w:p>
    <w:p w:rsidR="00782E63" w:rsidRPr="009D4350" w:rsidRDefault="008D3A73" w:rsidP="008D3A73">
      <w:pPr>
        <w:spacing w:after="0" w:line="240" w:lineRule="auto"/>
        <w:ind w:firstLine="360"/>
        <w:jc w:val="both"/>
        <w:rPr>
          <w:rFonts w:ascii="Times New Roman" w:hAnsi="Times New Roman" w:cs="Times New Roman"/>
          <w:b/>
          <w:sz w:val="28"/>
          <w:szCs w:val="28"/>
        </w:rPr>
      </w:pPr>
      <w:bookmarkStart w:id="571" w:name="_Toc409691717"/>
      <w:bookmarkStart w:id="572" w:name="_Toc410654042"/>
      <w:bookmarkStart w:id="573" w:name="_Toc284663443"/>
      <w:r w:rsidRPr="009D4350">
        <w:rPr>
          <w:rFonts w:ascii="Times New Roman" w:hAnsi="Times New Roman" w:cs="Times New Roman"/>
          <w:b/>
          <w:sz w:val="28"/>
          <w:szCs w:val="28"/>
        </w:rPr>
        <w:t>2.2.2.16</w:t>
      </w:r>
      <w:r w:rsidR="00782E63" w:rsidRPr="009D4350">
        <w:rPr>
          <w:rFonts w:ascii="Times New Roman" w:hAnsi="Times New Roman" w:cs="Times New Roman"/>
          <w:b/>
          <w:sz w:val="28"/>
          <w:szCs w:val="28"/>
        </w:rPr>
        <w:t>. Основы безопасности жизнедеятельности</w:t>
      </w:r>
      <w:bookmarkEnd w:id="571"/>
      <w:bookmarkEnd w:id="572"/>
      <w:bookmarkEnd w:id="573"/>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Изучение предмета «Основы безопасности жизнедеятельности»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Достижению этой цели способствует решение следующих задач:</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освоение обучающимися знаний о безопасном поведении в повседневной жизнедеятельности;</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освоение обучающимися знаний о безопасном поведении в повседневной жизнедеятельности;</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lastRenderedPageBreak/>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 xml:space="preserve">формирование убеждения в необходимости безопасного и здорового образа жизни; </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профилактика у обучающихся асоциального поведения обучающихся;</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формирование антиэкстремистской и антитеррористической личностной позиции;</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формирование нетерпимости к действиям и влияниям, представляющим угрозу для жизни человека;</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освоение умений оказывать первую помощь пострадавшим;</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освоение умений готовность проявлять предосторожность в ситуациях неопределенности;</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lastRenderedPageBreak/>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782E63" w:rsidRPr="009D4350" w:rsidRDefault="00782E63" w:rsidP="008D3A73">
      <w:pPr>
        <w:pStyle w:val="aa"/>
        <w:numPr>
          <w:ilvl w:val="0"/>
          <w:numId w:val="271"/>
        </w:numPr>
        <w:jc w:val="both"/>
        <w:rPr>
          <w:rFonts w:ascii="Times New Roman" w:hAnsi="Times New Roman"/>
          <w:sz w:val="28"/>
          <w:szCs w:val="28"/>
        </w:rPr>
      </w:pPr>
      <w:r w:rsidRPr="009D4350">
        <w:rPr>
          <w:rFonts w:ascii="Times New Roman" w:hAnsi="Times New Roman"/>
          <w:sz w:val="28"/>
          <w:szCs w:val="28"/>
        </w:rPr>
        <w:t>освоение умений использовать средства индивидуальной и коллективной защиты.</w:t>
      </w:r>
    </w:p>
    <w:p w:rsidR="00782E63" w:rsidRPr="009D4350" w:rsidRDefault="00782E63" w:rsidP="008D3A73">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Основы безопасности личности, общества и государства</w:t>
      </w:r>
    </w:p>
    <w:p w:rsidR="00782E63" w:rsidRPr="009D4350" w:rsidRDefault="00782E63" w:rsidP="008D3A73">
      <w:pPr>
        <w:spacing w:after="0" w:line="240" w:lineRule="auto"/>
        <w:ind w:left="360"/>
        <w:jc w:val="both"/>
        <w:rPr>
          <w:rFonts w:ascii="Times New Roman" w:hAnsi="Times New Roman" w:cs="Times New Roman"/>
          <w:b/>
          <w:sz w:val="28"/>
          <w:szCs w:val="28"/>
        </w:rPr>
      </w:pPr>
      <w:r w:rsidRPr="009D4350">
        <w:rPr>
          <w:rFonts w:ascii="Times New Roman" w:hAnsi="Times New Roman" w:cs="Times New Roman"/>
          <w:b/>
          <w:sz w:val="28"/>
          <w:szCs w:val="28"/>
        </w:rPr>
        <w:t xml:space="preserve">Основы комплексной безопасности </w:t>
      </w:r>
    </w:p>
    <w:p w:rsidR="00782E63" w:rsidRPr="009D4350" w:rsidRDefault="00782E63" w:rsidP="008D3A73">
      <w:pPr>
        <w:spacing w:after="0" w:line="240" w:lineRule="auto"/>
        <w:ind w:firstLine="360"/>
        <w:jc w:val="both"/>
        <w:rPr>
          <w:rFonts w:ascii="Times New Roman" w:hAnsi="Times New Roman" w:cs="Times New Roman"/>
          <w:i/>
          <w:sz w:val="28"/>
          <w:szCs w:val="28"/>
        </w:rPr>
      </w:pPr>
      <w:r w:rsidRPr="009D4350">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9D4350">
        <w:rPr>
          <w:rFonts w:ascii="Times New Roman" w:hAnsi="Times New Roman" w:cs="Times New Roman"/>
          <w:i/>
          <w:sz w:val="28"/>
          <w:szCs w:val="28"/>
        </w:rPr>
        <w:t>Средства индивидуальной защиты велосипедиста.</w:t>
      </w:r>
      <w:r w:rsidRPr="009D4350">
        <w:rPr>
          <w:rFonts w:ascii="Times New Roman" w:hAnsi="Times New Roman" w:cs="Times New Roman"/>
          <w:sz w:val="28"/>
          <w:szCs w:val="28"/>
        </w:rPr>
        <w:t xml:space="preserve">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w:t>
      </w:r>
      <w:r w:rsidRPr="009D4350">
        <w:rPr>
          <w:rFonts w:ascii="Times New Roman" w:hAnsi="Times New Roman" w:cs="Times New Roman"/>
          <w:i/>
          <w:sz w:val="28"/>
          <w:szCs w:val="28"/>
        </w:rPr>
        <w:t>и поездках</w:t>
      </w:r>
      <w:r w:rsidRPr="009D4350">
        <w:rPr>
          <w:rFonts w:ascii="Times New Roman" w:hAnsi="Times New Roman" w:cs="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w:t>
      </w:r>
      <w:r w:rsidRPr="009D4350">
        <w:rPr>
          <w:rFonts w:ascii="Times New Roman" w:hAnsi="Times New Roman" w:cs="Times New Roman"/>
          <w:i/>
          <w:sz w:val="28"/>
          <w:szCs w:val="28"/>
        </w:rPr>
        <w:t>Информационная безопасность подростка. Игромания.</w:t>
      </w:r>
    </w:p>
    <w:p w:rsidR="00782E63" w:rsidRPr="009D4350" w:rsidRDefault="00782E63" w:rsidP="008D3A73">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t>Защита населения Российской Федерации от чрезвычайных ситуаций</w:t>
      </w:r>
    </w:p>
    <w:p w:rsidR="00782E63" w:rsidRPr="009D4350" w:rsidRDefault="00782E63" w:rsidP="008D3A73">
      <w:pPr>
        <w:spacing w:after="0" w:line="240" w:lineRule="auto"/>
        <w:ind w:firstLine="360"/>
        <w:jc w:val="both"/>
        <w:rPr>
          <w:rFonts w:ascii="Times New Roman" w:hAnsi="Times New Roman" w:cs="Times New Roman"/>
          <w:sz w:val="28"/>
          <w:szCs w:val="28"/>
        </w:rPr>
      </w:pPr>
      <w:r w:rsidRPr="009D4350">
        <w:rPr>
          <w:rFonts w:ascii="Times New Roman" w:hAnsi="Times New Roman" w:cs="Times New Roman"/>
          <w:sz w:val="28"/>
          <w:szCs w:val="28"/>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782E63" w:rsidRPr="009D4350" w:rsidRDefault="00782E63" w:rsidP="008D3A73">
      <w:pPr>
        <w:spacing w:after="0" w:line="240" w:lineRule="auto"/>
        <w:ind w:firstLine="360"/>
        <w:jc w:val="both"/>
        <w:rPr>
          <w:rFonts w:ascii="Times New Roman" w:hAnsi="Times New Roman" w:cs="Times New Roman"/>
          <w:b/>
          <w:sz w:val="28"/>
          <w:szCs w:val="28"/>
        </w:rPr>
      </w:pPr>
      <w:r w:rsidRPr="009D4350">
        <w:rPr>
          <w:rFonts w:ascii="Times New Roman" w:hAnsi="Times New Roman" w:cs="Times New Roman"/>
          <w:b/>
          <w:sz w:val="28"/>
          <w:szCs w:val="28"/>
        </w:rPr>
        <w:lastRenderedPageBreak/>
        <w:t>Основы противодействия терроризму и экстремизму в Российской Федерации</w:t>
      </w:r>
    </w:p>
    <w:p w:rsidR="00782E63" w:rsidRPr="009D4350" w:rsidRDefault="00782E63" w:rsidP="00914A53">
      <w:p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ab/>
        <w:t xml:space="preserve">Терроризм, экстремизм, наркотизм - сущность и угрозы безопасности личности и общества. </w:t>
      </w:r>
      <w:r w:rsidRPr="009D4350">
        <w:rPr>
          <w:rFonts w:ascii="Times New Roman" w:hAnsi="Times New Roman" w:cs="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9D4350">
        <w:rPr>
          <w:rFonts w:ascii="Times New Roman" w:hAnsi="Times New Roman" w:cs="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82E63" w:rsidRPr="009D4350" w:rsidRDefault="00782E63" w:rsidP="008D3A73">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Основы медицинских знаний и здорового образа жизни</w:t>
      </w:r>
    </w:p>
    <w:p w:rsidR="00782E63" w:rsidRPr="009D4350" w:rsidRDefault="00782E63" w:rsidP="008D3A73">
      <w:pPr>
        <w:spacing w:after="0" w:line="240" w:lineRule="auto"/>
        <w:ind w:left="708"/>
        <w:jc w:val="both"/>
        <w:rPr>
          <w:rFonts w:ascii="Times New Roman" w:hAnsi="Times New Roman" w:cs="Times New Roman"/>
          <w:b/>
          <w:sz w:val="28"/>
          <w:szCs w:val="28"/>
        </w:rPr>
      </w:pPr>
      <w:r w:rsidRPr="009D4350">
        <w:rPr>
          <w:rFonts w:ascii="Times New Roman" w:hAnsi="Times New Roman" w:cs="Times New Roman"/>
          <w:b/>
          <w:sz w:val="28"/>
          <w:szCs w:val="28"/>
        </w:rPr>
        <w:t>Основы здорового образа жизни</w:t>
      </w:r>
    </w:p>
    <w:p w:rsidR="00782E63" w:rsidRPr="009D4350" w:rsidRDefault="00782E63" w:rsidP="008D3A73">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Основные понятия о здоровье и здоровом образе жизни. Вредные привычки и их влияние на здоровье. Профилактика вредных привычек. </w:t>
      </w:r>
      <w:r w:rsidRPr="009D4350">
        <w:rPr>
          <w:rFonts w:ascii="Times New Roman" w:hAnsi="Times New Roman" w:cs="Times New Roman"/>
          <w:i/>
          <w:sz w:val="28"/>
          <w:szCs w:val="28"/>
        </w:rPr>
        <w:t>Семья в современном обществе. Права и обязанности супругов. Защита прав ребенка.</w:t>
      </w:r>
    </w:p>
    <w:p w:rsidR="00782E63" w:rsidRPr="009D4350" w:rsidRDefault="00782E63" w:rsidP="008D3A73">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Основы медицинских знаний и оказание первой помощи</w:t>
      </w:r>
    </w:p>
    <w:p w:rsidR="00782E63" w:rsidRPr="009D4350" w:rsidRDefault="00782E63" w:rsidP="00F1387B">
      <w:pPr>
        <w:spacing w:after="0" w:line="240" w:lineRule="auto"/>
        <w:ind w:firstLine="708"/>
        <w:jc w:val="both"/>
        <w:rPr>
          <w:rFonts w:ascii="Times New Roman" w:hAnsi="Times New Roman" w:cs="Times New Roman"/>
          <w:i/>
          <w:sz w:val="28"/>
          <w:szCs w:val="28"/>
        </w:rPr>
      </w:pPr>
      <w:r w:rsidRPr="009D4350">
        <w:rPr>
          <w:rFonts w:ascii="Times New Roman" w:hAnsi="Times New Roman" w:cs="Times New Roman"/>
          <w:sz w:val="28"/>
          <w:szCs w:val="28"/>
        </w:rPr>
        <w:t xml:space="preserve">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w:t>
      </w:r>
      <w:r w:rsidRPr="009D4350">
        <w:rPr>
          <w:rFonts w:ascii="Times New Roman" w:hAnsi="Times New Roman" w:cs="Times New Roman"/>
          <w:i/>
          <w:sz w:val="28"/>
          <w:szCs w:val="28"/>
        </w:rPr>
        <w:t>Основные неинфекционные и инфекционные заболевания,</w:t>
      </w:r>
      <w:r w:rsidR="008D3A73" w:rsidRPr="009D4350">
        <w:rPr>
          <w:rFonts w:ascii="Times New Roman" w:hAnsi="Times New Roman" w:cs="Times New Roman"/>
          <w:i/>
          <w:sz w:val="28"/>
          <w:szCs w:val="28"/>
        </w:rPr>
        <w:tab/>
      </w:r>
      <w:r w:rsidRPr="009D4350">
        <w:rPr>
          <w:rFonts w:ascii="Times New Roman" w:hAnsi="Times New Roman" w:cs="Times New Roman"/>
          <w:i/>
          <w:sz w:val="28"/>
          <w:szCs w:val="28"/>
        </w:rPr>
        <w:t>их профилактика.</w:t>
      </w:r>
      <w:r w:rsidRPr="009D4350">
        <w:rPr>
          <w:rFonts w:ascii="Times New Roman" w:hAnsi="Times New Roman" w:cs="Times New Roman"/>
          <w:sz w:val="28"/>
          <w:szCs w:val="28"/>
        </w:rPr>
        <w:t xml:space="preserve"> Первая помощь при отравлениях. Первая помощь при тепловом (солнечном) ударе. Первая помощь при укусе насекомых. </w:t>
      </w:r>
      <w:r w:rsidRPr="009D4350">
        <w:rPr>
          <w:rFonts w:ascii="Times New Roman" w:hAnsi="Times New Roman" w:cs="Times New Roman"/>
          <w:i/>
          <w:sz w:val="28"/>
          <w:szCs w:val="28"/>
        </w:rPr>
        <w:t>Первая помощь при остановке сердечной деятельности. Первая помощь при коме.</w:t>
      </w:r>
      <w:r w:rsidR="00F1387B" w:rsidRPr="009D4350">
        <w:rPr>
          <w:rFonts w:ascii="Times New Roman" w:hAnsi="Times New Roman" w:cs="Times New Roman"/>
          <w:i/>
          <w:sz w:val="28"/>
          <w:szCs w:val="28"/>
        </w:rPr>
        <w:t xml:space="preserve"> </w:t>
      </w:r>
      <w:r w:rsidRPr="009D4350">
        <w:rPr>
          <w:rFonts w:ascii="Times New Roman" w:hAnsi="Times New Roman" w:cs="Times New Roman"/>
          <w:i/>
          <w:sz w:val="28"/>
          <w:szCs w:val="28"/>
        </w:rPr>
        <w:t>Особенности оказания первой помощи при поражении электрическим током.</w:t>
      </w:r>
    </w:p>
    <w:p w:rsidR="00F112BF" w:rsidRPr="009D4350" w:rsidRDefault="00F112BF" w:rsidP="00F1387B">
      <w:pPr>
        <w:spacing w:after="0" w:line="240" w:lineRule="auto"/>
        <w:ind w:firstLine="708"/>
        <w:jc w:val="both"/>
        <w:rPr>
          <w:rFonts w:ascii="Times New Roman" w:hAnsi="Times New Roman" w:cs="Times New Roman"/>
          <w:i/>
          <w:sz w:val="28"/>
          <w:szCs w:val="28"/>
        </w:rPr>
      </w:pPr>
    </w:p>
    <w:p w:rsidR="00F112BF" w:rsidRPr="009D4350" w:rsidRDefault="00B64048"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 xml:space="preserve">2.3. </w:t>
      </w:r>
      <w:r w:rsidR="00F112BF" w:rsidRPr="009D4350">
        <w:rPr>
          <w:rFonts w:ascii="Times New Roman" w:eastAsia="Times New Roman" w:hAnsi="Times New Roman" w:cs="Times New Roman"/>
          <w:b/>
          <w:sz w:val="28"/>
          <w:szCs w:val="28"/>
        </w:rPr>
        <w:t xml:space="preserve"> Программа воспитания и социализация обучающихся.</w:t>
      </w:r>
    </w:p>
    <w:p w:rsidR="00B64048" w:rsidRPr="009D4350" w:rsidRDefault="00B64048" w:rsidP="00F112BF">
      <w:pPr>
        <w:shd w:val="clear" w:color="auto" w:fill="FFFFFF"/>
        <w:spacing w:after="0" w:line="240" w:lineRule="auto"/>
        <w:jc w:val="both"/>
        <w:textAlignment w:val="baseline"/>
        <w:rPr>
          <w:rFonts w:ascii="Times New Roman" w:eastAsia="Times New Roman" w:hAnsi="Times New Roman" w:cs="Times New Roman"/>
          <w:b/>
          <w:sz w:val="28"/>
          <w:szCs w:val="28"/>
        </w:rPr>
      </w:pPr>
    </w:p>
    <w:p w:rsidR="00B64048" w:rsidRPr="009D4350" w:rsidRDefault="00B64048" w:rsidP="00B64048">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Пояснительная записка</w:t>
      </w:r>
    </w:p>
    <w:p w:rsidR="00B64048" w:rsidRPr="009D4350" w:rsidRDefault="00B64048" w:rsidP="00B64048">
      <w:pPr>
        <w:shd w:val="clear" w:color="auto" w:fill="FFFFFF"/>
        <w:spacing w:after="0" w:line="240" w:lineRule="auto"/>
        <w:jc w:val="center"/>
        <w:textAlignment w:val="baseline"/>
        <w:rPr>
          <w:rFonts w:ascii="Times New Roman" w:eastAsia="Times New Roman" w:hAnsi="Times New Roman" w:cs="Times New Roman"/>
          <w:b/>
          <w:sz w:val="28"/>
          <w:szCs w:val="28"/>
        </w:rPr>
      </w:pPr>
    </w:p>
    <w:p w:rsidR="00D638E1" w:rsidRPr="009D4350" w:rsidRDefault="00D638E1" w:rsidP="00D638E1">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Программа воспитания и социализации обучающихся на уровнях  начального общего, основного и среднего общего образования МБОУ Акташская СОШ им. Ст. Мохова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от 29.12.2012 №273-ФЗ «Об образовании в Российской Федерации», Международной конвенцией  «О правах ребенка» 1989 г., «Всеобщей декларацией прав человека»,   Гражданским кодексом РФ, «Основами законодательства РФ о культуре», Федерального государственного образовательного стандарта основного общего образования, на основании Программы духовно-нравственного развития и воспитания личности гражданина России, Государственной программы «Патриотическое </w:t>
      </w:r>
      <w:r w:rsidRPr="009D4350">
        <w:rPr>
          <w:rFonts w:ascii="Times New Roman" w:eastAsia="Times New Roman" w:hAnsi="Times New Roman" w:cs="Times New Roman"/>
          <w:sz w:val="28"/>
          <w:szCs w:val="28"/>
        </w:rPr>
        <w:lastRenderedPageBreak/>
        <w:t>воспитание граждан Российской Федерации на 2011-2015 года», Государственной программы РФ «Развитие образования» на 2013-2020 гг. и другими законодательными актами и нормативными документами, касающимися сфер образования и культуры. Программа является продолжением целостной воспитательной системы школы «Школа здоровья и успеха» и составлена с учетом мониторинговых исследований всех участников процесса: родителей, обучающихся и педагогов.</w:t>
      </w:r>
    </w:p>
    <w:p w:rsidR="00D638E1" w:rsidRPr="009D4350" w:rsidRDefault="00D638E1" w:rsidP="00D638E1">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Программа воспитания и социализации  обучающихся является актуальной и отвечает требованиям ФГОС второго поколения. Необходимость данной программы вызвана как позитивными, так и негативными тенденциями развития российского общества.</w:t>
      </w:r>
    </w:p>
    <w:p w:rsidR="00D638E1" w:rsidRPr="009D4350" w:rsidRDefault="00D638E1" w:rsidP="00D638E1">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 одной стороны, усиливаются демократические процессы в различных сферах общественной жизни, развивается диалог культур,  Россия активно включается в мировое сообщество. Все это повышает социальный запрос на духовно-нравственную, творческую, деятельную, развивающуюся личность. С другой стороны,  падает уровень духовной культуры общества, подрастающего поколения. Несмотря на установленные нормы и приоритеты, у российских граждан отсутствуют нравственно-ориентированные ценности, привлекательной становится «легкая культура», освоение которой, не требует от человека серьезной умственной и душевной работы, проявляются низкая культура чувств, незначительный интерес к истории, идет процесс углубления противоречий между старшим и молодым поколением.</w:t>
      </w:r>
    </w:p>
    <w:p w:rsidR="00D638E1" w:rsidRPr="009D4350" w:rsidRDefault="00D638E1" w:rsidP="00D638E1">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 российском обществе стал ощущаться недостаток принимаемых большинством граждан принципов и правил жизни, отсутствует согласие в вопросах корректного и конструктивного социального поведения, выбора жизненных ориентиров.</w:t>
      </w:r>
    </w:p>
    <w:p w:rsidR="00D638E1" w:rsidRPr="009D4350" w:rsidRDefault="00D638E1" w:rsidP="00D638E1">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Программа воспитания и социализации призвана обеспечить ценностно-смысловую определенность духовно-нравственного развития и воспитания личности обучающихся школы, позволит педагогам школы сконструировать и смоделировать воспитательное пространство личности, развернуть в социальном пространстве школы, создать основы взаимодействия школы с другими субъектами социализации – семьей, общественными организациями, религиозными объединениями, учреждениями дополнительного образования, культуры, спорта, средствами массовой информации.</w:t>
      </w:r>
    </w:p>
    <w:p w:rsidR="00D638E1" w:rsidRPr="009D4350" w:rsidRDefault="00D638E1" w:rsidP="00D638E1">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Социализация личности – сложное социальное явление, которое длится в течение всей жизни конкретного человека и которое рассматривается учеными как процесс, и отношение, и способ, и результат личностного развития человека в социуме, общении и деятельности.</w:t>
      </w:r>
    </w:p>
    <w:p w:rsidR="00D638E1" w:rsidRPr="009D4350" w:rsidRDefault="00D638E1" w:rsidP="00D638E1">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Успех социализации обучающегося будет зависеть, прежде всего, от того, насколько развиты нравственные качества и духовная культура личности.</w:t>
      </w:r>
    </w:p>
    <w:p w:rsidR="00D638E1" w:rsidRPr="009D4350" w:rsidRDefault="00D638E1" w:rsidP="00D638E1">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Задачи воспитания и социализации обучающихся классифицированы по направлениям, каждое из которых, будучи тесно связанным с другими, раскрывает особенности развития личности гражданина России.</w:t>
      </w:r>
    </w:p>
    <w:p w:rsidR="00D638E1" w:rsidRPr="009D4350" w:rsidRDefault="00D638E1" w:rsidP="00D638E1">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Программа воспитания и социализации обучающихся состоит из блоков:</w:t>
      </w:r>
    </w:p>
    <w:p w:rsidR="00D638E1" w:rsidRPr="009D4350" w:rsidRDefault="00D638E1" w:rsidP="00D638E1">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 блок – программа духовно-нравственного развития обучающихся;</w:t>
      </w:r>
    </w:p>
    <w:p w:rsidR="00D638E1" w:rsidRPr="009D4350" w:rsidRDefault="00D638E1" w:rsidP="00D638E1">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2 блок – программа социализации;</w:t>
      </w:r>
    </w:p>
    <w:p w:rsidR="00D638E1" w:rsidRPr="009D4350" w:rsidRDefault="00D638E1" w:rsidP="00D638E1">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 блок – программа профессиональной ориентации обучающихся;</w:t>
      </w:r>
    </w:p>
    <w:p w:rsidR="00D638E1" w:rsidRPr="009D4350" w:rsidRDefault="00D638E1" w:rsidP="00D638E1">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 блок – программа формирования экологической культуры, культуры здорового и безопасного образа жизни.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bdr w:val="none" w:sz="0" w:space="0" w:color="auto" w:frame="1"/>
        </w:rPr>
        <w:t>Цель воспитания и социализации личности обучающегося</w:t>
      </w:r>
      <w:r w:rsidRPr="009D4350">
        <w:rPr>
          <w:rFonts w:ascii="Times New Roman" w:eastAsia="Times New Roman" w:hAnsi="Times New Roman" w:cs="Times New Roman"/>
          <w:b/>
          <w:sz w:val="28"/>
          <w:szCs w:val="28"/>
        </w:rPr>
        <w:t> </w:t>
      </w:r>
      <w:r w:rsidRPr="009D4350">
        <w:rPr>
          <w:rFonts w:ascii="Times New Roman" w:eastAsia="Times New Roman" w:hAnsi="Times New Roman" w:cs="Times New Roman"/>
          <w:sz w:val="28"/>
          <w:szCs w:val="28"/>
        </w:rPr>
        <w:t>– воспитание и развитие функционально грамотной личности, культурного, порядочного, компетентного гражданина, осознающего собственную ответственность за судьбу Отечества и способного в соответствии с личными интересами и способностями планировать свою настоящую и будущую деятельность в социуме.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Программа направлена на: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-обеспечение духовно-нравственного развития и воспитания,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формирование экологической культуры.</w:t>
      </w:r>
    </w:p>
    <w:p w:rsidR="00F112BF" w:rsidRPr="009D4350" w:rsidRDefault="00F112BF" w:rsidP="00F112BF">
      <w:pPr>
        <w:pStyle w:val="Default"/>
        <w:ind w:firstLine="567"/>
        <w:jc w:val="both"/>
        <w:rPr>
          <w:rFonts w:ascii="Times New Roman" w:hAnsi="Times New Roman" w:cs="Times New Roman"/>
          <w:sz w:val="28"/>
          <w:szCs w:val="28"/>
        </w:rPr>
      </w:pPr>
      <w:r w:rsidRPr="009D4350">
        <w:rPr>
          <w:rFonts w:ascii="Times New Roman" w:hAnsi="Times New Roman" w:cs="Times New Roman"/>
          <w:sz w:val="28"/>
          <w:szCs w:val="28"/>
        </w:rPr>
        <w:t xml:space="preserve">Помимо этого Программа ориентирована на воспитание и социализацию подростков (11–16 лет), психологические особенности которых свидетельствуют о личностной нестабильности, особой форме самосознания, углублении в свой собственный внутренний мир, стремлении самореализоваться и складывающихся этических нормах поведения, поэтому воспитание </w:t>
      </w:r>
      <w:r w:rsidRPr="009D4350">
        <w:rPr>
          <w:rFonts w:ascii="Times New Roman" w:hAnsi="Times New Roman" w:cs="Times New Roman"/>
          <w:i/>
          <w:iCs/>
          <w:sz w:val="28"/>
          <w:szCs w:val="28"/>
        </w:rPr>
        <w:t xml:space="preserve">общей культуры личности </w:t>
      </w:r>
      <w:r w:rsidRPr="009D4350">
        <w:rPr>
          <w:rFonts w:ascii="Times New Roman" w:hAnsi="Times New Roman" w:cs="Times New Roman"/>
          <w:sz w:val="28"/>
          <w:szCs w:val="28"/>
        </w:rPr>
        <w:t xml:space="preserve">обучающегося во всех еѐ проявлениях будет способствовать развитию </w:t>
      </w:r>
      <w:r w:rsidRPr="009D4350">
        <w:rPr>
          <w:rFonts w:ascii="Times New Roman" w:hAnsi="Times New Roman" w:cs="Times New Roman"/>
          <w:i/>
          <w:iCs/>
          <w:sz w:val="28"/>
          <w:szCs w:val="28"/>
        </w:rPr>
        <w:t>социализации личности</w:t>
      </w:r>
      <w:r w:rsidRPr="009D4350">
        <w:rPr>
          <w:rFonts w:ascii="Times New Roman" w:hAnsi="Times New Roman" w:cs="Times New Roman"/>
          <w:sz w:val="28"/>
          <w:szCs w:val="28"/>
        </w:rPr>
        <w:t xml:space="preserve">; формированию социальной самоидентификации и личностных качеств, необходимых для конструктивного и достойного поведения человека в коллективе, обществе; профессиональной ориентации; развитию у подростка личностных ориентиров и норм здорового и безопасного образа жизни; ответственности за свои поступки, за настоящее и будущее своей страны. </w:t>
      </w:r>
    </w:p>
    <w:p w:rsidR="00F112BF" w:rsidRPr="009D4350" w:rsidRDefault="00F112BF" w:rsidP="00F112BF">
      <w:pPr>
        <w:pStyle w:val="Default"/>
        <w:ind w:firstLine="567"/>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Социализация личности – сложное социальное явление, которое длится в течение всей жизни конкретного человека и которое рассматривается учѐными как процесс, и отношение, и способ, и результат личностного развития человека в социуме, общении и деятельности. Вышеобозначенные положения позволяют выделить базовые направления развития </w:t>
      </w:r>
      <w:r w:rsidRPr="009D4350">
        <w:rPr>
          <w:rFonts w:ascii="Times New Roman" w:hAnsi="Times New Roman" w:cs="Times New Roman"/>
          <w:i/>
          <w:iCs/>
          <w:sz w:val="28"/>
          <w:szCs w:val="28"/>
        </w:rPr>
        <w:t xml:space="preserve">социализации </w:t>
      </w:r>
      <w:r w:rsidRPr="009D4350">
        <w:rPr>
          <w:rFonts w:ascii="Times New Roman" w:hAnsi="Times New Roman" w:cs="Times New Roman"/>
          <w:sz w:val="28"/>
          <w:szCs w:val="28"/>
        </w:rPr>
        <w:t xml:space="preserve">и </w:t>
      </w:r>
      <w:r w:rsidRPr="009D4350">
        <w:rPr>
          <w:rFonts w:ascii="Times New Roman" w:hAnsi="Times New Roman" w:cs="Times New Roman"/>
          <w:i/>
          <w:iCs/>
          <w:sz w:val="28"/>
          <w:szCs w:val="28"/>
        </w:rPr>
        <w:t xml:space="preserve">культуры личности обучающегося </w:t>
      </w:r>
      <w:r w:rsidRPr="009D4350">
        <w:rPr>
          <w:rFonts w:ascii="Times New Roman" w:hAnsi="Times New Roman" w:cs="Times New Roman"/>
          <w:sz w:val="28"/>
          <w:szCs w:val="28"/>
        </w:rPr>
        <w:t xml:space="preserve">основной школы в преемственности с начальной школой.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09"/>
        <w:gridCol w:w="4455"/>
      </w:tblGrid>
      <w:tr w:rsidR="00F112BF" w:rsidRPr="009D4350" w:rsidTr="00F112BF">
        <w:trPr>
          <w:trHeight w:val="454"/>
        </w:trPr>
        <w:tc>
          <w:tcPr>
            <w:tcW w:w="5009"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b/>
                <w:bCs/>
                <w:sz w:val="28"/>
                <w:szCs w:val="28"/>
              </w:rPr>
              <w:t xml:space="preserve">Преемственность с направлениями начальной школы </w:t>
            </w:r>
          </w:p>
        </w:tc>
        <w:tc>
          <w:tcPr>
            <w:tcW w:w="4455"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b/>
                <w:bCs/>
                <w:sz w:val="28"/>
                <w:szCs w:val="28"/>
              </w:rPr>
              <w:t xml:space="preserve">Направления социализации в основной школе (ключевые ценности) </w:t>
            </w:r>
          </w:p>
        </w:tc>
      </w:tr>
      <w:tr w:rsidR="00F112BF" w:rsidRPr="009D4350" w:rsidTr="00F112BF">
        <w:trPr>
          <w:trHeight w:val="507"/>
        </w:trPr>
        <w:tc>
          <w:tcPr>
            <w:tcW w:w="5009"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Добрые чувства, мысли и поступки </w:t>
            </w:r>
          </w:p>
        </w:tc>
        <w:tc>
          <w:tcPr>
            <w:tcW w:w="4455"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Культура духовно-нравственная и эстетическая (Добро) </w:t>
            </w:r>
          </w:p>
        </w:tc>
      </w:tr>
      <w:tr w:rsidR="00F112BF" w:rsidRPr="009D4350" w:rsidTr="00F112BF">
        <w:trPr>
          <w:trHeight w:val="202"/>
        </w:trPr>
        <w:tc>
          <w:tcPr>
            <w:tcW w:w="9464" w:type="dxa"/>
            <w:gridSpan w:val="2"/>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Культура поведения (Семья. Толерантность.) </w:t>
            </w:r>
          </w:p>
        </w:tc>
      </w:tr>
      <w:tr w:rsidR="00F112BF" w:rsidRPr="009D4350" w:rsidTr="00F112BF">
        <w:trPr>
          <w:trHeight w:val="202"/>
        </w:trPr>
        <w:tc>
          <w:tcPr>
            <w:tcW w:w="5009"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Страна граждан </w:t>
            </w:r>
          </w:p>
        </w:tc>
        <w:tc>
          <w:tcPr>
            <w:tcW w:w="4455"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Культура гражданская (Родина) </w:t>
            </w:r>
          </w:p>
        </w:tc>
      </w:tr>
      <w:tr w:rsidR="00F112BF" w:rsidRPr="009D4350" w:rsidTr="00F112BF">
        <w:trPr>
          <w:trHeight w:val="353"/>
        </w:trPr>
        <w:tc>
          <w:tcPr>
            <w:tcW w:w="9464" w:type="dxa"/>
            <w:gridSpan w:val="2"/>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Культура самоидентификации (Мировоззрение. Солидарность. Социализация.) </w:t>
            </w:r>
          </w:p>
        </w:tc>
      </w:tr>
      <w:tr w:rsidR="00F112BF" w:rsidRPr="009D4350" w:rsidTr="00F112BF">
        <w:trPr>
          <w:trHeight w:val="457"/>
        </w:trPr>
        <w:tc>
          <w:tcPr>
            <w:tcW w:w="5009"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Труд для себя и для других </w:t>
            </w:r>
          </w:p>
        </w:tc>
        <w:tc>
          <w:tcPr>
            <w:tcW w:w="4455"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Культура учебной и трудовой деятельности (Образование) </w:t>
            </w:r>
          </w:p>
        </w:tc>
      </w:tr>
      <w:tr w:rsidR="00F112BF" w:rsidRPr="009D4350" w:rsidTr="00F112BF">
        <w:trPr>
          <w:trHeight w:val="202"/>
        </w:trPr>
        <w:tc>
          <w:tcPr>
            <w:tcW w:w="5009"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Здоровье тела и духа </w:t>
            </w:r>
          </w:p>
        </w:tc>
        <w:tc>
          <w:tcPr>
            <w:tcW w:w="4455"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Культура здорового образа жизни (Здоровье) </w:t>
            </w:r>
          </w:p>
        </w:tc>
      </w:tr>
      <w:tr w:rsidR="00F112BF" w:rsidRPr="009D4350" w:rsidTr="00F112BF">
        <w:trPr>
          <w:trHeight w:val="202"/>
        </w:trPr>
        <w:tc>
          <w:tcPr>
            <w:tcW w:w="5009"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Природа наш дом </w:t>
            </w:r>
          </w:p>
        </w:tc>
        <w:tc>
          <w:tcPr>
            <w:tcW w:w="4455"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Культура экологическая (Природа) </w:t>
            </w:r>
          </w:p>
        </w:tc>
      </w:tr>
      <w:tr w:rsidR="00F112BF" w:rsidRPr="009D4350" w:rsidTr="00F112BF">
        <w:trPr>
          <w:trHeight w:val="202"/>
        </w:trPr>
        <w:tc>
          <w:tcPr>
            <w:tcW w:w="5009"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Красота спасет мир </w:t>
            </w:r>
          </w:p>
        </w:tc>
        <w:tc>
          <w:tcPr>
            <w:tcW w:w="4455"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Культура эстетическая (Красота) </w:t>
            </w:r>
          </w:p>
        </w:tc>
      </w:tr>
    </w:tbl>
    <w:p w:rsidR="00F112BF" w:rsidRPr="009D4350" w:rsidRDefault="00F112BF" w:rsidP="00F112BF">
      <w:pPr>
        <w:pStyle w:val="dash0410005f0431005f0437005f0430005f0446005f0020005f0441005f043f005f0438005f0441005f043a005f0430"/>
        <w:ind w:left="0" w:firstLine="454"/>
        <w:rPr>
          <w:rStyle w:val="dash041e005f0431005f044b005f0447005f043d005f044b005f0439005f005fchar1char1"/>
          <w:b/>
          <w:sz w:val="28"/>
          <w:szCs w:val="28"/>
        </w:rPr>
      </w:pPr>
      <w:r w:rsidRPr="009D4350">
        <w:rPr>
          <w:sz w:val="28"/>
          <w:szCs w:val="28"/>
        </w:rPr>
        <w:t>Социализация и общекультурное развитие личности обучающегося процесс длительный, разноуровневый, и только при условии органичного взаимодействия и взаимопроникновения всех обозначенных выше направлений можно рассчитывать на положительный результат.</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sz w:val="28"/>
          <w:szCs w:val="28"/>
          <w:bdr w:val="none" w:sz="0" w:space="0" w:color="auto" w:frame="1"/>
        </w:rPr>
      </w:pPr>
      <w:r w:rsidRPr="009D4350">
        <w:rPr>
          <w:rFonts w:ascii="Times New Roman" w:eastAsia="Times New Roman" w:hAnsi="Times New Roman" w:cs="Times New Roman"/>
          <w:sz w:val="28"/>
          <w:szCs w:val="28"/>
          <w:bdr w:val="none" w:sz="0" w:space="0" w:color="auto" w:frame="1"/>
        </w:rPr>
        <w:t>ЭТАПЫ РЕАЛИЗАЦИИ ПРОГРАММЫ</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sz w:val="28"/>
          <w:szCs w:val="28"/>
        </w:rPr>
      </w:pP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i/>
          <w:iCs/>
          <w:sz w:val="28"/>
          <w:szCs w:val="28"/>
          <w:bdr w:val="none" w:sz="0" w:space="0" w:color="auto" w:frame="1"/>
        </w:rPr>
        <w:t>I этап –</w:t>
      </w:r>
      <w:r w:rsidRPr="009D4350">
        <w:rPr>
          <w:rFonts w:ascii="Times New Roman" w:eastAsia="Times New Roman" w:hAnsi="Times New Roman" w:cs="Times New Roman"/>
          <w:b/>
          <w:i/>
          <w:iCs/>
          <w:sz w:val="28"/>
          <w:szCs w:val="28"/>
        </w:rPr>
        <w:t> </w:t>
      </w:r>
      <w:r w:rsidRPr="009D4350">
        <w:rPr>
          <w:rFonts w:ascii="Times New Roman" w:eastAsia="Times New Roman" w:hAnsi="Times New Roman" w:cs="Times New Roman"/>
          <w:b/>
          <w:sz w:val="28"/>
          <w:szCs w:val="28"/>
          <w:u w:val="single"/>
          <w:bdr w:val="none" w:sz="0" w:space="0" w:color="auto" w:frame="1"/>
        </w:rPr>
        <w:t>подготовительный</w:t>
      </w:r>
      <w:r w:rsidRPr="009D4350">
        <w:rPr>
          <w:rFonts w:ascii="Times New Roman" w:eastAsia="Times New Roman" w:hAnsi="Times New Roman" w:cs="Times New Roman"/>
          <w:b/>
          <w:sz w:val="28"/>
          <w:szCs w:val="28"/>
        </w:rPr>
        <w:t> (2015/2016 гг.)</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i/>
          <w:iCs/>
          <w:sz w:val="28"/>
          <w:szCs w:val="28"/>
          <w:bdr w:val="none" w:sz="0" w:space="0" w:color="auto" w:frame="1"/>
        </w:rPr>
        <w:t>II этап –</w:t>
      </w:r>
      <w:r w:rsidRPr="009D4350">
        <w:rPr>
          <w:rFonts w:ascii="Times New Roman" w:eastAsia="Times New Roman" w:hAnsi="Times New Roman" w:cs="Times New Roman"/>
          <w:b/>
          <w:i/>
          <w:iCs/>
          <w:sz w:val="28"/>
          <w:szCs w:val="28"/>
        </w:rPr>
        <w:t> </w:t>
      </w:r>
      <w:r w:rsidRPr="009D4350">
        <w:rPr>
          <w:rFonts w:ascii="Times New Roman" w:eastAsia="Times New Roman" w:hAnsi="Times New Roman" w:cs="Times New Roman"/>
          <w:b/>
          <w:sz w:val="28"/>
          <w:szCs w:val="28"/>
          <w:u w:val="single"/>
          <w:bdr w:val="none" w:sz="0" w:space="0" w:color="auto" w:frame="1"/>
        </w:rPr>
        <w:t>практический</w:t>
      </w:r>
      <w:r w:rsidRPr="009D4350">
        <w:rPr>
          <w:rFonts w:ascii="Times New Roman" w:eastAsia="Times New Roman" w:hAnsi="Times New Roman" w:cs="Times New Roman"/>
          <w:b/>
          <w:sz w:val="28"/>
          <w:szCs w:val="28"/>
        </w:rPr>
        <w:t> (2016/2019 гг.)</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подростка в процессе развития и раскрытия его индивидуальных особенностей.</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i/>
          <w:iCs/>
          <w:sz w:val="28"/>
          <w:szCs w:val="28"/>
          <w:bdr w:val="none" w:sz="0" w:space="0" w:color="auto" w:frame="1"/>
        </w:rPr>
        <w:t>III этап –</w:t>
      </w:r>
      <w:r w:rsidRPr="009D4350">
        <w:rPr>
          <w:rFonts w:ascii="Times New Roman" w:eastAsia="Times New Roman" w:hAnsi="Times New Roman" w:cs="Times New Roman"/>
          <w:b/>
          <w:i/>
          <w:iCs/>
          <w:sz w:val="28"/>
          <w:szCs w:val="28"/>
        </w:rPr>
        <w:t> </w:t>
      </w:r>
      <w:r w:rsidRPr="009D4350">
        <w:rPr>
          <w:rFonts w:ascii="Times New Roman" w:eastAsia="Times New Roman" w:hAnsi="Times New Roman" w:cs="Times New Roman"/>
          <w:b/>
          <w:sz w:val="28"/>
          <w:szCs w:val="28"/>
          <w:u w:val="single"/>
          <w:bdr w:val="none" w:sz="0" w:space="0" w:color="auto" w:frame="1"/>
        </w:rPr>
        <w:t>обобщающий</w:t>
      </w:r>
      <w:r w:rsidRPr="009D4350">
        <w:rPr>
          <w:rFonts w:ascii="Times New Roman" w:eastAsia="Times New Roman" w:hAnsi="Times New Roman" w:cs="Times New Roman"/>
          <w:b/>
          <w:sz w:val="28"/>
          <w:szCs w:val="28"/>
        </w:rPr>
        <w:t> (2019/2020 гг.)</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I БЛОК</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sz w:val="28"/>
          <w:szCs w:val="28"/>
          <w:bdr w:val="none" w:sz="0" w:space="0" w:color="auto" w:frame="1"/>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ПРОГРАММА ДУХОВНО-НРАВСТВЕННОГО РАЗВИТИЯ И ВОСПИТАНИЯ ОБУЧАЮЩИХСЯ</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Пояснительная записка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         </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социально-значимую деятельность обучающихся, основанного на системе духовных идеалов, ценностей, моральных приоритетов, реализуемого в совместно социально-педагогической деятельности школы, семьи и других субъектов общественной жизни.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Вопрос духовно-нравственного воспитания детей является одной из ключевых проблем, стоящих перед родителями, обществом и государством в целом.  </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Планирование духовно-нравственной работы является значимым звеном в общей системе образовательной деятельности образовательного учреждения. Продуманное планирование обеспечивает ее четкую организацию, намечает перспективы работы, способствует реализации определенной системы воспитания. Потребности современного общества возлагают на школу задачи не только качественного обучения, но и воспитания Человека высоконравственного, духовно богатого, способного адаптироваться к процессам, происходящим в современном мире. Воспитание является одним из важнейших компонентов образования в интересах человека, общества, государства.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r w:rsidRPr="009D4350">
        <w:rPr>
          <w:rFonts w:ascii="Times New Roman" w:eastAsia="Times New Roman" w:hAnsi="Times New Roman" w:cs="Times New Roman"/>
          <w:sz w:val="28"/>
          <w:szCs w:val="28"/>
        </w:rPr>
        <w:tab/>
        <w:t>Образованию отводится ключевая роль в духовно-нравственной консолидации российского общества, его сплочении перед лицом внешних и внутренних вызовов, в укреплении социальной солидарности, в повышении уровня доверия человека к жизни в России, к согражданам, обществу, государству, настоящему и будущему своей страны.</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Настоящая Программа представляет собой ценностно-нормативную основу взаимодействия школы с другими субъектами социализации – семьей, общественными организациями, учреждениями культуры и спорта. Целью этого взаимодействия является совместное обеспечение условий для духовно-нравственного развития и воспитания обучающихся.</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lastRenderedPageBreak/>
        <w:t xml:space="preserve">Цель духовно-нравственного развития и воспитания обучающихся должна отражать </w:t>
      </w:r>
      <w:r w:rsidRPr="009D4350">
        <w:rPr>
          <w:rFonts w:ascii="Times New Roman" w:hAnsi="Times New Roman" w:cs="Times New Roman"/>
          <w:b/>
          <w:bCs/>
          <w:sz w:val="28"/>
          <w:szCs w:val="28"/>
        </w:rPr>
        <w:t>нравственный портрет идеально воспитанного школьника:</w:t>
      </w:r>
    </w:p>
    <w:p w:rsidR="00F112BF" w:rsidRPr="009D4350" w:rsidRDefault="00F112BF" w:rsidP="00E65BA7">
      <w:pPr>
        <w:pStyle w:val="aa"/>
        <w:numPr>
          <w:ilvl w:val="0"/>
          <w:numId w:val="359"/>
        </w:numPr>
        <w:shd w:val="clear" w:color="auto" w:fill="FFFFFF"/>
        <w:autoSpaceDE w:val="0"/>
        <w:autoSpaceDN w:val="0"/>
        <w:adjustRightInd w:val="0"/>
        <w:ind w:left="567" w:hanging="567"/>
        <w:jc w:val="both"/>
        <w:rPr>
          <w:rFonts w:ascii="Times New Roman" w:hAnsi="Times New Roman"/>
          <w:sz w:val="28"/>
          <w:szCs w:val="28"/>
        </w:rPr>
      </w:pPr>
      <w:r w:rsidRPr="009D4350">
        <w:rPr>
          <w:rFonts w:ascii="Times New Roman" w:hAnsi="Times New Roman"/>
          <w:sz w:val="28"/>
          <w:szCs w:val="28"/>
        </w:rPr>
        <w:t>любящий свой край и свою Родину;</w:t>
      </w:r>
    </w:p>
    <w:p w:rsidR="00F112BF" w:rsidRPr="009D4350" w:rsidRDefault="00F112BF" w:rsidP="00E65BA7">
      <w:pPr>
        <w:pStyle w:val="aa"/>
        <w:numPr>
          <w:ilvl w:val="0"/>
          <w:numId w:val="359"/>
        </w:numPr>
        <w:shd w:val="clear" w:color="auto" w:fill="FFFFFF"/>
        <w:autoSpaceDE w:val="0"/>
        <w:autoSpaceDN w:val="0"/>
        <w:adjustRightInd w:val="0"/>
        <w:ind w:left="567" w:hanging="567"/>
        <w:jc w:val="both"/>
        <w:rPr>
          <w:rFonts w:ascii="Times New Roman" w:hAnsi="Times New Roman"/>
          <w:sz w:val="28"/>
          <w:szCs w:val="28"/>
        </w:rPr>
      </w:pPr>
      <w:r w:rsidRPr="009D4350">
        <w:rPr>
          <w:rFonts w:ascii="Times New Roman" w:hAnsi="Times New Roman"/>
          <w:sz w:val="28"/>
          <w:szCs w:val="28"/>
        </w:rPr>
        <w:t>уважающий и принимающий ценности семьи и общества;</w:t>
      </w:r>
    </w:p>
    <w:p w:rsidR="00F112BF" w:rsidRPr="009D4350" w:rsidRDefault="00F112BF" w:rsidP="00E65BA7">
      <w:pPr>
        <w:pStyle w:val="aa"/>
        <w:numPr>
          <w:ilvl w:val="0"/>
          <w:numId w:val="359"/>
        </w:numPr>
        <w:shd w:val="clear" w:color="auto" w:fill="FFFFFF"/>
        <w:autoSpaceDE w:val="0"/>
        <w:autoSpaceDN w:val="0"/>
        <w:adjustRightInd w:val="0"/>
        <w:ind w:left="567" w:hanging="567"/>
        <w:jc w:val="both"/>
        <w:rPr>
          <w:rFonts w:ascii="Times New Roman" w:hAnsi="Times New Roman"/>
          <w:sz w:val="28"/>
          <w:szCs w:val="28"/>
        </w:rPr>
      </w:pPr>
      <w:r w:rsidRPr="009D4350">
        <w:rPr>
          <w:rFonts w:ascii="Times New Roman" w:hAnsi="Times New Roman"/>
          <w:sz w:val="28"/>
          <w:szCs w:val="28"/>
        </w:rPr>
        <w:t>соблюдающий нормы и правила общения;</w:t>
      </w:r>
    </w:p>
    <w:p w:rsidR="00F112BF" w:rsidRPr="009D4350" w:rsidRDefault="00F112BF" w:rsidP="00E65BA7">
      <w:pPr>
        <w:pStyle w:val="aa"/>
        <w:numPr>
          <w:ilvl w:val="0"/>
          <w:numId w:val="359"/>
        </w:numPr>
        <w:shd w:val="clear" w:color="auto" w:fill="FFFFFF"/>
        <w:autoSpaceDE w:val="0"/>
        <w:autoSpaceDN w:val="0"/>
        <w:adjustRightInd w:val="0"/>
        <w:ind w:left="567" w:hanging="567"/>
        <w:jc w:val="both"/>
        <w:rPr>
          <w:rFonts w:ascii="Times New Roman" w:hAnsi="Times New Roman"/>
          <w:sz w:val="28"/>
          <w:szCs w:val="28"/>
        </w:rPr>
      </w:pPr>
      <w:r w:rsidRPr="009D4350">
        <w:rPr>
          <w:rFonts w:ascii="Times New Roman" w:hAnsi="Times New Roman"/>
          <w:sz w:val="28"/>
          <w:szCs w:val="28"/>
        </w:rPr>
        <w:t>проявляющий уважение и терпимость к чужому мнению;</w:t>
      </w:r>
    </w:p>
    <w:p w:rsidR="00F112BF" w:rsidRPr="009D4350" w:rsidRDefault="00F112BF" w:rsidP="00E65BA7">
      <w:pPr>
        <w:pStyle w:val="aa"/>
        <w:numPr>
          <w:ilvl w:val="0"/>
          <w:numId w:val="359"/>
        </w:numPr>
        <w:shd w:val="clear" w:color="auto" w:fill="FFFFFF"/>
        <w:autoSpaceDE w:val="0"/>
        <w:autoSpaceDN w:val="0"/>
        <w:adjustRightInd w:val="0"/>
        <w:ind w:left="567" w:hanging="567"/>
        <w:jc w:val="both"/>
        <w:rPr>
          <w:rFonts w:ascii="Times New Roman" w:hAnsi="Times New Roman"/>
          <w:sz w:val="28"/>
          <w:szCs w:val="28"/>
        </w:rPr>
      </w:pPr>
      <w:r w:rsidRPr="009D4350">
        <w:rPr>
          <w:rFonts w:ascii="Times New Roman" w:hAnsi="Times New Roman"/>
          <w:sz w:val="28"/>
          <w:szCs w:val="28"/>
        </w:rPr>
        <w:t>умеющий грамотно разрешать конфликты в общении;</w:t>
      </w:r>
    </w:p>
    <w:p w:rsidR="00F112BF" w:rsidRPr="009D4350" w:rsidRDefault="00F112BF" w:rsidP="00E65BA7">
      <w:pPr>
        <w:pStyle w:val="aa"/>
        <w:numPr>
          <w:ilvl w:val="0"/>
          <w:numId w:val="359"/>
        </w:numPr>
        <w:shd w:val="clear" w:color="auto" w:fill="FFFFFF"/>
        <w:autoSpaceDE w:val="0"/>
        <w:autoSpaceDN w:val="0"/>
        <w:adjustRightInd w:val="0"/>
        <w:ind w:left="567" w:hanging="567"/>
        <w:jc w:val="both"/>
        <w:rPr>
          <w:rFonts w:ascii="Times New Roman" w:hAnsi="Times New Roman"/>
          <w:sz w:val="28"/>
          <w:szCs w:val="28"/>
        </w:rPr>
      </w:pPr>
      <w:r w:rsidRPr="009D4350">
        <w:rPr>
          <w:rFonts w:ascii="Times New Roman" w:hAnsi="Times New Roman"/>
          <w:sz w:val="28"/>
          <w:szCs w:val="28"/>
        </w:rPr>
        <w:t>любознательный, интересующийся, активно познающий мир;</w:t>
      </w:r>
    </w:p>
    <w:p w:rsidR="00F112BF" w:rsidRPr="009D4350" w:rsidRDefault="00F112BF" w:rsidP="00E65BA7">
      <w:pPr>
        <w:pStyle w:val="aa"/>
        <w:numPr>
          <w:ilvl w:val="0"/>
          <w:numId w:val="359"/>
        </w:numPr>
        <w:shd w:val="clear" w:color="auto" w:fill="FFFFFF"/>
        <w:autoSpaceDE w:val="0"/>
        <w:autoSpaceDN w:val="0"/>
        <w:adjustRightInd w:val="0"/>
        <w:ind w:left="567" w:hanging="567"/>
        <w:jc w:val="both"/>
        <w:rPr>
          <w:rFonts w:ascii="Times New Roman" w:hAnsi="Times New Roman"/>
          <w:sz w:val="28"/>
          <w:szCs w:val="28"/>
        </w:rPr>
      </w:pPr>
      <w:r w:rsidRPr="009D4350">
        <w:rPr>
          <w:rFonts w:ascii="Times New Roman" w:hAnsi="Times New Roman"/>
          <w:sz w:val="28"/>
          <w:szCs w:val="28"/>
        </w:rPr>
        <w:t>умеющий учиться, способный организовать свою деятельность, умеющий пользоваться информационными источниками;</w:t>
      </w:r>
    </w:p>
    <w:p w:rsidR="00F112BF" w:rsidRPr="009D4350" w:rsidRDefault="00F112BF" w:rsidP="00E65BA7">
      <w:pPr>
        <w:pStyle w:val="aa"/>
        <w:numPr>
          <w:ilvl w:val="0"/>
          <w:numId w:val="359"/>
        </w:numPr>
        <w:shd w:val="clear" w:color="auto" w:fill="FFFFFF"/>
        <w:autoSpaceDE w:val="0"/>
        <w:autoSpaceDN w:val="0"/>
        <w:adjustRightInd w:val="0"/>
        <w:ind w:left="567" w:hanging="567"/>
        <w:jc w:val="both"/>
        <w:rPr>
          <w:rFonts w:ascii="Times New Roman" w:hAnsi="Times New Roman"/>
          <w:sz w:val="28"/>
          <w:szCs w:val="28"/>
        </w:rPr>
      </w:pPr>
      <w:r w:rsidRPr="009D4350">
        <w:rPr>
          <w:rFonts w:ascii="Times New Roman" w:hAnsi="Times New Roman"/>
          <w:sz w:val="28"/>
          <w:szCs w:val="28"/>
        </w:rPr>
        <w:t>готовый самостоятельно действовать и отвечать за свои поступки перед семьей и школой;</w:t>
      </w:r>
    </w:p>
    <w:p w:rsidR="00F112BF" w:rsidRPr="009D4350" w:rsidRDefault="00F112BF" w:rsidP="00E65BA7">
      <w:pPr>
        <w:pStyle w:val="aa"/>
        <w:numPr>
          <w:ilvl w:val="0"/>
          <w:numId w:val="359"/>
        </w:numPr>
        <w:shd w:val="clear" w:color="auto" w:fill="FFFFFF"/>
        <w:autoSpaceDE w:val="0"/>
        <w:autoSpaceDN w:val="0"/>
        <w:adjustRightInd w:val="0"/>
        <w:ind w:left="567" w:hanging="567"/>
        <w:jc w:val="both"/>
        <w:rPr>
          <w:rFonts w:ascii="Times New Roman" w:hAnsi="Times New Roman"/>
          <w:sz w:val="28"/>
          <w:szCs w:val="28"/>
        </w:rPr>
      </w:pPr>
      <w:r w:rsidRPr="009D4350">
        <w:rPr>
          <w:rFonts w:ascii="Times New Roman" w:hAnsi="Times New Roman"/>
          <w:sz w:val="28"/>
          <w:szCs w:val="28"/>
        </w:rPr>
        <w:t>честный и справедливый;</w:t>
      </w:r>
    </w:p>
    <w:p w:rsidR="00F112BF" w:rsidRPr="009D4350" w:rsidRDefault="00F112BF" w:rsidP="00E65BA7">
      <w:pPr>
        <w:pStyle w:val="aa"/>
        <w:numPr>
          <w:ilvl w:val="0"/>
          <w:numId w:val="359"/>
        </w:numPr>
        <w:shd w:val="clear" w:color="auto" w:fill="FFFFFF"/>
        <w:autoSpaceDE w:val="0"/>
        <w:autoSpaceDN w:val="0"/>
        <w:adjustRightInd w:val="0"/>
        <w:ind w:left="567" w:hanging="567"/>
        <w:jc w:val="both"/>
        <w:rPr>
          <w:rFonts w:ascii="Times New Roman" w:hAnsi="Times New Roman"/>
          <w:sz w:val="28"/>
          <w:szCs w:val="28"/>
        </w:rPr>
      </w:pPr>
      <w:r w:rsidRPr="009D4350">
        <w:rPr>
          <w:rFonts w:ascii="Times New Roman" w:hAnsi="Times New Roman"/>
          <w:sz w:val="28"/>
          <w:szCs w:val="28"/>
        </w:rPr>
        <w:t>творящий и оберегающий красоту мира;</w:t>
      </w:r>
    </w:p>
    <w:p w:rsidR="00F112BF" w:rsidRPr="009D4350" w:rsidRDefault="00F112BF" w:rsidP="00E65BA7">
      <w:pPr>
        <w:pStyle w:val="aa"/>
        <w:numPr>
          <w:ilvl w:val="0"/>
          <w:numId w:val="359"/>
        </w:numPr>
        <w:shd w:val="clear" w:color="auto" w:fill="FFFFFF"/>
        <w:autoSpaceDE w:val="0"/>
        <w:autoSpaceDN w:val="0"/>
        <w:adjustRightInd w:val="0"/>
        <w:ind w:left="567" w:hanging="567"/>
        <w:jc w:val="both"/>
        <w:rPr>
          <w:rFonts w:ascii="Times New Roman" w:hAnsi="Times New Roman"/>
          <w:sz w:val="28"/>
          <w:szCs w:val="28"/>
        </w:rPr>
      </w:pPr>
      <w:r w:rsidRPr="009D4350">
        <w:rPr>
          <w:rFonts w:ascii="Times New Roman" w:hAnsi="Times New Roman"/>
          <w:sz w:val="28"/>
          <w:szCs w:val="28"/>
        </w:rPr>
        <w:t>доброжелательный, обладающий коммуникативной культурой (умеет слушать и слышать собеседника, высказывать свое мнение);</w:t>
      </w:r>
    </w:p>
    <w:p w:rsidR="00F112BF" w:rsidRPr="009D4350" w:rsidRDefault="00F112BF" w:rsidP="00E65BA7">
      <w:pPr>
        <w:pStyle w:val="aa"/>
        <w:numPr>
          <w:ilvl w:val="0"/>
          <w:numId w:val="359"/>
        </w:numPr>
        <w:shd w:val="clear" w:color="auto" w:fill="FFFFFF"/>
        <w:autoSpaceDE w:val="0"/>
        <w:autoSpaceDN w:val="0"/>
        <w:adjustRightInd w:val="0"/>
        <w:ind w:left="567" w:hanging="567"/>
        <w:jc w:val="both"/>
        <w:rPr>
          <w:rFonts w:ascii="Times New Roman" w:hAnsi="Times New Roman"/>
          <w:sz w:val="28"/>
          <w:szCs w:val="28"/>
        </w:rPr>
      </w:pPr>
      <w:r w:rsidRPr="009D4350">
        <w:rPr>
          <w:rFonts w:ascii="Times New Roman" w:hAnsi="Times New Roman"/>
          <w:sz w:val="28"/>
          <w:szCs w:val="28"/>
        </w:rPr>
        <w:t>выполняющий правила здорового и безопасного образа жизни для себя и окружающих.</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hAnsi="Times New Roman" w:cs="Times New Roman"/>
          <w:sz w:val="28"/>
          <w:szCs w:val="28"/>
        </w:rPr>
        <w:t xml:space="preserve">На основе портрета идеально воспитанного учащегося формулируется </w:t>
      </w:r>
      <w:r w:rsidRPr="009D4350">
        <w:rPr>
          <w:rFonts w:ascii="Times New Roman" w:eastAsia="Times New Roman" w:hAnsi="Times New Roman" w:cs="Times New Roman"/>
          <w:b/>
          <w:sz w:val="28"/>
          <w:szCs w:val="28"/>
          <w:bdr w:val="none" w:sz="0" w:space="0" w:color="auto" w:frame="1"/>
        </w:rPr>
        <w:t>цель духовно-нравственного развития и воспитания</w:t>
      </w:r>
      <w:r w:rsidRPr="009D4350">
        <w:rPr>
          <w:rFonts w:ascii="Times New Roman" w:eastAsia="Times New Roman" w:hAnsi="Times New Roman" w:cs="Times New Roman"/>
          <w:sz w:val="28"/>
          <w:szCs w:val="28"/>
          <w:bdr w:val="none" w:sz="0" w:space="0" w:color="auto" w:frame="1"/>
        </w:rPr>
        <w:t xml:space="preserve">  –</w:t>
      </w:r>
      <w:r w:rsidRPr="009D4350">
        <w:rPr>
          <w:rFonts w:ascii="Times New Roman" w:eastAsia="Times New Roman" w:hAnsi="Times New Roman" w:cs="Times New Roman"/>
          <w:sz w:val="28"/>
          <w:szCs w:val="28"/>
        </w:rPr>
        <w:t xml:space="preserve">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Задачи в области формирования личностной культуры:</w:t>
      </w:r>
    </w:p>
    <w:p w:rsidR="00F112BF" w:rsidRPr="009D4350" w:rsidRDefault="00F112BF" w:rsidP="00E65BA7">
      <w:pPr>
        <w:pStyle w:val="aa"/>
        <w:numPr>
          <w:ilvl w:val="0"/>
          <w:numId w:val="313"/>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формирование способности к духовному развитию;</w:t>
      </w:r>
    </w:p>
    <w:p w:rsidR="00F112BF" w:rsidRPr="009D4350" w:rsidRDefault="00F112BF" w:rsidP="00E65BA7">
      <w:pPr>
        <w:pStyle w:val="aa"/>
        <w:numPr>
          <w:ilvl w:val="0"/>
          <w:numId w:val="313"/>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укрепление нравственности;</w:t>
      </w:r>
    </w:p>
    <w:p w:rsidR="00F112BF" w:rsidRPr="009D4350" w:rsidRDefault="00F112BF" w:rsidP="00E65BA7">
      <w:pPr>
        <w:pStyle w:val="aa"/>
        <w:numPr>
          <w:ilvl w:val="0"/>
          <w:numId w:val="313"/>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формирование основ морали;</w:t>
      </w:r>
    </w:p>
    <w:p w:rsidR="00F112BF" w:rsidRPr="009D4350" w:rsidRDefault="00F112BF" w:rsidP="00E65BA7">
      <w:pPr>
        <w:pStyle w:val="aa"/>
        <w:numPr>
          <w:ilvl w:val="0"/>
          <w:numId w:val="313"/>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формирование  нравственного самосознания личности (совести);</w:t>
      </w:r>
    </w:p>
    <w:p w:rsidR="00F112BF" w:rsidRPr="009D4350" w:rsidRDefault="00F112BF" w:rsidP="00E65BA7">
      <w:pPr>
        <w:pStyle w:val="aa"/>
        <w:numPr>
          <w:ilvl w:val="0"/>
          <w:numId w:val="313"/>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принятие обучающимися базовых общенациональных ценностей, национальных и этнических духовных традиций;</w:t>
      </w:r>
    </w:p>
    <w:p w:rsidR="00F112BF" w:rsidRPr="009D4350" w:rsidRDefault="00F112BF" w:rsidP="00E65BA7">
      <w:pPr>
        <w:pStyle w:val="aa"/>
        <w:numPr>
          <w:ilvl w:val="0"/>
          <w:numId w:val="313"/>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формирование эстетических потребностей, ценностей и чувств;</w:t>
      </w:r>
    </w:p>
    <w:p w:rsidR="00F112BF" w:rsidRPr="009D4350" w:rsidRDefault="00F112BF" w:rsidP="00E65BA7">
      <w:pPr>
        <w:pStyle w:val="aa"/>
        <w:numPr>
          <w:ilvl w:val="0"/>
          <w:numId w:val="313"/>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F112BF" w:rsidRPr="009D4350" w:rsidRDefault="00F112BF" w:rsidP="00E65BA7">
      <w:pPr>
        <w:pStyle w:val="aa"/>
        <w:numPr>
          <w:ilvl w:val="0"/>
          <w:numId w:val="313"/>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формирование способности к самостоятельным поступкам и действиям;</w:t>
      </w:r>
    </w:p>
    <w:p w:rsidR="00F112BF" w:rsidRPr="009D4350" w:rsidRDefault="00F112BF" w:rsidP="00E65BA7">
      <w:pPr>
        <w:pStyle w:val="aa"/>
        <w:numPr>
          <w:ilvl w:val="0"/>
          <w:numId w:val="313"/>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развитие трудолюбия, способности к преодолению трудностей, целеустремленности, настойчивости в достижении результата,</w:t>
      </w:r>
    </w:p>
    <w:p w:rsidR="00F112BF" w:rsidRPr="009D4350" w:rsidRDefault="00F112BF" w:rsidP="00E65BA7">
      <w:pPr>
        <w:pStyle w:val="aa"/>
        <w:numPr>
          <w:ilvl w:val="0"/>
          <w:numId w:val="313"/>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осознание  школьником ценности человеческой жизни;</w:t>
      </w:r>
    </w:p>
    <w:p w:rsidR="00F112BF" w:rsidRPr="009D4350" w:rsidRDefault="00F112BF" w:rsidP="00E65BA7">
      <w:pPr>
        <w:pStyle w:val="aa"/>
        <w:numPr>
          <w:ilvl w:val="0"/>
          <w:numId w:val="313"/>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lastRenderedPageBreak/>
        <w:t>формирование нравственного смысла учения.</w:t>
      </w:r>
    </w:p>
    <w:p w:rsidR="00F112BF" w:rsidRPr="009D4350" w:rsidRDefault="00F112BF" w:rsidP="00F112BF">
      <w:pPr>
        <w:shd w:val="clear" w:color="auto" w:fill="FFFFFF"/>
        <w:spacing w:after="0" w:line="240" w:lineRule="auto"/>
        <w:ind w:firstLine="360"/>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Задачи в области формирования социальной культуры:</w:t>
      </w:r>
    </w:p>
    <w:p w:rsidR="00F112BF" w:rsidRPr="009D4350" w:rsidRDefault="00F112BF" w:rsidP="00E65BA7">
      <w:pPr>
        <w:pStyle w:val="aa"/>
        <w:numPr>
          <w:ilvl w:val="0"/>
          <w:numId w:val="315"/>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rPr>
        <w:t>формирование основ российской гражданской идентичности;</w:t>
      </w:r>
    </w:p>
    <w:p w:rsidR="00F112BF" w:rsidRPr="009D4350" w:rsidRDefault="00F112BF" w:rsidP="00E65BA7">
      <w:pPr>
        <w:pStyle w:val="aa"/>
        <w:numPr>
          <w:ilvl w:val="0"/>
          <w:numId w:val="315"/>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rPr>
        <w:t>пробуждение веры в Россию, чувства личной ответственности за Отечество;</w:t>
      </w:r>
    </w:p>
    <w:p w:rsidR="00F112BF" w:rsidRPr="009D4350" w:rsidRDefault="00F112BF" w:rsidP="00E65BA7">
      <w:pPr>
        <w:pStyle w:val="aa"/>
        <w:numPr>
          <w:ilvl w:val="0"/>
          <w:numId w:val="315"/>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rPr>
        <w:t>формирование патриотизма и гражданской солидарности;</w:t>
      </w:r>
    </w:p>
    <w:p w:rsidR="00F112BF" w:rsidRPr="009D4350" w:rsidRDefault="00F112BF" w:rsidP="00E65BA7">
      <w:pPr>
        <w:pStyle w:val="aa"/>
        <w:numPr>
          <w:ilvl w:val="0"/>
          <w:numId w:val="315"/>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112BF" w:rsidRPr="009D4350" w:rsidRDefault="00F112BF" w:rsidP="00E65BA7">
      <w:pPr>
        <w:pStyle w:val="aa"/>
        <w:numPr>
          <w:ilvl w:val="0"/>
          <w:numId w:val="315"/>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rPr>
        <w:t>укрепление доверия к другим людям;</w:t>
      </w:r>
    </w:p>
    <w:p w:rsidR="00F112BF" w:rsidRPr="009D4350" w:rsidRDefault="00F112BF" w:rsidP="00E65BA7">
      <w:pPr>
        <w:pStyle w:val="aa"/>
        <w:numPr>
          <w:ilvl w:val="0"/>
          <w:numId w:val="315"/>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rPr>
        <w:t>развитие доброжелательности и эмоциональной отзывчивости, понимания и сопереживания другим людям;</w:t>
      </w:r>
    </w:p>
    <w:p w:rsidR="00F112BF" w:rsidRPr="009D4350" w:rsidRDefault="00F112BF" w:rsidP="00E65BA7">
      <w:pPr>
        <w:pStyle w:val="aa"/>
        <w:numPr>
          <w:ilvl w:val="0"/>
          <w:numId w:val="315"/>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rPr>
        <w:t>становление гуманистических и демократических ценностных ориентаций;</w:t>
      </w:r>
    </w:p>
    <w:p w:rsidR="00F112BF" w:rsidRPr="009D4350" w:rsidRDefault="00F112BF" w:rsidP="00E65BA7">
      <w:pPr>
        <w:pStyle w:val="aa"/>
        <w:numPr>
          <w:ilvl w:val="0"/>
          <w:numId w:val="315"/>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rPr>
        <w:t>формирование осознанного и уважительного отношения к традиционным российским религиям, к вере и религиозным убеждениям;</w:t>
      </w:r>
    </w:p>
    <w:p w:rsidR="00F112BF" w:rsidRPr="009D4350" w:rsidRDefault="00F112BF" w:rsidP="00E65BA7">
      <w:pPr>
        <w:pStyle w:val="aa"/>
        <w:numPr>
          <w:ilvl w:val="0"/>
          <w:numId w:val="315"/>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rPr>
        <w:t>формирование толерантности и основ культуры межэтнического общения, уважения к культурным, религиозным традициям, образу жизни представителей народов России.</w:t>
      </w:r>
    </w:p>
    <w:p w:rsidR="00F112BF" w:rsidRPr="009D4350" w:rsidRDefault="00F112BF" w:rsidP="00F112BF">
      <w:pPr>
        <w:pStyle w:val="aa"/>
        <w:shd w:val="clear" w:color="auto" w:fill="FFFFFF"/>
        <w:jc w:val="both"/>
        <w:textAlignment w:val="baseline"/>
        <w:rPr>
          <w:rFonts w:ascii="Times New Roman" w:hAnsi="Times New Roman"/>
          <w:b/>
          <w:sz w:val="28"/>
          <w:szCs w:val="28"/>
        </w:rPr>
      </w:pPr>
      <w:r w:rsidRPr="009D4350">
        <w:rPr>
          <w:rFonts w:ascii="Times New Roman" w:hAnsi="Times New Roman"/>
          <w:b/>
          <w:sz w:val="28"/>
          <w:szCs w:val="28"/>
          <w:bdr w:val="none" w:sz="0" w:space="0" w:color="auto" w:frame="1"/>
        </w:rPr>
        <w:t>Задачи в области формирования семейной культуры:</w:t>
      </w:r>
    </w:p>
    <w:p w:rsidR="00F112BF" w:rsidRPr="009D4350" w:rsidRDefault="00F112BF" w:rsidP="00E65BA7">
      <w:pPr>
        <w:pStyle w:val="aa"/>
        <w:numPr>
          <w:ilvl w:val="0"/>
          <w:numId w:val="314"/>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формирование отношения к семье как к основе российского общества;</w:t>
      </w:r>
    </w:p>
    <w:p w:rsidR="00F112BF" w:rsidRPr="009D4350" w:rsidRDefault="00F112BF" w:rsidP="00E65BA7">
      <w:pPr>
        <w:pStyle w:val="aa"/>
        <w:numPr>
          <w:ilvl w:val="0"/>
          <w:numId w:val="314"/>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формирование у обучающегося  уважительного  отношения к родителям, осознанного, заботливого отношения к старшим и младшим;</w:t>
      </w:r>
    </w:p>
    <w:p w:rsidR="00F112BF" w:rsidRPr="009D4350" w:rsidRDefault="00F112BF" w:rsidP="00E65BA7">
      <w:pPr>
        <w:pStyle w:val="aa"/>
        <w:numPr>
          <w:ilvl w:val="0"/>
          <w:numId w:val="314"/>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формирование представления о семейных ценностях, гендерных семейных ролях и уважения к ним;</w:t>
      </w:r>
    </w:p>
    <w:p w:rsidR="00F112BF" w:rsidRPr="009D4350" w:rsidRDefault="00F112BF" w:rsidP="00E65BA7">
      <w:pPr>
        <w:pStyle w:val="aa"/>
        <w:numPr>
          <w:ilvl w:val="0"/>
          <w:numId w:val="314"/>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знакомство обучающихся с культурно-историческими и этническими традициями российской семьи.</w:t>
      </w:r>
    </w:p>
    <w:p w:rsidR="00F112BF" w:rsidRPr="009D4350" w:rsidRDefault="00F112BF" w:rsidP="00F112BF">
      <w:pPr>
        <w:pStyle w:val="afa"/>
        <w:spacing w:after="0"/>
        <w:ind w:firstLine="567"/>
        <w:jc w:val="both"/>
        <w:rPr>
          <w:rFonts w:ascii="Times New Roman" w:hAnsi="Times New Roman"/>
          <w:sz w:val="28"/>
          <w:szCs w:val="28"/>
        </w:rPr>
      </w:pPr>
      <w:r w:rsidRPr="009D4350">
        <w:rPr>
          <w:rFonts w:ascii="Times New Roman" w:hAnsi="Times New Roman"/>
          <w:sz w:val="28"/>
          <w:szCs w:val="28"/>
        </w:rPr>
        <w:t xml:space="preserve">     Таким образом, цель программы духовно-нравственного развития, </w:t>
      </w:r>
      <w:r w:rsidRPr="009D4350">
        <w:rPr>
          <w:rFonts w:ascii="Times New Roman" w:hAnsi="Times New Roman"/>
          <w:bCs/>
          <w:color w:val="000000"/>
          <w:sz w:val="28"/>
          <w:szCs w:val="28"/>
        </w:rPr>
        <w:t xml:space="preserve">воспитания и социализации обучающихся </w:t>
      </w:r>
      <w:r w:rsidRPr="009D4350">
        <w:rPr>
          <w:rFonts w:ascii="Times New Roman" w:hAnsi="Times New Roman"/>
          <w:bCs/>
          <w:sz w:val="28"/>
          <w:szCs w:val="28"/>
        </w:rPr>
        <w:t xml:space="preserve">на ступени основного общего образования направлена на создание </w:t>
      </w:r>
      <w:r w:rsidRPr="009D4350">
        <w:rPr>
          <w:rFonts w:ascii="Times New Roman" w:hAnsi="Times New Roman"/>
          <w:b/>
          <w:sz w:val="28"/>
          <w:szCs w:val="28"/>
        </w:rPr>
        <w:t>модели выпускника школы.</w:t>
      </w:r>
    </w:p>
    <w:p w:rsidR="00F112BF" w:rsidRPr="009D4350" w:rsidRDefault="00F112BF" w:rsidP="00F112BF">
      <w:pPr>
        <w:spacing w:after="0" w:line="240" w:lineRule="auto"/>
        <w:ind w:right="507"/>
        <w:jc w:val="center"/>
        <w:rPr>
          <w:rFonts w:ascii="Times New Roman" w:hAnsi="Times New Roman" w:cs="Times New Roman"/>
          <w:b/>
          <w:bCs/>
          <w:sz w:val="28"/>
          <w:szCs w:val="28"/>
        </w:rPr>
      </w:pPr>
      <w:r w:rsidRPr="009D4350">
        <w:rPr>
          <w:rFonts w:ascii="Times New Roman" w:hAnsi="Times New Roman" w:cs="Times New Roman"/>
          <w:b/>
          <w:bCs/>
          <w:sz w:val="28"/>
          <w:szCs w:val="28"/>
        </w:rPr>
        <w:t>Модель выпускника начальной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48"/>
        <w:gridCol w:w="4500"/>
      </w:tblGrid>
      <w:tr w:rsidR="00F112BF" w:rsidRPr="009D4350" w:rsidTr="00F112BF">
        <w:trPr>
          <w:trHeight w:val="531"/>
        </w:trPr>
        <w:tc>
          <w:tcPr>
            <w:tcW w:w="5148" w:type="dxa"/>
          </w:tcPr>
          <w:p w:rsidR="00F112BF" w:rsidRPr="009D4350" w:rsidRDefault="00F112BF" w:rsidP="00F112BF">
            <w:pPr>
              <w:pStyle w:val="18"/>
              <w:rPr>
                <w:rFonts w:cs="Times New Roman"/>
                <w:b/>
                <w:sz w:val="28"/>
                <w:szCs w:val="28"/>
                <w:u w:val="single"/>
              </w:rPr>
            </w:pPr>
            <w:r w:rsidRPr="009D4350">
              <w:rPr>
                <w:rFonts w:cs="Times New Roman"/>
                <w:b/>
                <w:sz w:val="28"/>
                <w:szCs w:val="28"/>
                <w:u w:val="single"/>
              </w:rPr>
              <w:t>Знания и умения</w:t>
            </w:r>
          </w:p>
          <w:p w:rsidR="00F112BF" w:rsidRPr="009D4350" w:rsidRDefault="00F112BF" w:rsidP="00E65BA7">
            <w:pPr>
              <w:pStyle w:val="18"/>
              <w:widowControl w:val="0"/>
              <w:numPr>
                <w:ilvl w:val="0"/>
                <w:numId w:val="361"/>
              </w:numPr>
              <w:tabs>
                <w:tab w:val="clear" w:pos="1021"/>
              </w:tabs>
              <w:suppressAutoHyphens/>
              <w:ind w:left="0" w:firstLine="360"/>
              <w:rPr>
                <w:rFonts w:cs="Times New Roman"/>
                <w:sz w:val="28"/>
                <w:szCs w:val="28"/>
              </w:rPr>
            </w:pPr>
            <w:r w:rsidRPr="009D4350">
              <w:rPr>
                <w:rFonts w:cs="Times New Roman"/>
                <w:sz w:val="28"/>
                <w:szCs w:val="28"/>
              </w:rPr>
              <w:t>Достаточный уровень базовых знаний общеобразовательных программ по предметам учебного плана, необходимый для продолжения обучения на ступени основного общего образования.</w:t>
            </w:r>
          </w:p>
          <w:p w:rsidR="00F112BF" w:rsidRPr="009D4350" w:rsidRDefault="00F112BF" w:rsidP="00E65BA7">
            <w:pPr>
              <w:pStyle w:val="18"/>
              <w:widowControl w:val="0"/>
              <w:numPr>
                <w:ilvl w:val="0"/>
                <w:numId w:val="361"/>
              </w:numPr>
              <w:tabs>
                <w:tab w:val="clear" w:pos="1021"/>
              </w:tabs>
              <w:suppressAutoHyphens/>
              <w:ind w:left="0" w:firstLine="360"/>
              <w:rPr>
                <w:rFonts w:cs="Times New Roman"/>
                <w:sz w:val="28"/>
                <w:szCs w:val="28"/>
              </w:rPr>
            </w:pPr>
            <w:r w:rsidRPr="009D4350">
              <w:rPr>
                <w:rFonts w:cs="Times New Roman"/>
                <w:sz w:val="28"/>
                <w:szCs w:val="28"/>
              </w:rPr>
              <w:t>Овладение навыками учебной деятельности, навыками самоконтроля учебных действий.</w:t>
            </w:r>
          </w:p>
          <w:p w:rsidR="00F112BF" w:rsidRPr="009D4350" w:rsidRDefault="00F112BF" w:rsidP="00E65BA7">
            <w:pPr>
              <w:pStyle w:val="18"/>
              <w:widowControl w:val="0"/>
              <w:numPr>
                <w:ilvl w:val="0"/>
                <w:numId w:val="361"/>
              </w:numPr>
              <w:tabs>
                <w:tab w:val="clear" w:pos="1021"/>
              </w:tabs>
              <w:suppressAutoHyphens/>
              <w:ind w:left="0"/>
              <w:rPr>
                <w:rFonts w:cs="Times New Roman"/>
                <w:sz w:val="28"/>
                <w:szCs w:val="28"/>
              </w:rPr>
            </w:pPr>
            <w:r w:rsidRPr="009D4350">
              <w:rPr>
                <w:rFonts w:cs="Times New Roman"/>
                <w:sz w:val="28"/>
                <w:szCs w:val="28"/>
              </w:rPr>
              <w:lastRenderedPageBreak/>
              <w:t>3. Умение решать проектные задачи.</w:t>
            </w:r>
          </w:p>
          <w:p w:rsidR="00F112BF" w:rsidRPr="009D4350" w:rsidRDefault="00F112BF" w:rsidP="00E65BA7">
            <w:pPr>
              <w:pStyle w:val="18"/>
              <w:widowControl w:val="0"/>
              <w:numPr>
                <w:ilvl w:val="0"/>
                <w:numId w:val="361"/>
              </w:numPr>
              <w:tabs>
                <w:tab w:val="clear" w:pos="1021"/>
              </w:tabs>
              <w:suppressAutoHyphens/>
              <w:ind w:left="0" w:firstLine="360"/>
              <w:rPr>
                <w:rFonts w:cs="Times New Roman"/>
                <w:sz w:val="28"/>
                <w:szCs w:val="28"/>
              </w:rPr>
            </w:pPr>
            <w:r w:rsidRPr="009D4350">
              <w:rPr>
                <w:rFonts w:cs="Times New Roman"/>
                <w:sz w:val="28"/>
                <w:szCs w:val="28"/>
              </w:rPr>
              <w:t>Овладение основами ИКТ с целью самостоятельного приобретения знаний.</w:t>
            </w:r>
          </w:p>
          <w:p w:rsidR="00F112BF" w:rsidRPr="009D4350" w:rsidRDefault="00F112BF" w:rsidP="00E65BA7">
            <w:pPr>
              <w:pStyle w:val="18"/>
              <w:widowControl w:val="0"/>
              <w:numPr>
                <w:ilvl w:val="0"/>
                <w:numId w:val="361"/>
              </w:numPr>
              <w:tabs>
                <w:tab w:val="clear" w:pos="1021"/>
              </w:tabs>
              <w:suppressAutoHyphens/>
              <w:ind w:left="0"/>
              <w:rPr>
                <w:rFonts w:cs="Times New Roman"/>
                <w:sz w:val="28"/>
                <w:szCs w:val="28"/>
              </w:rPr>
            </w:pPr>
            <w:r w:rsidRPr="009D4350">
              <w:rPr>
                <w:rFonts w:cs="Times New Roman"/>
                <w:sz w:val="28"/>
                <w:szCs w:val="28"/>
              </w:rPr>
              <w:t>5. Умение работать со словарями, энциклопедиями, картами, атласами.</w:t>
            </w:r>
          </w:p>
        </w:tc>
        <w:tc>
          <w:tcPr>
            <w:tcW w:w="4500" w:type="dxa"/>
          </w:tcPr>
          <w:p w:rsidR="00F112BF" w:rsidRPr="009D4350" w:rsidRDefault="00F112BF" w:rsidP="00F112BF">
            <w:pPr>
              <w:pStyle w:val="18"/>
              <w:rPr>
                <w:rFonts w:cs="Times New Roman"/>
                <w:b/>
                <w:sz w:val="28"/>
                <w:szCs w:val="28"/>
                <w:u w:val="single"/>
              </w:rPr>
            </w:pPr>
            <w:r w:rsidRPr="009D4350">
              <w:rPr>
                <w:rFonts w:cs="Times New Roman"/>
                <w:b/>
                <w:sz w:val="28"/>
                <w:szCs w:val="28"/>
                <w:u w:val="single"/>
              </w:rPr>
              <w:lastRenderedPageBreak/>
              <w:t xml:space="preserve">Здоровье </w:t>
            </w:r>
          </w:p>
          <w:p w:rsidR="00F112BF" w:rsidRPr="009D4350" w:rsidRDefault="00F112BF" w:rsidP="00E65BA7">
            <w:pPr>
              <w:pStyle w:val="18"/>
              <w:widowControl w:val="0"/>
              <w:numPr>
                <w:ilvl w:val="0"/>
                <w:numId w:val="362"/>
              </w:numPr>
              <w:tabs>
                <w:tab w:val="clear" w:pos="1021"/>
              </w:tabs>
              <w:suppressAutoHyphens/>
              <w:ind w:left="0" w:firstLine="360"/>
              <w:rPr>
                <w:rFonts w:cs="Times New Roman"/>
                <w:sz w:val="28"/>
                <w:szCs w:val="28"/>
              </w:rPr>
            </w:pPr>
            <w:r w:rsidRPr="009D4350">
              <w:rPr>
                <w:rFonts w:cs="Times New Roman"/>
                <w:sz w:val="28"/>
                <w:szCs w:val="28"/>
              </w:rPr>
              <w:t>Ценностное отношение к сохранению здоровья.</w:t>
            </w:r>
          </w:p>
          <w:p w:rsidR="00F112BF" w:rsidRPr="009D4350" w:rsidRDefault="00F112BF" w:rsidP="00E65BA7">
            <w:pPr>
              <w:pStyle w:val="18"/>
              <w:widowControl w:val="0"/>
              <w:numPr>
                <w:ilvl w:val="0"/>
                <w:numId w:val="362"/>
              </w:numPr>
              <w:tabs>
                <w:tab w:val="clear" w:pos="1021"/>
              </w:tabs>
              <w:suppressAutoHyphens/>
              <w:ind w:left="0" w:firstLine="252"/>
              <w:rPr>
                <w:rFonts w:cs="Times New Roman"/>
                <w:sz w:val="28"/>
                <w:szCs w:val="28"/>
              </w:rPr>
            </w:pPr>
            <w:r w:rsidRPr="009D4350">
              <w:rPr>
                <w:rFonts w:cs="Times New Roman"/>
                <w:sz w:val="28"/>
                <w:szCs w:val="28"/>
              </w:rPr>
              <w:t>Знание основных факторов среды, негативно влияющих на здоровье человека, понимание механизма их влияния и последствий.</w:t>
            </w:r>
          </w:p>
          <w:p w:rsidR="00F112BF" w:rsidRPr="009D4350" w:rsidRDefault="00F112BF" w:rsidP="00E65BA7">
            <w:pPr>
              <w:pStyle w:val="18"/>
              <w:widowControl w:val="0"/>
              <w:numPr>
                <w:ilvl w:val="0"/>
                <w:numId w:val="362"/>
              </w:numPr>
              <w:tabs>
                <w:tab w:val="clear" w:pos="1021"/>
              </w:tabs>
              <w:suppressAutoHyphens/>
              <w:ind w:left="0"/>
              <w:rPr>
                <w:rFonts w:cs="Times New Roman"/>
                <w:sz w:val="28"/>
                <w:szCs w:val="28"/>
              </w:rPr>
            </w:pPr>
            <w:r w:rsidRPr="009D4350">
              <w:rPr>
                <w:rFonts w:cs="Times New Roman"/>
                <w:sz w:val="28"/>
                <w:szCs w:val="28"/>
              </w:rPr>
              <w:t>3. Знание  способов здоровьесбережения.</w:t>
            </w:r>
          </w:p>
          <w:p w:rsidR="00F112BF" w:rsidRPr="009D4350" w:rsidRDefault="00F112BF" w:rsidP="00E65BA7">
            <w:pPr>
              <w:pStyle w:val="18"/>
              <w:widowControl w:val="0"/>
              <w:numPr>
                <w:ilvl w:val="0"/>
                <w:numId w:val="362"/>
              </w:numPr>
              <w:tabs>
                <w:tab w:val="clear" w:pos="0"/>
                <w:tab w:val="clear" w:pos="1021"/>
              </w:tabs>
              <w:suppressAutoHyphens/>
              <w:ind w:left="0"/>
              <w:rPr>
                <w:rFonts w:cs="Times New Roman"/>
                <w:sz w:val="28"/>
                <w:szCs w:val="28"/>
              </w:rPr>
            </w:pPr>
            <w:r w:rsidRPr="009D4350">
              <w:rPr>
                <w:rFonts w:cs="Times New Roman"/>
                <w:sz w:val="28"/>
                <w:szCs w:val="28"/>
              </w:rPr>
              <w:lastRenderedPageBreak/>
              <w:t>4. Получение опыта здоровьесбережения.</w:t>
            </w:r>
          </w:p>
          <w:p w:rsidR="00F112BF" w:rsidRPr="009D4350" w:rsidRDefault="00F112BF" w:rsidP="00E65BA7">
            <w:pPr>
              <w:numPr>
                <w:ilvl w:val="0"/>
                <w:numId w:val="362"/>
              </w:numPr>
              <w:spacing w:after="0" w:line="240" w:lineRule="auto"/>
              <w:ind w:left="0"/>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5. Овладение основами личной гигиены и здорового образа жизни. </w:t>
            </w:r>
          </w:p>
          <w:p w:rsidR="00F112BF" w:rsidRPr="009D4350" w:rsidRDefault="00F112BF" w:rsidP="00F112BF">
            <w:pPr>
              <w:spacing w:after="0" w:line="240" w:lineRule="auto"/>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     6. Соблюдение режима дня.</w:t>
            </w:r>
          </w:p>
          <w:p w:rsidR="00F112BF" w:rsidRPr="009D4350" w:rsidRDefault="00F112BF" w:rsidP="00E65BA7">
            <w:pPr>
              <w:numPr>
                <w:ilvl w:val="0"/>
                <w:numId w:val="361"/>
              </w:numPr>
              <w:spacing w:after="0" w:line="240" w:lineRule="auto"/>
              <w:ind w:left="0"/>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Стремление стать сильным, быстрым, ловким и закаленным, желание попробовать свои силы в занятиях физической культурой и спортом.</w:t>
            </w:r>
          </w:p>
        </w:tc>
      </w:tr>
      <w:tr w:rsidR="00F112BF" w:rsidRPr="009D4350" w:rsidTr="00F112BF">
        <w:tc>
          <w:tcPr>
            <w:tcW w:w="9648" w:type="dxa"/>
            <w:gridSpan w:val="2"/>
          </w:tcPr>
          <w:p w:rsidR="00F112BF" w:rsidRPr="009D4350" w:rsidRDefault="00F112BF" w:rsidP="00F112BF">
            <w:pPr>
              <w:spacing w:after="0" w:line="240" w:lineRule="auto"/>
              <w:ind w:firstLine="80"/>
              <w:jc w:val="center"/>
              <w:rPr>
                <w:rFonts w:ascii="Times New Roman" w:hAnsi="Times New Roman" w:cs="Times New Roman"/>
                <w:b/>
                <w:sz w:val="28"/>
                <w:szCs w:val="28"/>
              </w:rPr>
            </w:pPr>
            <w:r w:rsidRPr="009D4350">
              <w:rPr>
                <w:rFonts w:ascii="Times New Roman" w:hAnsi="Times New Roman" w:cs="Times New Roman"/>
                <w:b/>
                <w:sz w:val="28"/>
                <w:szCs w:val="28"/>
              </w:rPr>
              <w:lastRenderedPageBreak/>
              <w:t>Творчески развитая личность, умеющая мыслить, организовать свою деятельность для решения учебных задач</w:t>
            </w:r>
          </w:p>
        </w:tc>
      </w:tr>
      <w:tr w:rsidR="00F112BF" w:rsidRPr="009D4350" w:rsidTr="00F112BF">
        <w:tc>
          <w:tcPr>
            <w:tcW w:w="5148" w:type="dxa"/>
          </w:tcPr>
          <w:p w:rsidR="00F112BF" w:rsidRPr="009D4350" w:rsidRDefault="00F112BF" w:rsidP="00F112BF">
            <w:pPr>
              <w:pStyle w:val="18"/>
              <w:rPr>
                <w:rFonts w:cs="Times New Roman"/>
                <w:b/>
                <w:sz w:val="28"/>
                <w:szCs w:val="28"/>
                <w:u w:val="single"/>
              </w:rPr>
            </w:pPr>
            <w:r w:rsidRPr="009D4350">
              <w:rPr>
                <w:rFonts w:cs="Times New Roman"/>
                <w:b/>
                <w:sz w:val="28"/>
                <w:szCs w:val="28"/>
                <w:u w:val="single"/>
              </w:rPr>
              <w:t>Познавательная деятельность</w:t>
            </w:r>
          </w:p>
          <w:p w:rsidR="00F112BF" w:rsidRPr="009D4350" w:rsidRDefault="00F112BF" w:rsidP="00E65BA7">
            <w:pPr>
              <w:pStyle w:val="18"/>
              <w:widowControl w:val="0"/>
              <w:numPr>
                <w:ilvl w:val="0"/>
                <w:numId w:val="363"/>
              </w:numPr>
              <w:tabs>
                <w:tab w:val="clear" w:pos="1021"/>
              </w:tabs>
              <w:suppressAutoHyphens/>
              <w:ind w:left="0"/>
              <w:rPr>
                <w:rFonts w:cs="Times New Roman"/>
                <w:sz w:val="28"/>
                <w:szCs w:val="28"/>
              </w:rPr>
            </w:pPr>
            <w:r w:rsidRPr="009D4350">
              <w:rPr>
                <w:rFonts w:cs="Times New Roman"/>
                <w:sz w:val="28"/>
                <w:szCs w:val="28"/>
              </w:rPr>
              <w:t>Мотивация достижения успеха.</w:t>
            </w:r>
          </w:p>
          <w:p w:rsidR="00F112BF" w:rsidRPr="009D4350" w:rsidRDefault="00F112BF" w:rsidP="00E65BA7">
            <w:pPr>
              <w:pStyle w:val="18"/>
              <w:widowControl w:val="0"/>
              <w:numPr>
                <w:ilvl w:val="0"/>
                <w:numId w:val="363"/>
              </w:numPr>
              <w:tabs>
                <w:tab w:val="clear" w:pos="1021"/>
              </w:tabs>
              <w:suppressAutoHyphens/>
              <w:ind w:left="0"/>
              <w:rPr>
                <w:rFonts w:cs="Times New Roman"/>
                <w:sz w:val="28"/>
                <w:szCs w:val="28"/>
              </w:rPr>
            </w:pPr>
            <w:r w:rsidRPr="009D4350">
              <w:rPr>
                <w:rFonts w:cs="Times New Roman"/>
                <w:sz w:val="28"/>
                <w:szCs w:val="28"/>
              </w:rPr>
              <w:t>Самостоятельно работающая личность.</w:t>
            </w:r>
          </w:p>
          <w:p w:rsidR="00F112BF" w:rsidRPr="009D4350" w:rsidRDefault="00F112BF" w:rsidP="00E65BA7">
            <w:pPr>
              <w:pStyle w:val="18"/>
              <w:widowControl w:val="0"/>
              <w:numPr>
                <w:ilvl w:val="0"/>
                <w:numId w:val="363"/>
              </w:numPr>
              <w:tabs>
                <w:tab w:val="clear" w:pos="1021"/>
              </w:tabs>
              <w:suppressAutoHyphens/>
              <w:ind w:left="0"/>
              <w:rPr>
                <w:rFonts w:cs="Times New Roman"/>
                <w:sz w:val="28"/>
                <w:szCs w:val="28"/>
              </w:rPr>
            </w:pPr>
            <w:r w:rsidRPr="009D4350">
              <w:rPr>
                <w:rFonts w:cs="Times New Roman"/>
                <w:sz w:val="28"/>
                <w:szCs w:val="28"/>
              </w:rPr>
              <w:t>Учебно-познавательные интересы.</w:t>
            </w:r>
          </w:p>
          <w:p w:rsidR="00F112BF" w:rsidRPr="009D4350" w:rsidRDefault="00F112BF" w:rsidP="00E65BA7">
            <w:pPr>
              <w:pStyle w:val="18"/>
              <w:widowControl w:val="0"/>
              <w:numPr>
                <w:ilvl w:val="0"/>
                <w:numId w:val="363"/>
              </w:numPr>
              <w:tabs>
                <w:tab w:val="clear" w:pos="1021"/>
              </w:tabs>
              <w:suppressAutoHyphens/>
              <w:ind w:left="0"/>
              <w:rPr>
                <w:rFonts w:cs="Times New Roman"/>
                <w:sz w:val="28"/>
                <w:szCs w:val="28"/>
              </w:rPr>
            </w:pPr>
            <w:r w:rsidRPr="009D4350">
              <w:rPr>
                <w:rFonts w:cs="Times New Roman"/>
                <w:sz w:val="28"/>
                <w:szCs w:val="28"/>
              </w:rPr>
              <w:t>Ответственность за результат обучения.</w:t>
            </w:r>
          </w:p>
          <w:p w:rsidR="00F112BF" w:rsidRPr="009D4350" w:rsidRDefault="00F112BF" w:rsidP="00E65BA7">
            <w:pPr>
              <w:pStyle w:val="18"/>
              <w:widowControl w:val="0"/>
              <w:numPr>
                <w:ilvl w:val="0"/>
                <w:numId w:val="363"/>
              </w:numPr>
              <w:tabs>
                <w:tab w:val="clear" w:pos="1021"/>
              </w:tabs>
              <w:suppressAutoHyphens/>
              <w:ind w:left="0"/>
              <w:rPr>
                <w:rFonts w:cs="Times New Roman"/>
                <w:sz w:val="28"/>
                <w:szCs w:val="28"/>
              </w:rPr>
            </w:pPr>
            <w:r w:rsidRPr="009D4350">
              <w:rPr>
                <w:rFonts w:cs="Times New Roman"/>
                <w:sz w:val="28"/>
                <w:szCs w:val="28"/>
              </w:rPr>
              <w:t>Участие в конкурсах, олимпиадах.</w:t>
            </w:r>
          </w:p>
        </w:tc>
        <w:tc>
          <w:tcPr>
            <w:tcW w:w="4500" w:type="dxa"/>
          </w:tcPr>
          <w:p w:rsidR="00F112BF" w:rsidRPr="009D4350" w:rsidRDefault="00F112BF" w:rsidP="00F112BF">
            <w:pPr>
              <w:pStyle w:val="18"/>
              <w:rPr>
                <w:rFonts w:cs="Times New Roman"/>
                <w:b/>
                <w:sz w:val="28"/>
                <w:szCs w:val="28"/>
                <w:u w:val="single"/>
              </w:rPr>
            </w:pPr>
            <w:r w:rsidRPr="009D4350">
              <w:rPr>
                <w:rFonts w:cs="Times New Roman"/>
                <w:b/>
                <w:sz w:val="28"/>
                <w:szCs w:val="28"/>
                <w:u w:val="single"/>
              </w:rPr>
              <w:t>Культура личности, жизненная и нравственная позиция</w:t>
            </w:r>
          </w:p>
          <w:p w:rsidR="00F112BF" w:rsidRPr="009D4350" w:rsidRDefault="00F112BF" w:rsidP="00E65BA7">
            <w:pPr>
              <w:pStyle w:val="18"/>
              <w:widowControl w:val="0"/>
              <w:numPr>
                <w:ilvl w:val="0"/>
                <w:numId w:val="364"/>
              </w:numPr>
              <w:tabs>
                <w:tab w:val="clear" w:pos="1021"/>
              </w:tabs>
              <w:suppressAutoHyphens/>
              <w:ind w:left="0"/>
              <w:rPr>
                <w:rFonts w:cs="Times New Roman"/>
                <w:sz w:val="28"/>
                <w:szCs w:val="28"/>
              </w:rPr>
            </w:pPr>
            <w:r w:rsidRPr="009D4350">
              <w:rPr>
                <w:rFonts w:cs="Times New Roman"/>
                <w:sz w:val="28"/>
                <w:szCs w:val="28"/>
              </w:rPr>
              <w:t>Социальная мотивация.</w:t>
            </w:r>
          </w:p>
          <w:p w:rsidR="00F112BF" w:rsidRPr="009D4350" w:rsidRDefault="00F112BF" w:rsidP="00E65BA7">
            <w:pPr>
              <w:pStyle w:val="18"/>
              <w:widowControl w:val="0"/>
              <w:numPr>
                <w:ilvl w:val="0"/>
                <w:numId w:val="364"/>
              </w:numPr>
              <w:tabs>
                <w:tab w:val="clear" w:pos="1021"/>
              </w:tabs>
              <w:suppressAutoHyphens/>
              <w:ind w:left="0"/>
              <w:rPr>
                <w:rFonts w:cs="Times New Roman"/>
                <w:sz w:val="28"/>
                <w:szCs w:val="28"/>
              </w:rPr>
            </w:pPr>
            <w:r w:rsidRPr="009D4350">
              <w:rPr>
                <w:rFonts w:cs="Times New Roman"/>
                <w:sz w:val="28"/>
                <w:szCs w:val="28"/>
              </w:rPr>
              <w:t>Уверенность в себе.</w:t>
            </w:r>
          </w:p>
          <w:p w:rsidR="00F112BF" w:rsidRPr="009D4350" w:rsidRDefault="00F112BF" w:rsidP="00E65BA7">
            <w:pPr>
              <w:pStyle w:val="18"/>
              <w:widowControl w:val="0"/>
              <w:numPr>
                <w:ilvl w:val="0"/>
                <w:numId w:val="364"/>
              </w:numPr>
              <w:tabs>
                <w:tab w:val="clear" w:pos="1021"/>
              </w:tabs>
              <w:suppressAutoHyphens/>
              <w:ind w:left="0"/>
              <w:rPr>
                <w:rFonts w:cs="Times New Roman"/>
                <w:sz w:val="28"/>
                <w:szCs w:val="28"/>
              </w:rPr>
            </w:pPr>
            <w:r w:rsidRPr="009D4350">
              <w:rPr>
                <w:rFonts w:cs="Times New Roman"/>
                <w:sz w:val="28"/>
                <w:szCs w:val="28"/>
              </w:rPr>
              <w:t>Инициативность, самостоятельность.</w:t>
            </w:r>
          </w:p>
          <w:p w:rsidR="00F112BF" w:rsidRPr="009D4350" w:rsidRDefault="00F112BF" w:rsidP="00E65BA7">
            <w:pPr>
              <w:pStyle w:val="18"/>
              <w:widowControl w:val="0"/>
              <w:numPr>
                <w:ilvl w:val="0"/>
                <w:numId w:val="364"/>
              </w:numPr>
              <w:tabs>
                <w:tab w:val="clear" w:pos="1021"/>
              </w:tabs>
              <w:suppressAutoHyphens/>
              <w:ind w:left="0"/>
              <w:rPr>
                <w:rFonts w:cs="Times New Roman"/>
                <w:sz w:val="28"/>
                <w:szCs w:val="28"/>
              </w:rPr>
            </w:pPr>
            <w:r w:rsidRPr="009D4350">
              <w:rPr>
                <w:rFonts w:cs="Times New Roman"/>
                <w:sz w:val="28"/>
                <w:szCs w:val="28"/>
              </w:rPr>
              <w:t>Навыки сотрудничества в разных видах деятельности.</w:t>
            </w:r>
          </w:p>
        </w:tc>
      </w:tr>
    </w:tbl>
    <w:p w:rsidR="00F112BF" w:rsidRPr="009D4350" w:rsidRDefault="00F112BF" w:rsidP="00F112BF">
      <w:pPr>
        <w:spacing w:after="0" w:line="240" w:lineRule="auto"/>
        <w:jc w:val="both"/>
        <w:rPr>
          <w:rFonts w:ascii="Times New Roman" w:hAnsi="Times New Roman" w:cs="Times New Roman"/>
          <w:b/>
          <w:bCs/>
          <w:sz w:val="28"/>
          <w:szCs w:val="28"/>
        </w:rPr>
      </w:pPr>
    </w:p>
    <w:p w:rsidR="00F112BF" w:rsidRPr="009D4350" w:rsidRDefault="00F112BF" w:rsidP="00F112BF">
      <w:pPr>
        <w:spacing w:after="0" w:line="240" w:lineRule="auto"/>
        <w:jc w:val="center"/>
        <w:rPr>
          <w:rFonts w:ascii="Times New Roman" w:hAnsi="Times New Roman" w:cs="Times New Roman"/>
          <w:b/>
          <w:bCs/>
          <w:sz w:val="28"/>
          <w:szCs w:val="28"/>
        </w:rPr>
      </w:pPr>
      <w:r w:rsidRPr="009D4350">
        <w:rPr>
          <w:rFonts w:ascii="Times New Roman" w:hAnsi="Times New Roman" w:cs="Times New Roman"/>
          <w:b/>
          <w:bCs/>
          <w:sz w:val="28"/>
          <w:szCs w:val="28"/>
        </w:rPr>
        <w:t>Модель выпускника основной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4437"/>
      </w:tblGrid>
      <w:tr w:rsidR="00F112BF" w:rsidRPr="009D4350" w:rsidTr="00F112BF">
        <w:tc>
          <w:tcPr>
            <w:tcW w:w="5211" w:type="dxa"/>
          </w:tcPr>
          <w:p w:rsidR="00F112BF" w:rsidRPr="009D4350" w:rsidRDefault="00F112BF" w:rsidP="00F112BF">
            <w:pPr>
              <w:pStyle w:val="18"/>
              <w:widowControl w:val="0"/>
              <w:suppressAutoHyphens/>
              <w:rPr>
                <w:rFonts w:cs="Times New Roman"/>
                <w:b/>
                <w:bCs/>
                <w:sz w:val="28"/>
                <w:szCs w:val="28"/>
              </w:rPr>
            </w:pPr>
            <w:r w:rsidRPr="009D4350">
              <w:rPr>
                <w:rFonts w:cs="Times New Roman"/>
                <w:b/>
                <w:bCs/>
                <w:sz w:val="28"/>
                <w:szCs w:val="28"/>
              </w:rPr>
              <w:t>Ценностный потенциал:</w:t>
            </w:r>
          </w:p>
          <w:p w:rsidR="00F112BF" w:rsidRPr="009D4350" w:rsidRDefault="00F112BF" w:rsidP="00E65BA7">
            <w:pPr>
              <w:numPr>
                <w:ilvl w:val="1"/>
                <w:numId w:val="360"/>
              </w:numPr>
              <w:spacing w:after="0" w:line="240" w:lineRule="auto"/>
              <w:ind w:left="0" w:firstLine="143"/>
              <w:jc w:val="both"/>
              <w:rPr>
                <w:rFonts w:ascii="Times New Roman" w:hAnsi="Times New Roman" w:cs="Times New Roman"/>
                <w:sz w:val="28"/>
                <w:szCs w:val="28"/>
              </w:rPr>
            </w:pPr>
            <w:r w:rsidRPr="009D4350">
              <w:rPr>
                <w:rFonts w:ascii="Times New Roman" w:hAnsi="Times New Roman" w:cs="Times New Roman"/>
                <w:sz w:val="28"/>
                <w:szCs w:val="28"/>
              </w:rPr>
              <w:t>восприятие ценности достоинства человека;</w:t>
            </w:r>
          </w:p>
          <w:p w:rsidR="00F112BF" w:rsidRPr="009D4350" w:rsidRDefault="00F112BF" w:rsidP="00E65BA7">
            <w:pPr>
              <w:numPr>
                <w:ilvl w:val="1"/>
                <w:numId w:val="360"/>
              </w:numPr>
              <w:spacing w:after="0" w:line="240" w:lineRule="auto"/>
              <w:ind w:left="0" w:firstLine="143"/>
              <w:jc w:val="both"/>
              <w:rPr>
                <w:rFonts w:ascii="Times New Roman" w:hAnsi="Times New Roman" w:cs="Times New Roman"/>
                <w:sz w:val="28"/>
                <w:szCs w:val="28"/>
              </w:rPr>
            </w:pPr>
            <w:r w:rsidRPr="009D4350">
              <w:rPr>
                <w:rFonts w:ascii="Times New Roman" w:hAnsi="Times New Roman" w:cs="Times New Roman"/>
                <w:sz w:val="28"/>
                <w:szCs w:val="28"/>
              </w:rPr>
              <w:t>уважение к своей Родине-России;</w:t>
            </w:r>
          </w:p>
          <w:p w:rsidR="00F112BF" w:rsidRPr="009D4350" w:rsidRDefault="00F112BF" w:rsidP="00E65BA7">
            <w:pPr>
              <w:numPr>
                <w:ilvl w:val="1"/>
                <w:numId w:val="360"/>
              </w:numPr>
              <w:spacing w:after="0" w:line="240" w:lineRule="auto"/>
              <w:ind w:left="0" w:firstLine="143"/>
              <w:jc w:val="both"/>
              <w:rPr>
                <w:rFonts w:ascii="Times New Roman" w:hAnsi="Times New Roman" w:cs="Times New Roman"/>
                <w:sz w:val="28"/>
                <w:szCs w:val="28"/>
              </w:rPr>
            </w:pPr>
            <w:r w:rsidRPr="009D4350">
              <w:rPr>
                <w:rFonts w:ascii="Times New Roman" w:hAnsi="Times New Roman" w:cs="Times New Roman"/>
                <w:sz w:val="28"/>
                <w:szCs w:val="28"/>
              </w:rPr>
              <w:t>тактичность;</w:t>
            </w:r>
          </w:p>
          <w:p w:rsidR="00F112BF" w:rsidRPr="009D4350" w:rsidRDefault="00F112BF" w:rsidP="00E65BA7">
            <w:pPr>
              <w:numPr>
                <w:ilvl w:val="1"/>
                <w:numId w:val="360"/>
              </w:numPr>
              <w:spacing w:after="0" w:line="240" w:lineRule="auto"/>
              <w:ind w:left="0" w:firstLine="143"/>
              <w:jc w:val="both"/>
              <w:rPr>
                <w:rFonts w:ascii="Times New Roman" w:hAnsi="Times New Roman" w:cs="Times New Roman"/>
                <w:sz w:val="28"/>
                <w:szCs w:val="28"/>
              </w:rPr>
            </w:pPr>
            <w:r w:rsidRPr="009D4350">
              <w:rPr>
                <w:rFonts w:ascii="Times New Roman" w:hAnsi="Times New Roman" w:cs="Times New Roman"/>
                <w:sz w:val="28"/>
                <w:szCs w:val="28"/>
              </w:rPr>
              <w:t>трудолюбие;</w:t>
            </w:r>
          </w:p>
          <w:p w:rsidR="00F112BF" w:rsidRPr="009D4350" w:rsidRDefault="00F112BF" w:rsidP="00E65BA7">
            <w:pPr>
              <w:numPr>
                <w:ilvl w:val="1"/>
                <w:numId w:val="360"/>
              </w:numPr>
              <w:spacing w:after="0" w:line="240" w:lineRule="auto"/>
              <w:ind w:left="0" w:firstLine="143"/>
              <w:jc w:val="both"/>
              <w:rPr>
                <w:rFonts w:ascii="Times New Roman" w:hAnsi="Times New Roman" w:cs="Times New Roman"/>
                <w:sz w:val="28"/>
                <w:szCs w:val="28"/>
              </w:rPr>
            </w:pPr>
            <w:r w:rsidRPr="009D4350">
              <w:rPr>
                <w:rFonts w:ascii="Times New Roman" w:hAnsi="Times New Roman" w:cs="Times New Roman"/>
                <w:sz w:val="28"/>
                <w:szCs w:val="28"/>
              </w:rPr>
              <w:t>чуткость;</w:t>
            </w:r>
          </w:p>
          <w:p w:rsidR="00F112BF" w:rsidRPr="009D4350" w:rsidRDefault="00F112BF" w:rsidP="00E65BA7">
            <w:pPr>
              <w:numPr>
                <w:ilvl w:val="1"/>
                <w:numId w:val="360"/>
              </w:numPr>
              <w:spacing w:after="0" w:line="240" w:lineRule="auto"/>
              <w:ind w:left="0" w:firstLine="143"/>
              <w:jc w:val="both"/>
              <w:rPr>
                <w:rFonts w:ascii="Times New Roman" w:hAnsi="Times New Roman" w:cs="Times New Roman"/>
                <w:sz w:val="28"/>
                <w:szCs w:val="28"/>
              </w:rPr>
            </w:pPr>
            <w:r w:rsidRPr="009D4350">
              <w:rPr>
                <w:rFonts w:ascii="Times New Roman" w:hAnsi="Times New Roman" w:cs="Times New Roman"/>
                <w:sz w:val="28"/>
                <w:szCs w:val="28"/>
              </w:rPr>
              <w:t>реализм</w:t>
            </w:r>
          </w:p>
        </w:tc>
        <w:tc>
          <w:tcPr>
            <w:tcW w:w="4437" w:type="dxa"/>
          </w:tcPr>
          <w:p w:rsidR="00F112BF" w:rsidRPr="009D4350" w:rsidRDefault="00F112BF" w:rsidP="00F112BF">
            <w:pPr>
              <w:spacing w:after="0" w:line="240" w:lineRule="auto"/>
              <w:jc w:val="both"/>
              <w:rPr>
                <w:rFonts w:ascii="Times New Roman" w:hAnsi="Times New Roman" w:cs="Times New Roman"/>
                <w:b/>
                <w:bCs/>
                <w:sz w:val="28"/>
                <w:szCs w:val="28"/>
              </w:rPr>
            </w:pPr>
            <w:r w:rsidRPr="009D4350">
              <w:rPr>
                <w:rFonts w:ascii="Times New Roman" w:hAnsi="Times New Roman" w:cs="Times New Roman"/>
                <w:b/>
                <w:bCs/>
                <w:sz w:val="28"/>
                <w:szCs w:val="28"/>
              </w:rPr>
              <w:t>Творческий потенциал:</w:t>
            </w:r>
          </w:p>
          <w:p w:rsidR="00F112BF" w:rsidRPr="009D4350" w:rsidRDefault="00F112BF" w:rsidP="00E65BA7">
            <w:pPr>
              <w:numPr>
                <w:ilvl w:val="1"/>
                <w:numId w:val="360"/>
              </w:numPr>
              <w:tabs>
                <w:tab w:val="clear" w:pos="360"/>
              </w:tabs>
              <w:spacing w:after="0" w:line="240" w:lineRule="auto"/>
              <w:ind w:left="0" w:firstLine="323"/>
              <w:jc w:val="both"/>
              <w:rPr>
                <w:rFonts w:ascii="Times New Roman" w:hAnsi="Times New Roman" w:cs="Times New Roman"/>
                <w:sz w:val="28"/>
                <w:szCs w:val="28"/>
              </w:rPr>
            </w:pPr>
            <w:r w:rsidRPr="009D4350">
              <w:rPr>
                <w:rFonts w:ascii="Times New Roman" w:hAnsi="Times New Roman" w:cs="Times New Roman"/>
                <w:sz w:val="28"/>
                <w:szCs w:val="28"/>
              </w:rPr>
              <w:t xml:space="preserve">профессиональные навыки, соответствующие складывающимся интересам, и элементарные навыки поискового мышления. </w:t>
            </w:r>
          </w:p>
          <w:p w:rsidR="00F112BF" w:rsidRPr="009D4350" w:rsidRDefault="00F112BF" w:rsidP="00F112BF">
            <w:pPr>
              <w:spacing w:after="0" w:line="240" w:lineRule="auto"/>
              <w:jc w:val="both"/>
              <w:rPr>
                <w:rFonts w:ascii="Times New Roman" w:hAnsi="Times New Roman" w:cs="Times New Roman"/>
                <w:b/>
                <w:bCs/>
                <w:sz w:val="28"/>
                <w:szCs w:val="28"/>
              </w:rPr>
            </w:pPr>
          </w:p>
        </w:tc>
      </w:tr>
      <w:tr w:rsidR="00F112BF" w:rsidRPr="009D4350" w:rsidTr="00F112BF">
        <w:tc>
          <w:tcPr>
            <w:tcW w:w="5211" w:type="dxa"/>
          </w:tcPr>
          <w:p w:rsidR="00F112BF" w:rsidRPr="009D4350" w:rsidRDefault="00F112BF" w:rsidP="00F112BF">
            <w:pPr>
              <w:spacing w:after="0" w:line="240" w:lineRule="auto"/>
              <w:jc w:val="both"/>
              <w:rPr>
                <w:rFonts w:ascii="Times New Roman" w:hAnsi="Times New Roman" w:cs="Times New Roman"/>
                <w:b/>
                <w:bCs/>
                <w:sz w:val="28"/>
                <w:szCs w:val="28"/>
              </w:rPr>
            </w:pPr>
            <w:r w:rsidRPr="009D4350">
              <w:rPr>
                <w:rFonts w:ascii="Times New Roman" w:hAnsi="Times New Roman" w:cs="Times New Roman"/>
                <w:b/>
                <w:bCs/>
                <w:sz w:val="28"/>
                <w:szCs w:val="28"/>
              </w:rPr>
              <w:t>Познавательный потенциал:</w:t>
            </w:r>
          </w:p>
          <w:p w:rsidR="00F112BF" w:rsidRPr="009D4350" w:rsidRDefault="00F112BF" w:rsidP="00E65BA7">
            <w:pPr>
              <w:numPr>
                <w:ilvl w:val="1"/>
                <w:numId w:val="360"/>
              </w:numPr>
              <w:spacing w:after="0" w:line="240" w:lineRule="auto"/>
              <w:ind w:left="0" w:firstLine="143"/>
              <w:jc w:val="both"/>
              <w:rPr>
                <w:rFonts w:ascii="Times New Roman" w:hAnsi="Times New Roman" w:cs="Times New Roman"/>
                <w:sz w:val="28"/>
                <w:szCs w:val="28"/>
              </w:rPr>
            </w:pPr>
            <w:r w:rsidRPr="009D4350">
              <w:rPr>
                <w:rFonts w:ascii="Times New Roman" w:hAnsi="Times New Roman" w:cs="Times New Roman"/>
                <w:sz w:val="28"/>
                <w:szCs w:val="28"/>
              </w:rPr>
              <w:t>знания, умения, навыки, соответствующие личностным потребностям конкретного школьника и образовательному стандарту второй ООО;</w:t>
            </w:r>
          </w:p>
          <w:p w:rsidR="00F112BF" w:rsidRPr="009D4350" w:rsidRDefault="00F112BF" w:rsidP="00E65BA7">
            <w:pPr>
              <w:numPr>
                <w:ilvl w:val="1"/>
                <w:numId w:val="360"/>
              </w:numPr>
              <w:spacing w:after="0" w:line="240" w:lineRule="auto"/>
              <w:ind w:left="0" w:firstLine="143"/>
              <w:jc w:val="both"/>
              <w:rPr>
                <w:rFonts w:ascii="Times New Roman" w:hAnsi="Times New Roman" w:cs="Times New Roman"/>
                <w:sz w:val="28"/>
                <w:szCs w:val="28"/>
              </w:rPr>
            </w:pPr>
            <w:r w:rsidRPr="009D4350">
              <w:rPr>
                <w:rFonts w:ascii="Times New Roman" w:hAnsi="Times New Roman" w:cs="Times New Roman"/>
                <w:sz w:val="28"/>
                <w:szCs w:val="28"/>
              </w:rPr>
              <w:t>знания широкого спектра профессиональной деятельности человека (прежде всего экологической и правовой);</w:t>
            </w:r>
          </w:p>
          <w:p w:rsidR="00F112BF" w:rsidRPr="009D4350" w:rsidRDefault="00F112BF" w:rsidP="00E65BA7">
            <w:pPr>
              <w:numPr>
                <w:ilvl w:val="1"/>
                <w:numId w:val="360"/>
              </w:numPr>
              <w:spacing w:after="0" w:line="240" w:lineRule="auto"/>
              <w:ind w:left="0" w:firstLine="143"/>
              <w:jc w:val="both"/>
              <w:rPr>
                <w:rFonts w:ascii="Times New Roman" w:hAnsi="Times New Roman" w:cs="Times New Roman"/>
                <w:sz w:val="28"/>
                <w:szCs w:val="28"/>
              </w:rPr>
            </w:pPr>
            <w:r w:rsidRPr="009D4350">
              <w:rPr>
                <w:rFonts w:ascii="Times New Roman" w:hAnsi="Times New Roman" w:cs="Times New Roman"/>
                <w:sz w:val="28"/>
                <w:szCs w:val="28"/>
              </w:rPr>
              <w:t>знание своих психофизических особенностей;</w:t>
            </w:r>
          </w:p>
          <w:p w:rsidR="00F112BF" w:rsidRPr="009D4350" w:rsidRDefault="00F112BF" w:rsidP="00E65BA7">
            <w:pPr>
              <w:numPr>
                <w:ilvl w:val="1"/>
                <w:numId w:val="360"/>
              </w:numPr>
              <w:spacing w:after="0" w:line="240" w:lineRule="auto"/>
              <w:ind w:left="0" w:firstLine="143"/>
              <w:jc w:val="both"/>
              <w:rPr>
                <w:rFonts w:ascii="Times New Roman" w:hAnsi="Times New Roman" w:cs="Times New Roman"/>
                <w:sz w:val="28"/>
                <w:szCs w:val="28"/>
              </w:rPr>
            </w:pPr>
            <w:r w:rsidRPr="009D4350">
              <w:rPr>
                <w:rFonts w:ascii="Times New Roman" w:hAnsi="Times New Roman" w:cs="Times New Roman"/>
                <w:sz w:val="28"/>
                <w:szCs w:val="28"/>
              </w:rPr>
              <w:t>абстрактно-логическое мышление</w:t>
            </w:r>
          </w:p>
          <w:p w:rsidR="00F112BF" w:rsidRPr="009D4350" w:rsidRDefault="00F112BF" w:rsidP="00E65BA7">
            <w:pPr>
              <w:numPr>
                <w:ilvl w:val="1"/>
                <w:numId w:val="360"/>
              </w:numPr>
              <w:spacing w:after="0" w:line="240" w:lineRule="auto"/>
              <w:ind w:left="0" w:firstLine="142"/>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lastRenderedPageBreak/>
              <w:t>сформированность индивидуального стиля учебной деятельности, устойчивых учебных интересов и склонностей,</w:t>
            </w:r>
          </w:p>
          <w:p w:rsidR="00F112BF" w:rsidRPr="009D4350" w:rsidRDefault="00F112BF" w:rsidP="00E65BA7">
            <w:pPr>
              <w:numPr>
                <w:ilvl w:val="1"/>
                <w:numId w:val="360"/>
              </w:numPr>
              <w:spacing w:after="0" w:line="240" w:lineRule="auto"/>
              <w:ind w:left="0" w:firstLine="142"/>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умение развивать и управлять познавательными процессами личности, </w:t>
            </w:r>
          </w:p>
          <w:p w:rsidR="00F112BF" w:rsidRPr="009D4350" w:rsidRDefault="00F112BF" w:rsidP="00E65BA7">
            <w:pPr>
              <w:numPr>
                <w:ilvl w:val="1"/>
                <w:numId w:val="360"/>
              </w:numPr>
              <w:spacing w:after="0" w:line="240" w:lineRule="auto"/>
              <w:ind w:left="0" w:firstLine="142"/>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способность адекватно действовать в ситуации выбора на уроке. </w:t>
            </w:r>
          </w:p>
        </w:tc>
        <w:tc>
          <w:tcPr>
            <w:tcW w:w="4437" w:type="dxa"/>
          </w:tcPr>
          <w:p w:rsidR="00F112BF" w:rsidRPr="009D4350" w:rsidRDefault="00F112BF" w:rsidP="00F112BF">
            <w:pPr>
              <w:spacing w:after="0" w:line="240" w:lineRule="auto"/>
              <w:jc w:val="both"/>
              <w:rPr>
                <w:rFonts w:ascii="Times New Roman" w:hAnsi="Times New Roman" w:cs="Times New Roman"/>
                <w:sz w:val="28"/>
                <w:szCs w:val="28"/>
              </w:rPr>
            </w:pPr>
            <w:r w:rsidRPr="009D4350">
              <w:rPr>
                <w:rFonts w:ascii="Times New Roman" w:hAnsi="Times New Roman" w:cs="Times New Roman"/>
                <w:b/>
                <w:bCs/>
                <w:sz w:val="28"/>
                <w:szCs w:val="28"/>
              </w:rPr>
              <w:lastRenderedPageBreak/>
              <w:t>Коммуникативный потенциал</w:t>
            </w:r>
            <w:r w:rsidRPr="009D4350">
              <w:rPr>
                <w:rFonts w:ascii="Times New Roman" w:hAnsi="Times New Roman" w:cs="Times New Roman"/>
                <w:sz w:val="28"/>
                <w:szCs w:val="28"/>
              </w:rPr>
              <w:t>:</w:t>
            </w:r>
          </w:p>
          <w:p w:rsidR="00F112BF" w:rsidRPr="009D4350" w:rsidRDefault="00F112BF" w:rsidP="00E65BA7">
            <w:pPr>
              <w:numPr>
                <w:ilvl w:val="1"/>
                <w:numId w:val="360"/>
              </w:numPr>
              <w:tabs>
                <w:tab w:val="clear" w:pos="360"/>
              </w:tabs>
              <w:spacing w:after="0" w:line="240" w:lineRule="auto"/>
              <w:ind w:left="0" w:firstLine="323"/>
              <w:jc w:val="both"/>
              <w:rPr>
                <w:rFonts w:ascii="Times New Roman" w:hAnsi="Times New Roman" w:cs="Times New Roman"/>
                <w:sz w:val="28"/>
                <w:szCs w:val="28"/>
              </w:rPr>
            </w:pPr>
            <w:r w:rsidRPr="009D4350">
              <w:rPr>
                <w:rFonts w:ascii="Times New Roman" w:hAnsi="Times New Roman" w:cs="Times New Roman"/>
                <w:color w:val="000000"/>
                <w:sz w:val="28"/>
                <w:szCs w:val="28"/>
              </w:rPr>
              <w:t>усвоение основ коммуникативной культуры личности: умение высказывать и отстаивать свою точку зрения;</w:t>
            </w:r>
          </w:p>
          <w:p w:rsidR="00F112BF" w:rsidRPr="009D4350" w:rsidRDefault="00F112BF" w:rsidP="00E65BA7">
            <w:pPr>
              <w:numPr>
                <w:ilvl w:val="1"/>
                <w:numId w:val="360"/>
              </w:numPr>
              <w:tabs>
                <w:tab w:val="clear" w:pos="360"/>
              </w:tabs>
              <w:spacing w:after="0" w:line="240" w:lineRule="auto"/>
              <w:ind w:left="0" w:firstLine="323"/>
              <w:jc w:val="both"/>
              <w:rPr>
                <w:rFonts w:ascii="Times New Roman" w:hAnsi="Times New Roman" w:cs="Times New Roman"/>
                <w:sz w:val="28"/>
                <w:szCs w:val="28"/>
              </w:rPr>
            </w:pPr>
            <w:r w:rsidRPr="009D4350">
              <w:rPr>
                <w:rFonts w:ascii="Times New Roman" w:hAnsi="Times New Roman" w:cs="Times New Roman"/>
                <w:color w:val="000000"/>
                <w:sz w:val="28"/>
                <w:szCs w:val="28"/>
              </w:rPr>
              <w:t>овладение навыками неконфликтного общения;</w:t>
            </w:r>
          </w:p>
          <w:p w:rsidR="00F112BF" w:rsidRPr="009D4350" w:rsidRDefault="00F112BF" w:rsidP="00E65BA7">
            <w:pPr>
              <w:numPr>
                <w:ilvl w:val="1"/>
                <w:numId w:val="360"/>
              </w:numPr>
              <w:tabs>
                <w:tab w:val="clear" w:pos="360"/>
              </w:tabs>
              <w:spacing w:after="0" w:line="240" w:lineRule="auto"/>
              <w:ind w:left="0" w:firstLine="323"/>
              <w:jc w:val="both"/>
              <w:rPr>
                <w:rFonts w:ascii="Times New Roman" w:hAnsi="Times New Roman" w:cs="Times New Roman"/>
                <w:sz w:val="28"/>
                <w:szCs w:val="28"/>
              </w:rPr>
            </w:pPr>
            <w:r w:rsidRPr="009D4350">
              <w:rPr>
                <w:rFonts w:ascii="Times New Roman" w:hAnsi="Times New Roman" w:cs="Times New Roman"/>
                <w:color w:val="000000"/>
                <w:sz w:val="28"/>
                <w:szCs w:val="28"/>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F112BF" w:rsidRPr="009D4350" w:rsidRDefault="00F112BF" w:rsidP="00E65BA7">
            <w:pPr>
              <w:numPr>
                <w:ilvl w:val="1"/>
                <w:numId w:val="360"/>
              </w:numPr>
              <w:tabs>
                <w:tab w:val="clear" w:pos="360"/>
              </w:tabs>
              <w:spacing w:after="0" w:line="240" w:lineRule="auto"/>
              <w:ind w:left="0" w:firstLine="323"/>
              <w:jc w:val="both"/>
              <w:rPr>
                <w:rFonts w:ascii="Times New Roman" w:hAnsi="Times New Roman" w:cs="Times New Roman"/>
                <w:sz w:val="28"/>
                <w:szCs w:val="28"/>
              </w:rPr>
            </w:pPr>
            <w:r w:rsidRPr="009D4350">
              <w:rPr>
                <w:rFonts w:ascii="Times New Roman" w:hAnsi="Times New Roman" w:cs="Times New Roman"/>
                <w:sz w:val="28"/>
                <w:szCs w:val="28"/>
              </w:rPr>
              <w:t xml:space="preserve">профессиональные навыки, </w:t>
            </w:r>
            <w:r w:rsidRPr="009D4350">
              <w:rPr>
                <w:rFonts w:ascii="Times New Roman" w:hAnsi="Times New Roman" w:cs="Times New Roman"/>
                <w:sz w:val="28"/>
                <w:szCs w:val="28"/>
              </w:rPr>
              <w:lastRenderedPageBreak/>
              <w:t xml:space="preserve">соответствующие складывающимся интересам, и элементарные навыки поискового мышления. </w:t>
            </w:r>
          </w:p>
          <w:p w:rsidR="00F112BF" w:rsidRPr="009D4350" w:rsidRDefault="00F112BF" w:rsidP="00F112BF">
            <w:pPr>
              <w:spacing w:after="0" w:line="240" w:lineRule="auto"/>
              <w:jc w:val="both"/>
              <w:rPr>
                <w:rFonts w:ascii="Times New Roman" w:hAnsi="Times New Roman" w:cs="Times New Roman"/>
                <w:b/>
                <w:bCs/>
                <w:sz w:val="28"/>
                <w:szCs w:val="28"/>
              </w:rPr>
            </w:pPr>
          </w:p>
        </w:tc>
      </w:tr>
      <w:tr w:rsidR="00F112BF" w:rsidRPr="009D4350" w:rsidTr="00F112BF">
        <w:tc>
          <w:tcPr>
            <w:tcW w:w="5211" w:type="dxa"/>
          </w:tcPr>
          <w:p w:rsidR="00F112BF" w:rsidRPr="009D4350" w:rsidRDefault="00F112BF" w:rsidP="00F112BF">
            <w:pPr>
              <w:spacing w:after="0" w:line="240" w:lineRule="auto"/>
              <w:jc w:val="both"/>
              <w:rPr>
                <w:rFonts w:ascii="Times New Roman" w:hAnsi="Times New Roman" w:cs="Times New Roman"/>
                <w:b/>
                <w:bCs/>
                <w:sz w:val="28"/>
                <w:szCs w:val="28"/>
              </w:rPr>
            </w:pPr>
            <w:r w:rsidRPr="009D4350">
              <w:rPr>
                <w:rFonts w:ascii="Times New Roman" w:hAnsi="Times New Roman" w:cs="Times New Roman"/>
                <w:b/>
                <w:bCs/>
                <w:sz w:val="28"/>
                <w:szCs w:val="28"/>
              </w:rPr>
              <w:lastRenderedPageBreak/>
              <w:t>Художественный потенциал:</w:t>
            </w:r>
          </w:p>
          <w:p w:rsidR="00F112BF" w:rsidRPr="009D4350" w:rsidRDefault="00F112BF" w:rsidP="00E65BA7">
            <w:pPr>
              <w:numPr>
                <w:ilvl w:val="1"/>
                <w:numId w:val="360"/>
              </w:numPr>
              <w:tabs>
                <w:tab w:val="clear" w:pos="360"/>
              </w:tabs>
              <w:spacing w:after="0" w:line="240" w:lineRule="auto"/>
              <w:ind w:left="0" w:firstLine="323"/>
              <w:jc w:val="both"/>
              <w:rPr>
                <w:rFonts w:ascii="Times New Roman" w:hAnsi="Times New Roman" w:cs="Times New Roman"/>
                <w:sz w:val="28"/>
                <w:szCs w:val="28"/>
              </w:rPr>
            </w:pPr>
            <w:r w:rsidRPr="009D4350">
              <w:rPr>
                <w:rFonts w:ascii="Times New Roman" w:hAnsi="Times New Roman" w:cs="Times New Roman"/>
                <w:sz w:val="28"/>
                <w:szCs w:val="28"/>
              </w:rPr>
              <w:t>эстетическая культура, художественная активность;</w:t>
            </w:r>
          </w:p>
          <w:p w:rsidR="00F112BF" w:rsidRPr="009D4350" w:rsidRDefault="00F112BF" w:rsidP="00E65BA7">
            <w:pPr>
              <w:numPr>
                <w:ilvl w:val="1"/>
                <w:numId w:val="360"/>
              </w:numPr>
              <w:tabs>
                <w:tab w:val="clear" w:pos="360"/>
              </w:tabs>
              <w:spacing w:after="0" w:line="240" w:lineRule="auto"/>
              <w:ind w:left="0" w:firstLine="323"/>
              <w:jc w:val="both"/>
              <w:rPr>
                <w:rFonts w:ascii="Times New Roman" w:hAnsi="Times New Roman" w:cs="Times New Roman"/>
                <w:sz w:val="28"/>
                <w:szCs w:val="28"/>
              </w:rPr>
            </w:pPr>
            <w:r w:rsidRPr="009D4350">
              <w:rPr>
                <w:rFonts w:ascii="Times New Roman" w:hAnsi="Times New Roman" w:cs="Times New Roman"/>
                <w:color w:val="000000"/>
                <w:sz w:val="28"/>
                <w:szCs w:val="28"/>
              </w:rPr>
              <w:t>способность видеть и понимать гармонию и красоту,</w:t>
            </w:r>
          </w:p>
          <w:p w:rsidR="00F112BF" w:rsidRPr="009D4350" w:rsidRDefault="00F112BF" w:rsidP="00E65BA7">
            <w:pPr>
              <w:numPr>
                <w:ilvl w:val="1"/>
                <w:numId w:val="360"/>
              </w:numPr>
              <w:tabs>
                <w:tab w:val="clear" w:pos="360"/>
              </w:tabs>
              <w:spacing w:after="0" w:line="240" w:lineRule="auto"/>
              <w:ind w:left="0" w:firstLine="323"/>
              <w:jc w:val="both"/>
              <w:rPr>
                <w:rFonts w:ascii="Times New Roman" w:hAnsi="Times New Roman" w:cs="Times New Roman"/>
                <w:sz w:val="28"/>
                <w:szCs w:val="28"/>
              </w:rPr>
            </w:pPr>
            <w:r w:rsidRPr="009D4350">
              <w:rPr>
                <w:rFonts w:ascii="Times New Roman" w:hAnsi="Times New Roman" w:cs="Times New Roman"/>
                <w:color w:val="000000"/>
                <w:sz w:val="28"/>
                <w:szCs w:val="28"/>
              </w:rPr>
              <w:t xml:space="preserve">знание выдающихся деятелей и произведений литературы и искусства, </w:t>
            </w:r>
          </w:p>
          <w:p w:rsidR="00F112BF" w:rsidRPr="009D4350" w:rsidRDefault="00F112BF" w:rsidP="00E65BA7">
            <w:pPr>
              <w:numPr>
                <w:ilvl w:val="1"/>
                <w:numId w:val="360"/>
              </w:numPr>
              <w:tabs>
                <w:tab w:val="clear" w:pos="360"/>
              </w:tabs>
              <w:spacing w:after="0" w:line="240" w:lineRule="auto"/>
              <w:ind w:left="0" w:firstLine="323"/>
              <w:jc w:val="both"/>
              <w:rPr>
                <w:rFonts w:ascii="Times New Roman" w:hAnsi="Times New Roman" w:cs="Times New Roman"/>
                <w:sz w:val="28"/>
                <w:szCs w:val="28"/>
              </w:rPr>
            </w:pPr>
            <w:r w:rsidRPr="009D4350">
              <w:rPr>
                <w:rFonts w:ascii="Times New Roman" w:hAnsi="Times New Roman" w:cs="Times New Roman"/>
                <w:color w:val="000000"/>
                <w:sz w:val="28"/>
                <w:szCs w:val="28"/>
              </w:rPr>
              <w:t>апробация своих возможностей в музыке, литературе, сценическом и изобразительном искусстве.</w:t>
            </w:r>
          </w:p>
          <w:p w:rsidR="00F112BF" w:rsidRPr="009D4350" w:rsidRDefault="00F112BF" w:rsidP="00F112BF">
            <w:pPr>
              <w:spacing w:after="0" w:line="240" w:lineRule="auto"/>
              <w:jc w:val="both"/>
              <w:rPr>
                <w:rFonts w:ascii="Times New Roman" w:hAnsi="Times New Roman" w:cs="Times New Roman"/>
                <w:sz w:val="28"/>
                <w:szCs w:val="28"/>
              </w:rPr>
            </w:pPr>
          </w:p>
        </w:tc>
        <w:tc>
          <w:tcPr>
            <w:tcW w:w="4437" w:type="dxa"/>
          </w:tcPr>
          <w:p w:rsidR="00F112BF" w:rsidRPr="009D4350" w:rsidRDefault="00F112BF" w:rsidP="00F112BF">
            <w:pPr>
              <w:spacing w:after="0" w:line="240" w:lineRule="auto"/>
              <w:ind w:firstLine="708"/>
              <w:jc w:val="both"/>
              <w:rPr>
                <w:rFonts w:ascii="Times New Roman" w:hAnsi="Times New Roman" w:cs="Times New Roman"/>
                <w:b/>
                <w:bCs/>
                <w:color w:val="000000"/>
                <w:sz w:val="28"/>
                <w:szCs w:val="28"/>
              </w:rPr>
            </w:pPr>
            <w:r w:rsidRPr="009D4350">
              <w:rPr>
                <w:rFonts w:ascii="Times New Roman" w:hAnsi="Times New Roman" w:cs="Times New Roman"/>
                <w:b/>
                <w:bCs/>
                <w:color w:val="000000"/>
                <w:sz w:val="28"/>
                <w:szCs w:val="28"/>
              </w:rPr>
              <w:t>Нравственный потенциал:</w:t>
            </w:r>
          </w:p>
          <w:p w:rsidR="00F112BF" w:rsidRPr="009D4350" w:rsidRDefault="00F112BF" w:rsidP="00E65BA7">
            <w:pPr>
              <w:numPr>
                <w:ilvl w:val="2"/>
                <w:numId w:val="360"/>
              </w:numPr>
              <w:tabs>
                <w:tab w:val="clear" w:pos="2160"/>
                <w:tab w:val="num" w:pos="-10352"/>
              </w:tabs>
              <w:spacing w:after="0" w:line="240" w:lineRule="auto"/>
              <w:ind w:left="0" w:firstLine="268"/>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восприятие и понимание ценностей «человек», «личность», «индивидуальность», «труд», «общение», «коллектив», «доверие», «выбор». Знание и соблюдение традиций школы.</w:t>
            </w:r>
          </w:p>
          <w:p w:rsidR="00F112BF" w:rsidRPr="009D4350" w:rsidRDefault="00F112BF" w:rsidP="00E65BA7">
            <w:pPr>
              <w:numPr>
                <w:ilvl w:val="2"/>
                <w:numId w:val="360"/>
              </w:numPr>
              <w:tabs>
                <w:tab w:val="clear" w:pos="2160"/>
                <w:tab w:val="num" w:pos="-10352"/>
              </w:tabs>
              <w:spacing w:after="0" w:line="240" w:lineRule="auto"/>
              <w:ind w:left="0" w:firstLine="268"/>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 </w:t>
            </w:r>
          </w:p>
          <w:p w:rsidR="00F112BF" w:rsidRPr="009D4350" w:rsidRDefault="00F112BF" w:rsidP="00E65BA7">
            <w:pPr>
              <w:numPr>
                <w:ilvl w:val="2"/>
                <w:numId w:val="360"/>
              </w:numPr>
              <w:tabs>
                <w:tab w:val="clear" w:pos="2160"/>
                <w:tab w:val="num" w:pos="-10352"/>
              </w:tabs>
              <w:spacing w:after="0" w:line="240" w:lineRule="auto"/>
              <w:ind w:left="0" w:firstLine="268"/>
              <w:jc w:val="both"/>
              <w:rPr>
                <w:rFonts w:ascii="Times New Roman" w:hAnsi="Times New Roman" w:cs="Times New Roman"/>
                <w:color w:val="000000"/>
                <w:sz w:val="28"/>
                <w:szCs w:val="28"/>
              </w:rPr>
            </w:pPr>
            <w:r w:rsidRPr="009D4350">
              <w:rPr>
                <w:rFonts w:ascii="Times New Roman" w:hAnsi="Times New Roman" w:cs="Times New Roman"/>
                <w:sz w:val="28"/>
                <w:szCs w:val="28"/>
              </w:rPr>
              <w:t>Готовность объективно оценивать себя, отстаивать свою собственную позицию</w:t>
            </w:r>
            <w:r w:rsidRPr="009D4350">
              <w:rPr>
                <w:rFonts w:ascii="Times New Roman" w:hAnsi="Times New Roman" w:cs="Times New Roman"/>
                <w:color w:val="000000"/>
                <w:sz w:val="28"/>
                <w:szCs w:val="28"/>
              </w:rPr>
              <w:t xml:space="preserve">, отвечать за свои поступки и действия. </w:t>
            </w:r>
          </w:p>
          <w:p w:rsidR="00F112BF" w:rsidRPr="009D4350" w:rsidRDefault="00F112BF" w:rsidP="00E65BA7">
            <w:pPr>
              <w:numPr>
                <w:ilvl w:val="2"/>
                <w:numId w:val="360"/>
              </w:numPr>
              <w:tabs>
                <w:tab w:val="clear" w:pos="2160"/>
                <w:tab w:val="num" w:pos="-10352"/>
              </w:tabs>
              <w:spacing w:after="0" w:line="240" w:lineRule="auto"/>
              <w:ind w:left="0" w:firstLine="268"/>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Активность и способность проявлять сильные стороны своей личности в жизнедеятельности класса и школы, умение планировать, готовить, проводить и анализировать коллективное творческое дело, беседу, игру и т.п.</w:t>
            </w:r>
          </w:p>
        </w:tc>
      </w:tr>
      <w:tr w:rsidR="00F112BF" w:rsidRPr="009D4350" w:rsidTr="00F112BF">
        <w:tc>
          <w:tcPr>
            <w:tcW w:w="9648" w:type="dxa"/>
            <w:gridSpan w:val="2"/>
          </w:tcPr>
          <w:p w:rsidR="00F112BF" w:rsidRPr="009D4350" w:rsidRDefault="00F112BF" w:rsidP="00F112BF">
            <w:pPr>
              <w:spacing w:after="0" w:line="240" w:lineRule="auto"/>
              <w:ind w:firstLine="708"/>
              <w:jc w:val="both"/>
              <w:rPr>
                <w:rFonts w:ascii="Times New Roman" w:hAnsi="Times New Roman" w:cs="Times New Roman"/>
                <w:color w:val="000000"/>
                <w:sz w:val="28"/>
                <w:szCs w:val="28"/>
              </w:rPr>
            </w:pPr>
            <w:r w:rsidRPr="009D4350">
              <w:rPr>
                <w:rFonts w:ascii="Times New Roman" w:hAnsi="Times New Roman" w:cs="Times New Roman"/>
                <w:b/>
                <w:bCs/>
                <w:color w:val="000000"/>
                <w:sz w:val="28"/>
                <w:szCs w:val="28"/>
              </w:rPr>
              <w:t>Физический потенциал:</w:t>
            </w:r>
          </w:p>
          <w:p w:rsidR="00F112BF" w:rsidRPr="009D4350" w:rsidRDefault="00F112BF" w:rsidP="00E65BA7">
            <w:pPr>
              <w:numPr>
                <w:ilvl w:val="0"/>
                <w:numId w:val="368"/>
              </w:numPr>
              <w:spacing w:after="0" w:line="240" w:lineRule="auto"/>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развитие основных физических качеств: быстроты, ловкости, гибкости, силы и выносливости; </w:t>
            </w:r>
          </w:p>
          <w:p w:rsidR="00F112BF" w:rsidRPr="009D4350" w:rsidRDefault="00F112BF" w:rsidP="00E65BA7">
            <w:pPr>
              <w:numPr>
                <w:ilvl w:val="0"/>
                <w:numId w:val="368"/>
              </w:numPr>
              <w:spacing w:after="0" w:line="240" w:lineRule="auto"/>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овладение простейшими туристическими умениями и навыками; </w:t>
            </w:r>
          </w:p>
          <w:p w:rsidR="00F112BF" w:rsidRPr="009D4350" w:rsidRDefault="00F112BF" w:rsidP="00E65BA7">
            <w:pPr>
              <w:numPr>
                <w:ilvl w:val="0"/>
                <w:numId w:val="368"/>
              </w:numPr>
              <w:spacing w:after="0" w:line="240" w:lineRule="auto"/>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знание и соблюдение режима занятий физическими упражнениями; </w:t>
            </w:r>
          </w:p>
          <w:p w:rsidR="00F112BF" w:rsidRPr="009D4350" w:rsidRDefault="00F112BF" w:rsidP="00E65BA7">
            <w:pPr>
              <w:numPr>
                <w:ilvl w:val="0"/>
                <w:numId w:val="368"/>
              </w:numPr>
              <w:spacing w:after="0" w:line="240" w:lineRule="auto"/>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способность разработать и реализовать индивидуальную программу физического совершенствования.</w:t>
            </w:r>
          </w:p>
        </w:tc>
      </w:tr>
    </w:tbl>
    <w:p w:rsidR="00F112BF" w:rsidRPr="009D4350" w:rsidRDefault="00F112BF" w:rsidP="00F112BF">
      <w:pPr>
        <w:spacing w:after="0" w:line="240" w:lineRule="auto"/>
        <w:jc w:val="both"/>
        <w:rPr>
          <w:rFonts w:ascii="Times New Roman" w:hAnsi="Times New Roman" w:cs="Times New Roman"/>
          <w:b/>
          <w:bCs/>
          <w:sz w:val="28"/>
          <w:szCs w:val="28"/>
        </w:rPr>
      </w:pPr>
    </w:p>
    <w:p w:rsidR="00F112BF" w:rsidRPr="009D4350" w:rsidRDefault="00F112BF" w:rsidP="00F112BF">
      <w:pPr>
        <w:spacing w:after="0" w:line="240" w:lineRule="auto"/>
        <w:jc w:val="center"/>
        <w:rPr>
          <w:rFonts w:ascii="Times New Roman" w:hAnsi="Times New Roman" w:cs="Times New Roman"/>
          <w:b/>
          <w:bCs/>
          <w:sz w:val="28"/>
          <w:szCs w:val="28"/>
        </w:rPr>
      </w:pPr>
      <w:r w:rsidRPr="009D4350">
        <w:rPr>
          <w:rFonts w:ascii="Times New Roman" w:hAnsi="Times New Roman" w:cs="Times New Roman"/>
          <w:b/>
          <w:bCs/>
          <w:sz w:val="28"/>
          <w:szCs w:val="28"/>
        </w:rPr>
        <w:t>Модель выпускника средней  школы</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58"/>
        <w:gridCol w:w="6"/>
        <w:gridCol w:w="4884"/>
      </w:tblGrid>
      <w:tr w:rsidR="00F112BF" w:rsidRPr="009D4350" w:rsidTr="00F112BF">
        <w:tc>
          <w:tcPr>
            <w:tcW w:w="4758" w:type="dxa"/>
          </w:tcPr>
          <w:p w:rsidR="00F112BF" w:rsidRPr="009D4350" w:rsidRDefault="00F112BF" w:rsidP="00F112BF">
            <w:pPr>
              <w:pStyle w:val="18"/>
              <w:widowControl w:val="0"/>
              <w:suppressAutoHyphens/>
              <w:rPr>
                <w:rFonts w:cs="Times New Roman"/>
                <w:b/>
                <w:bCs/>
                <w:sz w:val="28"/>
                <w:szCs w:val="28"/>
              </w:rPr>
            </w:pPr>
            <w:r w:rsidRPr="009D4350">
              <w:rPr>
                <w:rFonts w:cs="Times New Roman"/>
                <w:b/>
                <w:bCs/>
                <w:sz w:val="28"/>
                <w:szCs w:val="28"/>
              </w:rPr>
              <w:lastRenderedPageBreak/>
              <w:t>Ценностный потенциал:</w:t>
            </w:r>
          </w:p>
          <w:p w:rsidR="00F112BF" w:rsidRPr="009D4350" w:rsidRDefault="00F112BF" w:rsidP="00E65BA7">
            <w:pPr>
              <w:numPr>
                <w:ilvl w:val="1"/>
                <w:numId w:val="360"/>
              </w:numPr>
              <w:spacing w:after="0" w:line="240" w:lineRule="auto"/>
              <w:ind w:left="0" w:firstLine="106"/>
              <w:jc w:val="both"/>
              <w:rPr>
                <w:rFonts w:ascii="Times New Roman" w:hAnsi="Times New Roman" w:cs="Times New Roman"/>
                <w:sz w:val="28"/>
                <w:szCs w:val="28"/>
              </w:rPr>
            </w:pPr>
            <w:r w:rsidRPr="009D4350">
              <w:rPr>
                <w:rFonts w:ascii="Times New Roman" w:hAnsi="Times New Roman" w:cs="Times New Roman"/>
                <w:sz w:val="28"/>
                <w:szCs w:val="28"/>
              </w:rPr>
              <w:t>восприятие человеческой жизни как главной ценности;</w:t>
            </w:r>
          </w:p>
          <w:p w:rsidR="00F112BF" w:rsidRPr="009D4350" w:rsidRDefault="00F112BF" w:rsidP="00E65BA7">
            <w:pPr>
              <w:numPr>
                <w:ilvl w:val="1"/>
                <w:numId w:val="360"/>
              </w:numPr>
              <w:tabs>
                <w:tab w:val="clear" w:pos="360"/>
              </w:tabs>
              <w:spacing w:after="0" w:line="240" w:lineRule="auto"/>
              <w:ind w:left="0" w:firstLine="106"/>
              <w:jc w:val="both"/>
              <w:rPr>
                <w:rFonts w:ascii="Times New Roman" w:hAnsi="Times New Roman" w:cs="Times New Roman"/>
                <w:sz w:val="28"/>
                <w:szCs w:val="28"/>
              </w:rPr>
            </w:pPr>
            <w:r w:rsidRPr="009D4350">
              <w:rPr>
                <w:rFonts w:ascii="Times New Roman" w:hAnsi="Times New Roman" w:cs="Times New Roman"/>
                <w:sz w:val="28"/>
                <w:szCs w:val="28"/>
              </w:rPr>
              <w:t>осмысление понятий: честь, долг, ответственность, профессиональная гордость, гражданственность;</w:t>
            </w:r>
          </w:p>
          <w:p w:rsidR="00F112BF" w:rsidRPr="009D4350" w:rsidRDefault="00F112BF" w:rsidP="00E65BA7">
            <w:pPr>
              <w:numPr>
                <w:ilvl w:val="1"/>
                <w:numId w:val="360"/>
              </w:numPr>
              <w:spacing w:after="0" w:line="240" w:lineRule="auto"/>
              <w:ind w:left="0" w:firstLine="106"/>
              <w:jc w:val="both"/>
              <w:rPr>
                <w:rFonts w:ascii="Times New Roman" w:hAnsi="Times New Roman" w:cs="Times New Roman"/>
                <w:sz w:val="28"/>
                <w:szCs w:val="28"/>
              </w:rPr>
            </w:pPr>
            <w:r w:rsidRPr="009D4350">
              <w:rPr>
                <w:rFonts w:ascii="Times New Roman" w:hAnsi="Times New Roman" w:cs="Times New Roman"/>
                <w:sz w:val="28"/>
                <w:szCs w:val="28"/>
              </w:rPr>
              <w:t>честность;</w:t>
            </w:r>
          </w:p>
          <w:p w:rsidR="00F112BF" w:rsidRPr="009D4350" w:rsidRDefault="00F112BF" w:rsidP="00E65BA7">
            <w:pPr>
              <w:numPr>
                <w:ilvl w:val="1"/>
                <w:numId w:val="360"/>
              </w:numPr>
              <w:spacing w:after="0" w:line="240" w:lineRule="auto"/>
              <w:ind w:left="0" w:firstLine="106"/>
              <w:jc w:val="both"/>
              <w:rPr>
                <w:rFonts w:ascii="Times New Roman" w:hAnsi="Times New Roman" w:cs="Times New Roman"/>
                <w:sz w:val="28"/>
                <w:szCs w:val="28"/>
              </w:rPr>
            </w:pPr>
            <w:r w:rsidRPr="009D4350">
              <w:rPr>
                <w:rFonts w:ascii="Times New Roman" w:hAnsi="Times New Roman" w:cs="Times New Roman"/>
                <w:sz w:val="28"/>
                <w:szCs w:val="28"/>
              </w:rPr>
              <w:t>целеустремленность;</w:t>
            </w:r>
          </w:p>
          <w:p w:rsidR="00F112BF" w:rsidRPr="009D4350" w:rsidRDefault="00F112BF" w:rsidP="00E65BA7">
            <w:pPr>
              <w:numPr>
                <w:ilvl w:val="1"/>
                <w:numId w:val="360"/>
              </w:numPr>
              <w:spacing w:after="0" w:line="240" w:lineRule="auto"/>
              <w:ind w:left="0" w:firstLine="106"/>
              <w:jc w:val="both"/>
              <w:rPr>
                <w:rFonts w:ascii="Times New Roman" w:hAnsi="Times New Roman" w:cs="Times New Roman"/>
                <w:sz w:val="28"/>
                <w:szCs w:val="28"/>
              </w:rPr>
            </w:pPr>
            <w:r w:rsidRPr="009D4350">
              <w:rPr>
                <w:rFonts w:ascii="Times New Roman" w:hAnsi="Times New Roman" w:cs="Times New Roman"/>
                <w:sz w:val="28"/>
                <w:szCs w:val="28"/>
              </w:rPr>
              <w:t>социальная активность.</w:t>
            </w:r>
          </w:p>
        </w:tc>
        <w:tc>
          <w:tcPr>
            <w:tcW w:w="4890" w:type="dxa"/>
            <w:gridSpan w:val="2"/>
          </w:tcPr>
          <w:p w:rsidR="00F112BF" w:rsidRPr="009D4350" w:rsidRDefault="00F112BF" w:rsidP="00F112BF">
            <w:pPr>
              <w:spacing w:after="0" w:line="240" w:lineRule="auto"/>
              <w:jc w:val="both"/>
              <w:rPr>
                <w:rFonts w:ascii="Times New Roman" w:hAnsi="Times New Roman" w:cs="Times New Roman"/>
                <w:b/>
                <w:bCs/>
                <w:sz w:val="28"/>
                <w:szCs w:val="28"/>
              </w:rPr>
            </w:pPr>
            <w:r w:rsidRPr="009D4350">
              <w:rPr>
                <w:rFonts w:ascii="Times New Roman" w:hAnsi="Times New Roman" w:cs="Times New Roman"/>
                <w:b/>
                <w:bCs/>
                <w:sz w:val="28"/>
                <w:szCs w:val="28"/>
              </w:rPr>
              <w:t>Творческий потенциал:</w:t>
            </w:r>
          </w:p>
          <w:p w:rsidR="00F112BF" w:rsidRPr="009D4350" w:rsidRDefault="00F112BF" w:rsidP="00E65BA7">
            <w:pPr>
              <w:pStyle w:val="1"/>
              <w:keepLines w:val="0"/>
              <w:numPr>
                <w:ilvl w:val="0"/>
                <w:numId w:val="367"/>
              </w:numPr>
              <w:tabs>
                <w:tab w:val="clear" w:pos="1006"/>
                <w:tab w:val="num" w:pos="-10352"/>
              </w:tabs>
              <w:spacing w:before="0" w:line="240" w:lineRule="auto"/>
              <w:ind w:left="0" w:firstLine="360"/>
              <w:jc w:val="both"/>
              <w:rPr>
                <w:rFonts w:ascii="Times New Roman" w:hAnsi="Times New Roman" w:cs="Times New Roman"/>
                <w:sz w:val="28"/>
                <w:szCs w:val="28"/>
              </w:rPr>
            </w:pPr>
            <w:r w:rsidRPr="009D4350">
              <w:rPr>
                <w:rFonts w:ascii="Times New Roman" w:hAnsi="Times New Roman" w:cs="Times New Roman"/>
                <w:sz w:val="28"/>
                <w:szCs w:val="28"/>
              </w:rPr>
              <w:t xml:space="preserve">профессиональные навыки в соответствии с личностными запросами и задачами, определенными для профильных классов, навыки поискового мышления. </w:t>
            </w:r>
          </w:p>
          <w:p w:rsidR="00F112BF" w:rsidRPr="009D4350" w:rsidRDefault="00F112BF" w:rsidP="00F112BF">
            <w:pPr>
              <w:spacing w:after="0" w:line="240" w:lineRule="auto"/>
              <w:jc w:val="both"/>
              <w:rPr>
                <w:rFonts w:ascii="Times New Roman" w:hAnsi="Times New Roman" w:cs="Times New Roman"/>
                <w:b/>
                <w:bCs/>
                <w:sz w:val="28"/>
                <w:szCs w:val="28"/>
              </w:rPr>
            </w:pPr>
          </w:p>
        </w:tc>
      </w:tr>
      <w:tr w:rsidR="00F112BF" w:rsidRPr="009D4350" w:rsidTr="00F112BF">
        <w:tc>
          <w:tcPr>
            <w:tcW w:w="4764" w:type="dxa"/>
            <w:gridSpan w:val="2"/>
          </w:tcPr>
          <w:p w:rsidR="00F112BF" w:rsidRPr="009D4350" w:rsidRDefault="00F112BF" w:rsidP="00F112BF">
            <w:pPr>
              <w:spacing w:after="0" w:line="240" w:lineRule="auto"/>
              <w:jc w:val="both"/>
              <w:rPr>
                <w:rFonts w:ascii="Times New Roman" w:hAnsi="Times New Roman" w:cs="Times New Roman"/>
                <w:b/>
                <w:bCs/>
                <w:sz w:val="28"/>
                <w:szCs w:val="28"/>
              </w:rPr>
            </w:pPr>
            <w:r w:rsidRPr="009D4350">
              <w:rPr>
                <w:rFonts w:ascii="Times New Roman" w:hAnsi="Times New Roman" w:cs="Times New Roman"/>
                <w:b/>
                <w:bCs/>
                <w:sz w:val="28"/>
                <w:szCs w:val="28"/>
              </w:rPr>
              <w:t>Познавательный потенциал:</w:t>
            </w:r>
          </w:p>
          <w:p w:rsidR="00F112BF" w:rsidRPr="009D4350" w:rsidRDefault="00F112BF" w:rsidP="00E65BA7">
            <w:pPr>
              <w:numPr>
                <w:ilvl w:val="1"/>
                <w:numId w:val="360"/>
              </w:numPr>
              <w:spacing w:after="0" w:line="240" w:lineRule="auto"/>
              <w:ind w:left="0" w:firstLine="106"/>
              <w:jc w:val="both"/>
              <w:rPr>
                <w:rFonts w:ascii="Times New Roman" w:hAnsi="Times New Roman" w:cs="Times New Roman"/>
                <w:sz w:val="28"/>
                <w:szCs w:val="28"/>
              </w:rPr>
            </w:pPr>
            <w:r w:rsidRPr="009D4350">
              <w:rPr>
                <w:rFonts w:ascii="Times New Roman" w:hAnsi="Times New Roman" w:cs="Times New Roman"/>
                <w:sz w:val="28"/>
                <w:szCs w:val="28"/>
              </w:rPr>
              <w:t xml:space="preserve">знания, умения и навыки, соответствующие образовательному стандарту школы третьей ступени, профильного уровня различных направлений; </w:t>
            </w:r>
          </w:p>
          <w:p w:rsidR="00F112BF" w:rsidRPr="009D4350" w:rsidRDefault="00F112BF" w:rsidP="00E65BA7">
            <w:pPr>
              <w:numPr>
                <w:ilvl w:val="1"/>
                <w:numId w:val="360"/>
              </w:numPr>
              <w:spacing w:after="0" w:line="240" w:lineRule="auto"/>
              <w:ind w:left="0" w:firstLine="106"/>
              <w:jc w:val="both"/>
              <w:rPr>
                <w:rFonts w:ascii="Times New Roman" w:hAnsi="Times New Roman" w:cs="Times New Roman"/>
                <w:color w:val="000000"/>
                <w:sz w:val="28"/>
                <w:szCs w:val="28"/>
              </w:rPr>
            </w:pPr>
            <w:r w:rsidRPr="009D4350">
              <w:rPr>
                <w:rFonts w:ascii="Times New Roman" w:hAnsi="Times New Roman" w:cs="Times New Roman"/>
                <w:sz w:val="28"/>
                <w:szCs w:val="28"/>
              </w:rPr>
              <w:t>память и творческое мышление</w:t>
            </w:r>
            <w:r w:rsidRPr="009D4350">
              <w:rPr>
                <w:rFonts w:ascii="Times New Roman" w:hAnsi="Times New Roman" w:cs="Times New Roman"/>
                <w:color w:val="000000"/>
                <w:sz w:val="28"/>
                <w:szCs w:val="28"/>
              </w:rPr>
              <w:t>;</w:t>
            </w:r>
          </w:p>
          <w:p w:rsidR="00F112BF" w:rsidRPr="009D4350" w:rsidRDefault="00F112BF" w:rsidP="00E65BA7">
            <w:pPr>
              <w:numPr>
                <w:ilvl w:val="1"/>
                <w:numId w:val="360"/>
              </w:numPr>
              <w:spacing w:after="0" w:line="240" w:lineRule="auto"/>
              <w:ind w:left="0" w:firstLine="106"/>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наличие желания и готовности продолжить обучение после школы;</w:t>
            </w:r>
          </w:p>
          <w:p w:rsidR="00F112BF" w:rsidRPr="009D4350" w:rsidRDefault="00F112BF" w:rsidP="00E65BA7">
            <w:pPr>
              <w:numPr>
                <w:ilvl w:val="1"/>
                <w:numId w:val="360"/>
              </w:numPr>
              <w:spacing w:after="0" w:line="240" w:lineRule="auto"/>
              <w:ind w:left="0" w:firstLine="106"/>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потребность в углубленном изучении избранной области знаний, их самостоятельном добывании.</w:t>
            </w:r>
          </w:p>
        </w:tc>
        <w:tc>
          <w:tcPr>
            <w:tcW w:w="4884" w:type="dxa"/>
          </w:tcPr>
          <w:p w:rsidR="00F112BF" w:rsidRPr="009D4350" w:rsidRDefault="00F112BF" w:rsidP="00F112BF">
            <w:pPr>
              <w:spacing w:after="0" w:line="240" w:lineRule="auto"/>
              <w:jc w:val="both"/>
              <w:rPr>
                <w:rFonts w:ascii="Times New Roman" w:hAnsi="Times New Roman" w:cs="Times New Roman"/>
                <w:sz w:val="28"/>
                <w:szCs w:val="28"/>
              </w:rPr>
            </w:pPr>
            <w:r w:rsidRPr="009D4350">
              <w:rPr>
                <w:rFonts w:ascii="Times New Roman" w:hAnsi="Times New Roman" w:cs="Times New Roman"/>
                <w:b/>
                <w:bCs/>
                <w:sz w:val="28"/>
                <w:szCs w:val="28"/>
              </w:rPr>
              <w:t>Коммуникативный потенциал</w:t>
            </w:r>
            <w:r w:rsidRPr="009D4350">
              <w:rPr>
                <w:rFonts w:ascii="Times New Roman" w:hAnsi="Times New Roman" w:cs="Times New Roman"/>
                <w:sz w:val="28"/>
                <w:szCs w:val="28"/>
              </w:rPr>
              <w:t>:</w:t>
            </w:r>
          </w:p>
          <w:p w:rsidR="00F112BF" w:rsidRPr="009D4350" w:rsidRDefault="00F112BF" w:rsidP="00E65BA7">
            <w:pPr>
              <w:numPr>
                <w:ilvl w:val="0"/>
                <w:numId w:val="367"/>
              </w:numPr>
              <w:spacing w:after="0" w:line="240" w:lineRule="auto"/>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сформированность индивидуального стиля общения; </w:t>
            </w:r>
          </w:p>
          <w:p w:rsidR="00F112BF" w:rsidRPr="009D4350" w:rsidRDefault="00F112BF" w:rsidP="00E65BA7">
            <w:pPr>
              <w:numPr>
                <w:ilvl w:val="0"/>
                <w:numId w:val="367"/>
              </w:numPr>
              <w:spacing w:after="0" w:line="240" w:lineRule="auto"/>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овладение разнообразными коммуникативными умениями и навыками, способами поддержания эмоционально устойчивого поведения  в кризисной жизненной ситуации; </w:t>
            </w:r>
          </w:p>
          <w:p w:rsidR="00F112BF" w:rsidRPr="009D4350" w:rsidRDefault="00F112BF" w:rsidP="00E65BA7">
            <w:pPr>
              <w:numPr>
                <w:ilvl w:val="0"/>
                <w:numId w:val="367"/>
              </w:numPr>
              <w:spacing w:after="0" w:line="240" w:lineRule="auto"/>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способность корректировать в общении и отношениях свою и чужую агрессию. </w:t>
            </w:r>
          </w:p>
        </w:tc>
      </w:tr>
      <w:tr w:rsidR="00F112BF" w:rsidRPr="009D4350" w:rsidTr="00F112BF">
        <w:tc>
          <w:tcPr>
            <w:tcW w:w="4758" w:type="dxa"/>
          </w:tcPr>
          <w:p w:rsidR="00F112BF" w:rsidRPr="009D4350" w:rsidRDefault="00F112BF" w:rsidP="00F112BF">
            <w:pPr>
              <w:spacing w:after="0" w:line="240" w:lineRule="auto"/>
              <w:jc w:val="both"/>
              <w:rPr>
                <w:rFonts w:ascii="Times New Roman" w:hAnsi="Times New Roman" w:cs="Times New Roman"/>
                <w:b/>
                <w:bCs/>
                <w:sz w:val="28"/>
                <w:szCs w:val="28"/>
              </w:rPr>
            </w:pPr>
            <w:r w:rsidRPr="009D4350">
              <w:rPr>
                <w:rFonts w:ascii="Times New Roman" w:hAnsi="Times New Roman" w:cs="Times New Roman"/>
                <w:b/>
                <w:bCs/>
                <w:sz w:val="28"/>
                <w:szCs w:val="28"/>
              </w:rPr>
              <w:t>Художественный потенциал:</w:t>
            </w:r>
          </w:p>
          <w:p w:rsidR="00F112BF" w:rsidRPr="009D4350" w:rsidRDefault="00F112BF" w:rsidP="00E65BA7">
            <w:pPr>
              <w:numPr>
                <w:ilvl w:val="0"/>
                <w:numId w:val="365"/>
              </w:numPr>
              <w:tabs>
                <w:tab w:val="clear" w:pos="1429"/>
                <w:tab w:val="num" w:pos="-2520"/>
              </w:tabs>
              <w:spacing w:after="0" w:line="240" w:lineRule="auto"/>
              <w:ind w:left="0" w:firstLine="1069"/>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умение строить свою жизнедеятельность по законам гармонии и красоты; </w:t>
            </w:r>
          </w:p>
          <w:p w:rsidR="00F112BF" w:rsidRPr="009D4350" w:rsidRDefault="00F112BF" w:rsidP="00E65BA7">
            <w:pPr>
              <w:numPr>
                <w:ilvl w:val="0"/>
                <w:numId w:val="365"/>
              </w:numPr>
              <w:tabs>
                <w:tab w:val="clear" w:pos="1429"/>
                <w:tab w:val="num" w:pos="-2520"/>
              </w:tabs>
              <w:spacing w:after="0" w:line="240" w:lineRule="auto"/>
              <w:ind w:left="0" w:firstLine="1069"/>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потребность в посещении театров, выставок, концертов; стремление творить прекрасное в учебной, трудовой, досуговой деятельности, поведении и отношениях с окружающими; </w:t>
            </w:r>
          </w:p>
          <w:p w:rsidR="00F112BF" w:rsidRPr="009D4350" w:rsidRDefault="00F112BF" w:rsidP="00E65BA7">
            <w:pPr>
              <w:numPr>
                <w:ilvl w:val="0"/>
                <w:numId w:val="365"/>
              </w:numPr>
              <w:tabs>
                <w:tab w:val="clear" w:pos="1429"/>
                <w:tab w:val="num" w:pos="-2520"/>
              </w:tabs>
              <w:spacing w:after="0" w:line="240" w:lineRule="auto"/>
              <w:ind w:left="0" w:firstLine="1069"/>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проявление индивидуального своеобразия в восприятии и созидании  красоты.</w:t>
            </w:r>
          </w:p>
          <w:p w:rsidR="00F112BF" w:rsidRPr="009D4350" w:rsidRDefault="00F112BF" w:rsidP="00F112BF">
            <w:pPr>
              <w:spacing w:after="0" w:line="240" w:lineRule="auto"/>
              <w:ind w:firstLine="708"/>
              <w:jc w:val="both"/>
              <w:rPr>
                <w:rFonts w:ascii="Times New Roman" w:hAnsi="Times New Roman" w:cs="Times New Roman"/>
                <w:color w:val="000000"/>
                <w:sz w:val="28"/>
                <w:szCs w:val="28"/>
              </w:rPr>
            </w:pPr>
            <w:r w:rsidRPr="009D4350">
              <w:rPr>
                <w:rFonts w:ascii="Times New Roman" w:hAnsi="Times New Roman" w:cs="Times New Roman"/>
                <w:b/>
                <w:bCs/>
                <w:color w:val="000000"/>
                <w:sz w:val="28"/>
                <w:szCs w:val="28"/>
              </w:rPr>
              <w:t>Физический потенциал:</w:t>
            </w:r>
          </w:p>
          <w:p w:rsidR="00F112BF" w:rsidRPr="009D4350" w:rsidRDefault="00F112BF" w:rsidP="00E65BA7">
            <w:pPr>
              <w:numPr>
                <w:ilvl w:val="0"/>
                <w:numId w:val="369"/>
              </w:numPr>
              <w:spacing w:after="0" w:line="240" w:lineRule="auto"/>
              <w:jc w:val="both"/>
              <w:rPr>
                <w:rFonts w:ascii="Times New Roman" w:hAnsi="Times New Roman" w:cs="Times New Roman"/>
                <w:b/>
                <w:bCs/>
                <w:color w:val="000000"/>
                <w:sz w:val="28"/>
                <w:szCs w:val="28"/>
              </w:rPr>
            </w:pPr>
            <w:r w:rsidRPr="009D4350">
              <w:rPr>
                <w:rFonts w:ascii="Times New Roman" w:hAnsi="Times New Roman" w:cs="Times New Roman"/>
                <w:color w:val="000000"/>
                <w:sz w:val="28"/>
                <w:szCs w:val="28"/>
              </w:rPr>
              <w:t xml:space="preserve">Стремление к физическому совершенству; </w:t>
            </w:r>
          </w:p>
          <w:p w:rsidR="00F112BF" w:rsidRPr="009D4350" w:rsidRDefault="00F112BF" w:rsidP="00E65BA7">
            <w:pPr>
              <w:numPr>
                <w:ilvl w:val="0"/>
                <w:numId w:val="369"/>
              </w:numPr>
              <w:spacing w:after="0" w:line="240" w:lineRule="auto"/>
              <w:jc w:val="both"/>
              <w:rPr>
                <w:rFonts w:ascii="Times New Roman" w:hAnsi="Times New Roman" w:cs="Times New Roman"/>
                <w:b/>
                <w:bCs/>
                <w:color w:val="000000"/>
                <w:sz w:val="28"/>
                <w:szCs w:val="28"/>
              </w:rPr>
            </w:pPr>
            <w:r w:rsidRPr="009D4350">
              <w:rPr>
                <w:rFonts w:ascii="Times New Roman" w:hAnsi="Times New Roman" w:cs="Times New Roman"/>
                <w:color w:val="000000"/>
                <w:sz w:val="28"/>
                <w:szCs w:val="28"/>
              </w:rPr>
              <w:t xml:space="preserve">умение подготовить и провести подвижные игры и спортивные соревнования среди сверстников и </w:t>
            </w:r>
            <w:r w:rsidRPr="009D4350">
              <w:rPr>
                <w:rFonts w:ascii="Times New Roman" w:hAnsi="Times New Roman" w:cs="Times New Roman"/>
                <w:color w:val="000000"/>
                <w:sz w:val="28"/>
                <w:szCs w:val="28"/>
              </w:rPr>
              <w:lastRenderedPageBreak/>
              <w:t xml:space="preserve">младших школьников; </w:t>
            </w:r>
          </w:p>
          <w:p w:rsidR="00F112BF" w:rsidRPr="009D4350" w:rsidRDefault="00F112BF" w:rsidP="00E65BA7">
            <w:pPr>
              <w:numPr>
                <w:ilvl w:val="0"/>
                <w:numId w:val="369"/>
              </w:numPr>
              <w:spacing w:after="0" w:line="240" w:lineRule="auto"/>
              <w:jc w:val="both"/>
              <w:rPr>
                <w:rFonts w:ascii="Times New Roman" w:hAnsi="Times New Roman" w:cs="Times New Roman"/>
                <w:sz w:val="28"/>
                <w:szCs w:val="28"/>
              </w:rPr>
            </w:pPr>
            <w:r w:rsidRPr="009D4350">
              <w:rPr>
                <w:rFonts w:ascii="Times New Roman" w:hAnsi="Times New Roman" w:cs="Times New Roman"/>
                <w:color w:val="000000"/>
                <w:sz w:val="28"/>
                <w:szCs w:val="28"/>
              </w:rPr>
              <w:t>привычка ежедневно заниматься физическими упражнениями и умение использовать их  в улучшении своей работоспособности и эмоционального состояния</w:t>
            </w:r>
          </w:p>
        </w:tc>
        <w:tc>
          <w:tcPr>
            <w:tcW w:w="4890" w:type="dxa"/>
            <w:gridSpan w:val="2"/>
          </w:tcPr>
          <w:p w:rsidR="00F112BF" w:rsidRPr="009D4350" w:rsidRDefault="00F112BF" w:rsidP="00F112BF">
            <w:pPr>
              <w:spacing w:after="0" w:line="240" w:lineRule="auto"/>
              <w:ind w:firstLine="708"/>
              <w:jc w:val="both"/>
              <w:rPr>
                <w:rFonts w:ascii="Times New Roman" w:hAnsi="Times New Roman" w:cs="Times New Roman"/>
                <w:b/>
                <w:bCs/>
                <w:color w:val="000000"/>
                <w:sz w:val="28"/>
                <w:szCs w:val="28"/>
              </w:rPr>
            </w:pPr>
            <w:r w:rsidRPr="009D4350">
              <w:rPr>
                <w:rFonts w:ascii="Times New Roman" w:hAnsi="Times New Roman" w:cs="Times New Roman"/>
                <w:b/>
                <w:bCs/>
                <w:color w:val="000000"/>
                <w:sz w:val="28"/>
                <w:szCs w:val="28"/>
              </w:rPr>
              <w:lastRenderedPageBreak/>
              <w:t>Нравственный потенциал:</w:t>
            </w:r>
          </w:p>
          <w:p w:rsidR="00F112BF" w:rsidRPr="009D4350" w:rsidRDefault="00F112BF" w:rsidP="00E65BA7">
            <w:pPr>
              <w:numPr>
                <w:ilvl w:val="0"/>
                <w:numId w:val="366"/>
              </w:numPr>
              <w:tabs>
                <w:tab w:val="clear" w:pos="1429"/>
                <w:tab w:val="num" w:pos="-10352"/>
              </w:tabs>
              <w:spacing w:after="0" w:line="240" w:lineRule="auto"/>
              <w:ind w:left="0" w:firstLine="360"/>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осмысление целей и смысла своей жизни. Усвоение ценностей «отечество», «культура», «любовь», «творчество», «самоактуализация» и «субъектность». </w:t>
            </w:r>
          </w:p>
          <w:p w:rsidR="00F112BF" w:rsidRPr="009D4350" w:rsidRDefault="00F112BF" w:rsidP="00E65BA7">
            <w:pPr>
              <w:numPr>
                <w:ilvl w:val="0"/>
                <w:numId w:val="366"/>
              </w:numPr>
              <w:tabs>
                <w:tab w:val="clear" w:pos="1429"/>
              </w:tabs>
              <w:spacing w:after="0" w:line="240" w:lineRule="auto"/>
              <w:ind w:left="0" w:firstLine="360"/>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Знание и понимание основных положений Конституции Российской Федерации. </w:t>
            </w:r>
          </w:p>
          <w:p w:rsidR="00F112BF" w:rsidRPr="009D4350" w:rsidRDefault="00F112BF" w:rsidP="00E65BA7">
            <w:pPr>
              <w:numPr>
                <w:ilvl w:val="0"/>
                <w:numId w:val="366"/>
              </w:numPr>
              <w:tabs>
                <w:tab w:val="clear" w:pos="1429"/>
              </w:tabs>
              <w:spacing w:after="0" w:line="240" w:lineRule="auto"/>
              <w:ind w:left="0" w:firstLine="360"/>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Понимание сущности нравственных качеств и черт характера окружающих людей, толерантность в их восприятии, проявление в отношениях с ними таких качеств, как доброта, честность, порядочность, вежливость.</w:t>
            </w:r>
          </w:p>
          <w:p w:rsidR="00F112BF" w:rsidRPr="009D4350" w:rsidRDefault="00F112BF" w:rsidP="00E65BA7">
            <w:pPr>
              <w:numPr>
                <w:ilvl w:val="0"/>
                <w:numId w:val="366"/>
              </w:numPr>
              <w:tabs>
                <w:tab w:val="clear" w:pos="1429"/>
              </w:tabs>
              <w:spacing w:after="0" w:line="240" w:lineRule="auto"/>
              <w:ind w:left="0" w:firstLine="360"/>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 xml:space="preserve">Адекватная оценка своих реальных и потенциальных возможностей, уверенность в себе, готовность к профессиональному </w:t>
            </w:r>
            <w:r w:rsidRPr="009D4350">
              <w:rPr>
                <w:rFonts w:ascii="Times New Roman" w:hAnsi="Times New Roman" w:cs="Times New Roman"/>
                <w:color w:val="000000"/>
                <w:sz w:val="28"/>
                <w:szCs w:val="28"/>
              </w:rPr>
              <w:lastRenderedPageBreak/>
              <w:t>самоопределению, самоутверждению и самореализации во взрослой жизни.</w:t>
            </w:r>
          </w:p>
          <w:p w:rsidR="00F112BF" w:rsidRPr="009D4350" w:rsidRDefault="00F112BF" w:rsidP="00E65BA7">
            <w:pPr>
              <w:numPr>
                <w:ilvl w:val="0"/>
                <w:numId w:val="366"/>
              </w:numPr>
              <w:tabs>
                <w:tab w:val="clear" w:pos="1429"/>
              </w:tabs>
              <w:spacing w:after="0" w:line="240" w:lineRule="auto"/>
              <w:ind w:left="0" w:firstLine="360"/>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Активность в общешкольных и классных делах, в работе с младшими школьниками. Наличие высоких достижений в одном или нескольких видах деятельности.</w:t>
            </w:r>
          </w:p>
        </w:tc>
      </w:tr>
    </w:tbl>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Ценностные установки духовно-нравственного воспитания обучающихся</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Содержанием духовно-нравственного воспитания обучающихся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патриотизм</w:t>
      </w:r>
      <w:r w:rsidRPr="009D4350">
        <w:rPr>
          <w:rFonts w:ascii="Times New Roman" w:hAnsi="Times New Roman"/>
          <w:sz w:val="28"/>
          <w:szCs w:val="28"/>
        </w:rPr>
        <w:t> (любовь к России, к своему народу, к своей малой родине; служение Отечеству);</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социальная солидарность</w:t>
      </w:r>
      <w:r w:rsidRPr="009D4350">
        <w:rPr>
          <w:rFonts w:ascii="Times New Roman" w:hAnsi="Times New Roman"/>
          <w:sz w:val="28"/>
          <w:szCs w:val="28"/>
        </w:rPr>
        <w:t> (свобода личная и национальная; доверие к людям, институтам государства и гражданского общества; справедливость, милосердие, честь, достоинство);</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гражданственность</w:t>
      </w:r>
      <w:r w:rsidRPr="009D4350">
        <w:rPr>
          <w:rFonts w:ascii="Times New Roman" w:hAnsi="Times New Roman"/>
          <w:sz w:val="28"/>
          <w:szCs w:val="28"/>
        </w:rPr>
        <w:t>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человечность</w:t>
      </w:r>
      <w:r w:rsidRPr="009D4350">
        <w:rPr>
          <w:rFonts w:ascii="Times New Roman" w:hAnsi="Times New Roman"/>
          <w:sz w:val="28"/>
          <w:szCs w:val="28"/>
        </w:rPr>
        <w:t> (мир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честь;</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достоинство;</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свобода</w:t>
      </w:r>
      <w:r w:rsidRPr="009D4350">
        <w:rPr>
          <w:rFonts w:ascii="Times New Roman" w:hAnsi="Times New Roman"/>
          <w:sz w:val="28"/>
          <w:szCs w:val="28"/>
        </w:rPr>
        <w:t> (личная и национальная);</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доверие</w:t>
      </w:r>
      <w:r w:rsidRPr="009D4350">
        <w:rPr>
          <w:rFonts w:ascii="Times New Roman" w:hAnsi="Times New Roman"/>
          <w:sz w:val="28"/>
          <w:szCs w:val="28"/>
        </w:rPr>
        <w:t> (к людям, институтам государства и гражданского общества);</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семья</w:t>
      </w:r>
      <w:r w:rsidRPr="009D4350">
        <w:rPr>
          <w:rFonts w:ascii="Times New Roman" w:hAnsi="Times New Roman"/>
          <w:sz w:val="28"/>
          <w:szCs w:val="28"/>
        </w:rPr>
        <w:t> (любовь и верность, здоровье, достаток, почитание родителей, забота о старших и младших, забота о продолжении рода);</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любовь</w:t>
      </w:r>
      <w:r w:rsidRPr="009D4350">
        <w:rPr>
          <w:rFonts w:ascii="Times New Roman" w:hAnsi="Times New Roman"/>
          <w:sz w:val="28"/>
          <w:szCs w:val="28"/>
        </w:rPr>
        <w:t> (к близким, друзьям, школе и действия во благо их);</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дружба;</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здоровье</w:t>
      </w:r>
      <w:r w:rsidRPr="009D4350">
        <w:rPr>
          <w:rFonts w:ascii="Times New Roman" w:hAnsi="Times New Roman"/>
          <w:sz w:val="28"/>
          <w:szCs w:val="28"/>
        </w:rPr>
        <w:t> (физическое и душевное, психологическое, нравственное, личное, близких и общества, здоровый образ жизни);</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труд и творчество</w:t>
      </w:r>
      <w:r w:rsidRPr="009D4350">
        <w:rPr>
          <w:rFonts w:ascii="Times New Roman" w:hAnsi="Times New Roman"/>
          <w:sz w:val="28"/>
          <w:szCs w:val="28"/>
        </w:rPr>
        <w:t> (творчество и созидание, целеустремленность и настойчивость, трудолюбие, бережливость);</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наука</w:t>
      </w:r>
      <w:r w:rsidRPr="009D4350">
        <w:rPr>
          <w:rFonts w:ascii="Times New Roman" w:hAnsi="Times New Roman"/>
          <w:sz w:val="28"/>
          <w:szCs w:val="28"/>
        </w:rPr>
        <w:t> (познание, истина, научная картина мира, экологическое сознание);</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традиционные российские религии</w:t>
      </w:r>
      <w:r w:rsidRPr="009D4350">
        <w:rPr>
          <w:rFonts w:ascii="Times New Roman" w:hAnsi="Times New Roman"/>
          <w:sz w:val="28"/>
          <w:szCs w:val="28"/>
        </w:rPr>
        <w:t xml:space="preserve">. Учитывая светский характер обучения в государственных и муниципальных школах, ценности </w:t>
      </w:r>
      <w:r w:rsidRPr="009D4350">
        <w:rPr>
          <w:rFonts w:ascii="Times New Roman" w:hAnsi="Times New Roman"/>
          <w:sz w:val="28"/>
          <w:szCs w:val="28"/>
        </w:rPr>
        <w:lastRenderedPageBreak/>
        <w:t>традиционных российских религий присваиваются школьниками в виде системных культурологических представлений о религиозных идеалах;</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искусство и литература</w:t>
      </w:r>
      <w:r w:rsidRPr="009D4350">
        <w:rPr>
          <w:rFonts w:ascii="Times New Roman" w:hAnsi="Times New Roman"/>
          <w:sz w:val="28"/>
          <w:szCs w:val="28"/>
        </w:rPr>
        <w:t> (красота, гармония, духовный мир человека, нравственный выбор, смысл жизни, эстетическое развитие);</w:t>
      </w:r>
    </w:p>
    <w:p w:rsidR="00F112BF" w:rsidRPr="009D4350" w:rsidRDefault="00F112BF" w:rsidP="00E65BA7">
      <w:pPr>
        <w:pStyle w:val="aa"/>
        <w:numPr>
          <w:ilvl w:val="1"/>
          <w:numId w:val="316"/>
        </w:numPr>
        <w:shd w:val="clear" w:color="auto" w:fill="FFFFFF"/>
        <w:ind w:left="709" w:hanging="283"/>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природа</w:t>
      </w:r>
      <w:r w:rsidRPr="009D4350">
        <w:rPr>
          <w:rFonts w:ascii="Times New Roman" w:hAnsi="Times New Roman"/>
          <w:sz w:val="28"/>
          <w:szCs w:val="28"/>
        </w:rPr>
        <w:t> (жизнь, родная земля, заповедная природа, планета Земля).</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Процесс перехода базовых ценностей в личностные ценностные смыслы и ориентиры требует включения подростка  в процесс выбора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Основные направления и ценностные основы духовно-нравственного воспитания обучающихся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 Воспитание гражданственности, патриотизма, уважения к правам, свободам и обязанностям человека.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2. Воспитание нравственных чувств и этического сознания.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 Воспитание трудолюбия, творческого отношения к учению, труду, жизни.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 Формирование ценностного отношения к здоровью и здоровому образу жизни.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5. Воспитание ценностного отношения к природе, окружающей среде.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6.  Воспитание ценностного отношения к прекрасному, формирование представлений об эстетических идеалах и ценностях.</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В основе нравственного уклада школьной жизни лежат </w:t>
      </w:r>
      <w:r w:rsidRPr="009D4350">
        <w:rPr>
          <w:rFonts w:ascii="Times New Roman" w:eastAsia="Times New Roman" w:hAnsi="Times New Roman" w:cs="Times New Roman"/>
          <w:b/>
          <w:sz w:val="28"/>
          <w:szCs w:val="28"/>
        </w:rPr>
        <w:t>три подхода</w:t>
      </w:r>
      <w:r w:rsidRPr="009D4350">
        <w:rPr>
          <w:rFonts w:ascii="Times New Roman" w:eastAsia="Times New Roman" w:hAnsi="Times New Roman" w:cs="Times New Roman"/>
          <w:sz w:val="28"/>
          <w:szCs w:val="28"/>
        </w:rPr>
        <w:t>: аксиологический, системно-деятельностный, развивающий.</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Аксиологический подход</w:t>
      </w:r>
      <w:r w:rsidRPr="009D4350">
        <w:rPr>
          <w:rFonts w:ascii="Times New Roman" w:eastAsia="Times New Roman" w:hAnsi="Times New Roman" w:cs="Times New Roman"/>
          <w:sz w:val="28"/>
          <w:szCs w:val="28"/>
        </w:rPr>
        <w:t xml:space="preserve">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Системно-деятельностный</w:t>
      </w:r>
      <w:r w:rsidRPr="009D4350">
        <w:rPr>
          <w:rFonts w:ascii="Times New Roman" w:eastAsia="Times New Roman" w:hAnsi="Times New Roman" w:cs="Times New Roman"/>
          <w:sz w:val="28"/>
          <w:szCs w:val="28"/>
        </w:rPr>
        <w:t xml:space="preserve"> подход является определяющим для основной образовательной программы основного  общего образования. Он выступает методологической основой организации уклада школьной жизни. Также этот подход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духовно-нравственного развития школьника.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w:t>
      </w:r>
      <w:r w:rsidRPr="009D4350">
        <w:rPr>
          <w:rFonts w:ascii="Times New Roman" w:eastAsia="Times New Roman" w:hAnsi="Times New Roman" w:cs="Times New Roman"/>
          <w:sz w:val="28"/>
          <w:szCs w:val="28"/>
        </w:rPr>
        <w:tab/>
      </w:r>
      <w:r w:rsidRPr="009D4350">
        <w:rPr>
          <w:rFonts w:ascii="Times New Roman" w:eastAsia="Times New Roman" w:hAnsi="Times New Roman" w:cs="Times New Roman"/>
          <w:b/>
          <w:sz w:val="28"/>
          <w:szCs w:val="28"/>
          <w:bdr w:val="none" w:sz="0" w:space="0" w:color="auto" w:frame="1"/>
        </w:rPr>
        <w:t xml:space="preserve">Развивающий подход </w:t>
      </w:r>
      <w:r w:rsidRPr="009D4350">
        <w:rPr>
          <w:rFonts w:ascii="Times New Roman" w:eastAsia="Times New Roman" w:hAnsi="Times New Roman" w:cs="Times New Roman"/>
          <w:sz w:val="28"/>
          <w:szCs w:val="28"/>
        </w:rPr>
        <w:t>дает принципиальное понимание системно-деятельностной многоукладной технологии духовно-нравственного развития обучающегося. 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подростка.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учеником  как минимум в одной практической ситуации).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 </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Принципы и особенности организации содержания духовно-нравственного воспитания обучающихся</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Программа духовно-нравственного развития и воспитания обучающихся на ступени 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Уклад школьной жизни моделирует пространство культуры с абсолютным приоритетом традиционных нравственных начал. Школа вводит ученика в мир высокой культуры. Но принять ту или иную ценность он должен сам, через собственную деятельность. Педагогическая поддержка нравственного самоопределения   подростка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В основе Программы  лежат перечисленные ниже принципы.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Принцип ориентации на идеал</w:t>
      </w:r>
      <w:r w:rsidRPr="009D4350">
        <w:rPr>
          <w:rFonts w:ascii="Times New Roman" w:eastAsia="Times New Roman" w:hAnsi="Times New Roman" w:cs="Times New Roman"/>
          <w:b/>
          <w:sz w:val="28"/>
          <w:szCs w:val="28"/>
        </w:rPr>
        <w:t xml:space="preserve">. </w:t>
      </w:r>
      <w:r w:rsidRPr="009D4350">
        <w:rPr>
          <w:rFonts w:ascii="Times New Roman" w:eastAsia="Times New Roman" w:hAnsi="Times New Roman" w:cs="Times New Roman"/>
          <w:sz w:val="28"/>
          <w:szCs w:val="28"/>
        </w:rPr>
        <w:t>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это высшая ценность, высшая норма нравственных отношений, превосходная степень нравственного представления о должном. Воспитательные идеалы поддерживают единство уклада школьной жизни, придают ему нравственные измерения.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lastRenderedPageBreak/>
        <w:tab/>
        <w:t>Принцип следования нравственному примеру</w:t>
      </w:r>
      <w:r w:rsidRPr="009D4350">
        <w:rPr>
          <w:rFonts w:ascii="Times New Roman" w:eastAsia="Times New Roman" w:hAnsi="Times New Roman" w:cs="Times New Roman"/>
          <w:b/>
          <w:sz w:val="28"/>
          <w:szCs w:val="28"/>
        </w:rPr>
        <w:t xml:space="preserve">.  </w:t>
      </w:r>
      <w:r w:rsidRPr="009D4350">
        <w:rPr>
          <w:rFonts w:ascii="Times New Roman" w:eastAsia="Times New Roman" w:hAnsi="Times New Roman" w:cs="Times New Roman"/>
          <w:sz w:val="28"/>
          <w:szCs w:val="28"/>
        </w:rPr>
        <w:t>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Особое значение для духовно-нравственного развития обучающегося имеет пример учителя.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 xml:space="preserve">Принцип диалогического общения со значимыми другими. </w:t>
      </w:r>
      <w:r w:rsidRPr="009D4350">
        <w:rPr>
          <w:rFonts w:ascii="Times New Roman" w:eastAsia="Times New Roman" w:hAnsi="Times New Roman" w:cs="Times New Roman"/>
          <w:sz w:val="28"/>
          <w:szCs w:val="28"/>
        </w:rPr>
        <w:t>В  формировании ценностей большую роль играет диалогическое общение подростка со сверстниками, родителями, учителем и другими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уважения права воспитанника свободно выбирать и присваивать ту ценность, которую он полагает как истинную. Выработка личностью   собственной системы ценностей, поиска смысла жизни невозможны без диалогического общения подростка со значимым другим.</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Принцип идентификации (персонификации)</w:t>
      </w:r>
      <w:r w:rsidRPr="009D4350">
        <w:rPr>
          <w:rFonts w:ascii="Times New Roman" w:eastAsia="Times New Roman" w:hAnsi="Times New Roman" w:cs="Times New Roman"/>
          <w:b/>
          <w:sz w:val="28"/>
          <w:szCs w:val="28"/>
        </w:rPr>
        <w:t xml:space="preserve">. </w:t>
      </w:r>
      <w:r w:rsidRPr="009D4350">
        <w:rPr>
          <w:rFonts w:ascii="Times New Roman" w:eastAsia="Times New Roman" w:hAnsi="Times New Roman" w:cs="Times New Roman"/>
          <w:sz w:val="28"/>
          <w:szCs w:val="28"/>
        </w:rPr>
        <w:t>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Принцип полисубъектности воспитания</w:t>
      </w:r>
      <w:r w:rsidRPr="009D4350">
        <w:rPr>
          <w:rFonts w:ascii="Times New Roman" w:eastAsia="Times New Roman" w:hAnsi="Times New Roman" w:cs="Times New Roman"/>
          <w:b/>
          <w:sz w:val="28"/>
          <w:szCs w:val="28"/>
        </w:rPr>
        <w:t xml:space="preserve">. </w:t>
      </w:r>
      <w:r w:rsidRPr="009D4350">
        <w:rPr>
          <w:rFonts w:ascii="Times New Roman" w:eastAsia="Times New Roman" w:hAnsi="Times New Roman" w:cs="Times New Roman"/>
          <w:sz w:val="28"/>
          <w:szCs w:val="28"/>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 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Принцип системно-деятельностной организации воспитания</w:t>
      </w:r>
      <w:r w:rsidRPr="009D4350">
        <w:rPr>
          <w:rFonts w:ascii="Times New Roman" w:eastAsia="Times New Roman" w:hAnsi="Times New Roman" w:cs="Times New Roman"/>
          <w:b/>
          <w:sz w:val="28"/>
          <w:szCs w:val="28"/>
        </w:rPr>
        <w:t xml:space="preserve">. </w:t>
      </w:r>
      <w:r w:rsidRPr="009D4350">
        <w:rPr>
          <w:rFonts w:ascii="Times New Roman" w:eastAsia="Times New Roman" w:hAnsi="Times New Roman" w:cs="Times New Roman"/>
          <w:sz w:val="28"/>
          <w:szCs w:val="28"/>
        </w:rPr>
        <w:t>Один из основателей системно-деятельностного подхода – </w:t>
      </w:r>
      <w:r w:rsidRPr="009D4350">
        <w:rPr>
          <w:rFonts w:ascii="Times New Roman" w:eastAsia="Times New Roman" w:hAnsi="Times New Roman" w:cs="Times New Roman"/>
          <w:sz w:val="28"/>
          <w:szCs w:val="28"/>
        </w:rPr>
        <w:br/>
        <w:t>А.Н. Леонтьев, определял воспитание, как преобразование знания о ценностях в реально действующие мотивы поведения.</w:t>
      </w:r>
      <w:r w:rsidRPr="009D4350">
        <w:rPr>
          <w:rFonts w:ascii="Times New Roman" w:eastAsia="Times New Roman" w:hAnsi="Times New Roman" w:cs="Times New Roman"/>
          <w:b/>
          <w:sz w:val="28"/>
          <w:szCs w:val="28"/>
        </w:rPr>
        <w:t xml:space="preserve"> </w:t>
      </w:r>
      <w:r w:rsidRPr="009D4350">
        <w:rPr>
          <w:rFonts w:ascii="Times New Roman" w:eastAsia="Times New Roman" w:hAnsi="Times New Roman" w:cs="Times New Roman"/>
          <w:sz w:val="28"/>
          <w:szCs w:val="28"/>
        </w:rPr>
        <w:t xml:space="preserve">Принятие воспитанником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w:t>
      </w:r>
      <w:r w:rsidRPr="009D4350">
        <w:rPr>
          <w:rFonts w:ascii="Times New Roman" w:eastAsia="Times New Roman" w:hAnsi="Times New Roman" w:cs="Times New Roman"/>
          <w:sz w:val="28"/>
          <w:szCs w:val="28"/>
        </w:rPr>
        <w:lastRenderedPageBreak/>
        <w:t>школьника, пространства его духовно-нравственного развития системно-деятельностный подход имеет свои особенности:</w:t>
      </w:r>
    </w:p>
    <w:p w:rsidR="00F112BF" w:rsidRPr="009D4350" w:rsidRDefault="00F112BF" w:rsidP="00E65BA7">
      <w:pPr>
        <w:pStyle w:val="aa"/>
        <w:numPr>
          <w:ilvl w:val="1"/>
          <w:numId w:val="317"/>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воспитание как деятельность должно охватывать все  виды   образовательной деятельности: учебной, внеурочной, внешкольной.</w:t>
      </w:r>
    </w:p>
    <w:p w:rsidR="00F112BF" w:rsidRPr="009D4350" w:rsidRDefault="00F112BF" w:rsidP="00E65BA7">
      <w:pPr>
        <w:pStyle w:val="aa"/>
        <w:numPr>
          <w:ilvl w:val="1"/>
          <w:numId w:val="317"/>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Каждое из основных направлений  воспитания и социализации школьников оформляется в виде тематической программы. Основу такой программы составляют:</w:t>
      </w:r>
    </w:p>
    <w:p w:rsidR="00F112BF" w:rsidRPr="009D4350" w:rsidRDefault="00F112BF" w:rsidP="00E65BA7">
      <w:pPr>
        <w:pStyle w:val="aa"/>
        <w:numPr>
          <w:ilvl w:val="0"/>
          <w:numId w:val="318"/>
        </w:numPr>
        <w:ind w:left="709" w:hanging="709"/>
        <w:jc w:val="both"/>
        <w:textAlignment w:val="baseline"/>
        <w:rPr>
          <w:rFonts w:ascii="Times New Roman" w:hAnsi="Times New Roman"/>
          <w:sz w:val="28"/>
          <w:szCs w:val="28"/>
        </w:rPr>
      </w:pPr>
      <w:r w:rsidRPr="009D4350">
        <w:rPr>
          <w:rFonts w:ascii="Times New Roman" w:hAnsi="Times New Roman"/>
          <w:sz w:val="28"/>
          <w:szCs w:val="28"/>
        </w:rPr>
        <w:t>система морально-нравственных установок и ценностей;</w:t>
      </w:r>
    </w:p>
    <w:p w:rsidR="00F112BF" w:rsidRPr="009D4350" w:rsidRDefault="00F112BF" w:rsidP="00E65BA7">
      <w:pPr>
        <w:pStyle w:val="aa"/>
        <w:numPr>
          <w:ilvl w:val="0"/>
          <w:numId w:val="318"/>
        </w:numPr>
        <w:ind w:left="709" w:hanging="709"/>
        <w:jc w:val="both"/>
        <w:textAlignment w:val="baseline"/>
        <w:rPr>
          <w:rFonts w:ascii="Times New Roman" w:hAnsi="Times New Roman"/>
          <w:sz w:val="28"/>
          <w:szCs w:val="28"/>
        </w:rPr>
      </w:pPr>
      <w:r w:rsidRPr="009D4350">
        <w:rPr>
          <w:rFonts w:ascii="Times New Roman" w:hAnsi="Times New Roman"/>
          <w:sz w:val="28"/>
          <w:szCs w:val="28"/>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F112BF" w:rsidRPr="009D4350" w:rsidRDefault="00F112BF" w:rsidP="00E65BA7">
      <w:pPr>
        <w:pStyle w:val="aa"/>
        <w:numPr>
          <w:ilvl w:val="0"/>
          <w:numId w:val="318"/>
        </w:numPr>
        <w:ind w:left="709" w:hanging="709"/>
        <w:jc w:val="both"/>
        <w:textAlignment w:val="baseline"/>
        <w:rPr>
          <w:rFonts w:ascii="Times New Roman" w:hAnsi="Times New Roman"/>
          <w:sz w:val="28"/>
          <w:szCs w:val="28"/>
        </w:rPr>
      </w:pPr>
      <w:r w:rsidRPr="009D4350">
        <w:rPr>
          <w:rFonts w:ascii="Times New Roman" w:hAnsi="Times New Roman"/>
          <w:sz w:val="28"/>
          <w:szCs w:val="28"/>
        </w:rPr>
        <w:t>содержание в  программе ряда технологий воспитания и социализации по числу и характеру своих базовых ценностей.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Содержание программы духовно-нравственного воспитания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         Содержание</w:t>
      </w:r>
      <w:r w:rsidRPr="009D4350">
        <w:rPr>
          <w:rFonts w:ascii="Times New Roman" w:eastAsia="Times New Roman" w:hAnsi="Times New Roman" w:cs="Times New Roman"/>
          <w:sz w:val="28"/>
          <w:szCs w:val="28"/>
        </w:rPr>
        <w:t> 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Каждое направление представлено в виде </w:t>
      </w:r>
      <w:r w:rsidRPr="009D4350">
        <w:rPr>
          <w:rFonts w:ascii="Times New Roman" w:eastAsia="Times New Roman" w:hAnsi="Times New Roman" w:cs="Times New Roman"/>
          <w:i/>
          <w:iCs/>
          <w:sz w:val="28"/>
          <w:szCs w:val="28"/>
          <w:bdr w:val="none" w:sz="0" w:space="0" w:color="auto" w:frame="1"/>
        </w:rPr>
        <w:t>модуля,</w:t>
      </w:r>
      <w:r w:rsidRPr="009D4350">
        <w:rPr>
          <w:rFonts w:ascii="Times New Roman" w:eastAsia="Times New Roman" w:hAnsi="Times New Roman" w:cs="Times New Roman"/>
          <w:i/>
          <w:iCs/>
          <w:sz w:val="28"/>
          <w:szCs w:val="28"/>
        </w:rPr>
        <w:t> </w:t>
      </w:r>
      <w:r w:rsidRPr="009D4350">
        <w:rPr>
          <w:rFonts w:ascii="Times New Roman" w:eastAsia="Times New Roman" w:hAnsi="Times New Roman" w:cs="Times New Roman"/>
          <w:sz w:val="28"/>
          <w:szCs w:val="28"/>
        </w:rPr>
        <w:t>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МОДУЛЬ «Я - ГРАЖДАНИН»</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i/>
          <w:iCs/>
          <w:sz w:val="28"/>
          <w:szCs w:val="28"/>
          <w:bdr w:val="none" w:sz="0" w:space="0" w:color="auto" w:frame="1"/>
        </w:rPr>
        <w:tab/>
        <w:t>Направление 1.</w:t>
      </w:r>
      <w:r w:rsidRPr="009D4350">
        <w:rPr>
          <w:rFonts w:ascii="Times New Roman" w:eastAsia="Times New Roman" w:hAnsi="Times New Roman" w:cs="Times New Roman"/>
          <w:i/>
          <w:iCs/>
          <w:sz w:val="28"/>
          <w:szCs w:val="28"/>
          <w:bdr w:val="none" w:sz="0" w:space="0" w:color="auto" w:frame="1"/>
        </w:rPr>
        <w:t xml:space="preserve"> Воспитание гражданственности, патриотизма, уважения к правам, свободам и обязанностям человека.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i/>
          <w:iCs/>
          <w:sz w:val="28"/>
          <w:szCs w:val="28"/>
          <w:bdr w:val="none" w:sz="0" w:space="0" w:color="auto" w:frame="1"/>
        </w:rPr>
        <w:tab/>
      </w:r>
      <w:r w:rsidRPr="009D4350">
        <w:rPr>
          <w:rFonts w:ascii="Times New Roman" w:eastAsia="Times New Roman" w:hAnsi="Times New Roman" w:cs="Times New Roman"/>
          <w:b/>
          <w:iCs/>
          <w:sz w:val="28"/>
          <w:szCs w:val="28"/>
          <w:bdr w:val="none" w:sz="0" w:space="0" w:color="auto" w:frame="1"/>
        </w:rPr>
        <w:t>Цель:</w:t>
      </w:r>
      <w:r w:rsidRPr="009D4350">
        <w:rPr>
          <w:rFonts w:ascii="Times New Roman" w:eastAsia="Times New Roman" w:hAnsi="Times New Roman" w:cs="Times New Roman"/>
          <w:iCs/>
          <w:sz w:val="28"/>
          <w:szCs w:val="28"/>
          <w:bdr w:val="none" w:sz="0" w:space="0" w:color="auto" w:frame="1"/>
        </w:rPr>
        <w:t xml:space="preserve">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Задачи модуля:</w:t>
      </w:r>
    </w:p>
    <w:p w:rsidR="00F112BF" w:rsidRPr="009D4350" w:rsidRDefault="00F112BF" w:rsidP="00E65BA7">
      <w:pPr>
        <w:pStyle w:val="aa"/>
        <w:numPr>
          <w:ilvl w:val="1"/>
          <w:numId w:val="31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воспитание чувства патриотизма, сопричастности к героической истории Российского государства;</w:t>
      </w:r>
    </w:p>
    <w:p w:rsidR="00F112BF" w:rsidRPr="009D4350" w:rsidRDefault="00F112BF" w:rsidP="00E65BA7">
      <w:pPr>
        <w:pStyle w:val="aa"/>
        <w:numPr>
          <w:ilvl w:val="1"/>
          <w:numId w:val="31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lastRenderedPageBreak/>
        <w:t>формирование правовой культуры, гуманистического мировоззрения, способности к самореализации;</w:t>
      </w:r>
    </w:p>
    <w:p w:rsidR="00F112BF" w:rsidRPr="009D4350" w:rsidRDefault="00F112BF" w:rsidP="00E65BA7">
      <w:pPr>
        <w:pStyle w:val="aa"/>
        <w:numPr>
          <w:ilvl w:val="1"/>
          <w:numId w:val="31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духовно-нравственное становление личности;</w:t>
      </w:r>
    </w:p>
    <w:p w:rsidR="00F112BF" w:rsidRPr="009D4350" w:rsidRDefault="00F112BF" w:rsidP="00E65BA7">
      <w:pPr>
        <w:pStyle w:val="aa"/>
        <w:numPr>
          <w:ilvl w:val="1"/>
          <w:numId w:val="31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развитие ценностно-смысловой сферы личности;</w:t>
      </w:r>
    </w:p>
    <w:p w:rsidR="00F112BF" w:rsidRPr="009D4350" w:rsidRDefault="00F112BF" w:rsidP="00E65BA7">
      <w:pPr>
        <w:pStyle w:val="aa"/>
        <w:numPr>
          <w:ilvl w:val="1"/>
          <w:numId w:val="31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формирование активной жизненной позиции гражданина и патриота;</w:t>
      </w:r>
    </w:p>
    <w:p w:rsidR="00F112BF" w:rsidRPr="009D4350" w:rsidRDefault="00F112BF" w:rsidP="00E65BA7">
      <w:pPr>
        <w:pStyle w:val="aa"/>
        <w:numPr>
          <w:ilvl w:val="1"/>
          <w:numId w:val="31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F112BF" w:rsidRPr="009D4350" w:rsidRDefault="00F112BF" w:rsidP="00E65BA7">
      <w:pPr>
        <w:pStyle w:val="aa"/>
        <w:numPr>
          <w:ilvl w:val="1"/>
          <w:numId w:val="31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формирование чувства принадлежности к национальной культуре, развитие национального самосознания.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bdr w:val="none" w:sz="0" w:space="0" w:color="auto" w:frame="1"/>
        </w:rPr>
        <w:tab/>
        <w:t>Ценности:</w:t>
      </w:r>
      <w:r w:rsidRPr="009D4350">
        <w:rPr>
          <w:rFonts w:ascii="Times New Roman" w:eastAsia="Times New Roman" w:hAnsi="Times New Roman" w:cs="Times New Roman"/>
          <w:sz w:val="28"/>
          <w:szCs w:val="28"/>
        </w:rPr>
        <w:t> 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Содержание, виды деятельности: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формирование мотивации к активному и ответственному участию в общественной жизни, формировании власти и участию в государственных делах;</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представление о политическом устройстве Российского государства, его институтах, их роли в жизни общества, о его важнейших законах;</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изучение правовых норм государства, законов и формирование ответственного к ним отношения;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организация встреч с представителями органов власти с целью правового просвещения обучающихся;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сотрудничество с социумом и общественными организациями по развитию патриотизма и гражданской позиции обучающихся;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развитие интереса к общественным явлениям, понимание активной роли человека в обществе;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организация и проведение внеклассных мероприятий, направленных на формирование умений и навыков гражданско-патриотического воспитания;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поощрение обучающихся за проявления истинного патриотизма, любви к Родине, школе, малой родине;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формирование уважительного отношения к русскому языку как к государственному языку межнационального общения;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соблюдение единства внеклассных форм воспитания с классно-урочными;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соблюдение единства гражданского и морально-нравственного воспитания;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воспитание уважения к защитникам Родины.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Познавательные беседы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Проектная деятельность: (согласно ежегодному плану)</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lastRenderedPageBreak/>
        <w:tab/>
        <w:t>Творческая деятельность: конкурсы, выставки, фестивали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Досугово-развлекательная деятельность:</w:t>
      </w:r>
    </w:p>
    <w:p w:rsidR="00F112BF" w:rsidRPr="009D4350" w:rsidRDefault="00F112BF" w:rsidP="00E65BA7">
      <w:pPr>
        <w:pStyle w:val="aa"/>
        <w:numPr>
          <w:ilvl w:val="0"/>
          <w:numId w:val="320"/>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школьные праздники на военно-патриотическую тематику;</w:t>
      </w:r>
    </w:p>
    <w:p w:rsidR="00F112BF" w:rsidRPr="009D4350" w:rsidRDefault="00F112BF" w:rsidP="00E65BA7">
      <w:pPr>
        <w:pStyle w:val="aa"/>
        <w:numPr>
          <w:ilvl w:val="0"/>
          <w:numId w:val="320"/>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концерты для ветеранов Великой Отечественной войны;</w:t>
      </w:r>
    </w:p>
    <w:p w:rsidR="00F112BF" w:rsidRPr="009D4350" w:rsidRDefault="00F112BF" w:rsidP="00E65BA7">
      <w:pPr>
        <w:pStyle w:val="aa"/>
        <w:numPr>
          <w:ilvl w:val="0"/>
          <w:numId w:val="320"/>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проведение дней воинской славы России под девизом «Этих дней не смолкнет слава».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Краеведческая деятельность</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Игровая деятельность:</w:t>
      </w:r>
    </w:p>
    <w:p w:rsidR="00F112BF" w:rsidRPr="009D4350" w:rsidRDefault="00F112BF" w:rsidP="00E65BA7">
      <w:pPr>
        <w:pStyle w:val="aa"/>
        <w:numPr>
          <w:ilvl w:val="1"/>
          <w:numId w:val="321"/>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ролевая игра;</w:t>
      </w:r>
    </w:p>
    <w:p w:rsidR="00F112BF" w:rsidRPr="009D4350" w:rsidRDefault="00F112BF" w:rsidP="00E65BA7">
      <w:pPr>
        <w:pStyle w:val="aa"/>
        <w:numPr>
          <w:ilvl w:val="1"/>
          <w:numId w:val="321"/>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тренинги толерантного общения;</w:t>
      </w:r>
    </w:p>
    <w:p w:rsidR="00F112BF" w:rsidRPr="009D4350" w:rsidRDefault="00F112BF" w:rsidP="00E65BA7">
      <w:pPr>
        <w:pStyle w:val="aa"/>
        <w:numPr>
          <w:ilvl w:val="1"/>
          <w:numId w:val="321"/>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правовая игра;</w:t>
      </w:r>
    </w:p>
    <w:p w:rsidR="00F112BF" w:rsidRPr="009D4350" w:rsidRDefault="00F112BF" w:rsidP="00E65BA7">
      <w:pPr>
        <w:pStyle w:val="aa"/>
        <w:numPr>
          <w:ilvl w:val="1"/>
          <w:numId w:val="321"/>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конкурсы знатоков.</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Проблемно-ценностное общение:</w:t>
      </w:r>
    </w:p>
    <w:p w:rsidR="00F112BF" w:rsidRPr="009D4350" w:rsidRDefault="00F112BF" w:rsidP="00E65BA7">
      <w:pPr>
        <w:pStyle w:val="aa"/>
        <w:numPr>
          <w:ilvl w:val="1"/>
          <w:numId w:val="322"/>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встречи с интересными людьми;</w:t>
      </w:r>
    </w:p>
    <w:p w:rsidR="00F112BF" w:rsidRPr="009D4350" w:rsidRDefault="00F112BF" w:rsidP="00E65BA7">
      <w:pPr>
        <w:pStyle w:val="aa"/>
        <w:numPr>
          <w:ilvl w:val="1"/>
          <w:numId w:val="322"/>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встречи с ветеранами ВОВ, локальных войн.</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Социальное творчество (акции):</w:t>
      </w:r>
    </w:p>
    <w:p w:rsidR="00F112BF" w:rsidRPr="009D4350" w:rsidRDefault="00F112BF" w:rsidP="00E65BA7">
      <w:pPr>
        <w:pStyle w:val="aa"/>
        <w:numPr>
          <w:ilvl w:val="0"/>
          <w:numId w:val="323"/>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акция «Мое Отечество»;</w:t>
      </w:r>
    </w:p>
    <w:p w:rsidR="00F112BF" w:rsidRPr="009D4350" w:rsidRDefault="00F112BF" w:rsidP="00E65BA7">
      <w:pPr>
        <w:pStyle w:val="aa"/>
        <w:numPr>
          <w:ilvl w:val="0"/>
          <w:numId w:val="323"/>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акция «Письмо сверстнику – воспитаннику интерната»;</w:t>
      </w:r>
    </w:p>
    <w:p w:rsidR="00F112BF" w:rsidRPr="009D4350" w:rsidRDefault="00F112BF" w:rsidP="00E65BA7">
      <w:pPr>
        <w:pStyle w:val="aa"/>
        <w:numPr>
          <w:ilvl w:val="0"/>
          <w:numId w:val="323"/>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акция «Пятерка для мамы»;</w:t>
      </w:r>
    </w:p>
    <w:p w:rsidR="00F112BF" w:rsidRPr="009D4350" w:rsidRDefault="00F112BF" w:rsidP="00E65BA7">
      <w:pPr>
        <w:pStyle w:val="aa"/>
        <w:numPr>
          <w:ilvl w:val="0"/>
          <w:numId w:val="323"/>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историко-патриотическая молодежная акция «Я – гражданин», посвященная Дню Конституции;</w:t>
      </w:r>
    </w:p>
    <w:p w:rsidR="00F112BF" w:rsidRPr="009D4350" w:rsidRDefault="00F112BF" w:rsidP="00E65BA7">
      <w:pPr>
        <w:pStyle w:val="aa"/>
        <w:numPr>
          <w:ilvl w:val="0"/>
          <w:numId w:val="323"/>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акция «Ветеран живет рядом» (поздравление ветеранов Великой Отечественной войны и труда);</w:t>
      </w:r>
    </w:p>
    <w:p w:rsidR="00F112BF" w:rsidRPr="009D4350" w:rsidRDefault="00F112BF" w:rsidP="00E65BA7">
      <w:pPr>
        <w:pStyle w:val="aa"/>
        <w:numPr>
          <w:ilvl w:val="0"/>
          <w:numId w:val="323"/>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акция «Забота»;</w:t>
      </w:r>
    </w:p>
    <w:p w:rsidR="00F112BF" w:rsidRPr="009D4350" w:rsidRDefault="00F112BF" w:rsidP="00E65BA7">
      <w:pPr>
        <w:pStyle w:val="aa"/>
        <w:numPr>
          <w:ilvl w:val="0"/>
          <w:numId w:val="323"/>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акция «Вахта памяти»;</w:t>
      </w:r>
    </w:p>
    <w:p w:rsidR="00F112BF" w:rsidRPr="009D4350" w:rsidRDefault="00F112BF" w:rsidP="00E65BA7">
      <w:pPr>
        <w:pStyle w:val="aa"/>
        <w:numPr>
          <w:ilvl w:val="0"/>
          <w:numId w:val="323"/>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акция «Гражданин России»;</w:t>
      </w:r>
    </w:p>
    <w:p w:rsidR="00F112BF" w:rsidRPr="009D4350" w:rsidRDefault="00F112BF" w:rsidP="00E65BA7">
      <w:pPr>
        <w:pStyle w:val="aa"/>
        <w:numPr>
          <w:ilvl w:val="0"/>
          <w:numId w:val="323"/>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сбор информации о выпускниках школы «Моя семья в истории моей школы»;</w:t>
      </w:r>
    </w:p>
    <w:p w:rsidR="00F112BF" w:rsidRPr="009D4350" w:rsidRDefault="00F112BF" w:rsidP="00E65BA7">
      <w:pPr>
        <w:pStyle w:val="aa"/>
        <w:numPr>
          <w:ilvl w:val="0"/>
          <w:numId w:val="323"/>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КТД «Помним, любим, гордимся».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sectPr w:rsidR="00F112BF" w:rsidRPr="009D4350" w:rsidSect="00F112BF">
          <w:headerReference w:type="default" r:id="rId70"/>
          <w:pgSz w:w="11906" w:h="16838"/>
          <w:pgMar w:top="1134" w:right="850" w:bottom="1134" w:left="1701" w:header="708" w:footer="708" w:gutter="0"/>
          <w:cols w:space="708"/>
          <w:docGrid w:linePitch="360"/>
        </w:sectPr>
      </w:pPr>
      <w:r w:rsidRPr="009D4350">
        <w:rPr>
          <w:rFonts w:ascii="Times New Roman" w:eastAsia="Times New Roman" w:hAnsi="Times New Roman" w:cs="Times New Roman"/>
          <w:sz w:val="28"/>
          <w:szCs w:val="28"/>
          <w:bdr w:val="none" w:sz="0" w:space="0" w:color="auto" w:frame="1"/>
        </w:rPr>
        <w:tab/>
        <w:t>Месячник гражданско-патриотического воспитания</w:t>
      </w:r>
    </w:p>
    <w:p w:rsidR="00F112BF" w:rsidRPr="009D4350" w:rsidRDefault="00F112BF" w:rsidP="00F112BF">
      <w:pPr>
        <w:pStyle w:val="Default"/>
        <w:rPr>
          <w:rFonts w:ascii="Times New Roman" w:hAnsi="Times New Roman" w:cs="Times New Roman"/>
        </w:rPr>
      </w:pP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126"/>
        <w:gridCol w:w="284"/>
        <w:gridCol w:w="1984"/>
        <w:gridCol w:w="142"/>
        <w:gridCol w:w="1984"/>
        <w:gridCol w:w="142"/>
        <w:gridCol w:w="1891"/>
      </w:tblGrid>
      <w:tr w:rsidR="00F112BF" w:rsidRPr="009D4350" w:rsidTr="00F112BF">
        <w:trPr>
          <w:trHeight w:val="449"/>
        </w:trPr>
        <w:tc>
          <w:tcPr>
            <w:tcW w:w="10079" w:type="dxa"/>
            <w:gridSpan w:val="8"/>
          </w:tcPr>
          <w:p w:rsidR="00F112BF" w:rsidRPr="009D4350" w:rsidRDefault="00F112BF" w:rsidP="00F112BF">
            <w:pPr>
              <w:pStyle w:val="Default"/>
              <w:jc w:val="center"/>
              <w:rPr>
                <w:rFonts w:ascii="Times New Roman" w:hAnsi="Times New Roman" w:cs="Times New Roman"/>
                <w:b/>
              </w:rPr>
            </w:pPr>
            <w:r w:rsidRPr="009D4350">
              <w:rPr>
                <w:rFonts w:ascii="Times New Roman" w:hAnsi="Times New Roman" w:cs="Times New Roman"/>
                <w:b/>
              </w:rPr>
              <w:t>Классные часы, беседы, часы общения, дискуссии, внеурочные и внешкольные мероприятия, проекты</w:t>
            </w:r>
          </w:p>
        </w:tc>
      </w:tr>
      <w:tr w:rsidR="00F112BF" w:rsidRPr="009D4350" w:rsidTr="00F112BF">
        <w:trPr>
          <w:trHeight w:val="376"/>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b/>
                <w:bCs/>
              </w:rPr>
              <w:t xml:space="preserve">5 класс </w:t>
            </w:r>
          </w:p>
        </w:tc>
        <w:tc>
          <w:tcPr>
            <w:tcW w:w="21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b/>
                <w:bCs/>
              </w:rPr>
              <w:t xml:space="preserve">6 класс </w:t>
            </w:r>
          </w:p>
        </w:tc>
        <w:tc>
          <w:tcPr>
            <w:tcW w:w="2268"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b/>
                <w:bCs/>
              </w:rPr>
              <w:t xml:space="preserve">7 класс </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b/>
                <w:bCs/>
              </w:rPr>
              <w:t xml:space="preserve">8 класс </w:t>
            </w:r>
          </w:p>
        </w:tc>
        <w:tc>
          <w:tcPr>
            <w:tcW w:w="2033"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b/>
                <w:bCs/>
              </w:rPr>
              <w:t xml:space="preserve">9 класс </w:t>
            </w:r>
          </w:p>
        </w:tc>
      </w:tr>
      <w:tr w:rsidR="00F112BF" w:rsidRPr="009D4350" w:rsidTr="00F112BF">
        <w:trPr>
          <w:trHeight w:val="848"/>
        </w:trPr>
        <w:tc>
          <w:tcPr>
            <w:tcW w:w="10079" w:type="dxa"/>
            <w:gridSpan w:val="8"/>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Единый классный час «Я ученик»:  Единые требования к поведению школьника, принятие Законов школы. Эмблема (содержание, значение). Классные часы «Как мы выполняем законы ученика». </w:t>
            </w:r>
          </w:p>
        </w:tc>
      </w:tr>
      <w:tr w:rsidR="00F112BF" w:rsidRPr="009D4350" w:rsidTr="00F112BF">
        <w:trPr>
          <w:trHeight w:val="5100"/>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Из истории школы. Диалог размышление «Какая она, наша школа?». </w:t>
            </w:r>
          </w:p>
          <w:p w:rsidR="00F112BF" w:rsidRPr="009D4350" w:rsidRDefault="00F112BF" w:rsidP="00F112BF">
            <w:pPr>
              <w:pStyle w:val="Default"/>
              <w:rPr>
                <w:rFonts w:ascii="Times New Roman" w:hAnsi="Times New Roman" w:cs="Times New Roman"/>
              </w:rPr>
            </w:pP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День знакомства с традициями школы. Деловая игра «Как сделать школу лучше»</w:t>
            </w:r>
          </w:p>
        </w:tc>
        <w:tc>
          <w:tcPr>
            <w:tcW w:w="21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Встречи с бывшими выпускниками.</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История пионерской организации </w:t>
            </w:r>
          </w:p>
          <w:p w:rsidR="00F112BF" w:rsidRPr="009D4350" w:rsidRDefault="00F112BF" w:rsidP="00F112BF">
            <w:pPr>
              <w:pStyle w:val="Default"/>
              <w:rPr>
                <w:rFonts w:ascii="Times New Roman" w:hAnsi="Times New Roman" w:cs="Times New Roman"/>
              </w:rPr>
            </w:pP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Классный час «Чего мы хотим и что с нами будет». Деловая игра «Модель ученика 6 класса»</w:t>
            </w:r>
          </w:p>
        </w:tc>
        <w:tc>
          <w:tcPr>
            <w:tcW w:w="2268"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«Поступки настоящего человека».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Встречи: «Они учились и работают в нашей школе» </w:t>
            </w:r>
          </w:p>
          <w:p w:rsidR="00F112BF" w:rsidRPr="009D4350" w:rsidRDefault="00F112BF" w:rsidP="00F112BF">
            <w:pPr>
              <w:pStyle w:val="Default"/>
              <w:rPr>
                <w:rFonts w:ascii="Times New Roman" w:hAnsi="Times New Roman" w:cs="Times New Roman"/>
              </w:rPr>
            </w:pP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Презентация «Символика района. Значение геральдических изображении». </w:t>
            </w:r>
          </w:p>
          <w:p w:rsidR="00F112BF" w:rsidRPr="009D4350" w:rsidRDefault="00F112BF" w:rsidP="00F112BF">
            <w:pPr>
              <w:pStyle w:val="Default"/>
              <w:rPr>
                <w:rFonts w:ascii="Times New Roman" w:hAnsi="Times New Roman" w:cs="Times New Roman"/>
              </w:rPr>
            </w:pP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Особенности и традиции школы. Встречи с ветеранами педагогического труда. Сбор материалов «Ими гордится школа». </w:t>
            </w:r>
          </w:p>
          <w:p w:rsidR="00F112BF" w:rsidRPr="009D4350" w:rsidRDefault="00F112BF" w:rsidP="00F112BF">
            <w:pPr>
              <w:pStyle w:val="Default"/>
              <w:rPr>
                <w:rFonts w:ascii="Times New Roman" w:hAnsi="Times New Roman" w:cs="Times New Roman"/>
              </w:rPr>
            </w:pP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Тест «Я – гражданин России» (права и обязанности несовершеннолетних)</w:t>
            </w:r>
          </w:p>
        </w:tc>
        <w:tc>
          <w:tcPr>
            <w:tcW w:w="2033"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Музейные уроки, посвященные учителям, ветеранам ВОВ «Юность, опаленная войной». Встречи с учителями, работавшими в школе «Одной мы связаны судьбой»,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Свобода. Существуют ли правила свободной жизни. Границы свободы  Защита Родины - почетная обязанность. Права и обязанности военнослужащего. Право и обязанность на защиту своей страны. </w:t>
            </w:r>
          </w:p>
        </w:tc>
      </w:tr>
      <w:tr w:rsidR="00F112BF" w:rsidRPr="009D4350" w:rsidTr="00F112BF">
        <w:trPr>
          <w:trHeight w:val="1720"/>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Устный журнал «Символы моей страны (формирование государственной символики: герб, гимн и флаг РФ). Символы моего района. </w:t>
            </w:r>
          </w:p>
        </w:tc>
        <w:tc>
          <w:tcPr>
            <w:tcW w:w="21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«Конституция как главный закон государства» (Конституция РФ. Государственное устройство России). День Российского флага</w:t>
            </w:r>
          </w:p>
        </w:tc>
        <w:tc>
          <w:tcPr>
            <w:tcW w:w="2268"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Отношение к символам своей страны, государственный ритуал. «От первых стягов земли русской до знамени Победы» -  Урок мужества </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Сущность понятия гражданина. Права и обязанности гражданина. Право на образование и труд. Право и обязанность на защиту своей страны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Что такое «закон». Что такое </w:t>
            </w:r>
            <w:r w:rsidRPr="009D4350">
              <w:rPr>
                <w:rFonts w:ascii="Times New Roman" w:hAnsi="Times New Roman" w:cs="Times New Roman"/>
              </w:rPr>
              <w:lastRenderedPageBreak/>
              <w:t xml:space="preserve">«общественный порядок». Ответственность за нарушения общественного порядка. </w:t>
            </w:r>
          </w:p>
        </w:tc>
        <w:tc>
          <w:tcPr>
            <w:tcW w:w="2033"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lastRenderedPageBreak/>
              <w:t xml:space="preserve">Тест «Я гражданин России» (правовой статус гражданина России) </w:t>
            </w:r>
          </w:p>
        </w:tc>
      </w:tr>
      <w:tr w:rsidR="00F112BF" w:rsidRPr="009D4350" w:rsidTr="00F112BF">
        <w:trPr>
          <w:trHeight w:val="987"/>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lastRenderedPageBreak/>
              <w:t xml:space="preserve">Привычки, традиции, нравы, формы поведения. «Знаю ли я свои права» </w:t>
            </w:r>
          </w:p>
        </w:tc>
        <w:tc>
          <w:tcPr>
            <w:tcW w:w="21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Правила и нормы поведения в обществе: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Социальные нормы;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Правовые нормы </w:t>
            </w:r>
          </w:p>
        </w:tc>
        <w:tc>
          <w:tcPr>
            <w:tcW w:w="2268"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«Мужество солдата. Как мы это понимаем». </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Литературная гостиная «Слово о родном крае» - «Поступки настоящего солдата». </w:t>
            </w:r>
          </w:p>
        </w:tc>
        <w:tc>
          <w:tcPr>
            <w:tcW w:w="2033"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Духовная жизнь. Сознание ума, чувств и их согласованность с нравственностью </w:t>
            </w:r>
          </w:p>
        </w:tc>
      </w:tr>
      <w:tr w:rsidR="00F112BF" w:rsidRPr="009D4350" w:rsidTr="00F112BF">
        <w:trPr>
          <w:trHeight w:val="1695"/>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Рассуждение на тему: «Взаимосвязь нравственных позиций общества: «Я хочу!», «Я могу!», «Я должен!». </w:t>
            </w:r>
          </w:p>
        </w:tc>
        <w:tc>
          <w:tcPr>
            <w:tcW w:w="21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Час рассуждения: «Незнание законов не освобождает от ответственности», справедливо ли это, по-вашему, мнению? </w:t>
            </w:r>
          </w:p>
        </w:tc>
        <w:tc>
          <w:tcPr>
            <w:tcW w:w="2268"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Подросток и закон. Юридические границы подросткового возраста. Как вы понимаете выражение «риск – благородное дело». Любой риск можно </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Всеобщая декларация прав человека: Общечеловеческие правовые документы; Идеал современного права; Права человека – мера его свободы. </w:t>
            </w:r>
          </w:p>
        </w:tc>
        <w:tc>
          <w:tcPr>
            <w:tcW w:w="2033"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Беседа на тему: «Человек и человечность: Мораль и гуманизм; Моральные нормы и поступки людей». </w:t>
            </w:r>
          </w:p>
        </w:tc>
      </w:tr>
      <w:tr w:rsidR="00F112BF" w:rsidRPr="009D4350" w:rsidTr="00F112BF">
        <w:trPr>
          <w:trHeight w:val="1695"/>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Права на службе человека</w:t>
            </w:r>
          </w:p>
          <w:p w:rsidR="00F112BF" w:rsidRPr="009D4350" w:rsidRDefault="00F112BF" w:rsidP="00F112BF">
            <w:pPr>
              <w:pStyle w:val="Default"/>
              <w:rPr>
                <w:rFonts w:ascii="Times New Roman" w:hAnsi="Times New Roman" w:cs="Times New Roman"/>
              </w:rPr>
            </w:pPr>
          </w:p>
        </w:tc>
        <w:tc>
          <w:tcPr>
            <w:tcW w:w="21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Права на службе человека</w:t>
            </w:r>
          </w:p>
        </w:tc>
        <w:tc>
          <w:tcPr>
            <w:tcW w:w="2268"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Рассуждение на тему: «В 14 лет подросток уже отвечает по закону…»</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Диагностическая беседа «Как я представляю свои права и обязанности гражданина»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Деловая игра «Создаем Конституцию класса».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Ролевая игра «Воспользуйся своим правом» (6 пунктов: 3- искренних, 3 - фальшивых).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Диалог-размышление «Зачем гражданину его права»</w:t>
            </w:r>
          </w:p>
        </w:tc>
        <w:tc>
          <w:tcPr>
            <w:tcW w:w="2033"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Диагностическая беседа «Что такое свобода?»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Деловая игра «Манифест свободного человека» (Разработка правил «Как пользоваться свободой».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Ролевая игра «Трудный выбор».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Диалог-размышление «Зачем человеку дана свобода?» </w:t>
            </w:r>
          </w:p>
          <w:p w:rsidR="00F112BF" w:rsidRPr="009D4350" w:rsidRDefault="00F112BF" w:rsidP="00F112BF">
            <w:pPr>
              <w:pStyle w:val="Default"/>
              <w:rPr>
                <w:rFonts w:ascii="Times New Roman" w:hAnsi="Times New Roman" w:cs="Times New Roman"/>
              </w:rPr>
            </w:pPr>
          </w:p>
        </w:tc>
      </w:tr>
      <w:tr w:rsidR="00F112BF" w:rsidRPr="009D4350" w:rsidTr="00F112BF">
        <w:trPr>
          <w:trHeight w:val="1695"/>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Классный час «Правовая культура как составляющ</w:t>
            </w:r>
            <w:r w:rsidRPr="009D4350">
              <w:rPr>
                <w:rFonts w:ascii="Times New Roman" w:hAnsi="Times New Roman" w:cs="Times New Roman"/>
              </w:rPr>
              <w:lastRenderedPageBreak/>
              <w:t>ая общей культуры личности»</w:t>
            </w:r>
          </w:p>
        </w:tc>
        <w:tc>
          <w:tcPr>
            <w:tcW w:w="21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lastRenderedPageBreak/>
              <w:t>Классный час «Правовая культура как составляющая общей культуры личности»</w:t>
            </w:r>
          </w:p>
        </w:tc>
        <w:tc>
          <w:tcPr>
            <w:tcW w:w="2268"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Классный час «Мораль и право»</w:t>
            </w:r>
          </w:p>
          <w:p w:rsidR="00F112BF" w:rsidRPr="009D4350" w:rsidRDefault="00F112BF" w:rsidP="00F112BF">
            <w:pPr>
              <w:pStyle w:val="Default"/>
              <w:rPr>
                <w:rFonts w:ascii="Times New Roman" w:hAnsi="Times New Roman" w:cs="Times New Roman"/>
              </w:rPr>
            </w:pP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Диалог-размышление «Закон и порядок».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Диалог-размышление </w:t>
            </w:r>
            <w:r w:rsidRPr="009D4350">
              <w:rPr>
                <w:rFonts w:ascii="Times New Roman" w:hAnsi="Times New Roman" w:cs="Times New Roman"/>
              </w:rPr>
              <w:lastRenderedPageBreak/>
              <w:t xml:space="preserve">«Как обеспечить свою безопасность».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Диалог-размышление «Зачем общественный порядок нарушается».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Встреча-беседа с представителями органов внутренних дел, «Правопорядок».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Диалог-размышление «Как не стать жертвой преступления»</w:t>
            </w:r>
          </w:p>
        </w:tc>
        <w:tc>
          <w:tcPr>
            <w:tcW w:w="2033" w:type="dxa"/>
            <w:gridSpan w:val="2"/>
          </w:tcPr>
          <w:p w:rsidR="00F112BF" w:rsidRPr="009D4350" w:rsidRDefault="00F112BF" w:rsidP="00F112BF">
            <w:pPr>
              <w:pStyle w:val="Default"/>
              <w:rPr>
                <w:rFonts w:ascii="Times New Roman" w:hAnsi="Times New Roman" w:cs="Times New Roman"/>
              </w:rPr>
            </w:pPr>
          </w:p>
        </w:tc>
      </w:tr>
      <w:tr w:rsidR="00F112BF" w:rsidRPr="009D4350" w:rsidTr="00F112BF">
        <w:trPr>
          <w:trHeight w:val="687"/>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lastRenderedPageBreak/>
              <w:t>«Каким нам представляется настоящий солдат».</w:t>
            </w:r>
          </w:p>
        </w:tc>
        <w:tc>
          <w:tcPr>
            <w:tcW w:w="21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«Мужество солдата, как мы это понимаем»</w:t>
            </w:r>
          </w:p>
        </w:tc>
        <w:tc>
          <w:tcPr>
            <w:tcW w:w="2268"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«Защитники России» (о Героях России)</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«Путь мужества и славы» (о Героях – презентация)</w:t>
            </w:r>
          </w:p>
        </w:tc>
        <w:tc>
          <w:tcPr>
            <w:tcW w:w="2033"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«Каким нам представляется настоящий гражданин России».</w:t>
            </w:r>
          </w:p>
        </w:tc>
      </w:tr>
      <w:tr w:rsidR="00F112BF" w:rsidRPr="009D4350" w:rsidTr="00F112BF">
        <w:trPr>
          <w:trHeight w:val="416"/>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Классный час «С русским воином через века…» (встреча с отцами военнослужащими).</w:t>
            </w:r>
          </w:p>
        </w:tc>
        <w:tc>
          <w:tcPr>
            <w:tcW w:w="21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Классный час «С русским воином через века…» (встреча с отцами военнослужащими).</w:t>
            </w:r>
          </w:p>
        </w:tc>
        <w:tc>
          <w:tcPr>
            <w:tcW w:w="2268"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Тестирование: «Что вы себе никогда не позволите, общаясь с любимым и дорогим для вас человеком?»</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Тестирование: «Что вы себе никогда не позволите, общаясь с любимым и дорогим для вас человеком?»</w:t>
            </w:r>
          </w:p>
        </w:tc>
        <w:tc>
          <w:tcPr>
            <w:tcW w:w="2033"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Формы участия граждан в политической жизни страны: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Участие в политических и общественных движениях;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Обращения в парламент и местные законодательные органы власти с предложениями и проектами</w:t>
            </w:r>
          </w:p>
        </w:tc>
      </w:tr>
      <w:tr w:rsidR="00F112BF" w:rsidRPr="009D4350" w:rsidTr="00F112BF">
        <w:trPr>
          <w:trHeight w:val="363"/>
        </w:trPr>
        <w:tc>
          <w:tcPr>
            <w:tcW w:w="10079" w:type="dxa"/>
            <w:gridSpan w:val="8"/>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Конкурсы чтецов произведений на патриотическую тему (авторские стихи)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«Что? Кто? Когда?» (планирование, ответственность каждого в реализации планов гражданско-патриотической направленности, разработка моделей ученика 5-9 классов)</w:t>
            </w:r>
          </w:p>
        </w:tc>
      </w:tr>
      <w:tr w:rsidR="00F112BF" w:rsidRPr="009D4350" w:rsidTr="00F112BF">
        <w:trPr>
          <w:trHeight w:val="687"/>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Литературная гостиная «Я люблю тебя, край мой родимый»</w:t>
            </w:r>
          </w:p>
        </w:tc>
        <w:tc>
          <w:tcPr>
            <w:tcW w:w="2410"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Составьте список действий, которые могут вам повредить.</w:t>
            </w:r>
          </w:p>
        </w:tc>
        <w:tc>
          <w:tcPr>
            <w:tcW w:w="4252" w:type="dxa"/>
            <w:gridSpan w:val="4"/>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Уроки Мужества (в День защитника Отечества, 9 мая)</w:t>
            </w:r>
          </w:p>
        </w:tc>
        <w:tc>
          <w:tcPr>
            <w:tcW w:w="1891"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Встречи с выпускниками, служившими в армии.</w:t>
            </w:r>
          </w:p>
        </w:tc>
      </w:tr>
      <w:tr w:rsidR="00F112BF" w:rsidRPr="009D4350" w:rsidTr="00F112BF">
        <w:trPr>
          <w:trHeight w:val="687"/>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Агитбригада «Бережем свое национальн</w:t>
            </w:r>
            <w:r w:rsidRPr="009D4350">
              <w:rPr>
                <w:rFonts w:ascii="Times New Roman" w:hAnsi="Times New Roman" w:cs="Times New Roman"/>
              </w:rPr>
              <w:lastRenderedPageBreak/>
              <w:t>ое достояние»</w:t>
            </w:r>
          </w:p>
        </w:tc>
        <w:tc>
          <w:tcPr>
            <w:tcW w:w="2410"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lastRenderedPageBreak/>
              <w:t>Литературная гостиная «А память, как колодец, глубока»</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Игра «В мире рыцарей немного - шире рыцарям дорогу!»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lastRenderedPageBreak/>
              <w:t>Встреча с членами ОО «Дети войны» «Кто говорит, что на войне не страшно, тот ничего не знает о войне»</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lastRenderedPageBreak/>
              <w:t xml:space="preserve">Утверждение человеческого достоинства в межличностном </w:t>
            </w:r>
            <w:r w:rsidRPr="009D4350">
              <w:rPr>
                <w:rFonts w:ascii="Times New Roman" w:hAnsi="Times New Roman" w:cs="Times New Roman"/>
              </w:rPr>
              <w:lastRenderedPageBreak/>
              <w:t>общении. Классный час-рассуждение: «Я не поступаю так: это ниже моего достоинства» Долг и совесть. Разговор по существу</w:t>
            </w:r>
          </w:p>
        </w:tc>
        <w:tc>
          <w:tcPr>
            <w:tcW w:w="1891"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lastRenderedPageBreak/>
              <w:t xml:space="preserve"> Литературная гостиная «С любовью к родине дыша»</w:t>
            </w:r>
          </w:p>
        </w:tc>
      </w:tr>
      <w:tr w:rsidR="00F112BF" w:rsidRPr="009D4350" w:rsidTr="00F112BF">
        <w:trPr>
          <w:trHeight w:val="420"/>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lastRenderedPageBreak/>
              <w:t>«Мое многонациональное село»</w:t>
            </w:r>
          </w:p>
        </w:tc>
        <w:tc>
          <w:tcPr>
            <w:tcW w:w="2410"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Проект «Книга памяти» (воспоминания учеников и их родственников – в музее школы)</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Участие в реализации программы «Я – гражданин России!»</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Реализация программы «Зеленая планета», зеленые островки памяти.</w:t>
            </w:r>
          </w:p>
        </w:tc>
        <w:tc>
          <w:tcPr>
            <w:tcW w:w="1891"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1. Деловая игра «Ученик школы».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2. Ролевая игра «Колесо истории» (по материалам истории школы). </w:t>
            </w:r>
          </w:p>
        </w:tc>
      </w:tr>
      <w:tr w:rsidR="00F112BF" w:rsidRPr="009D4350" w:rsidTr="00F112BF">
        <w:trPr>
          <w:trHeight w:val="687"/>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Конкурс школьных плакатов «Я, ты, мы»</w:t>
            </w:r>
          </w:p>
        </w:tc>
        <w:tc>
          <w:tcPr>
            <w:tcW w:w="2410"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Конкурс школьных плакатов «Я, ты, мы»</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Конкурс чтецов «Поэзия народов мира»</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Участие в военно-патриотической игре «Зарница»</w:t>
            </w:r>
          </w:p>
        </w:tc>
        <w:tc>
          <w:tcPr>
            <w:tcW w:w="1891"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Участие в военно-патриотической игре «Зарница»</w:t>
            </w:r>
          </w:p>
        </w:tc>
      </w:tr>
      <w:tr w:rsidR="00F112BF" w:rsidRPr="009D4350" w:rsidTr="00F112BF">
        <w:trPr>
          <w:trHeight w:val="687"/>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Час общения «Задержан полицией. Как вести себя»</w:t>
            </w:r>
          </w:p>
        </w:tc>
        <w:tc>
          <w:tcPr>
            <w:tcW w:w="2410"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Классный час «Неформалы. Кто они такие? Взаимоотношения с законом»</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Классный час «Неформалы. Кто они такие? Взаимоотношения с законом»</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Лекция «Правовое государство – наше будущее или нынешний день»</w:t>
            </w:r>
          </w:p>
        </w:tc>
        <w:tc>
          <w:tcPr>
            <w:tcW w:w="1891"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Лекция «Право в системе социальных норм»</w:t>
            </w:r>
          </w:p>
        </w:tc>
      </w:tr>
      <w:tr w:rsidR="00F112BF" w:rsidRPr="009D4350" w:rsidTr="00F112BF">
        <w:trPr>
          <w:trHeight w:val="687"/>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Экспресс-анкета «Что ты знаешь о своих правах и обязанностях»</w:t>
            </w:r>
          </w:p>
        </w:tc>
        <w:tc>
          <w:tcPr>
            <w:tcW w:w="2410"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Классный час «Мораль и право – дороги ведущие к человечности»</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Ролевая игра «Суд над социально опасными преступлениями молодежи»</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Ролевая игра «Суд над социально опасными преступлениями молодежи»</w:t>
            </w:r>
          </w:p>
        </w:tc>
        <w:tc>
          <w:tcPr>
            <w:tcW w:w="1891"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Диагностика-самооценка «Я – человек, но какой?»</w:t>
            </w:r>
          </w:p>
        </w:tc>
      </w:tr>
      <w:tr w:rsidR="00F112BF" w:rsidRPr="009D4350" w:rsidTr="00F112BF">
        <w:trPr>
          <w:trHeight w:val="687"/>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Круглый стол «Расскажи мне об этом»</w:t>
            </w:r>
          </w:p>
        </w:tc>
        <w:tc>
          <w:tcPr>
            <w:tcW w:w="2410"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Лекция «Декларация прав ребенка»</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Лекция «Декларация прав ребенка»</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Час общения «Твой друг – адвокат»</w:t>
            </w:r>
          </w:p>
        </w:tc>
        <w:tc>
          <w:tcPr>
            <w:tcW w:w="1891"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Конкурс «Знаешь ли право»</w:t>
            </w:r>
          </w:p>
        </w:tc>
      </w:tr>
      <w:tr w:rsidR="00F112BF" w:rsidRPr="009D4350" w:rsidTr="00F112BF">
        <w:trPr>
          <w:trHeight w:val="687"/>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Беседа «Правовые отношения в ученическом коллективе»</w:t>
            </w:r>
          </w:p>
        </w:tc>
        <w:tc>
          <w:tcPr>
            <w:tcW w:w="2410"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Беседа «Правовые отношения в ученическом коллективе»</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Конкурс на лучшую защитную речь. Необходимо продолжить фразу «Да, он виновен, но заслуживает снисхождения»</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Конкурс на лучшую защитную речь. Необходимо продолжить фразу «Да, он виновен, но заслуживает снисхождения»</w:t>
            </w:r>
          </w:p>
        </w:tc>
        <w:tc>
          <w:tcPr>
            <w:tcW w:w="1891"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Лекция «Защита человеческого труда в современных условиях»</w:t>
            </w:r>
          </w:p>
        </w:tc>
      </w:tr>
      <w:tr w:rsidR="00F112BF" w:rsidRPr="009D4350" w:rsidTr="00F112BF">
        <w:trPr>
          <w:trHeight w:val="687"/>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Дискуссия «Добро и зло. Причины </w:t>
            </w:r>
            <w:r w:rsidRPr="009D4350">
              <w:rPr>
                <w:rFonts w:ascii="Times New Roman" w:hAnsi="Times New Roman" w:cs="Times New Roman"/>
              </w:rPr>
              <w:lastRenderedPageBreak/>
              <w:t>наших поступков»</w:t>
            </w:r>
          </w:p>
        </w:tc>
        <w:tc>
          <w:tcPr>
            <w:tcW w:w="2410"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lastRenderedPageBreak/>
              <w:t>Дискуссия «Добро и зло. Причины наших поступков»</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Викторина «Знаешь ли Ты трудовое законодательство</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 xml:space="preserve">Обзор публикаций СМИ «Рассказы о жестокости и </w:t>
            </w:r>
            <w:r w:rsidRPr="009D4350">
              <w:rPr>
                <w:rFonts w:ascii="Times New Roman" w:hAnsi="Times New Roman" w:cs="Times New Roman"/>
              </w:rPr>
              <w:lastRenderedPageBreak/>
              <w:t>сочувствии»</w:t>
            </w:r>
          </w:p>
        </w:tc>
        <w:tc>
          <w:tcPr>
            <w:tcW w:w="1891"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lastRenderedPageBreak/>
              <w:t>Ролевая игра «Устройство на работу»</w:t>
            </w:r>
          </w:p>
        </w:tc>
      </w:tr>
      <w:tr w:rsidR="00F112BF" w:rsidRPr="009D4350" w:rsidTr="00F112BF">
        <w:trPr>
          <w:trHeight w:val="687"/>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lastRenderedPageBreak/>
              <w:t xml:space="preserve">Классный час «Демократия и свобода - что это такое?» </w:t>
            </w:r>
          </w:p>
        </w:tc>
        <w:tc>
          <w:tcPr>
            <w:tcW w:w="2410"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Классный час «Демократия и свобода - что это такое?»</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Лекция «Свобода печати и телевидения и права человека»</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Классный час «Права работника и работодателя»</w:t>
            </w:r>
          </w:p>
        </w:tc>
        <w:tc>
          <w:tcPr>
            <w:tcW w:w="1891"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Классный час «Как бороться за свои права»</w:t>
            </w:r>
          </w:p>
        </w:tc>
      </w:tr>
      <w:tr w:rsidR="00F112BF" w:rsidRPr="009D4350" w:rsidTr="00F112BF">
        <w:trPr>
          <w:trHeight w:val="687"/>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Ролевая игра «Товар, покупатель и продавец»</w:t>
            </w:r>
          </w:p>
        </w:tc>
        <w:tc>
          <w:tcPr>
            <w:tcW w:w="2410"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Дискуссия «Образование и право»</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Выпуск бюллетеня «Закон об образовании»</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Круглый стол «Свобода – это то, что позволено законом»</w:t>
            </w:r>
          </w:p>
        </w:tc>
        <w:tc>
          <w:tcPr>
            <w:tcW w:w="1891"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Круглый стол «Свобода – это то, что позволено законом»</w:t>
            </w:r>
          </w:p>
        </w:tc>
      </w:tr>
      <w:tr w:rsidR="00F112BF" w:rsidRPr="009D4350" w:rsidTr="00F112BF">
        <w:trPr>
          <w:trHeight w:val="687"/>
        </w:trPr>
        <w:tc>
          <w:tcPr>
            <w:tcW w:w="15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Проект «Моя малая Родина»</w:t>
            </w:r>
          </w:p>
        </w:tc>
        <w:tc>
          <w:tcPr>
            <w:tcW w:w="2410"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Проект «Моя малая Родина»</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Толерантность. Единство разных.</w:t>
            </w:r>
          </w:p>
        </w:tc>
        <w:tc>
          <w:tcPr>
            <w:tcW w:w="2126"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Толерантность. Единство разных.</w:t>
            </w:r>
          </w:p>
        </w:tc>
        <w:tc>
          <w:tcPr>
            <w:tcW w:w="1891"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Викторина «Как живешь ты, отчий дом».</w:t>
            </w:r>
          </w:p>
        </w:tc>
      </w:tr>
    </w:tbl>
    <w:p w:rsidR="00F112BF" w:rsidRPr="009D4350" w:rsidRDefault="00F112BF" w:rsidP="00F112BF">
      <w:pPr>
        <w:pStyle w:val="Default"/>
        <w:rPr>
          <w:rFonts w:ascii="Times New Roman" w:hAnsi="Times New Roman" w:cs="Times New Roman"/>
        </w:rPr>
      </w:pP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sz w:val="24"/>
          <w:szCs w:val="24"/>
          <w:bdr w:val="none" w:sz="0" w:space="0" w:color="auto" w:frame="1"/>
        </w:rPr>
      </w:pPr>
      <w:r w:rsidRPr="009D4350">
        <w:rPr>
          <w:rFonts w:ascii="Times New Roman" w:eastAsia="Times New Roman" w:hAnsi="Times New Roman" w:cs="Times New Roman"/>
          <w:b/>
          <w:sz w:val="28"/>
          <w:szCs w:val="28"/>
          <w:bdr w:val="none" w:sz="0" w:space="0" w:color="auto" w:frame="1"/>
        </w:rPr>
        <w:t>Воспитательные технологии: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w:t>
      </w:r>
      <w:r w:rsidRPr="009D4350">
        <w:rPr>
          <w:rFonts w:ascii="Times New Roman" w:eastAsia="Times New Roman" w:hAnsi="Times New Roman" w:cs="Times New Roman"/>
          <w:sz w:val="28"/>
          <w:szCs w:val="28"/>
        </w:rPr>
        <w:t> познавательная беседа, туристско-краеведческая деятельность, проблемно-ценностное общение, классный час, музейные уроки, дебаты, социальный проект,  сюжетно-ролевые игры гражданского и историко-патриотического содержания, творческие конкурсы, фестивали, праздники, спортивные соревнования, индивидуальные и групповые проекты, благотворительные акции, День погружения, интеллектуальные игры, КТД.</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Пути реализации модуля «Я – ГРАЖДАНИН»</w:t>
      </w:r>
    </w:p>
    <w:p w:rsidR="00F112BF" w:rsidRPr="009D4350" w:rsidRDefault="00F112BF" w:rsidP="00E65BA7">
      <w:pPr>
        <w:pStyle w:val="aa"/>
        <w:numPr>
          <w:ilvl w:val="0"/>
          <w:numId w:val="324"/>
        </w:numPr>
        <w:shd w:val="clear" w:color="auto" w:fill="FFFFFF"/>
        <w:rPr>
          <w:rFonts w:ascii="Times New Roman" w:hAnsi="Times New Roman"/>
          <w:bCs/>
          <w:sz w:val="28"/>
          <w:szCs w:val="28"/>
        </w:rPr>
      </w:pPr>
      <w:r w:rsidRPr="009D4350">
        <w:rPr>
          <w:rFonts w:ascii="Times New Roman" w:hAnsi="Times New Roman"/>
          <w:bCs/>
          <w:sz w:val="28"/>
          <w:szCs w:val="28"/>
        </w:rPr>
        <w:t>интеграция учебных и воспитательных задач;</w:t>
      </w:r>
    </w:p>
    <w:p w:rsidR="00F112BF" w:rsidRPr="009D4350" w:rsidRDefault="00F112BF" w:rsidP="00E65BA7">
      <w:pPr>
        <w:pStyle w:val="aa"/>
        <w:numPr>
          <w:ilvl w:val="0"/>
          <w:numId w:val="324"/>
        </w:numPr>
        <w:shd w:val="clear" w:color="auto" w:fill="FFFFFF"/>
        <w:rPr>
          <w:rFonts w:ascii="Times New Roman" w:hAnsi="Times New Roman"/>
          <w:bCs/>
          <w:sz w:val="28"/>
          <w:szCs w:val="28"/>
        </w:rPr>
      </w:pPr>
      <w:r w:rsidRPr="009D4350">
        <w:rPr>
          <w:rFonts w:ascii="Times New Roman" w:hAnsi="Times New Roman"/>
          <w:bCs/>
          <w:sz w:val="28"/>
          <w:szCs w:val="28"/>
        </w:rPr>
        <w:t>проектная деятельность обучающихся;</w:t>
      </w:r>
    </w:p>
    <w:p w:rsidR="00F112BF" w:rsidRPr="009D4350" w:rsidRDefault="00F112BF" w:rsidP="00E65BA7">
      <w:pPr>
        <w:pStyle w:val="aa"/>
        <w:numPr>
          <w:ilvl w:val="0"/>
          <w:numId w:val="324"/>
        </w:numPr>
        <w:shd w:val="clear" w:color="auto" w:fill="FFFFFF"/>
        <w:rPr>
          <w:rFonts w:ascii="Times New Roman" w:hAnsi="Times New Roman"/>
          <w:bCs/>
          <w:sz w:val="28"/>
          <w:szCs w:val="28"/>
        </w:rPr>
      </w:pPr>
      <w:r w:rsidRPr="009D4350">
        <w:rPr>
          <w:rFonts w:ascii="Times New Roman" w:hAnsi="Times New Roman"/>
          <w:bCs/>
          <w:sz w:val="28"/>
          <w:szCs w:val="28"/>
        </w:rPr>
        <w:t>преподавание курса «Основы светской этики»;</w:t>
      </w:r>
    </w:p>
    <w:p w:rsidR="00F112BF" w:rsidRPr="009D4350" w:rsidRDefault="00F112BF" w:rsidP="00E65BA7">
      <w:pPr>
        <w:pStyle w:val="aa"/>
        <w:numPr>
          <w:ilvl w:val="0"/>
          <w:numId w:val="324"/>
        </w:numPr>
        <w:shd w:val="clear" w:color="auto" w:fill="FFFFFF"/>
        <w:rPr>
          <w:rFonts w:ascii="Times New Roman" w:hAnsi="Times New Roman"/>
          <w:bCs/>
          <w:sz w:val="28"/>
          <w:szCs w:val="28"/>
        </w:rPr>
      </w:pPr>
      <w:r w:rsidRPr="009D4350">
        <w:rPr>
          <w:rFonts w:ascii="Times New Roman" w:hAnsi="Times New Roman"/>
          <w:bCs/>
          <w:sz w:val="28"/>
          <w:szCs w:val="28"/>
        </w:rPr>
        <w:t>сотрудничество с общественной организацией «Дети войны»;</w:t>
      </w:r>
    </w:p>
    <w:p w:rsidR="00F112BF" w:rsidRPr="009D4350" w:rsidRDefault="00F112BF" w:rsidP="00E65BA7">
      <w:pPr>
        <w:pStyle w:val="aa"/>
        <w:numPr>
          <w:ilvl w:val="0"/>
          <w:numId w:val="324"/>
        </w:numPr>
        <w:shd w:val="clear" w:color="auto" w:fill="FFFFFF"/>
        <w:rPr>
          <w:rFonts w:ascii="Times New Roman" w:hAnsi="Times New Roman"/>
          <w:bCs/>
          <w:sz w:val="28"/>
          <w:szCs w:val="28"/>
        </w:rPr>
      </w:pPr>
      <w:r w:rsidRPr="009D4350">
        <w:rPr>
          <w:rFonts w:ascii="Times New Roman" w:hAnsi="Times New Roman"/>
          <w:bCs/>
          <w:sz w:val="28"/>
          <w:szCs w:val="28"/>
        </w:rPr>
        <w:t>сотрудничество с сельской библиотекой;</w:t>
      </w:r>
    </w:p>
    <w:p w:rsidR="00F112BF" w:rsidRPr="009D4350" w:rsidRDefault="00F112BF" w:rsidP="00E65BA7">
      <w:pPr>
        <w:pStyle w:val="aa"/>
        <w:numPr>
          <w:ilvl w:val="0"/>
          <w:numId w:val="324"/>
        </w:numPr>
        <w:shd w:val="clear" w:color="auto" w:fill="FFFFFF"/>
        <w:rPr>
          <w:rFonts w:ascii="Times New Roman" w:hAnsi="Times New Roman"/>
          <w:bCs/>
          <w:sz w:val="28"/>
          <w:szCs w:val="28"/>
        </w:rPr>
      </w:pPr>
      <w:r w:rsidRPr="009D4350">
        <w:rPr>
          <w:rFonts w:ascii="Times New Roman" w:hAnsi="Times New Roman"/>
          <w:bCs/>
          <w:sz w:val="28"/>
          <w:szCs w:val="28"/>
        </w:rPr>
        <w:t>сотрудничество с ОО «Боевой братство», ОМОН РА;</w:t>
      </w:r>
    </w:p>
    <w:p w:rsidR="00F112BF" w:rsidRPr="009D4350" w:rsidRDefault="00F112BF" w:rsidP="00E65BA7">
      <w:pPr>
        <w:pStyle w:val="aa"/>
        <w:numPr>
          <w:ilvl w:val="0"/>
          <w:numId w:val="324"/>
        </w:numPr>
        <w:shd w:val="clear" w:color="auto" w:fill="FFFFFF"/>
        <w:rPr>
          <w:rFonts w:ascii="Times New Roman" w:hAnsi="Times New Roman"/>
          <w:bCs/>
          <w:sz w:val="28"/>
          <w:szCs w:val="28"/>
        </w:rPr>
      </w:pPr>
      <w:r w:rsidRPr="009D4350">
        <w:rPr>
          <w:rFonts w:ascii="Times New Roman" w:hAnsi="Times New Roman"/>
          <w:bCs/>
          <w:sz w:val="28"/>
          <w:szCs w:val="28"/>
        </w:rPr>
        <w:t>оптимизация деятельности ВПК СН «Десантник»;</w:t>
      </w:r>
    </w:p>
    <w:p w:rsidR="00F112BF" w:rsidRPr="009D4350" w:rsidRDefault="00F112BF" w:rsidP="00E65BA7">
      <w:pPr>
        <w:numPr>
          <w:ilvl w:val="0"/>
          <w:numId w:val="324"/>
        </w:numPr>
        <w:shd w:val="clear" w:color="auto" w:fill="FFFFFF"/>
        <w:autoSpaceDE w:val="0"/>
        <w:autoSpaceDN w:val="0"/>
        <w:adjustRightInd w:val="0"/>
        <w:spacing w:after="0" w:line="240" w:lineRule="auto"/>
        <w:rPr>
          <w:rFonts w:ascii="Times New Roman" w:hAnsi="Times New Roman" w:cs="Times New Roman"/>
          <w:bCs/>
          <w:sz w:val="28"/>
          <w:szCs w:val="28"/>
        </w:rPr>
      </w:pPr>
      <w:r w:rsidRPr="009D4350">
        <w:rPr>
          <w:rFonts w:ascii="Times New Roman" w:hAnsi="Times New Roman" w:cs="Times New Roman"/>
          <w:bCs/>
          <w:sz w:val="28"/>
          <w:szCs w:val="28"/>
        </w:rPr>
        <w:t>Работа библиотеки школы</w:t>
      </w:r>
    </w:p>
    <w:p w:rsidR="00F112BF" w:rsidRPr="009D4350" w:rsidRDefault="00F112BF" w:rsidP="00E65BA7">
      <w:pPr>
        <w:numPr>
          <w:ilvl w:val="0"/>
          <w:numId w:val="324"/>
        </w:numPr>
        <w:shd w:val="clear" w:color="auto" w:fill="FFFFFF"/>
        <w:autoSpaceDE w:val="0"/>
        <w:autoSpaceDN w:val="0"/>
        <w:adjustRightInd w:val="0"/>
        <w:spacing w:after="0" w:line="240" w:lineRule="auto"/>
        <w:rPr>
          <w:rFonts w:ascii="Times New Roman" w:hAnsi="Times New Roman" w:cs="Times New Roman"/>
          <w:bCs/>
          <w:sz w:val="28"/>
          <w:szCs w:val="28"/>
        </w:rPr>
      </w:pPr>
      <w:r w:rsidRPr="009D4350">
        <w:rPr>
          <w:rFonts w:ascii="Times New Roman" w:hAnsi="Times New Roman" w:cs="Times New Roman"/>
          <w:bCs/>
          <w:sz w:val="28"/>
          <w:szCs w:val="28"/>
        </w:rPr>
        <w:t>Сотрудничество с военным коммисариатом;</w:t>
      </w:r>
    </w:p>
    <w:p w:rsidR="00F112BF" w:rsidRPr="009D4350" w:rsidRDefault="00F112BF" w:rsidP="00E65BA7">
      <w:pPr>
        <w:numPr>
          <w:ilvl w:val="0"/>
          <w:numId w:val="324"/>
        </w:numPr>
        <w:shd w:val="clear" w:color="auto" w:fill="FFFFFF"/>
        <w:autoSpaceDE w:val="0"/>
        <w:autoSpaceDN w:val="0"/>
        <w:adjustRightInd w:val="0"/>
        <w:spacing w:after="0" w:line="240" w:lineRule="auto"/>
        <w:rPr>
          <w:rFonts w:ascii="Times New Roman" w:hAnsi="Times New Roman" w:cs="Times New Roman"/>
          <w:bCs/>
          <w:sz w:val="28"/>
          <w:szCs w:val="28"/>
        </w:rPr>
      </w:pPr>
      <w:r w:rsidRPr="009D4350">
        <w:rPr>
          <w:rFonts w:ascii="Times New Roman" w:hAnsi="Times New Roman" w:cs="Times New Roman"/>
          <w:bCs/>
          <w:sz w:val="28"/>
          <w:szCs w:val="28"/>
        </w:rPr>
        <w:t>Сотрудничество с учреждениями культуры;</w:t>
      </w:r>
    </w:p>
    <w:p w:rsidR="00F112BF" w:rsidRPr="009D4350" w:rsidRDefault="00F112BF" w:rsidP="00E65BA7">
      <w:pPr>
        <w:numPr>
          <w:ilvl w:val="0"/>
          <w:numId w:val="324"/>
        </w:numPr>
        <w:shd w:val="clear" w:color="auto" w:fill="FFFFFF"/>
        <w:autoSpaceDE w:val="0"/>
        <w:autoSpaceDN w:val="0"/>
        <w:adjustRightInd w:val="0"/>
        <w:spacing w:after="0" w:line="240" w:lineRule="auto"/>
        <w:rPr>
          <w:rFonts w:ascii="Times New Roman" w:hAnsi="Times New Roman" w:cs="Times New Roman"/>
          <w:bCs/>
          <w:sz w:val="28"/>
          <w:szCs w:val="28"/>
        </w:rPr>
      </w:pPr>
      <w:r w:rsidRPr="009D4350">
        <w:rPr>
          <w:rFonts w:ascii="Times New Roman" w:hAnsi="Times New Roman" w:cs="Times New Roman"/>
          <w:bCs/>
          <w:sz w:val="28"/>
          <w:szCs w:val="28"/>
        </w:rPr>
        <w:t>Организованная система КТД;</w:t>
      </w:r>
    </w:p>
    <w:p w:rsidR="00F112BF" w:rsidRPr="009D4350" w:rsidRDefault="00F112BF" w:rsidP="00E65BA7">
      <w:pPr>
        <w:numPr>
          <w:ilvl w:val="0"/>
          <w:numId w:val="324"/>
        </w:numPr>
        <w:shd w:val="clear" w:color="auto" w:fill="FFFFFF"/>
        <w:autoSpaceDE w:val="0"/>
        <w:autoSpaceDN w:val="0"/>
        <w:adjustRightInd w:val="0"/>
        <w:spacing w:after="0" w:line="240" w:lineRule="auto"/>
        <w:rPr>
          <w:rFonts w:ascii="Times New Roman" w:hAnsi="Times New Roman" w:cs="Times New Roman"/>
          <w:bCs/>
          <w:sz w:val="28"/>
          <w:szCs w:val="28"/>
        </w:rPr>
      </w:pPr>
      <w:r w:rsidRPr="009D4350">
        <w:rPr>
          <w:rFonts w:ascii="Times New Roman" w:hAnsi="Times New Roman" w:cs="Times New Roman"/>
          <w:bCs/>
          <w:sz w:val="28"/>
          <w:szCs w:val="28"/>
        </w:rPr>
        <w:t>Преподавание курса ОРКСЭ;</w:t>
      </w:r>
    </w:p>
    <w:p w:rsidR="00F112BF" w:rsidRPr="009D4350" w:rsidRDefault="00F112BF" w:rsidP="00E65BA7">
      <w:pPr>
        <w:numPr>
          <w:ilvl w:val="0"/>
          <w:numId w:val="324"/>
        </w:numPr>
        <w:shd w:val="clear" w:color="auto" w:fill="FFFFFF"/>
        <w:autoSpaceDE w:val="0"/>
        <w:autoSpaceDN w:val="0"/>
        <w:adjustRightInd w:val="0"/>
        <w:spacing w:after="0" w:line="240" w:lineRule="auto"/>
        <w:rPr>
          <w:rFonts w:ascii="Times New Roman" w:hAnsi="Times New Roman" w:cs="Times New Roman"/>
          <w:bCs/>
          <w:sz w:val="28"/>
          <w:szCs w:val="28"/>
        </w:rPr>
      </w:pPr>
      <w:r w:rsidRPr="009D4350">
        <w:rPr>
          <w:rFonts w:ascii="Times New Roman" w:hAnsi="Times New Roman" w:cs="Times New Roman"/>
          <w:bCs/>
          <w:sz w:val="28"/>
          <w:szCs w:val="28"/>
        </w:rPr>
        <w:t xml:space="preserve">Программа «Я – гражданин своей Родины» </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Планируемые результаты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В школе формируется личность, осознающая себя частью общества и гражданином своего Отечества, овладевающая следующими компетенциями: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 ценностное отношение к России, своему народу, своему краю, отечественному культурно-историческому наследию, государственной символике, законам </w:t>
      </w:r>
      <w:r w:rsidRPr="009D4350">
        <w:rPr>
          <w:rFonts w:ascii="Times New Roman" w:eastAsia="Times New Roman" w:hAnsi="Times New Roman" w:cs="Times New Roman"/>
          <w:sz w:val="28"/>
          <w:szCs w:val="28"/>
        </w:rPr>
        <w:lastRenderedPageBreak/>
        <w:t>Российской Федерации, родному языку, народным традициям, старшему поколению;</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опыт постижения ценностей гражданского общества, национальной истории и культуры;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опыт ролевого взаимодействия и реализации гражданской, патриотической позиции;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опыт социальной и межкультурной коммуникации;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знания о правах и обязанностях человека, гражданина, семьянина, товарища.</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Мониторинг</w:t>
      </w:r>
    </w:p>
    <w:p w:rsidR="00F112BF" w:rsidRPr="009D4350" w:rsidRDefault="00F112BF" w:rsidP="00E65BA7">
      <w:pPr>
        <w:pStyle w:val="aa"/>
        <w:numPr>
          <w:ilvl w:val="0"/>
          <w:numId w:val="325"/>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Методика «Патриотизм и как я его понимаю».</w:t>
      </w:r>
    </w:p>
    <w:p w:rsidR="00F112BF" w:rsidRPr="009D4350" w:rsidRDefault="00F112BF" w:rsidP="00E65BA7">
      <w:pPr>
        <w:pStyle w:val="aa"/>
        <w:numPr>
          <w:ilvl w:val="0"/>
          <w:numId w:val="325"/>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Методики А.Н.Капустиной и М.И.Шиловой (изучение уровня воспитанности обучающихся).</w:t>
      </w:r>
    </w:p>
    <w:p w:rsidR="00F112BF" w:rsidRPr="009D4350" w:rsidRDefault="00F112BF" w:rsidP="00E65BA7">
      <w:pPr>
        <w:pStyle w:val="aa"/>
        <w:numPr>
          <w:ilvl w:val="0"/>
          <w:numId w:val="325"/>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Адаптированный вариант методики М. Рокича для исследования ценностных ориентаций школьников.</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sz w:val="28"/>
          <w:szCs w:val="28"/>
        </w:rPr>
        <w:t> </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МОДУЛЬ «Я – ЧЕЛОВЕК»</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i/>
          <w:iCs/>
          <w:sz w:val="28"/>
          <w:szCs w:val="28"/>
          <w:bdr w:val="none" w:sz="0" w:space="0" w:color="auto" w:frame="1"/>
        </w:rPr>
        <w:tab/>
        <w:t>Направление 2:</w:t>
      </w:r>
      <w:r w:rsidRPr="009D4350">
        <w:rPr>
          <w:rFonts w:ascii="Times New Roman" w:eastAsia="Times New Roman" w:hAnsi="Times New Roman" w:cs="Times New Roman"/>
          <w:i/>
          <w:iCs/>
          <w:sz w:val="28"/>
          <w:szCs w:val="28"/>
          <w:bdr w:val="none" w:sz="0" w:space="0" w:color="auto" w:frame="1"/>
        </w:rPr>
        <w:t xml:space="preserve"> Воспитание нравственных чувств и этического сознания.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iCs/>
          <w:sz w:val="28"/>
          <w:szCs w:val="28"/>
          <w:bdr w:val="none" w:sz="0" w:space="0" w:color="auto" w:frame="1"/>
        </w:rPr>
        <w:tab/>
        <w:t>Цель:</w:t>
      </w:r>
      <w:r w:rsidRPr="009D4350">
        <w:rPr>
          <w:rFonts w:ascii="Times New Roman" w:eastAsia="Times New Roman" w:hAnsi="Times New Roman" w:cs="Times New Roman"/>
          <w:iCs/>
          <w:sz w:val="28"/>
          <w:szCs w:val="28"/>
          <w:bdr w:val="none" w:sz="0" w:space="0" w:color="auto" w:frame="1"/>
        </w:rPr>
        <w:t xml:space="preserve">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r w:rsidRPr="009D4350">
        <w:rPr>
          <w:rFonts w:ascii="Times New Roman" w:eastAsia="Times New Roman" w:hAnsi="Times New Roman" w:cs="Times New Roman"/>
          <w:sz w:val="28"/>
          <w:szCs w:val="28"/>
          <w:bdr w:val="none" w:sz="0" w:space="0" w:color="auto" w:frame="1"/>
        </w:rPr>
        <w:t> </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Задачи модуля:</w:t>
      </w:r>
    </w:p>
    <w:p w:rsidR="00F112BF" w:rsidRPr="009D4350" w:rsidRDefault="00F112BF" w:rsidP="00E65BA7">
      <w:pPr>
        <w:pStyle w:val="aa"/>
        <w:numPr>
          <w:ilvl w:val="1"/>
          <w:numId w:val="326"/>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формирование духовно-нравственных ориентиров;</w:t>
      </w:r>
    </w:p>
    <w:p w:rsidR="00F112BF" w:rsidRPr="009D4350" w:rsidRDefault="00F112BF" w:rsidP="00E65BA7">
      <w:pPr>
        <w:pStyle w:val="aa"/>
        <w:numPr>
          <w:ilvl w:val="1"/>
          <w:numId w:val="326"/>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развитие коммуникативной, социокультурной компетенции;</w:t>
      </w:r>
    </w:p>
    <w:p w:rsidR="00F112BF" w:rsidRPr="009D4350" w:rsidRDefault="00F112BF" w:rsidP="00E65BA7">
      <w:pPr>
        <w:pStyle w:val="aa"/>
        <w:numPr>
          <w:ilvl w:val="1"/>
          <w:numId w:val="326"/>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повышение уровня воспитанности обучающихся;</w:t>
      </w:r>
    </w:p>
    <w:p w:rsidR="00F112BF" w:rsidRPr="009D4350" w:rsidRDefault="00F112BF" w:rsidP="00E65BA7">
      <w:pPr>
        <w:pStyle w:val="aa"/>
        <w:numPr>
          <w:ilvl w:val="1"/>
          <w:numId w:val="326"/>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развитие умений и навыков социального общения;</w:t>
      </w:r>
    </w:p>
    <w:p w:rsidR="00F112BF" w:rsidRPr="009D4350" w:rsidRDefault="00F112BF" w:rsidP="00E65BA7">
      <w:pPr>
        <w:pStyle w:val="aa"/>
        <w:numPr>
          <w:ilvl w:val="1"/>
          <w:numId w:val="326"/>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воспитание культуры общения, культуры поведения;</w:t>
      </w:r>
    </w:p>
    <w:p w:rsidR="00F112BF" w:rsidRPr="009D4350" w:rsidRDefault="00F112BF" w:rsidP="00E65BA7">
      <w:pPr>
        <w:pStyle w:val="aa"/>
        <w:numPr>
          <w:ilvl w:val="1"/>
          <w:numId w:val="326"/>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создание условий для самоутверждения обучающихся в коллективе;</w:t>
      </w:r>
    </w:p>
    <w:p w:rsidR="00F112BF" w:rsidRPr="009D4350" w:rsidRDefault="00F112BF" w:rsidP="00E65BA7">
      <w:pPr>
        <w:pStyle w:val="aa"/>
        <w:numPr>
          <w:ilvl w:val="1"/>
          <w:numId w:val="326"/>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формирование социальной активности личности обучающихся;</w:t>
      </w:r>
    </w:p>
    <w:p w:rsidR="00F112BF" w:rsidRPr="009D4350" w:rsidRDefault="00F112BF" w:rsidP="00E65BA7">
      <w:pPr>
        <w:pStyle w:val="aa"/>
        <w:numPr>
          <w:ilvl w:val="1"/>
          <w:numId w:val="326"/>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формирование представления о базовых национальных российских ценностях;</w:t>
      </w:r>
    </w:p>
    <w:p w:rsidR="00F112BF" w:rsidRPr="009D4350" w:rsidRDefault="00F112BF" w:rsidP="00E65BA7">
      <w:pPr>
        <w:pStyle w:val="aa"/>
        <w:numPr>
          <w:ilvl w:val="1"/>
          <w:numId w:val="326"/>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F112BF" w:rsidRPr="009D4350" w:rsidRDefault="00F112BF" w:rsidP="00E65BA7">
      <w:pPr>
        <w:pStyle w:val="aa"/>
        <w:numPr>
          <w:ilvl w:val="1"/>
          <w:numId w:val="326"/>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воспитание уважения  к людям разных возрастов.</w:t>
      </w:r>
    </w:p>
    <w:p w:rsidR="00F112BF" w:rsidRPr="009D4350" w:rsidRDefault="00F112BF" w:rsidP="00E65BA7">
      <w:pPr>
        <w:pStyle w:val="aa"/>
        <w:numPr>
          <w:ilvl w:val="1"/>
          <w:numId w:val="326"/>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воспитание сознательной дисциплины и культуры поведения, ответственности и исполнительности;</w:t>
      </w:r>
    </w:p>
    <w:p w:rsidR="00F112BF" w:rsidRPr="009D4350" w:rsidRDefault="00F112BF" w:rsidP="00E65BA7">
      <w:pPr>
        <w:pStyle w:val="aa"/>
        <w:numPr>
          <w:ilvl w:val="1"/>
          <w:numId w:val="326"/>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формирование потребности самообразования, самовоспитания своих морально-волевых качеств.</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bdr w:val="none" w:sz="0" w:space="0" w:color="auto" w:frame="1"/>
        </w:rPr>
        <w:tab/>
        <w:t>Ценности:</w:t>
      </w:r>
      <w:r w:rsidRPr="009D4350">
        <w:rPr>
          <w:rFonts w:ascii="Times New Roman" w:eastAsia="Times New Roman" w:hAnsi="Times New Roman" w:cs="Times New Roman"/>
          <w:sz w:val="28"/>
          <w:szCs w:val="28"/>
        </w:rPr>
        <w:t xml:space="preserve"> нравственный выбор; жизнь и смысл жизни; справедливость; милосердие; честь, достоинство; любовь, почитание родителей, забота о старших и </w:t>
      </w:r>
      <w:r w:rsidRPr="009D4350">
        <w:rPr>
          <w:rFonts w:ascii="Times New Roman" w:eastAsia="Times New Roman" w:hAnsi="Times New Roman" w:cs="Times New Roman"/>
          <w:sz w:val="28"/>
          <w:szCs w:val="28"/>
        </w:rPr>
        <w:lastRenderedPageBreak/>
        <w:t>младших, свобода совести и вероисповедания; толерантность, представление о вере, духовной культуре и светской этике.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Содержание, виды деятельности: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единство, целостность и преемственность в нравственном воспитании младших школьников;</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учет индивидуальных, возрастных особенностей детей как предпосылок успешности духовно-нравственного развития и воспитания;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приоритет общечеловеческих нравственных ценностей;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развитие интереса к человеку, как высшей ценности;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расширение педагогического пространства, предание ему национального контекста;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развитие способности к рефлексии, умение ставить себя на место другого, сопереживать, искать  и находить способы человеческой поддержки;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умение совершать нравственные поступки;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стимулирование и поощрение достижений обучающихся в данном направлении.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формирование элементарных представлений о роли православия и других российских религий в истории и культуре нашей страны;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соблюдение и сохранение школьных традиций;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Творческая деятельность:</w:t>
      </w:r>
      <w:r w:rsidRPr="009D4350">
        <w:rPr>
          <w:rFonts w:ascii="Times New Roman" w:eastAsia="Times New Roman" w:hAnsi="Times New Roman" w:cs="Times New Roman"/>
          <w:sz w:val="28"/>
          <w:szCs w:val="28"/>
        </w:rPr>
        <w:t xml:space="preserve"> </w:t>
      </w:r>
      <w:r w:rsidRPr="009D4350">
        <w:rPr>
          <w:rFonts w:ascii="Times New Roman" w:eastAsia="Times New Roman" w:hAnsi="Times New Roman" w:cs="Times New Roman"/>
          <w:sz w:val="28"/>
          <w:szCs w:val="28"/>
          <w:bdr w:val="none" w:sz="0" w:space="0" w:color="auto" w:frame="1"/>
        </w:rPr>
        <w:t>(согласно ежегодному плану)</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Игровое моделирование речевых ситуаций:</w:t>
      </w:r>
      <w:r w:rsidRPr="009D4350">
        <w:rPr>
          <w:rFonts w:ascii="Times New Roman" w:eastAsia="Times New Roman" w:hAnsi="Times New Roman" w:cs="Times New Roman"/>
          <w:sz w:val="28"/>
          <w:szCs w:val="28"/>
        </w:rPr>
        <w:t xml:space="preserve"> «Помощь окружающим», «Взаимное уважение», «Как бы ты поступил, если…».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 </w:t>
      </w:r>
      <w:r w:rsidRPr="009D4350">
        <w:rPr>
          <w:rFonts w:ascii="Times New Roman" w:eastAsia="Times New Roman" w:hAnsi="Times New Roman" w:cs="Times New Roman"/>
          <w:sz w:val="28"/>
          <w:szCs w:val="28"/>
        </w:rPr>
        <w:tab/>
      </w:r>
      <w:r w:rsidRPr="009D4350">
        <w:rPr>
          <w:rFonts w:ascii="Times New Roman" w:eastAsia="Times New Roman" w:hAnsi="Times New Roman" w:cs="Times New Roman"/>
          <w:sz w:val="28"/>
          <w:szCs w:val="28"/>
          <w:bdr w:val="none" w:sz="0" w:space="0" w:color="auto" w:frame="1"/>
        </w:rPr>
        <w:t>Проблемно-ценностное общение:</w:t>
      </w:r>
      <w:r w:rsidRPr="009D4350">
        <w:rPr>
          <w:rFonts w:ascii="Times New Roman" w:eastAsia="Times New Roman" w:hAnsi="Times New Roman" w:cs="Times New Roman"/>
          <w:sz w:val="28"/>
          <w:szCs w:val="28"/>
        </w:rPr>
        <w:t xml:space="preserve"> Диспуты «Надо ли любить всех?», «Каким бы я хотел видеть своего друга?», «Почему важно беречь честь?», «Может ли доброта исцелить человека?»; Интеллектуальная дуэль.</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Психологические тренинги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Творческая деятельность, конкурсы, викторины, олимпиады:</w:t>
      </w:r>
      <w:r w:rsidRPr="009D4350">
        <w:rPr>
          <w:rFonts w:ascii="Times New Roman" w:eastAsia="Times New Roman" w:hAnsi="Times New Roman" w:cs="Times New Roman"/>
          <w:sz w:val="28"/>
          <w:szCs w:val="28"/>
        </w:rPr>
        <w:t xml:space="preserve"> </w:t>
      </w:r>
      <w:r w:rsidRPr="009D4350">
        <w:rPr>
          <w:rFonts w:ascii="Times New Roman" w:eastAsia="Times New Roman" w:hAnsi="Times New Roman" w:cs="Times New Roman"/>
          <w:sz w:val="28"/>
          <w:szCs w:val="28"/>
          <w:bdr w:val="none" w:sz="0" w:space="0" w:color="auto" w:frame="1"/>
        </w:rPr>
        <w:t>(согласно ежегодному плану)</w:t>
      </w:r>
      <w:r w:rsidRPr="009D4350">
        <w:rPr>
          <w:rFonts w:ascii="Times New Roman" w:eastAsia="Times New Roman" w:hAnsi="Times New Roman" w:cs="Times New Roman"/>
          <w:sz w:val="28"/>
          <w:szCs w:val="28"/>
        </w:rPr>
        <w:t>.</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Социальное творчество (социально-преобразующая добровольческая деятельность):</w:t>
      </w:r>
      <w:r w:rsidRPr="009D4350">
        <w:rPr>
          <w:rFonts w:ascii="Times New Roman" w:eastAsia="Times New Roman" w:hAnsi="Times New Roman" w:cs="Times New Roman"/>
          <w:sz w:val="28"/>
          <w:szCs w:val="28"/>
        </w:rPr>
        <w:t xml:space="preserve"> </w:t>
      </w:r>
      <w:r w:rsidRPr="009D4350">
        <w:rPr>
          <w:rFonts w:ascii="Times New Roman" w:eastAsia="Times New Roman" w:hAnsi="Times New Roman" w:cs="Times New Roman"/>
          <w:sz w:val="28"/>
          <w:szCs w:val="28"/>
          <w:bdr w:val="none" w:sz="0" w:space="0" w:color="auto" w:frame="1"/>
        </w:rPr>
        <w:t>(согласно ежегодному плану)</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Досугово-развлекательная деятельность (досуговое общение):</w:t>
      </w:r>
      <w:r w:rsidRPr="009D4350">
        <w:rPr>
          <w:rFonts w:ascii="Times New Roman" w:eastAsia="Times New Roman" w:hAnsi="Times New Roman" w:cs="Times New Roman"/>
          <w:sz w:val="28"/>
          <w:szCs w:val="28"/>
        </w:rPr>
        <w:t xml:space="preserve"> </w:t>
      </w:r>
      <w:r w:rsidRPr="009D4350">
        <w:rPr>
          <w:rFonts w:ascii="Times New Roman" w:eastAsia="Times New Roman" w:hAnsi="Times New Roman" w:cs="Times New Roman"/>
          <w:sz w:val="28"/>
          <w:szCs w:val="28"/>
          <w:bdr w:val="none" w:sz="0" w:space="0" w:color="auto" w:frame="1"/>
        </w:rPr>
        <w:t>(согласно ежегодному плану)</w:t>
      </w: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Чтение произведений духовно-нравственной тематики, работа с русским фольклором (пословицами и поговорками):</w:t>
      </w:r>
      <w:r w:rsidRPr="009D4350">
        <w:rPr>
          <w:rFonts w:ascii="Times New Roman" w:eastAsia="Times New Roman" w:hAnsi="Times New Roman" w:cs="Times New Roman"/>
          <w:sz w:val="28"/>
          <w:szCs w:val="28"/>
        </w:rPr>
        <w:t xml:space="preserve"> </w:t>
      </w:r>
      <w:r w:rsidRPr="009D4350">
        <w:rPr>
          <w:rFonts w:ascii="Times New Roman" w:eastAsia="Times New Roman" w:hAnsi="Times New Roman" w:cs="Times New Roman"/>
          <w:sz w:val="28"/>
          <w:szCs w:val="28"/>
          <w:bdr w:val="none" w:sz="0" w:space="0" w:color="auto" w:frame="1"/>
        </w:rPr>
        <w:t>(согласно ежегодному плану)</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Игровая деятельность</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Работа с родителями:</w:t>
      </w:r>
      <w:r w:rsidRPr="009D4350">
        <w:rPr>
          <w:rFonts w:ascii="Times New Roman" w:eastAsia="Times New Roman" w:hAnsi="Times New Roman" w:cs="Times New Roman"/>
          <w:sz w:val="28"/>
          <w:szCs w:val="28"/>
        </w:rPr>
        <w:t xml:space="preserve"> </w:t>
      </w:r>
      <w:r w:rsidRPr="009D4350">
        <w:rPr>
          <w:rFonts w:ascii="Times New Roman" w:eastAsia="Times New Roman" w:hAnsi="Times New Roman" w:cs="Times New Roman"/>
          <w:sz w:val="28"/>
          <w:szCs w:val="28"/>
          <w:bdr w:val="none" w:sz="0" w:space="0" w:color="auto" w:frame="1"/>
        </w:rPr>
        <w:t>(согласно ежегодному плану)</w:t>
      </w:r>
      <w:r w:rsidRPr="009D4350">
        <w:rPr>
          <w:rFonts w:ascii="Times New Roman" w:eastAsia="Times New Roman" w:hAnsi="Times New Roman" w:cs="Times New Roman"/>
          <w:sz w:val="28"/>
          <w:szCs w:val="28"/>
        </w:rPr>
        <w:t>.</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Участие в благотворительных концертах</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 Посещение и обсуждение содержания фильмов на нравственные темы.</w:t>
      </w:r>
    </w:p>
    <w:p w:rsidR="00F112BF" w:rsidRPr="009D4350" w:rsidRDefault="00F112BF" w:rsidP="00F112BF">
      <w:pPr>
        <w:shd w:val="clear" w:color="auto" w:fill="FFFFFF"/>
        <w:spacing w:after="0" w:line="240" w:lineRule="auto"/>
        <w:jc w:val="both"/>
        <w:textAlignment w:val="baseline"/>
        <w:rPr>
          <w:rFonts w:ascii="Times New Roman" w:hAnsi="Times New Roman" w:cs="Times New Roman"/>
          <w:b/>
          <w:bCs/>
        </w:rPr>
      </w:pPr>
      <w:r w:rsidRPr="009D4350">
        <w:rPr>
          <w:rFonts w:ascii="Times New Roman" w:eastAsia="Times New Roman" w:hAnsi="Times New Roman" w:cs="Times New Roman"/>
          <w:sz w:val="28"/>
          <w:szCs w:val="28"/>
        </w:rPr>
        <w:t> </w:t>
      </w:r>
      <w:r w:rsidRPr="009D4350">
        <w:rPr>
          <w:rFonts w:ascii="Times New Roman" w:eastAsia="Times New Roman" w:hAnsi="Times New Roman" w:cs="Times New Roman"/>
          <w:sz w:val="28"/>
          <w:szCs w:val="28"/>
        </w:rPr>
        <w:tab/>
      </w:r>
      <w:r w:rsidRPr="009D4350">
        <w:rPr>
          <w:rFonts w:ascii="Times New Roman" w:eastAsia="Times New Roman" w:hAnsi="Times New Roman" w:cs="Times New Roman"/>
          <w:sz w:val="28"/>
          <w:szCs w:val="28"/>
          <w:bdr w:val="none" w:sz="0" w:space="0" w:color="auto" w:frame="1"/>
        </w:rPr>
        <w:t>Вовлечение обучающихся в детские объединения, секции, клубы по интересам</w:t>
      </w:r>
    </w:p>
    <w:p w:rsidR="00F112BF" w:rsidRPr="009D4350" w:rsidRDefault="00F112BF" w:rsidP="00F112BF">
      <w:pPr>
        <w:pStyle w:val="Default"/>
        <w:rPr>
          <w:rFonts w:ascii="Times New Roman" w:hAnsi="Times New Roman" w:cs="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4"/>
        <w:gridCol w:w="704"/>
        <w:gridCol w:w="1140"/>
        <w:gridCol w:w="910"/>
        <w:gridCol w:w="1074"/>
        <w:gridCol w:w="2218"/>
        <w:gridCol w:w="51"/>
        <w:gridCol w:w="2552"/>
      </w:tblGrid>
      <w:tr w:rsidR="00F112BF" w:rsidRPr="009D4350" w:rsidTr="00F112BF">
        <w:trPr>
          <w:trHeight w:val="428"/>
        </w:trPr>
        <w:tc>
          <w:tcPr>
            <w:tcW w:w="10173" w:type="dxa"/>
            <w:gridSpan w:val="8"/>
          </w:tcPr>
          <w:p w:rsidR="00F112BF" w:rsidRPr="009D4350" w:rsidRDefault="00F112BF" w:rsidP="00F112BF">
            <w:pPr>
              <w:pStyle w:val="Default"/>
              <w:jc w:val="center"/>
              <w:rPr>
                <w:rFonts w:ascii="Times New Roman" w:hAnsi="Times New Roman" w:cs="Times New Roman"/>
                <w:b/>
                <w:sz w:val="23"/>
                <w:szCs w:val="23"/>
              </w:rPr>
            </w:pPr>
            <w:r w:rsidRPr="009D4350">
              <w:rPr>
                <w:rFonts w:ascii="Times New Roman" w:hAnsi="Times New Roman" w:cs="Times New Roman"/>
                <w:b/>
                <w:sz w:val="23"/>
                <w:szCs w:val="23"/>
              </w:rPr>
              <w:lastRenderedPageBreak/>
              <w:t>Классные часы, беседы, часы общения, дискуссии, внеурочные и внешкольные мероприятия, проекты</w:t>
            </w:r>
          </w:p>
        </w:tc>
      </w:tr>
      <w:tr w:rsidR="00F112BF" w:rsidRPr="009D4350" w:rsidTr="00F112BF">
        <w:trPr>
          <w:trHeight w:val="419"/>
        </w:trPr>
        <w:tc>
          <w:tcPr>
            <w:tcW w:w="1524"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 xml:space="preserve">5 класс </w:t>
            </w:r>
          </w:p>
        </w:tc>
        <w:tc>
          <w:tcPr>
            <w:tcW w:w="1844"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 xml:space="preserve">6 класс </w:t>
            </w:r>
          </w:p>
        </w:tc>
        <w:tc>
          <w:tcPr>
            <w:tcW w:w="1984"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 xml:space="preserve">7 класс </w:t>
            </w:r>
          </w:p>
        </w:tc>
        <w:tc>
          <w:tcPr>
            <w:tcW w:w="226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 xml:space="preserve">8 класс </w:t>
            </w:r>
          </w:p>
        </w:tc>
        <w:tc>
          <w:tcPr>
            <w:tcW w:w="2552"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 xml:space="preserve">9 класс </w:t>
            </w:r>
          </w:p>
        </w:tc>
      </w:tr>
      <w:tr w:rsidR="00F112BF" w:rsidRPr="009D4350" w:rsidTr="00F112BF">
        <w:trPr>
          <w:trHeight w:val="2287"/>
        </w:trPr>
        <w:tc>
          <w:tcPr>
            <w:tcW w:w="1524" w:type="dxa"/>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Характер человека: каково со мной другим? Совесть - регулятор поведения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Кто любит меня - кого люблю я?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Мое поведение - это отношение к другим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Как я решаю свои проблемы. </w:t>
            </w:r>
          </w:p>
        </w:tc>
        <w:tc>
          <w:tcPr>
            <w:tcW w:w="1844" w:type="dxa"/>
            <w:gridSpan w:val="2"/>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Характер человека: каково со мной другим?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Противоречия жизни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Человечество - это мужчины и дамы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Быть, как все? Не быть, как все?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Маленькое дело для моей Родины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Добро и зло в жизни человека.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Добро. Добрый, человек. Доброе дело. Трудности в определении добра. Дать списать — добрый поступок?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Зло. Злой человек. Плохой, злой поступок. Сделать зло себе и другим. Хотим ли мы зла себе и другим.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Откуда берутся добрые </w:t>
            </w:r>
            <w:r w:rsidRPr="009D4350">
              <w:rPr>
                <w:rFonts w:ascii="Times New Roman" w:hAnsi="Times New Roman" w:cs="Times New Roman"/>
                <w:i/>
                <w:iCs/>
                <w:sz w:val="22"/>
                <w:szCs w:val="22"/>
              </w:rPr>
              <w:t xml:space="preserve">и </w:t>
            </w:r>
            <w:r w:rsidRPr="009D4350">
              <w:rPr>
                <w:rFonts w:ascii="Times New Roman" w:hAnsi="Times New Roman" w:cs="Times New Roman"/>
                <w:sz w:val="22"/>
                <w:szCs w:val="22"/>
              </w:rPr>
              <w:t xml:space="preserve">злые люди? От бога и природы, от воспитания".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Можно ли изжить зло в себе?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Может ли существовать мир без зла? </w:t>
            </w:r>
          </w:p>
        </w:tc>
        <w:tc>
          <w:tcPr>
            <w:tcW w:w="1984" w:type="dxa"/>
            <w:gridSpan w:val="2"/>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Личность как социальный человек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Материальное и духовное в жизни человека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Свобода, рожденная законом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Мои межличностные отношения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Могу ли я изменить общество?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Понятие «социальная норма». Правила вежливости, нормы нравственности, нормы права как виды социальных норм. Представление человека о добре и зле как основа нравственных норм. Что такое «нравственный закон» в человеке? Особенности норм права, сравнение их с другими социальными нормами. Законы разных стран и народов.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Защита интересов личности. Отражение в праве интересов общества, существующих представлений о справедливости. </w:t>
            </w:r>
          </w:p>
        </w:tc>
        <w:tc>
          <w:tcPr>
            <w:tcW w:w="2269" w:type="dxa"/>
            <w:gridSpan w:val="2"/>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Личность как социальный человек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Искусство быть справедливым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Культура и субкультура. Где ты?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Мои межличностные отношения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Жизненно важные привычки </w:t>
            </w:r>
          </w:p>
        </w:tc>
        <w:tc>
          <w:tcPr>
            <w:tcW w:w="2552" w:type="dxa"/>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«Я» как индивидуальность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Идеал, авторитет, кумир, идол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Жизненная позиция: иметь - быть – творить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Этическая защита моего «Я»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Быть, как все? Не быть, как все?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Смысл жизни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Достоинство как качество личности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Миссия Женщины. Миссия Мужчины. </w:t>
            </w:r>
          </w:p>
        </w:tc>
      </w:tr>
      <w:tr w:rsidR="00F112BF" w:rsidRPr="009D4350" w:rsidTr="00F112BF">
        <w:trPr>
          <w:trHeight w:val="2546"/>
        </w:trPr>
        <w:tc>
          <w:tcPr>
            <w:tcW w:w="3368" w:type="dxa"/>
            <w:gridSpan w:val="3"/>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lastRenderedPageBreak/>
              <w:t xml:space="preserve">Обсуждение и определение критериев нравственной воспитанности обучающихся школы. </w:t>
            </w:r>
          </w:p>
        </w:tc>
        <w:tc>
          <w:tcPr>
            <w:tcW w:w="4253" w:type="dxa"/>
            <w:gridSpan w:val="4"/>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устный журнал «Я голосую за...»;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праздник семьи «Всему начало любовь...»;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общешкольный конкурс знатоков «Вдохновение» (красивые истории о красивой любви);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общешкольный карнавал «Признание в любви»;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праздник «Идеальная пара»;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часы общения (например, «Законы </w:t>
            </w:r>
          </w:p>
        </w:tc>
        <w:tc>
          <w:tcPr>
            <w:tcW w:w="2552" w:type="dxa"/>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Литературные конференции нравственной тематики для старшеклассников по биографиям выдающихся людей (Л. Толстого, А. Швейцера, Я. Корчака, А. Беляева и др.);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конкурс знатоков «Религии мира и их духовные наставники»; —классные собрания по итогам четверти, учебного года «О себе вслух и только правду»</w:t>
            </w:r>
          </w:p>
        </w:tc>
      </w:tr>
      <w:tr w:rsidR="00F112BF" w:rsidRPr="009D4350" w:rsidTr="00F112BF">
        <w:trPr>
          <w:trHeight w:val="2546"/>
        </w:trPr>
        <w:tc>
          <w:tcPr>
            <w:tcW w:w="7621" w:type="dxa"/>
            <w:gridSpan w:val="7"/>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Школа душевной гимнастики (разрешение нравственных ситуаций);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праздники дружбы и товарищества в параллели;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аукционы доброты;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акции помощи ветеранам, больным людям, детям в интернате, больнице;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благотворительные концерты;</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rPr>
              <w:t>с</w:t>
            </w:r>
            <w:r w:rsidRPr="009D4350">
              <w:rPr>
                <w:rFonts w:ascii="Times New Roman" w:hAnsi="Times New Roman" w:cs="Times New Roman"/>
                <w:sz w:val="22"/>
                <w:szCs w:val="22"/>
              </w:rPr>
              <w:t xml:space="preserve">оставляем словарь нравственных понятий.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 праздник сюрпризов под названием «Для тех, кто рядом с нами»;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 конкурсы знатоков «О братьях наших меньших»: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 конкурсы рассказов (например, «Невыдуманные истории о красоте поступков человека». «Добрые руки человеческой помощи»);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 конкурс знатоков «Страны, люди, герои...»;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конкур социальных проектов.</w:t>
            </w:r>
          </w:p>
        </w:tc>
        <w:tc>
          <w:tcPr>
            <w:tcW w:w="2552" w:type="dxa"/>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Конкурсы сочинений «Моя нравственная позиция», </w:t>
            </w:r>
            <w:r w:rsidRPr="009D4350">
              <w:rPr>
                <w:rFonts w:ascii="Times New Roman" w:hAnsi="Times New Roman" w:cs="Times New Roman"/>
                <w:i/>
                <w:iCs/>
                <w:sz w:val="22"/>
                <w:szCs w:val="22"/>
              </w:rPr>
              <w:t xml:space="preserve">« </w:t>
            </w:r>
            <w:r w:rsidRPr="009D4350">
              <w:rPr>
                <w:rFonts w:ascii="Times New Roman" w:hAnsi="Times New Roman" w:cs="Times New Roman"/>
                <w:sz w:val="22"/>
                <w:szCs w:val="22"/>
              </w:rPr>
              <w:t xml:space="preserve">Мой нравственный идеал»;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 исследование мнения старшеклассников на тему «Чем дорожу в родной школе»;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2"/>
                <w:szCs w:val="22"/>
              </w:rPr>
              <w:t>- праздник «Как на школы именины испекли мы каравай» (акция «Подарок школе своими руками»).</w:t>
            </w:r>
          </w:p>
          <w:p w:rsidR="00F112BF" w:rsidRPr="009D4350" w:rsidRDefault="00F112BF" w:rsidP="00F112BF">
            <w:pPr>
              <w:pStyle w:val="Default"/>
              <w:rPr>
                <w:rFonts w:ascii="Times New Roman" w:hAnsi="Times New Roman" w:cs="Times New Roman"/>
                <w:sz w:val="22"/>
                <w:szCs w:val="22"/>
              </w:rPr>
            </w:pPr>
          </w:p>
        </w:tc>
      </w:tr>
      <w:tr w:rsidR="00F112BF" w:rsidRPr="009D4350" w:rsidTr="00F112BF">
        <w:trPr>
          <w:trHeight w:val="70"/>
        </w:trPr>
        <w:tc>
          <w:tcPr>
            <w:tcW w:w="2228" w:type="dxa"/>
            <w:gridSpan w:val="2"/>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Правила честного поведения.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2"/>
                <w:szCs w:val="22"/>
              </w:rPr>
              <w:t>Как стать порядочным человеком.</w:t>
            </w:r>
          </w:p>
          <w:p w:rsidR="00F112BF" w:rsidRPr="009D4350" w:rsidRDefault="00F112BF" w:rsidP="00F112BF">
            <w:pPr>
              <w:pStyle w:val="Default"/>
              <w:rPr>
                <w:rFonts w:ascii="Times New Roman" w:hAnsi="Times New Roman" w:cs="Times New Roman"/>
                <w:sz w:val="22"/>
                <w:szCs w:val="22"/>
              </w:rPr>
            </w:pPr>
          </w:p>
        </w:tc>
        <w:tc>
          <w:tcPr>
            <w:tcW w:w="2050"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2"/>
                <w:szCs w:val="22"/>
              </w:rPr>
              <w:t>Что такое порядочность и честность?</w:t>
            </w:r>
          </w:p>
          <w:p w:rsidR="00F112BF" w:rsidRPr="009D4350" w:rsidRDefault="00F112BF" w:rsidP="00F112BF">
            <w:pPr>
              <w:pStyle w:val="Default"/>
              <w:rPr>
                <w:rFonts w:ascii="Times New Roman" w:hAnsi="Times New Roman" w:cs="Times New Roman"/>
                <w:sz w:val="22"/>
                <w:szCs w:val="22"/>
              </w:rPr>
            </w:pPr>
          </w:p>
        </w:tc>
        <w:tc>
          <w:tcPr>
            <w:tcW w:w="3343" w:type="dxa"/>
            <w:gridSpan w:val="3"/>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«Об ответственности за себя и за других», «Мы - одноклассники, мы - друзья», «Как научиться жить без конфликтов»). </w:t>
            </w:r>
          </w:p>
        </w:tc>
        <w:tc>
          <w:tcPr>
            <w:tcW w:w="2552"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2"/>
                <w:szCs w:val="22"/>
              </w:rPr>
              <w:t>Педагогическая гостиная «О жизни, нравственности и не только…» - (родители, учащиеся, кл. руководители). Формирование мотивов нравственного поведения на примере творчества Д.С. Лихачева</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2"/>
                <w:szCs w:val="22"/>
              </w:rPr>
              <w:t>Покаяние, исповедь, прощение.</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2"/>
                <w:szCs w:val="22"/>
              </w:rPr>
              <w:t>Как мы общаемся с родителями.</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2"/>
                <w:szCs w:val="22"/>
              </w:rPr>
              <w:t>Семейные традиции и профессии.</w:t>
            </w:r>
          </w:p>
          <w:p w:rsidR="00F112BF" w:rsidRPr="009D4350" w:rsidRDefault="00F112BF" w:rsidP="00F112BF">
            <w:pPr>
              <w:pStyle w:val="Default"/>
              <w:rPr>
                <w:rFonts w:ascii="Times New Roman" w:hAnsi="Times New Roman" w:cs="Times New Roman"/>
                <w:sz w:val="22"/>
                <w:szCs w:val="22"/>
              </w:rPr>
            </w:pPr>
          </w:p>
        </w:tc>
      </w:tr>
      <w:tr w:rsidR="00F112BF" w:rsidRPr="009D4350" w:rsidTr="00F112BF">
        <w:trPr>
          <w:trHeight w:val="2546"/>
        </w:trPr>
        <w:tc>
          <w:tcPr>
            <w:tcW w:w="4278" w:type="dxa"/>
            <w:gridSpan w:val="4"/>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lastRenderedPageBreak/>
              <w:t>Нравственная культура человека. Правила приличия. Простые нормы нравственности в повседневной жизни. Нормы нравственности в семье. Отношение к природе. Отношение к одноклассникам. Этикет на улице и в транспорте. Этикет покупателя и продавца. Этикет за столом.</w:t>
            </w:r>
          </w:p>
        </w:tc>
        <w:tc>
          <w:tcPr>
            <w:tcW w:w="3343" w:type="dxa"/>
            <w:gridSpan w:val="3"/>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Этика общения и правила этикета в жизни человека. Нравственные традиции русского народа. Традиции и обычаи. Долг – важнейшее качество человека. Совесть – чувство ответственности перед самим собой. Межличностные отношения в нашей повседневной жизни. Дружба как форма нравственных отношений. Об отношении к старшему поколению. Этикет на уроке. Основные нравственные правила для всех. Правила хорошего тона.</w:t>
            </w:r>
          </w:p>
        </w:tc>
        <w:tc>
          <w:tcPr>
            <w:tcW w:w="2552" w:type="dxa"/>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Что значит жить достойно. Умей уважать человека (игра). Общие моральные понятия. Убеждения человека, его решения и поступки. Духовность – внутренний мир человека – основа всех его поступков. Моральная оценка поступков человека. Нравственные отношения одной семьи. Нравственные барьеры общения. Отношение к природе и животным как нравственная проблема</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Структура моральных явлений в обществе. Нормы морали (нравственность). Нравственные принципы как общие моральные требования. Идеал, свобода и справедливость – стремление и потребность каждого человека. Проблемы морального выбора. Мораль как проявление нравственных отношений.</w:t>
            </w:r>
          </w:p>
        </w:tc>
      </w:tr>
      <w:tr w:rsidR="00F112BF" w:rsidRPr="009D4350" w:rsidTr="00F112BF">
        <w:trPr>
          <w:trHeight w:val="2054"/>
        </w:trPr>
        <w:tc>
          <w:tcPr>
            <w:tcW w:w="7570" w:type="dxa"/>
            <w:gridSpan w:val="6"/>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1. Ролевая игра «Королевство кривых зеркал» (Как трудно порой бывает отличить добро и зло).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2. Посещение спектакля и его анализ с точки зрения добра и зла.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2"/>
                <w:szCs w:val="22"/>
              </w:rPr>
              <w:t>3. Диалог-размышление «Можно ли искоренить зло»</w:t>
            </w:r>
          </w:p>
          <w:p w:rsidR="00F112BF" w:rsidRPr="009D4350" w:rsidRDefault="00F112BF" w:rsidP="00F112BF">
            <w:pPr>
              <w:pStyle w:val="Default"/>
              <w:rPr>
                <w:rFonts w:ascii="Times New Roman" w:hAnsi="Times New Roman" w:cs="Times New Roman"/>
                <w:sz w:val="22"/>
                <w:szCs w:val="22"/>
              </w:rPr>
            </w:pPr>
          </w:p>
        </w:tc>
        <w:tc>
          <w:tcPr>
            <w:tcW w:w="2603" w:type="dxa"/>
            <w:gridSpan w:val="2"/>
          </w:tcPr>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1. Диагностическая беседа «Что такое социальные нормы?»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2. Деловая игра «Закон школьной жизни».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 xml:space="preserve">3. Ролевая игра «На чужой планете» (Освоение необычных правил этикета). </w:t>
            </w:r>
          </w:p>
          <w:p w:rsidR="00F112BF" w:rsidRPr="009D4350" w:rsidRDefault="00F112BF" w:rsidP="00F112BF">
            <w:pPr>
              <w:pStyle w:val="Default"/>
              <w:rPr>
                <w:rFonts w:ascii="Times New Roman" w:hAnsi="Times New Roman" w:cs="Times New Roman"/>
                <w:sz w:val="22"/>
                <w:szCs w:val="22"/>
              </w:rPr>
            </w:pPr>
            <w:r w:rsidRPr="009D4350">
              <w:rPr>
                <w:rFonts w:ascii="Times New Roman" w:hAnsi="Times New Roman" w:cs="Times New Roman"/>
                <w:sz w:val="22"/>
                <w:szCs w:val="22"/>
              </w:rPr>
              <w:t>5. Диалог-размышление «Почему меняются и нарушаются социальные нормы»</w:t>
            </w:r>
          </w:p>
        </w:tc>
      </w:tr>
    </w:tbl>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Воспитательные технологии: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lastRenderedPageBreak/>
        <w:t>Пути реализации модуля «Я – ЧЕЛОВЕК»</w:t>
      </w:r>
    </w:p>
    <w:p w:rsidR="00F112BF" w:rsidRPr="009D4350" w:rsidRDefault="00F112BF" w:rsidP="00E65BA7">
      <w:pPr>
        <w:pStyle w:val="aa"/>
        <w:numPr>
          <w:ilvl w:val="0"/>
          <w:numId w:val="327"/>
        </w:numPr>
        <w:shd w:val="clear" w:color="auto" w:fill="FFFFFF"/>
        <w:ind w:left="426" w:hanging="426"/>
        <w:rPr>
          <w:rFonts w:ascii="Times New Roman" w:hAnsi="Times New Roman"/>
          <w:bCs/>
          <w:sz w:val="28"/>
          <w:szCs w:val="28"/>
        </w:rPr>
      </w:pPr>
      <w:r w:rsidRPr="009D4350">
        <w:rPr>
          <w:rFonts w:ascii="Times New Roman" w:hAnsi="Times New Roman"/>
          <w:sz w:val="28"/>
          <w:szCs w:val="28"/>
          <w:bdr w:val="none" w:sz="0" w:space="0" w:color="auto" w:frame="1"/>
        </w:rPr>
        <w:t> </w:t>
      </w:r>
      <w:r w:rsidRPr="009D4350">
        <w:rPr>
          <w:rFonts w:ascii="Times New Roman" w:hAnsi="Times New Roman"/>
          <w:bCs/>
          <w:sz w:val="28"/>
          <w:szCs w:val="28"/>
        </w:rPr>
        <w:t>интеграция учебных и воспитательных задач;</w:t>
      </w:r>
    </w:p>
    <w:p w:rsidR="00F112BF" w:rsidRPr="009D4350" w:rsidRDefault="00F112BF" w:rsidP="00E65BA7">
      <w:pPr>
        <w:pStyle w:val="aa"/>
        <w:numPr>
          <w:ilvl w:val="0"/>
          <w:numId w:val="327"/>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проектная деятельность обучающихся;</w:t>
      </w:r>
    </w:p>
    <w:p w:rsidR="00F112BF" w:rsidRPr="009D4350" w:rsidRDefault="00F112BF" w:rsidP="00E65BA7">
      <w:pPr>
        <w:pStyle w:val="aa"/>
        <w:numPr>
          <w:ilvl w:val="0"/>
          <w:numId w:val="327"/>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организованная система КТД;</w:t>
      </w:r>
    </w:p>
    <w:p w:rsidR="00F112BF" w:rsidRPr="009D4350" w:rsidRDefault="00F112BF" w:rsidP="00E65BA7">
      <w:pPr>
        <w:pStyle w:val="aa"/>
        <w:numPr>
          <w:ilvl w:val="0"/>
          <w:numId w:val="327"/>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сотрудничество с районной газетой «Улаган сегодня»;</w:t>
      </w:r>
    </w:p>
    <w:p w:rsidR="00F112BF" w:rsidRPr="009D4350" w:rsidRDefault="00F112BF" w:rsidP="00E65BA7">
      <w:pPr>
        <w:pStyle w:val="aa"/>
        <w:numPr>
          <w:ilvl w:val="0"/>
          <w:numId w:val="327"/>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оптимизация деятельности ученического Совета «Жемчужина»;</w:t>
      </w:r>
    </w:p>
    <w:p w:rsidR="00F112BF" w:rsidRPr="009D4350" w:rsidRDefault="00F112BF" w:rsidP="00E65BA7">
      <w:pPr>
        <w:pStyle w:val="aa"/>
        <w:numPr>
          <w:ilvl w:val="0"/>
          <w:numId w:val="327"/>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сотрудничество с детским садом «Солнышко»</w:t>
      </w:r>
    </w:p>
    <w:p w:rsidR="00F112BF" w:rsidRPr="009D4350" w:rsidRDefault="00F112BF" w:rsidP="00E65BA7">
      <w:pPr>
        <w:pStyle w:val="aa"/>
        <w:numPr>
          <w:ilvl w:val="0"/>
          <w:numId w:val="327"/>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сотрудничество с РПНИ РА;</w:t>
      </w:r>
    </w:p>
    <w:p w:rsidR="00F112BF" w:rsidRPr="009D4350" w:rsidRDefault="00F112BF" w:rsidP="00E65BA7">
      <w:pPr>
        <w:pStyle w:val="aa"/>
        <w:numPr>
          <w:ilvl w:val="0"/>
          <w:numId w:val="327"/>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сотрудничество с Домом культуры</w:t>
      </w:r>
    </w:p>
    <w:p w:rsidR="00F112BF" w:rsidRPr="009D4350" w:rsidRDefault="00F112BF" w:rsidP="00F112BF">
      <w:pPr>
        <w:shd w:val="clear" w:color="auto" w:fill="FFFFFF"/>
        <w:spacing w:after="0" w:line="240" w:lineRule="auto"/>
        <w:ind w:left="426" w:hanging="426"/>
        <w:jc w:val="both"/>
        <w:textAlignment w:val="baseline"/>
        <w:rPr>
          <w:rFonts w:ascii="Times New Roman" w:eastAsia="Times New Roman" w:hAnsi="Times New Roman" w:cs="Times New Roman"/>
          <w:sz w:val="28"/>
          <w:szCs w:val="28"/>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Планируемые результаты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уважительное отношение к традиционным религиям;</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неравнодушны к жизненным проблемам других людей, умеют сочувствовать к человеку, находящемуся в трудной жизненной ситуации;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уважительное отношение к родителям (законным представителям), к старшим, заботливое отношение к младшим;</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знают  традиции своей семьи и образовательного учреждения, бережно относятся  к ним.</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Формируемые компетенции: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 - умение сочетать личные и общественные интересы, дорожить своей честью, честью своей семьи; понимание отношений ответственной зависимости людей друг от друга, установление дружеских взаимоотношений в коллективе, основанной на взаимопомощи и взаимной поддержки;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Мониторинг</w:t>
      </w:r>
    </w:p>
    <w:p w:rsidR="00F112BF" w:rsidRPr="009D4350" w:rsidRDefault="00F112BF" w:rsidP="00E65BA7">
      <w:pPr>
        <w:pStyle w:val="aa"/>
        <w:numPr>
          <w:ilvl w:val="0"/>
          <w:numId w:val="328"/>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Тест Н.Е. Щурковой «Размышляем о жизненном опыте».</w:t>
      </w:r>
    </w:p>
    <w:p w:rsidR="00F112BF" w:rsidRPr="009D4350" w:rsidRDefault="00F112BF" w:rsidP="00E65BA7">
      <w:pPr>
        <w:pStyle w:val="aa"/>
        <w:numPr>
          <w:ilvl w:val="0"/>
          <w:numId w:val="328"/>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Методика С.М. Петровой  «Пословицы».</w:t>
      </w:r>
    </w:p>
    <w:p w:rsidR="00F112BF" w:rsidRPr="009D4350" w:rsidRDefault="00F112BF" w:rsidP="00E65BA7">
      <w:pPr>
        <w:pStyle w:val="aa"/>
        <w:numPr>
          <w:ilvl w:val="0"/>
          <w:numId w:val="328"/>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Методика «Ситуация свободного выбора».</w:t>
      </w:r>
    </w:p>
    <w:p w:rsidR="00F112BF" w:rsidRPr="009D4350" w:rsidRDefault="00F112BF" w:rsidP="00E65BA7">
      <w:pPr>
        <w:pStyle w:val="aa"/>
        <w:numPr>
          <w:ilvl w:val="0"/>
          <w:numId w:val="328"/>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lastRenderedPageBreak/>
        <w:t>Метод ранжирования.</w:t>
      </w:r>
    </w:p>
    <w:p w:rsidR="00F112BF" w:rsidRPr="009D4350" w:rsidRDefault="00F112BF" w:rsidP="00E65BA7">
      <w:pPr>
        <w:pStyle w:val="aa"/>
        <w:numPr>
          <w:ilvl w:val="0"/>
          <w:numId w:val="328"/>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Методика «Репка».</w:t>
      </w:r>
    </w:p>
    <w:p w:rsidR="00F112BF" w:rsidRPr="009D4350" w:rsidRDefault="00F112BF" w:rsidP="00E65BA7">
      <w:pPr>
        <w:pStyle w:val="aa"/>
        <w:numPr>
          <w:ilvl w:val="0"/>
          <w:numId w:val="328"/>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Методики А.Н. Капустиной и М.И. Шиловой (изучение уровня воспитанности обучающихся).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МОДУЛЬ «Я И ТРУД»</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i/>
          <w:iCs/>
          <w:sz w:val="28"/>
          <w:szCs w:val="28"/>
          <w:bdr w:val="none" w:sz="0" w:space="0" w:color="auto" w:frame="1"/>
        </w:rPr>
        <w:t>Направление 3.</w:t>
      </w:r>
      <w:r w:rsidRPr="009D4350">
        <w:rPr>
          <w:rFonts w:ascii="Times New Roman" w:eastAsia="Times New Roman" w:hAnsi="Times New Roman" w:cs="Times New Roman"/>
          <w:i/>
          <w:iCs/>
          <w:sz w:val="28"/>
          <w:szCs w:val="28"/>
          <w:bdr w:val="none" w:sz="0" w:space="0" w:color="auto" w:frame="1"/>
        </w:rPr>
        <w:t xml:space="preserve"> Воспитание трудолюбия, творческого отношения к учению, труду, жизни.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iCs/>
          <w:sz w:val="28"/>
          <w:szCs w:val="28"/>
          <w:bdr w:val="none" w:sz="0" w:space="0" w:color="auto" w:frame="1"/>
        </w:rPr>
        <w:tab/>
        <w:t>Цель:</w:t>
      </w:r>
      <w:r w:rsidRPr="009D4350">
        <w:rPr>
          <w:rFonts w:ascii="Times New Roman" w:eastAsia="Times New Roman" w:hAnsi="Times New Roman" w:cs="Times New Roman"/>
          <w:iCs/>
          <w:sz w:val="28"/>
          <w:szCs w:val="28"/>
          <w:bdr w:val="none" w:sz="0" w:space="0" w:color="auto" w:frame="1"/>
        </w:rPr>
        <w:t xml:space="preserve">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Задачи модуля:</w:t>
      </w:r>
    </w:p>
    <w:p w:rsidR="00F112BF" w:rsidRPr="009D4350" w:rsidRDefault="00F112BF" w:rsidP="00E65BA7">
      <w:pPr>
        <w:pStyle w:val="aa"/>
        <w:numPr>
          <w:ilvl w:val="1"/>
          <w:numId w:val="32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F112BF" w:rsidRPr="009D4350" w:rsidRDefault="00F112BF" w:rsidP="00E65BA7">
      <w:pPr>
        <w:pStyle w:val="aa"/>
        <w:numPr>
          <w:ilvl w:val="1"/>
          <w:numId w:val="32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воспитывать уважение к труду и творчеству старших и сверстников;</w:t>
      </w:r>
    </w:p>
    <w:p w:rsidR="00F112BF" w:rsidRPr="009D4350" w:rsidRDefault="00F112BF" w:rsidP="00E65BA7">
      <w:pPr>
        <w:pStyle w:val="aa"/>
        <w:numPr>
          <w:ilvl w:val="1"/>
          <w:numId w:val="32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сформировать представления о профессиях;</w:t>
      </w:r>
    </w:p>
    <w:p w:rsidR="00F112BF" w:rsidRPr="009D4350" w:rsidRDefault="00F112BF" w:rsidP="00E65BA7">
      <w:pPr>
        <w:pStyle w:val="aa"/>
        <w:numPr>
          <w:ilvl w:val="1"/>
          <w:numId w:val="32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сформировать навыки коллективной работы;</w:t>
      </w:r>
    </w:p>
    <w:p w:rsidR="00F112BF" w:rsidRPr="009D4350" w:rsidRDefault="00F112BF" w:rsidP="00E65BA7">
      <w:pPr>
        <w:pStyle w:val="aa"/>
        <w:numPr>
          <w:ilvl w:val="1"/>
          <w:numId w:val="32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развивать умение проявлять дисциплинированность, последовательность и настойчивость в выполнении учебных и учебно-трудовых заданий;</w:t>
      </w:r>
    </w:p>
    <w:p w:rsidR="00F112BF" w:rsidRPr="009D4350" w:rsidRDefault="00F112BF" w:rsidP="00E65BA7">
      <w:pPr>
        <w:pStyle w:val="aa"/>
        <w:numPr>
          <w:ilvl w:val="1"/>
          <w:numId w:val="32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формировать бережное отношение к результатам своего труда, труда других людей, к школьному имуществу, учебникам, личным вещам;</w:t>
      </w:r>
    </w:p>
    <w:p w:rsidR="00F112BF" w:rsidRPr="009D4350" w:rsidRDefault="00F112BF" w:rsidP="00E65BA7">
      <w:pPr>
        <w:pStyle w:val="aa"/>
        <w:numPr>
          <w:ilvl w:val="1"/>
          <w:numId w:val="32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стремление к сочетанию личных и общественных интересов, к созданию атмосферы подлинного товарищества и дружбы в коллективе;</w:t>
      </w:r>
    </w:p>
    <w:p w:rsidR="00F112BF" w:rsidRPr="009D4350" w:rsidRDefault="00F112BF" w:rsidP="00E65BA7">
      <w:pPr>
        <w:pStyle w:val="aa"/>
        <w:numPr>
          <w:ilvl w:val="1"/>
          <w:numId w:val="32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развитие познавательной активности, участия в общешкольных мероприятиях;</w:t>
      </w:r>
    </w:p>
    <w:p w:rsidR="00F112BF" w:rsidRPr="009D4350" w:rsidRDefault="00F112BF" w:rsidP="00E65BA7">
      <w:pPr>
        <w:pStyle w:val="aa"/>
        <w:numPr>
          <w:ilvl w:val="1"/>
          <w:numId w:val="329"/>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формирование готовности школьников к сознательному выбору профессии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 </w:t>
      </w:r>
      <w:r w:rsidRPr="009D4350">
        <w:rPr>
          <w:rFonts w:ascii="Times New Roman" w:eastAsia="Times New Roman" w:hAnsi="Times New Roman" w:cs="Times New Roman"/>
          <w:b/>
          <w:sz w:val="28"/>
          <w:szCs w:val="28"/>
        </w:rPr>
        <w:tab/>
      </w:r>
      <w:r w:rsidRPr="009D4350">
        <w:rPr>
          <w:rFonts w:ascii="Times New Roman" w:eastAsia="Times New Roman" w:hAnsi="Times New Roman" w:cs="Times New Roman"/>
          <w:b/>
          <w:sz w:val="28"/>
          <w:szCs w:val="28"/>
          <w:bdr w:val="none" w:sz="0" w:space="0" w:color="auto" w:frame="1"/>
        </w:rPr>
        <w:t>Ценности:</w:t>
      </w:r>
      <w:r w:rsidRPr="009D4350">
        <w:rPr>
          <w:rFonts w:ascii="Times New Roman" w:eastAsia="Times New Roman" w:hAnsi="Times New Roman" w:cs="Times New Roman"/>
          <w:sz w:val="28"/>
          <w:szCs w:val="28"/>
        </w:rPr>
        <w:t> трудолюбие, творчество, познание, истина, созидание, целеустремленность, настойчивость в достижении целей; бережливость.</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b/>
          <w:sz w:val="28"/>
          <w:szCs w:val="28"/>
          <w:bdr w:val="none" w:sz="0" w:space="0" w:color="auto" w:frame="1"/>
        </w:rPr>
        <w:t>Содержание, виды деятельности: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w:t>
      </w:r>
      <w:r w:rsidRPr="009D4350">
        <w:rPr>
          <w:rFonts w:ascii="Times New Roman" w:eastAsia="Times New Roman" w:hAnsi="Times New Roman" w:cs="Times New Roman"/>
          <w:sz w:val="28"/>
          <w:szCs w:val="28"/>
        </w:rPr>
        <w:t> получение представления о нравственных основах учебы, ведущей роли образования, труда и значение творчества в жизни человека и общества;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получение элементарного представления об основных профессиях;</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развитие навыков коллективной работы, в том числе при разработке и реализации учебных и учебно-трудовых проектов;</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воспитание ценностного отношения к учебе как виду творческой деятельности;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умение проявлять дисциплинированность, последовательность и настойчивость в выполнении учебных и учебно-трудовых заданий;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приобщение к социально-значимой деятельности через участие в волонтерских движениях различной направленности;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развитие потребности и интереса к интеллектуальной деятельности;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создание атмосферы творчества, проявления самостоятельности обучающихся в подготовке внеклассных мероприятий;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воспитание отрицательного отношения к лени и небрежности в труде и учебе, небережливому отношению к результатам труда людей;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стимулирование и поощрение достижений обучающихся в данном направлении.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Познавательные беседы, классные часы, в том числе с приглашением родителей разных профессий:</w:t>
      </w:r>
    </w:p>
    <w:p w:rsidR="00F112BF" w:rsidRPr="009D4350" w:rsidRDefault="00F112BF" w:rsidP="00E65BA7">
      <w:pPr>
        <w:pStyle w:val="aa"/>
        <w:numPr>
          <w:ilvl w:val="1"/>
          <w:numId w:val="330"/>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«Труд – источник создания, сохранения и приумножения материальных и духовных ценностей»;</w:t>
      </w:r>
    </w:p>
    <w:p w:rsidR="00F112BF" w:rsidRPr="009D4350" w:rsidRDefault="00F112BF" w:rsidP="00E65BA7">
      <w:pPr>
        <w:pStyle w:val="aa"/>
        <w:numPr>
          <w:ilvl w:val="1"/>
          <w:numId w:val="330"/>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«Воспитываю себя сам»;</w:t>
      </w:r>
    </w:p>
    <w:p w:rsidR="00F112BF" w:rsidRPr="009D4350" w:rsidRDefault="00F112BF" w:rsidP="00E65BA7">
      <w:pPr>
        <w:pStyle w:val="aa"/>
        <w:numPr>
          <w:ilvl w:val="1"/>
          <w:numId w:val="330"/>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«Деньги в доме – результат труда родителей»;</w:t>
      </w:r>
    </w:p>
    <w:p w:rsidR="00F112BF" w:rsidRPr="009D4350" w:rsidRDefault="00F112BF" w:rsidP="00E65BA7">
      <w:pPr>
        <w:pStyle w:val="aa"/>
        <w:numPr>
          <w:ilvl w:val="1"/>
          <w:numId w:val="330"/>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«Товар, рынок, купля-продажа».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Досугово-развлекательная деятельность (досуговое общение)</w:t>
      </w:r>
      <w:r w:rsidRPr="009D4350">
        <w:rPr>
          <w:rFonts w:ascii="Times New Roman" w:eastAsia="Times New Roman" w:hAnsi="Times New Roman" w:cs="Times New Roman"/>
          <w:sz w:val="28"/>
          <w:szCs w:val="28"/>
        </w:rPr>
        <w:t xml:space="preserve">: </w:t>
      </w:r>
      <w:r w:rsidRPr="009D4350">
        <w:rPr>
          <w:rFonts w:ascii="Times New Roman" w:eastAsia="Times New Roman" w:hAnsi="Times New Roman" w:cs="Times New Roman"/>
          <w:sz w:val="28"/>
          <w:szCs w:val="28"/>
          <w:bdr w:val="none" w:sz="0" w:space="0" w:color="auto" w:frame="1"/>
        </w:rPr>
        <w:t>(согласно ежегодному плану)</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Творческая деятельность: конкурсы, выставки, фестивали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Игровая деятельность:</w:t>
      </w:r>
    </w:p>
    <w:p w:rsidR="00F112BF" w:rsidRPr="009D4350" w:rsidRDefault="00F112BF" w:rsidP="00E65BA7">
      <w:pPr>
        <w:pStyle w:val="aa"/>
        <w:numPr>
          <w:ilvl w:val="0"/>
          <w:numId w:val="331"/>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сюжетно-ролевые игры;</w:t>
      </w:r>
    </w:p>
    <w:p w:rsidR="00F112BF" w:rsidRPr="009D4350" w:rsidRDefault="00F112BF" w:rsidP="00E65BA7">
      <w:pPr>
        <w:pStyle w:val="aa"/>
        <w:numPr>
          <w:ilvl w:val="0"/>
          <w:numId w:val="331"/>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подвижные игры;</w:t>
      </w:r>
    </w:p>
    <w:p w:rsidR="00F112BF" w:rsidRPr="009D4350" w:rsidRDefault="00F112BF" w:rsidP="00E65BA7">
      <w:pPr>
        <w:pStyle w:val="aa"/>
        <w:numPr>
          <w:ilvl w:val="0"/>
          <w:numId w:val="331"/>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игровые и тренинговые упражнения, прогулки;</w:t>
      </w:r>
    </w:p>
    <w:p w:rsidR="00F112BF" w:rsidRPr="009D4350" w:rsidRDefault="00F112BF" w:rsidP="00E65BA7">
      <w:pPr>
        <w:pStyle w:val="aa"/>
        <w:numPr>
          <w:ilvl w:val="0"/>
          <w:numId w:val="331"/>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викторины.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Социальное творчество (социально-преобразующая добровольческая деятельность):</w:t>
      </w:r>
    </w:p>
    <w:p w:rsidR="00F112BF" w:rsidRPr="009D4350" w:rsidRDefault="00F112BF" w:rsidP="00E65BA7">
      <w:pPr>
        <w:pStyle w:val="aa"/>
        <w:numPr>
          <w:ilvl w:val="1"/>
          <w:numId w:val="332"/>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участие в разнообразных видах труда (уборка помещений и территории (акция «Чистота вокруг нас»); оформление класса и школьного двора, изготовление кормушек и подкармливание птиц, изготовление различных игрушек к праздникам, акция «Мастерская Деда Мороза»; оформление класса к Новому году;</w:t>
      </w:r>
    </w:p>
    <w:p w:rsidR="00F112BF" w:rsidRPr="009D4350" w:rsidRDefault="00F112BF" w:rsidP="00E65BA7">
      <w:pPr>
        <w:pStyle w:val="aa"/>
        <w:numPr>
          <w:ilvl w:val="1"/>
          <w:numId w:val="332"/>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шефская помощь класса ветеранам труда и войны, престарелым и инвалидам.</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Проектная деятельность:</w:t>
      </w:r>
    </w:p>
    <w:p w:rsidR="00F112BF" w:rsidRPr="009D4350" w:rsidRDefault="00F112BF" w:rsidP="00E65BA7">
      <w:pPr>
        <w:pStyle w:val="aa"/>
        <w:numPr>
          <w:ilvl w:val="1"/>
          <w:numId w:val="333"/>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Проект «Для чего нужно быть настойчивым?», «Как стать дисциплинированным?»;</w:t>
      </w:r>
    </w:p>
    <w:p w:rsidR="00F112BF" w:rsidRPr="009D4350" w:rsidRDefault="00F112BF" w:rsidP="00E65BA7">
      <w:pPr>
        <w:pStyle w:val="aa"/>
        <w:numPr>
          <w:ilvl w:val="1"/>
          <w:numId w:val="333"/>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презентации учебных и творческих достижений;</w:t>
      </w:r>
    </w:p>
    <w:p w:rsidR="00F112BF" w:rsidRPr="009D4350" w:rsidRDefault="00F112BF" w:rsidP="00E65BA7">
      <w:pPr>
        <w:pStyle w:val="aa"/>
        <w:numPr>
          <w:ilvl w:val="1"/>
          <w:numId w:val="333"/>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конкурс презентаций «Труд нашей семьи»;</w:t>
      </w:r>
    </w:p>
    <w:p w:rsidR="00F112BF" w:rsidRPr="009D4350" w:rsidRDefault="00F112BF" w:rsidP="00E65BA7">
      <w:pPr>
        <w:pStyle w:val="aa"/>
        <w:numPr>
          <w:ilvl w:val="1"/>
          <w:numId w:val="333"/>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конкурс презентаций «Мир профессий», «Ученье – труд».</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Видеоэкскурсии и путешествия:</w:t>
      </w:r>
      <w:r w:rsidRPr="009D4350">
        <w:rPr>
          <w:rFonts w:ascii="Times New Roman" w:eastAsia="Times New Roman" w:hAnsi="Times New Roman" w:cs="Times New Roman"/>
          <w:sz w:val="28"/>
          <w:szCs w:val="28"/>
        </w:rPr>
        <w:t xml:space="preserve"> ознакомительные видеоэкскурсии на предприятия, в общественные места: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Трудовая деятельность:</w:t>
      </w:r>
    </w:p>
    <w:p w:rsidR="00F112BF" w:rsidRPr="009D4350" w:rsidRDefault="00F112BF" w:rsidP="00E65BA7">
      <w:pPr>
        <w:pStyle w:val="aa"/>
        <w:numPr>
          <w:ilvl w:val="1"/>
          <w:numId w:val="334"/>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работа в творческих объединениях и спортивных секциях, клубах и других учреждениях дополнительного образования;</w:t>
      </w:r>
    </w:p>
    <w:p w:rsidR="00F112BF" w:rsidRPr="009D4350" w:rsidRDefault="00F112BF" w:rsidP="00E65BA7">
      <w:pPr>
        <w:pStyle w:val="aa"/>
        <w:numPr>
          <w:ilvl w:val="1"/>
          <w:numId w:val="334"/>
        </w:numPr>
        <w:shd w:val="clear" w:color="auto" w:fill="FFFFFF"/>
        <w:ind w:left="709" w:hanging="709"/>
        <w:jc w:val="both"/>
        <w:textAlignment w:val="baseline"/>
        <w:rPr>
          <w:rFonts w:ascii="Times New Roman" w:hAnsi="Times New Roman"/>
          <w:sz w:val="28"/>
          <w:szCs w:val="28"/>
        </w:rPr>
      </w:pPr>
      <w:r w:rsidRPr="009D4350">
        <w:rPr>
          <w:rFonts w:ascii="Times New Roman" w:hAnsi="Times New Roman"/>
          <w:sz w:val="28"/>
          <w:szCs w:val="28"/>
        </w:rPr>
        <w:t>природоохранительная деятельность.</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Конкурсные, познавательно развлекательные, сюжетно-ролевые и коллективно-творческие мероприятия.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Школьные олимпиады.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Встречи с людьми разных профессий.</w:t>
      </w:r>
    </w:p>
    <w:p w:rsidR="00F112BF" w:rsidRPr="009D4350" w:rsidRDefault="00F112BF" w:rsidP="00F112BF">
      <w:pPr>
        <w:pStyle w:val="Default"/>
        <w:rPr>
          <w:rFonts w:ascii="Times New Roman" w:hAnsi="Times New Roman" w:cs="Times New Roman"/>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701"/>
        <w:gridCol w:w="283"/>
        <w:gridCol w:w="2126"/>
        <w:gridCol w:w="50"/>
        <w:gridCol w:w="1935"/>
        <w:gridCol w:w="2126"/>
      </w:tblGrid>
      <w:tr w:rsidR="00F112BF" w:rsidRPr="009D4350" w:rsidTr="00F112BF">
        <w:trPr>
          <w:trHeight w:val="457"/>
        </w:trPr>
        <w:tc>
          <w:tcPr>
            <w:tcW w:w="9889" w:type="dxa"/>
            <w:gridSpan w:val="7"/>
          </w:tcPr>
          <w:p w:rsidR="00F112BF" w:rsidRPr="009D4350" w:rsidRDefault="00F112BF" w:rsidP="00F112BF">
            <w:pPr>
              <w:pStyle w:val="Default"/>
              <w:jc w:val="center"/>
              <w:rPr>
                <w:rFonts w:ascii="Times New Roman" w:hAnsi="Times New Roman" w:cs="Times New Roman"/>
                <w:b/>
                <w:sz w:val="23"/>
                <w:szCs w:val="23"/>
              </w:rPr>
            </w:pPr>
            <w:r w:rsidRPr="009D4350">
              <w:rPr>
                <w:rFonts w:ascii="Times New Roman" w:hAnsi="Times New Roman" w:cs="Times New Roman"/>
                <w:b/>
                <w:sz w:val="23"/>
                <w:szCs w:val="23"/>
              </w:rPr>
              <w:t>Классные часы, беседы, часы общения, дискуссии, внеурочные и внешкольные мероприятия, проекты</w:t>
            </w:r>
          </w:p>
        </w:tc>
      </w:tr>
      <w:tr w:rsidR="00F112BF" w:rsidRPr="009D4350" w:rsidTr="00F112BF">
        <w:trPr>
          <w:trHeight w:val="563"/>
        </w:trPr>
        <w:tc>
          <w:tcPr>
            <w:tcW w:w="1668" w:type="dxa"/>
          </w:tcPr>
          <w:p w:rsidR="00F112BF" w:rsidRPr="009D4350" w:rsidRDefault="00F112BF" w:rsidP="00F112BF">
            <w:pPr>
              <w:pStyle w:val="Default"/>
              <w:rPr>
                <w:rFonts w:ascii="Times New Roman" w:hAnsi="Times New Roman" w:cs="Times New Roman"/>
                <w:b/>
                <w:sz w:val="23"/>
                <w:szCs w:val="23"/>
              </w:rPr>
            </w:pPr>
            <w:r w:rsidRPr="009D4350">
              <w:rPr>
                <w:rFonts w:ascii="Times New Roman" w:hAnsi="Times New Roman" w:cs="Times New Roman"/>
                <w:b/>
                <w:sz w:val="23"/>
                <w:szCs w:val="23"/>
              </w:rPr>
              <w:lastRenderedPageBreak/>
              <w:t>5 класс</w:t>
            </w:r>
          </w:p>
        </w:tc>
        <w:tc>
          <w:tcPr>
            <w:tcW w:w="1984"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6 класс</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7 класс</w:t>
            </w:r>
          </w:p>
        </w:tc>
        <w:tc>
          <w:tcPr>
            <w:tcW w:w="1985"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8 класс</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9 класс</w:t>
            </w:r>
          </w:p>
        </w:tc>
      </w:tr>
      <w:tr w:rsidR="00F112BF" w:rsidRPr="009D4350" w:rsidTr="00F112BF">
        <w:trPr>
          <w:trHeight w:val="3139"/>
        </w:trPr>
        <w:tc>
          <w:tcPr>
            <w:tcW w:w="16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Профессии. Выбор профессии ради: богатства, карьеры, любимого дела, смысла жизни. Сложность выбора профессии в современных условиях. Проблема карьеры. </w:t>
            </w:r>
          </w:p>
        </w:tc>
        <w:tc>
          <w:tcPr>
            <w:tcW w:w="4110" w:type="dxa"/>
            <w:gridSpan w:val="3"/>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Дело, действие, деятельность. Дело и безделье. Откуда берутся бездельники? Как найти дело по душе? Мир твоих увлечений. Как овладеть мастерством? Метод проб и ошибок. Упорство в преодолении ошибок. Учиться у мастера. Где найти такого мастера? Можно ли научиться говоря, но не делая?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Демонстрация результатов своей деятельности. Конкурсы. Нужно ли бояться критики и поражений </w:t>
            </w:r>
          </w:p>
        </w:tc>
        <w:tc>
          <w:tcPr>
            <w:tcW w:w="1985"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Многообразие профессий. Выбор профессии ради: богатства, карьеры, любимого дела, смысла жизни. Сложность выбора профессии в современных условиях. Проблема карьеры. </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Во сколько лет начинается личная жизнь. Право на личные тайны. Свое мнение. Его необходимость. Как рождается жизненная позиция </w:t>
            </w:r>
          </w:p>
        </w:tc>
      </w:tr>
      <w:tr w:rsidR="00F112BF" w:rsidRPr="009D4350" w:rsidTr="00F112BF">
        <w:trPr>
          <w:trHeight w:val="1483"/>
        </w:trPr>
        <w:tc>
          <w:tcPr>
            <w:tcW w:w="1668"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Тест «Ваши склонности».</w:t>
            </w:r>
          </w:p>
          <w:p w:rsidR="00F112BF" w:rsidRPr="009D4350" w:rsidRDefault="00F112BF" w:rsidP="00F112BF">
            <w:pPr>
              <w:pStyle w:val="Default"/>
              <w:rPr>
                <w:rFonts w:ascii="Times New Roman" w:hAnsi="Times New Roman" w:cs="Times New Roman"/>
                <w:sz w:val="23"/>
                <w:szCs w:val="23"/>
              </w:rPr>
            </w:pPr>
          </w:p>
        </w:tc>
        <w:tc>
          <w:tcPr>
            <w:tcW w:w="4110" w:type="dxa"/>
            <w:gridSpan w:val="3"/>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1. Диагностическая беседа «Много дел у человека».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2. Деловая игра «Азбука мастерства».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3. Ролевая игра «Дело мастера боится».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4. Диалог-размышление «Дело, которое мне по душе»</w:t>
            </w:r>
          </w:p>
        </w:tc>
        <w:tc>
          <w:tcPr>
            <w:tcW w:w="1985"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1.Диагностическая беседа «Умею ли я трудиться» или «Хочу стать…»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2. Деловая игра « Как заработать миллион» (конкурс проектов) или «Защита профессий».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3. Ролевая игра «Свое дело» или «Профотбор».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5. Диалог-размышление «Где стоит побывать в 14 лет для выбора профессии».</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1.Диагностическая беседа «Что такое личная жизнь».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2. Деловая игра «Личная жизнь».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3. Ролевая игра «Личные проблемы»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4. Встреча с врачами «Вредные привычки».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5. Диалог-размышление «как стать счастливым?»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1. Диагностическая беседа «Профессиональные устремления человека».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2. Деловая игра «Исполнение желаний».</w:t>
            </w:r>
          </w:p>
        </w:tc>
      </w:tr>
      <w:tr w:rsidR="00F112BF" w:rsidRPr="009D4350" w:rsidTr="00F112BF">
        <w:trPr>
          <w:trHeight w:val="1483"/>
        </w:trPr>
        <w:tc>
          <w:tcPr>
            <w:tcW w:w="16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Мы – ученые исследователи – закрепить и обогатить знания о профессии ученого исследователя</w:t>
            </w:r>
          </w:p>
        </w:tc>
        <w:tc>
          <w:tcPr>
            <w:tcW w:w="4110" w:type="dxa"/>
            <w:gridSpan w:val="3"/>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Тест «Ваши способности»</w:t>
            </w:r>
          </w:p>
        </w:tc>
        <w:tc>
          <w:tcPr>
            <w:tcW w:w="1985"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Защита профессий «Банкир, фермер иль портной – кто же я такой?»</w:t>
            </w:r>
          </w:p>
        </w:tc>
        <w:tc>
          <w:tcPr>
            <w:tcW w:w="21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День российской науки «Последние научные открытия»</w:t>
            </w:r>
          </w:p>
          <w:p w:rsidR="00F112BF" w:rsidRPr="009D4350" w:rsidRDefault="00F112BF" w:rsidP="00F112BF">
            <w:pPr>
              <w:pStyle w:val="Default"/>
              <w:rPr>
                <w:rFonts w:ascii="Times New Roman" w:hAnsi="Times New Roman" w:cs="Times New Roman"/>
                <w:sz w:val="23"/>
                <w:szCs w:val="23"/>
              </w:rPr>
            </w:pPr>
          </w:p>
        </w:tc>
      </w:tr>
      <w:tr w:rsidR="00F112BF" w:rsidRPr="009D4350" w:rsidTr="00F112BF">
        <w:trPr>
          <w:trHeight w:val="1483"/>
        </w:trPr>
        <w:tc>
          <w:tcPr>
            <w:tcW w:w="16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lastRenderedPageBreak/>
              <w:t>Тестирование «Мое место в учении»</w:t>
            </w:r>
          </w:p>
        </w:tc>
        <w:tc>
          <w:tcPr>
            <w:tcW w:w="4110" w:type="dxa"/>
            <w:gridSpan w:val="3"/>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Тренинг «Научился ли я беречь время»</w:t>
            </w:r>
          </w:p>
        </w:tc>
        <w:tc>
          <w:tcPr>
            <w:tcW w:w="1985"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Выбор профессии сейчас – твое будущее.</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 Экскурсии на место работы родителей «Мастерство тому дается, кто весь делу отдается».</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Дебаты «Возможности достойного трудоустройства в нашей области»</w:t>
            </w:r>
          </w:p>
        </w:tc>
      </w:tr>
      <w:tr w:rsidR="00F112BF" w:rsidRPr="009D4350" w:rsidTr="00F112BF">
        <w:trPr>
          <w:trHeight w:val="654"/>
        </w:trPr>
        <w:tc>
          <w:tcPr>
            <w:tcW w:w="16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Урок-телепередача «Человек и профессия»</w:t>
            </w:r>
          </w:p>
        </w:tc>
        <w:tc>
          <w:tcPr>
            <w:tcW w:w="4110" w:type="dxa"/>
            <w:gridSpan w:val="3"/>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Урок-КВН «Мир профессий»</w:t>
            </w:r>
          </w:p>
          <w:p w:rsidR="00F112BF" w:rsidRPr="009D4350" w:rsidRDefault="00F112BF" w:rsidP="00F112BF">
            <w:pPr>
              <w:pStyle w:val="Default"/>
              <w:rPr>
                <w:rFonts w:ascii="Times New Roman" w:hAnsi="Times New Roman" w:cs="Times New Roman"/>
                <w:sz w:val="23"/>
                <w:szCs w:val="23"/>
              </w:rPr>
            </w:pPr>
          </w:p>
        </w:tc>
        <w:tc>
          <w:tcPr>
            <w:tcW w:w="1985"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Урок-диспут «Знакомство с профессией»</w:t>
            </w:r>
          </w:p>
          <w:p w:rsidR="00F112BF" w:rsidRPr="009D4350" w:rsidRDefault="00F112BF" w:rsidP="00F112BF">
            <w:pPr>
              <w:pStyle w:val="Default"/>
              <w:rPr>
                <w:rFonts w:ascii="Times New Roman" w:hAnsi="Times New Roman" w:cs="Times New Roman"/>
                <w:sz w:val="23"/>
                <w:szCs w:val="23"/>
              </w:rPr>
            </w:pPr>
          </w:p>
        </w:tc>
        <w:tc>
          <w:tcPr>
            <w:tcW w:w="21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Современный рынок труда</w:t>
            </w:r>
          </w:p>
          <w:p w:rsidR="00F112BF" w:rsidRPr="009D4350" w:rsidRDefault="00F112BF" w:rsidP="00F112BF">
            <w:pPr>
              <w:spacing w:after="0" w:line="240" w:lineRule="auto"/>
              <w:rPr>
                <w:rFonts w:ascii="Times New Roman" w:eastAsia="Times New Roman" w:hAnsi="Times New Roman" w:cs="Times New Roman"/>
                <w:color w:val="000000"/>
              </w:rPr>
            </w:pPr>
            <w:r w:rsidRPr="009D4350">
              <w:rPr>
                <w:rFonts w:ascii="Times New Roman" w:eastAsia="Times New Roman" w:hAnsi="Times New Roman" w:cs="Times New Roman"/>
                <w:color w:val="000000"/>
                <w:sz w:val="23"/>
                <w:szCs w:val="23"/>
              </w:rPr>
              <w:t>Пути получения профессии</w:t>
            </w:r>
          </w:p>
          <w:p w:rsidR="00F112BF" w:rsidRPr="009D4350" w:rsidRDefault="00F112BF" w:rsidP="00F112BF">
            <w:pPr>
              <w:pStyle w:val="Default"/>
              <w:rPr>
                <w:rFonts w:ascii="Times New Roman" w:hAnsi="Times New Roman" w:cs="Times New Roman"/>
                <w:sz w:val="23"/>
                <w:szCs w:val="23"/>
              </w:rPr>
            </w:pPr>
          </w:p>
        </w:tc>
      </w:tr>
      <w:tr w:rsidR="00F112BF" w:rsidRPr="009D4350" w:rsidTr="00F112BF">
        <w:trPr>
          <w:trHeight w:val="654"/>
        </w:trPr>
        <w:tc>
          <w:tcPr>
            <w:tcW w:w="336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Интеллектуальные игры: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 «Оборвыши» высказываний»;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 сказки Андерсена;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 «Мысли людей великих, средних и…»;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 «Почему и отчего»;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«И – или – нет»</w:t>
            </w:r>
          </w:p>
        </w:tc>
        <w:tc>
          <w:tcPr>
            <w:tcW w:w="240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Урок-викторина «Угадай профессию» </w:t>
            </w:r>
          </w:p>
          <w:p w:rsidR="00F112BF" w:rsidRPr="009D4350" w:rsidRDefault="00F112BF" w:rsidP="00F112BF">
            <w:pPr>
              <w:pStyle w:val="Default"/>
              <w:rPr>
                <w:rFonts w:ascii="Times New Roman" w:hAnsi="Times New Roman" w:cs="Times New Roman"/>
                <w:sz w:val="23"/>
                <w:szCs w:val="23"/>
              </w:rPr>
            </w:pP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Тест «Как я воспринимаю информацию»</w:t>
            </w:r>
          </w:p>
        </w:tc>
        <w:tc>
          <w:tcPr>
            <w:tcW w:w="1985"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Классный час «Человек в мире профессий» </w:t>
            </w:r>
          </w:p>
          <w:p w:rsidR="00F112BF" w:rsidRPr="009D4350" w:rsidRDefault="00F112BF" w:rsidP="00F112BF">
            <w:pPr>
              <w:pStyle w:val="Default"/>
              <w:rPr>
                <w:rFonts w:ascii="Times New Roman" w:hAnsi="Times New Roman" w:cs="Times New Roman"/>
                <w:sz w:val="23"/>
                <w:szCs w:val="23"/>
              </w:rPr>
            </w:pP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Тест «Подходящий вам тип профессии»</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Деловая игра «Биржа труда – рынок профессий» </w:t>
            </w:r>
          </w:p>
          <w:p w:rsidR="00F112BF" w:rsidRPr="009D4350" w:rsidRDefault="00F112BF" w:rsidP="00F112BF">
            <w:pPr>
              <w:pStyle w:val="Default"/>
              <w:rPr>
                <w:rFonts w:ascii="Times New Roman" w:hAnsi="Times New Roman" w:cs="Times New Roman"/>
                <w:sz w:val="23"/>
                <w:szCs w:val="23"/>
              </w:rPr>
            </w:pP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Деловая игра «На пути к жизненному успеху»</w:t>
            </w:r>
          </w:p>
        </w:tc>
      </w:tr>
      <w:tr w:rsidR="00F112BF" w:rsidRPr="009D4350" w:rsidTr="00F112BF">
        <w:trPr>
          <w:trHeight w:val="654"/>
        </w:trPr>
        <w:tc>
          <w:tcPr>
            <w:tcW w:w="336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Игра «Остров профессий»</w:t>
            </w:r>
          </w:p>
        </w:tc>
        <w:tc>
          <w:tcPr>
            <w:tcW w:w="2409" w:type="dxa"/>
            <w:gridSpan w:val="2"/>
          </w:tcPr>
          <w:p w:rsidR="00F112BF" w:rsidRPr="009D4350" w:rsidRDefault="00F112BF" w:rsidP="00F112BF">
            <w:pPr>
              <w:pStyle w:val="Default"/>
              <w:rPr>
                <w:rFonts w:ascii="Times New Roman" w:hAnsi="Times New Roman" w:cs="Times New Roman"/>
                <w:sz w:val="23"/>
                <w:szCs w:val="23"/>
              </w:rPr>
            </w:pPr>
          </w:p>
        </w:tc>
        <w:tc>
          <w:tcPr>
            <w:tcW w:w="1985" w:type="dxa"/>
            <w:gridSpan w:val="2"/>
          </w:tcPr>
          <w:p w:rsidR="00F112BF" w:rsidRPr="009D4350" w:rsidRDefault="00F112BF" w:rsidP="00F112BF">
            <w:pPr>
              <w:pStyle w:val="Default"/>
              <w:rPr>
                <w:rFonts w:ascii="Times New Roman" w:hAnsi="Times New Roman" w:cs="Times New Roman"/>
                <w:sz w:val="23"/>
                <w:szCs w:val="23"/>
              </w:rPr>
            </w:pP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Пресс-конференция «Профессии нашего века».</w:t>
            </w:r>
          </w:p>
        </w:tc>
      </w:tr>
      <w:tr w:rsidR="00F112BF" w:rsidRPr="009D4350" w:rsidTr="00F112BF">
        <w:trPr>
          <w:trHeight w:val="287"/>
        </w:trPr>
        <w:tc>
          <w:tcPr>
            <w:tcW w:w="9889" w:type="dxa"/>
            <w:gridSpan w:val="7"/>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Конкурс  «Читатель года» (Самый читающий человек в школе),  Конкурс «Интеллектуал года»</w:t>
            </w:r>
          </w:p>
        </w:tc>
      </w:tr>
      <w:tr w:rsidR="00F112BF" w:rsidRPr="009D4350" w:rsidTr="00F112BF">
        <w:trPr>
          <w:trHeight w:val="654"/>
        </w:trPr>
        <w:tc>
          <w:tcPr>
            <w:tcW w:w="16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Что такое хорошо и что такое плохо.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Память и внимание.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Профессиональные ситуации, задатки и склонности.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Что я знаю о профессиях.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Азы правильного выбора.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Тест «Как я воспринимаю информацию»</w:t>
            </w:r>
          </w:p>
        </w:tc>
        <w:tc>
          <w:tcPr>
            <w:tcW w:w="1701"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Мои недостатки и достоинства.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Тип мышления.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Профессиональные склонности.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Формула профессии.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Ошибки в выборе профессии.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«Награда» отчеты, выставки поделок.</w:t>
            </w:r>
          </w:p>
        </w:tc>
        <w:tc>
          <w:tcPr>
            <w:tcW w:w="240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Свобода и ответственность.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Поведение в конфликтной ситуации.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Интеллектуальный потенциал.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Определение типа будущей профессии.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Планирование профессионального будущего.</w:t>
            </w:r>
          </w:p>
        </w:tc>
        <w:tc>
          <w:tcPr>
            <w:tcW w:w="1985"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Формула успеха.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Человеческий фактор.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Слагаемые профессионального успеха.</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Я – реальный.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Я – идеальный.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Мотивы выбора профессии.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Стиль общения.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Эрудиция.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Профессиональный тип личности.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Профессия и здоровье.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Современный рынок труда. Пути получения профессии.</w:t>
            </w:r>
          </w:p>
        </w:tc>
      </w:tr>
      <w:tr w:rsidR="00F112BF" w:rsidRPr="009D4350" w:rsidTr="00F112BF">
        <w:trPr>
          <w:trHeight w:val="786"/>
        </w:trPr>
        <w:tc>
          <w:tcPr>
            <w:tcW w:w="16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Профессия и здоровье </w:t>
            </w:r>
          </w:p>
        </w:tc>
        <w:tc>
          <w:tcPr>
            <w:tcW w:w="4110" w:type="dxa"/>
            <w:gridSpan w:val="3"/>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Игра-тест «Эрудит-лото» </w:t>
            </w:r>
          </w:p>
        </w:tc>
        <w:tc>
          <w:tcPr>
            <w:tcW w:w="1985"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Интерактивные игры. </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«Какой он, профессионал XXI века» с приглашением успешных в профессии. </w:t>
            </w:r>
          </w:p>
        </w:tc>
      </w:tr>
      <w:tr w:rsidR="00F112BF" w:rsidRPr="009D4350" w:rsidTr="00F112BF">
        <w:trPr>
          <w:trHeight w:val="786"/>
        </w:trPr>
        <w:tc>
          <w:tcPr>
            <w:tcW w:w="16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lastRenderedPageBreak/>
              <w:t xml:space="preserve">Навыки самопрезента-ции </w:t>
            </w:r>
          </w:p>
        </w:tc>
        <w:tc>
          <w:tcPr>
            <w:tcW w:w="1701"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Внимание и память </w:t>
            </w:r>
          </w:p>
        </w:tc>
        <w:tc>
          <w:tcPr>
            <w:tcW w:w="240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Тест на «интеллектуальный потенциал» </w:t>
            </w:r>
          </w:p>
        </w:tc>
        <w:tc>
          <w:tcPr>
            <w:tcW w:w="1985"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Мнения экспертов «Как стать профессионально успешным человеком» </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«О лучших людях моей будущей профессии» </w:t>
            </w:r>
          </w:p>
        </w:tc>
      </w:tr>
      <w:tr w:rsidR="00F112BF" w:rsidRPr="009D4350" w:rsidTr="00F112BF">
        <w:trPr>
          <w:trHeight w:val="1914"/>
        </w:trPr>
        <w:tc>
          <w:tcPr>
            <w:tcW w:w="16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Азы правильного выбора </w:t>
            </w:r>
          </w:p>
        </w:tc>
        <w:tc>
          <w:tcPr>
            <w:tcW w:w="1701"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Интересны и склонности в выборе профессии. </w:t>
            </w:r>
          </w:p>
        </w:tc>
        <w:tc>
          <w:tcPr>
            <w:tcW w:w="240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Самооценка и уровень притязаний </w:t>
            </w:r>
          </w:p>
        </w:tc>
        <w:tc>
          <w:tcPr>
            <w:tcW w:w="1985"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Исследование профессиональных приоритетов и профессиональных направленностей, учитываемых в выборе будущей профессии. </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«Каким должен быть человек моей будущей профессии» </w:t>
            </w:r>
          </w:p>
        </w:tc>
      </w:tr>
      <w:tr w:rsidR="00F112BF" w:rsidRPr="009D4350" w:rsidTr="00F112BF">
        <w:trPr>
          <w:trHeight w:val="786"/>
        </w:trPr>
        <w:tc>
          <w:tcPr>
            <w:tcW w:w="5778" w:type="dxa"/>
            <w:gridSpan w:val="4"/>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Ошибки в выборе профессии </w:t>
            </w:r>
          </w:p>
        </w:tc>
        <w:tc>
          <w:tcPr>
            <w:tcW w:w="4111" w:type="dxa"/>
            <w:gridSpan w:val="3"/>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Планирование профессионального будущего </w:t>
            </w:r>
          </w:p>
        </w:tc>
      </w:tr>
      <w:tr w:rsidR="00F112BF" w:rsidRPr="009D4350" w:rsidTr="00F112BF">
        <w:trPr>
          <w:trHeight w:val="786"/>
        </w:trPr>
        <w:tc>
          <w:tcPr>
            <w:tcW w:w="16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Образ «Я» и самооценка </w:t>
            </w:r>
          </w:p>
        </w:tc>
        <w:tc>
          <w:tcPr>
            <w:tcW w:w="1701"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Самооценка и уровень притязаний </w:t>
            </w:r>
          </w:p>
        </w:tc>
        <w:tc>
          <w:tcPr>
            <w:tcW w:w="240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Успех и уровень притязаний </w:t>
            </w:r>
          </w:p>
        </w:tc>
        <w:tc>
          <w:tcPr>
            <w:tcW w:w="1985"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Формула успеха, «Что я знаю о профессии моих родителей» </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Я - реальный, я - идеальный </w:t>
            </w:r>
          </w:p>
        </w:tc>
      </w:tr>
      <w:tr w:rsidR="00F112BF" w:rsidRPr="009D4350" w:rsidTr="00F112BF">
        <w:trPr>
          <w:trHeight w:val="504"/>
        </w:trPr>
        <w:tc>
          <w:tcPr>
            <w:tcW w:w="16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Что такое хорошо и что такое плохо </w:t>
            </w:r>
          </w:p>
        </w:tc>
        <w:tc>
          <w:tcPr>
            <w:tcW w:w="1701"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Мои недостатки и достоинства </w:t>
            </w:r>
          </w:p>
        </w:tc>
        <w:tc>
          <w:tcPr>
            <w:tcW w:w="2459" w:type="dxa"/>
            <w:gridSpan w:val="3"/>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Свобода и ответственность </w:t>
            </w:r>
          </w:p>
        </w:tc>
        <w:tc>
          <w:tcPr>
            <w:tcW w:w="1935"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Ролевая игра «Акулы и дельфины» </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Мотивы выбора профессии </w:t>
            </w:r>
          </w:p>
        </w:tc>
      </w:tr>
      <w:tr w:rsidR="00F112BF" w:rsidRPr="009D4350" w:rsidTr="00F112BF">
        <w:trPr>
          <w:trHeight w:val="504"/>
        </w:trPr>
        <w:tc>
          <w:tcPr>
            <w:tcW w:w="16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Я управляю стрессом </w:t>
            </w:r>
          </w:p>
        </w:tc>
        <w:tc>
          <w:tcPr>
            <w:tcW w:w="1701"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Я чувствую, значит, существую </w:t>
            </w:r>
          </w:p>
        </w:tc>
        <w:tc>
          <w:tcPr>
            <w:tcW w:w="2459" w:type="dxa"/>
            <w:gridSpan w:val="3"/>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Поведение в конфликтах </w:t>
            </w:r>
          </w:p>
        </w:tc>
        <w:tc>
          <w:tcPr>
            <w:tcW w:w="1935"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Эмоциональный интеллект </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Стиль общения </w:t>
            </w:r>
          </w:p>
        </w:tc>
      </w:tr>
      <w:tr w:rsidR="00F112BF" w:rsidRPr="009D4350" w:rsidTr="00F112BF">
        <w:trPr>
          <w:trHeight w:val="504"/>
        </w:trPr>
        <w:tc>
          <w:tcPr>
            <w:tcW w:w="16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Память и внимание </w:t>
            </w:r>
          </w:p>
        </w:tc>
        <w:tc>
          <w:tcPr>
            <w:tcW w:w="1701"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Тип мышления </w:t>
            </w:r>
          </w:p>
        </w:tc>
        <w:tc>
          <w:tcPr>
            <w:tcW w:w="2459" w:type="dxa"/>
            <w:gridSpan w:val="3"/>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Интеллектуальный потенциал </w:t>
            </w:r>
          </w:p>
        </w:tc>
        <w:tc>
          <w:tcPr>
            <w:tcW w:w="1935"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Интеллектуальная подвижность </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Эрудиция </w:t>
            </w:r>
          </w:p>
        </w:tc>
      </w:tr>
      <w:tr w:rsidR="00F112BF" w:rsidRPr="009D4350" w:rsidTr="00F112BF">
        <w:trPr>
          <w:trHeight w:val="1068"/>
        </w:trPr>
        <w:tc>
          <w:tcPr>
            <w:tcW w:w="16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Профессиональные интересы. Что я знаю о профессиях </w:t>
            </w:r>
          </w:p>
        </w:tc>
        <w:tc>
          <w:tcPr>
            <w:tcW w:w="1701"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Профессиональные склонности. Формула профессии. </w:t>
            </w:r>
          </w:p>
        </w:tc>
        <w:tc>
          <w:tcPr>
            <w:tcW w:w="2459" w:type="dxa"/>
            <w:gridSpan w:val="3"/>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Определение типа будущей профессии </w:t>
            </w:r>
          </w:p>
        </w:tc>
        <w:tc>
          <w:tcPr>
            <w:tcW w:w="1935"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«Профиль» </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Профессиональный тип личности </w:t>
            </w:r>
          </w:p>
        </w:tc>
      </w:tr>
      <w:tr w:rsidR="00F112BF" w:rsidRPr="009D4350" w:rsidTr="00F112BF">
        <w:trPr>
          <w:trHeight w:val="1068"/>
        </w:trPr>
        <w:tc>
          <w:tcPr>
            <w:tcW w:w="16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Задатки и склонности </w:t>
            </w:r>
          </w:p>
        </w:tc>
        <w:tc>
          <w:tcPr>
            <w:tcW w:w="1701"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Мыслитель или художник? </w:t>
            </w:r>
          </w:p>
        </w:tc>
        <w:tc>
          <w:tcPr>
            <w:tcW w:w="2459" w:type="dxa"/>
            <w:gridSpan w:val="3"/>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Технические способности. Признаки профессии </w:t>
            </w:r>
          </w:p>
        </w:tc>
        <w:tc>
          <w:tcPr>
            <w:tcW w:w="1935"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Человеческий фактор. «Оптимисты и скептики» </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Профессия и здоровье </w:t>
            </w:r>
          </w:p>
        </w:tc>
      </w:tr>
    </w:tbl>
    <w:p w:rsidR="00F112BF" w:rsidRPr="009D4350" w:rsidRDefault="00F112BF" w:rsidP="00F112BF">
      <w:pPr>
        <w:pStyle w:val="Default"/>
        <w:rPr>
          <w:rFonts w:ascii="Times New Roman" w:hAnsi="Times New Roman" w:cs="Times New Roman"/>
        </w:rPr>
      </w:pP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bdr w:val="none" w:sz="0" w:space="0" w:color="auto" w:frame="1"/>
        </w:rPr>
        <w:t>Воспитательные технологии: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Пути реализации модуля «Я – И ТРУД»</w:t>
      </w:r>
    </w:p>
    <w:p w:rsidR="00F112BF" w:rsidRPr="009D4350" w:rsidRDefault="00F112BF" w:rsidP="00E65BA7">
      <w:pPr>
        <w:pStyle w:val="aa"/>
        <w:numPr>
          <w:ilvl w:val="0"/>
          <w:numId w:val="335"/>
        </w:numPr>
        <w:shd w:val="clear" w:color="auto" w:fill="FFFFFF"/>
        <w:ind w:left="567" w:hanging="567"/>
        <w:rPr>
          <w:rFonts w:ascii="Times New Roman" w:hAnsi="Times New Roman"/>
          <w:bCs/>
          <w:sz w:val="28"/>
          <w:szCs w:val="28"/>
        </w:rPr>
      </w:pPr>
      <w:r w:rsidRPr="009D4350">
        <w:rPr>
          <w:rFonts w:ascii="Times New Roman" w:hAnsi="Times New Roman"/>
          <w:bCs/>
          <w:sz w:val="28"/>
          <w:szCs w:val="28"/>
        </w:rPr>
        <w:t>интеграция учебных и воспитательных задач;</w:t>
      </w:r>
    </w:p>
    <w:p w:rsidR="00F112BF" w:rsidRPr="009D4350" w:rsidRDefault="00F112BF" w:rsidP="00E65BA7">
      <w:pPr>
        <w:pStyle w:val="aa"/>
        <w:numPr>
          <w:ilvl w:val="0"/>
          <w:numId w:val="335"/>
        </w:numPr>
        <w:shd w:val="clear" w:color="auto" w:fill="FFFFFF"/>
        <w:ind w:left="567" w:hanging="567"/>
        <w:rPr>
          <w:rFonts w:ascii="Times New Roman" w:hAnsi="Times New Roman"/>
          <w:bCs/>
          <w:sz w:val="28"/>
          <w:szCs w:val="28"/>
        </w:rPr>
      </w:pPr>
      <w:r w:rsidRPr="009D4350">
        <w:rPr>
          <w:rFonts w:ascii="Times New Roman" w:hAnsi="Times New Roman"/>
          <w:bCs/>
          <w:sz w:val="28"/>
          <w:szCs w:val="28"/>
        </w:rPr>
        <w:t>проектная деятельность обучающихся;</w:t>
      </w:r>
    </w:p>
    <w:p w:rsidR="00F112BF" w:rsidRPr="009D4350" w:rsidRDefault="00F112BF" w:rsidP="00E65BA7">
      <w:pPr>
        <w:pStyle w:val="aa"/>
        <w:numPr>
          <w:ilvl w:val="0"/>
          <w:numId w:val="335"/>
        </w:numPr>
        <w:shd w:val="clear" w:color="auto" w:fill="FFFFFF"/>
        <w:ind w:left="567" w:hanging="567"/>
        <w:rPr>
          <w:rFonts w:ascii="Times New Roman" w:hAnsi="Times New Roman"/>
          <w:bCs/>
          <w:sz w:val="28"/>
          <w:szCs w:val="28"/>
        </w:rPr>
      </w:pPr>
      <w:r w:rsidRPr="009D4350">
        <w:rPr>
          <w:rFonts w:ascii="Times New Roman" w:hAnsi="Times New Roman"/>
          <w:bCs/>
          <w:sz w:val="28"/>
          <w:szCs w:val="28"/>
        </w:rPr>
        <w:t>организованная система КТД;</w:t>
      </w:r>
    </w:p>
    <w:p w:rsidR="00F112BF" w:rsidRPr="009D4350" w:rsidRDefault="00F112BF" w:rsidP="00E65BA7">
      <w:pPr>
        <w:pStyle w:val="aa"/>
        <w:numPr>
          <w:ilvl w:val="0"/>
          <w:numId w:val="335"/>
        </w:numPr>
        <w:shd w:val="clear" w:color="auto" w:fill="FFFFFF"/>
        <w:ind w:left="567" w:hanging="567"/>
        <w:rPr>
          <w:rFonts w:ascii="Times New Roman" w:hAnsi="Times New Roman"/>
          <w:bCs/>
          <w:sz w:val="28"/>
          <w:szCs w:val="28"/>
        </w:rPr>
      </w:pPr>
      <w:r w:rsidRPr="009D4350">
        <w:rPr>
          <w:rFonts w:ascii="Times New Roman" w:hAnsi="Times New Roman"/>
          <w:bCs/>
          <w:sz w:val="28"/>
          <w:szCs w:val="28"/>
        </w:rPr>
        <w:t>оптимизация деятельности НОУ</w:t>
      </w:r>
    </w:p>
    <w:p w:rsidR="00F112BF" w:rsidRPr="009D4350" w:rsidRDefault="00F112BF" w:rsidP="00E65BA7">
      <w:pPr>
        <w:pStyle w:val="aa"/>
        <w:numPr>
          <w:ilvl w:val="0"/>
          <w:numId w:val="335"/>
        </w:numPr>
        <w:shd w:val="clear" w:color="auto" w:fill="FFFFFF"/>
        <w:ind w:left="567" w:hanging="567"/>
        <w:rPr>
          <w:rFonts w:ascii="Times New Roman" w:hAnsi="Times New Roman"/>
          <w:bCs/>
          <w:sz w:val="28"/>
          <w:szCs w:val="28"/>
        </w:rPr>
      </w:pPr>
      <w:r w:rsidRPr="009D4350">
        <w:rPr>
          <w:rFonts w:ascii="Times New Roman" w:hAnsi="Times New Roman"/>
          <w:bCs/>
          <w:sz w:val="28"/>
          <w:szCs w:val="28"/>
        </w:rPr>
        <w:lastRenderedPageBreak/>
        <w:t>оптимизация деятельности ученического Совета «Жемчужина», ПО «Вместе»;</w:t>
      </w:r>
    </w:p>
    <w:p w:rsidR="00F112BF" w:rsidRPr="009D4350" w:rsidRDefault="00F112BF" w:rsidP="00E65BA7">
      <w:pPr>
        <w:pStyle w:val="aa"/>
        <w:numPr>
          <w:ilvl w:val="0"/>
          <w:numId w:val="335"/>
        </w:numPr>
        <w:shd w:val="clear" w:color="auto" w:fill="FFFFFF"/>
        <w:ind w:left="567" w:hanging="567"/>
        <w:rPr>
          <w:rFonts w:ascii="Times New Roman" w:hAnsi="Times New Roman"/>
          <w:bCs/>
          <w:sz w:val="28"/>
          <w:szCs w:val="28"/>
        </w:rPr>
      </w:pPr>
      <w:r w:rsidRPr="009D4350">
        <w:rPr>
          <w:rFonts w:ascii="Times New Roman" w:hAnsi="Times New Roman"/>
          <w:bCs/>
          <w:sz w:val="28"/>
          <w:szCs w:val="28"/>
        </w:rPr>
        <w:t>сотрудничество с организациями села;</w:t>
      </w:r>
    </w:p>
    <w:p w:rsidR="00F112BF" w:rsidRPr="009D4350" w:rsidRDefault="00F112BF" w:rsidP="00E65BA7">
      <w:pPr>
        <w:pStyle w:val="aa"/>
        <w:numPr>
          <w:ilvl w:val="0"/>
          <w:numId w:val="335"/>
        </w:numPr>
        <w:shd w:val="clear" w:color="auto" w:fill="FFFFFF"/>
        <w:ind w:left="567" w:hanging="567"/>
        <w:rPr>
          <w:rFonts w:ascii="Times New Roman" w:hAnsi="Times New Roman"/>
          <w:bCs/>
          <w:sz w:val="28"/>
          <w:szCs w:val="28"/>
        </w:rPr>
      </w:pPr>
      <w:r w:rsidRPr="009D4350">
        <w:rPr>
          <w:rFonts w:ascii="Times New Roman" w:hAnsi="Times New Roman"/>
          <w:bCs/>
          <w:sz w:val="28"/>
          <w:szCs w:val="28"/>
        </w:rPr>
        <w:t>субботники, акции по благоустройству села и школы</w:t>
      </w:r>
    </w:p>
    <w:p w:rsidR="00F112BF" w:rsidRPr="009D4350" w:rsidRDefault="00F112BF" w:rsidP="00E65BA7">
      <w:pPr>
        <w:pStyle w:val="aa"/>
        <w:numPr>
          <w:ilvl w:val="0"/>
          <w:numId w:val="335"/>
        </w:numPr>
        <w:shd w:val="clear" w:color="auto" w:fill="FFFFFF"/>
        <w:ind w:left="567" w:hanging="567"/>
        <w:rPr>
          <w:rFonts w:ascii="Times New Roman" w:hAnsi="Times New Roman"/>
          <w:bCs/>
          <w:sz w:val="28"/>
          <w:szCs w:val="28"/>
        </w:rPr>
      </w:pPr>
      <w:r w:rsidRPr="009D4350">
        <w:rPr>
          <w:rFonts w:ascii="Times New Roman" w:hAnsi="Times New Roman"/>
          <w:bCs/>
          <w:sz w:val="28"/>
          <w:szCs w:val="28"/>
        </w:rPr>
        <w:t>сотрудничество с Домом культуры</w:t>
      </w:r>
    </w:p>
    <w:p w:rsidR="00F112BF" w:rsidRPr="009D4350" w:rsidRDefault="00F112BF" w:rsidP="00F112BF">
      <w:pPr>
        <w:spacing w:after="0" w:line="240" w:lineRule="auto"/>
        <w:jc w:val="both"/>
        <w:rPr>
          <w:rFonts w:ascii="Times New Roman" w:eastAsia="Times New Roman" w:hAnsi="Times New Roman" w:cs="Times New Roman"/>
          <w:sz w:val="28"/>
          <w:szCs w:val="28"/>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Планируемые результаты:</w:t>
      </w:r>
    </w:p>
    <w:p w:rsidR="00F112BF" w:rsidRPr="009D4350" w:rsidRDefault="00F112BF" w:rsidP="00E65BA7">
      <w:pPr>
        <w:numPr>
          <w:ilvl w:val="0"/>
          <w:numId w:val="336"/>
        </w:numPr>
        <w:spacing w:after="0" w:line="240" w:lineRule="auto"/>
        <w:ind w:left="426" w:hanging="426"/>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сформировано ценностное отношение к труду и творчеству;</w:t>
      </w:r>
    </w:p>
    <w:p w:rsidR="00F112BF" w:rsidRPr="009D4350" w:rsidRDefault="00F112BF" w:rsidP="00E65BA7">
      <w:pPr>
        <w:numPr>
          <w:ilvl w:val="0"/>
          <w:numId w:val="336"/>
        </w:numPr>
        <w:spacing w:after="0" w:line="240" w:lineRule="auto"/>
        <w:ind w:left="426" w:hanging="426"/>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ценностное и творческое отношение к учебному труду;</w:t>
      </w:r>
    </w:p>
    <w:p w:rsidR="00F112BF" w:rsidRPr="009D4350" w:rsidRDefault="00F112BF" w:rsidP="00E65BA7">
      <w:pPr>
        <w:numPr>
          <w:ilvl w:val="0"/>
          <w:numId w:val="336"/>
        </w:numPr>
        <w:spacing w:after="0" w:line="240" w:lineRule="auto"/>
        <w:ind w:left="426" w:hanging="426"/>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сформированы  основные трудовые  умения и навыками по самообслуживанию;</w:t>
      </w:r>
    </w:p>
    <w:p w:rsidR="00F112BF" w:rsidRPr="009D4350" w:rsidRDefault="00F112BF" w:rsidP="00E65BA7">
      <w:pPr>
        <w:numPr>
          <w:ilvl w:val="0"/>
          <w:numId w:val="336"/>
        </w:numPr>
        <w:spacing w:after="0" w:line="240" w:lineRule="auto"/>
        <w:ind w:left="426" w:hanging="426"/>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осознают приоритет нравственных основ труда, творчества, создания нового;</w:t>
      </w:r>
    </w:p>
    <w:p w:rsidR="00F112BF" w:rsidRPr="009D4350" w:rsidRDefault="00F112BF" w:rsidP="00E65BA7">
      <w:pPr>
        <w:numPr>
          <w:ilvl w:val="0"/>
          <w:numId w:val="336"/>
        </w:numPr>
        <w:spacing w:after="0" w:line="240" w:lineRule="auto"/>
        <w:ind w:left="426" w:hanging="426"/>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имеют представление  о различных профессиях;</w:t>
      </w:r>
    </w:p>
    <w:p w:rsidR="00F112BF" w:rsidRPr="009D4350" w:rsidRDefault="00F112BF" w:rsidP="00E65BA7">
      <w:pPr>
        <w:numPr>
          <w:ilvl w:val="0"/>
          <w:numId w:val="336"/>
        </w:numPr>
        <w:spacing w:after="0" w:line="240" w:lineRule="auto"/>
        <w:ind w:left="426" w:hanging="426"/>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обладают навыками  трудового творческого сотрудничества с людьми разного возраста;</w:t>
      </w:r>
    </w:p>
    <w:p w:rsidR="00F112BF" w:rsidRPr="009D4350" w:rsidRDefault="00F112BF" w:rsidP="00E65BA7">
      <w:pPr>
        <w:numPr>
          <w:ilvl w:val="0"/>
          <w:numId w:val="336"/>
        </w:numPr>
        <w:spacing w:after="0" w:line="240" w:lineRule="auto"/>
        <w:ind w:left="426" w:hanging="426"/>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имеют опыт участия в различных видах общественно полезной и личностно значимой деятельности;</w:t>
      </w:r>
    </w:p>
    <w:p w:rsidR="00F112BF" w:rsidRPr="009D4350" w:rsidRDefault="00F112BF" w:rsidP="00E65BA7">
      <w:pPr>
        <w:numPr>
          <w:ilvl w:val="0"/>
          <w:numId w:val="336"/>
        </w:numPr>
        <w:spacing w:after="0" w:line="240" w:lineRule="auto"/>
        <w:ind w:left="426" w:hanging="426"/>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мотивированы к самореализации в социальном творчестве, познавательной,  общественно полезной деятельности.</w:t>
      </w:r>
    </w:p>
    <w:p w:rsidR="00F112BF" w:rsidRPr="009D4350" w:rsidRDefault="00F112BF" w:rsidP="00F112BF">
      <w:pPr>
        <w:pStyle w:val="aa"/>
        <w:shd w:val="clear" w:color="auto" w:fill="FFFFFF"/>
        <w:ind w:left="426"/>
        <w:jc w:val="center"/>
        <w:textAlignment w:val="baseline"/>
        <w:rPr>
          <w:rFonts w:ascii="Times New Roman" w:hAnsi="Times New Roman"/>
          <w:sz w:val="28"/>
          <w:szCs w:val="28"/>
        </w:rPr>
      </w:pPr>
      <w:r w:rsidRPr="009D4350">
        <w:rPr>
          <w:rFonts w:ascii="Times New Roman" w:hAnsi="Times New Roman"/>
          <w:sz w:val="28"/>
          <w:szCs w:val="28"/>
          <w:bdr w:val="none" w:sz="0" w:space="0" w:color="auto" w:frame="1"/>
        </w:rPr>
        <w:t>Формируемые компетенции:</w:t>
      </w:r>
    </w:p>
    <w:p w:rsidR="00F112BF" w:rsidRPr="009D4350" w:rsidRDefault="00F112BF" w:rsidP="00E65BA7">
      <w:pPr>
        <w:numPr>
          <w:ilvl w:val="0"/>
          <w:numId w:val="336"/>
        </w:numPr>
        <w:spacing w:after="0" w:line="240" w:lineRule="auto"/>
        <w:ind w:left="426" w:hanging="426"/>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приобретение умений и навыков сотрудничества, ролевого взаимодействия с людьми разного возраста в учебно-трудовой деятельности;</w:t>
      </w:r>
    </w:p>
    <w:p w:rsidR="00F112BF" w:rsidRPr="009D4350" w:rsidRDefault="00F112BF" w:rsidP="00E65BA7">
      <w:pPr>
        <w:numPr>
          <w:ilvl w:val="0"/>
          <w:numId w:val="336"/>
        </w:numPr>
        <w:spacing w:after="0" w:line="240" w:lineRule="auto"/>
        <w:ind w:left="426" w:hanging="426"/>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умение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Мониторинг</w:t>
      </w:r>
    </w:p>
    <w:p w:rsidR="00F112BF" w:rsidRPr="009D4350" w:rsidRDefault="00F112BF" w:rsidP="00E65BA7">
      <w:pPr>
        <w:pStyle w:val="aa"/>
        <w:numPr>
          <w:ilvl w:val="0"/>
          <w:numId w:val="337"/>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Методика «Акт добровольцев»</w:t>
      </w:r>
    </w:p>
    <w:p w:rsidR="00F112BF" w:rsidRPr="009D4350" w:rsidRDefault="00F112BF" w:rsidP="00E65BA7">
      <w:pPr>
        <w:pStyle w:val="aa"/>
        <w:numPr>
          <w:ilvl w:val="0"/>
          <w:numId w:val="337"/>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Методика «Пословицы о труде»</w:t>
      </w:r>
    </w:p>
    <w:p w:rsidR="00F112BF" w:rsidRPr="009D4350" w:rsidRDefault="00F112BF" w:rsidP="00E65BA7">
      <w:pPr>
        <w:pStyle w:val="aa"/>
        <w:numPr>
          <w:ilvl w:val="0"/>
          <w:numId w:val="337"/>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Методика «Познавательные потребности»</w:t>
      </w:r>
    </w:p>
    <w:p w:rsidR="00F112BF" w:rsidRPr="009D4350" w:rsidRDefault="00F112BF" w:rsidP="00E65BA7">
      <w:pPr>
        <w:pStyle w:val="aa"/>
        <w:numPr>
          <w:ilvl w:val="0"/>
          <w:numId w:val="337"/>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Методика «Самооценка мотивов учебной деятельности»</w:t>
      </w:r>
    </w:p>
    <w:p w:rsidR="00F112BF" w:rsidRPr="009D4350" w:rsidRDefault="00F112BF" w:rsidP="00E65BA7">
      <w:pPr>
        <w:pStyle w:val="aa"/>
        <w:numPr>
          <w:ilvl w:val="0"/>
          <w:numId w:val="337"/>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Методики А.Н. Капустиной и М.И. Шиловой (изучение уровня воспитанности обучающихся)</w:t>
      </w:r>
    </w:p>
    <w:p w:rsidR="00F112BF" w:rsidRPr="009D4350" w:rsidRDefault="00F112BF" w:rsidP="00E65BA7">
      <w:pPr>
        <w:pStyle w:val="aa"/>
        <w:numPr>
          <w:ilvl w:val="0"/>
          <w:numId w:val="337"/>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Методика определения общественной активности обучающихся.</w:t>
      </w:r>
    </w:p>
    <w:p w:rsidR="00F112BF" w:rsidRPr="009D4350" w:rsidRDefault="00F112BF" w:rsidP="00F112BF">
      <w:pPr>
        <w:shd w:val="clear" w:color="auto" w:fill="FFFFFF"/>
        <w:spacing w:after="0" w:line="240" w:lineRule="auto"/>
        <w:ind w:firstLine="75"/>
        <w:jc w:val="both"/>
        <w:textAlignment w:val="baseline"/>
        <w:rPr>
          <w:rFonts w:ascii="Times New Roman" w:eastAsia="Times New Roman" w:hAnsi="Times New Roman" w:cs="Times New Roman"/>
          <w:sz w:val="28"/>
          <w:szCs w:val="28"/>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МОДУЛЬ «Я И ЗДОРОВЬЕ»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i/>
          <w:iCs/>
          <w:sz w:val="28"/>
          <w:szCs w:val="28"/>
          <w:bdr w:val="none" w:sz="0" w:space="0" w:color="auto" w:frame="1"/>
        </w:rPr>
        <w:tab/>
        <w:t>Направление 4.</w:t>
      </w:r>
      <w:r w:rsidRPr="009D4350">
        <w:rPr>
          <w:rFonts w:ascii="Times New Roman" w:eastAsia="Times New Roman" w:hAnsi="Times New Roman" w:cs="Times New Roman"/>
          <w:i/>
          <w:iCs/>
          <w:sz w:val="28"/>
          <w:szCs w:val="28"/>
          <w:bdr w:val="none" w:sz="0" w:space="0" w:color="auto" w:frame="1"/>
        </w:rPr>
        <w:t xml:space="preserve"> Формирование ценностного отношения к семье, здоровью и здоровому образу жизни.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iCs/>
          <w:sz w:val="28"/>
          <w:szCs w:val="28"/>
          <w:bdr w:val="none" w:sz="0" w:space="0" w:color="auto" w:frame="1"/>
        </w:rPr>
        <w:tab/>
        <w:t>Цель:</w:t>
      </w:r>
      <w:r w:rsidRPr="009D4350">
        <w:rPr>
          <w:rFonts w:ascii="Times New Roman" w:eastAsia="Times New Roman" w:hAnsi="Times New Roman" w:cs="Times New Roman"/>
          <w:iCs/>
          <w:sz w:val="28"/>
          <w:szCs w:val="28"/>
          <w:bdr w:val="none" w:sz="0" w:space="0" w:color="auto" w:frame="1"/>
        </w:rPr>
        <w:t xml:space="preserve"> формирование у детей и их родителей ответственного отношения к здоровому образу жизни, сохранение и укрепление здоровья обучающихся, физическое совершенствование, пропаганда здорового образа жизни.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Задачи модуля:</w:t>
      </w:r>
    </w:p>
    <w:p w:rsidR="00F112BF" w:rsidRPr="009D4350" w:rsidRDefault="00F112BF" w:rsidP="00E65BA7">
      <w:pPr>
        <w:pStyle w:val="aa"/>
        <w:numPr>
          <w:ilvl w:val="1"/>
          <w:numId w:val="338"/>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создание условий для сохранения физического, психического, духовного и нравственного здоровья учащихся;</w:t>
      </w:r>
    </w:p>
    <w:p w:rsidR="00F112BF" w:rsidRPr="009D4350" w:rsidRDefault="00F112BF" w:rsidP="00E65BA7">
      <w:pPr>
        <w:pStyle w:val="aa"/>
        <w:numPr>
          <w:ilvl w:val="1"/>
          <w:numId w:val="338"/>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lastRenderedPageBreak/>
        <w:t>развитие качеств личности, необходимых для ведения здорового образа жизни;</w:t>
      </w:r>
    </w:p>
    <w:p w:rsidR="00F112BF" w:rsidRPr="009D4350" w:rsidRDefault="00F112BF" w:rsidP="00E65BA7">
      <w:pPr>
        <w:pStyle w:val="aa"/>
        <w:numPr>
          <w:ilvl w:val="1"/>
          <w:numId w:val="338"/>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воспитание ценностного отношения к своему здоровью и жизни;</w:t>
      </w:r>
    </w:p>
    <w:p w:rsidR="00F112BF" w:rsidRPr="009D4350" w:rsidRDefault="00F112BF" w:rsidP="00E65BA7">
      <w:pPr>
        <w:pStyle w:val="aa"/>
        <w:numPr>
          <w:ilvl w:val="1"/>
          <w:numId w:val="338"/>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F112BF" w:rsidRPr="009D4350" w:rsidRDefault="00F112BF" w:rsidP="00E65BA7">
      <w:pPr>
        <w:pStyle w:val="aa"/>
        <w:numPr>
          <w:ilvl w:val="1"/>
          <w:numId w:val="338"/>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профилактика вредных привычек, алкоголизма, наркомании, табакокурения  в подростковой среде;</w:t>
      </w:r>
    </w:p>
    <w:p w:rsidR="00F112BF" w:rsidRPr="009D4350" w:rsidRDefault="00F112BF" w:rsidP="00E65BA7">
      <w:pPr>
        <w:pStyle w:val="aa"/>
        <w:numPr>
          <w:ilvl w:val="1"/>
          <w:numId w:val="338"/>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сформировать понимание важности физической культуры и спорта для здоровья человека, его образования, труда и творчества;</w:t>
      </w:r>
    </w:p>
    <w:p w:rsidR="00F112BF" w:rsidRPr="009D4350" w:rsidRDefault="00F112BF" w:rsidP="00E65BA7">
      <w:pPr>
        <w:pStyle w:val="aa"/>
        <w:numPr>
          <w:ilvl w:val="1"/>
          <w:numId w:val="338"/>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сформировать представления о негативном влиянии компьютерных игр, телевидения, рекламы на здоровье человека;</w:t>
      </w:r>
    </w:p>
    <w:p w:rsidR="00F112BF" w:rsidRPr="009D4350" w:rsidRDefault="00F112BF" w:rsidP="00E65BA7">
      <w:pPr>
        <w:pStyle w:val="aa"/>
        <w:numPr>
          <w:ilvl w:val="1"/>
          <w:numId w:val="338"/>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формировать потребность в соблюдении правил личной гигиены, режима дня, здорового питания.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bdr w:val="none" w:sz="0" w:space="0" w:color="auto" w:frame="1"/>
        </w:rPr>
        <w:tab/>
        <w:t>Ценности:</w:t>
      </w:r>
      <w:r w:rsidRPr="009D4350">
        <w:rPr>
          <w:rFonts w:ascii="Times New Roman" w:eastAsia="Times New Roman" w:hAnsi="Times New Roman" w:cs="Times New Roman"/>
          <w:sz w:val="28"/>
          <w:szCs w:val="28"/>
        </w:rPr>
        <w:t> 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Содержание, виды деятельности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 xml:space="preserve">- </w:t>
      </w:r>
      <w:r w:rsidRPr="009D4350">
        <w:rPr>
          <w:rFonts w:ascii="Times New Roman" w:eastAsia="Times New Roman" w:hAnsi="Times New Roman" w:cs="Times New Roman"/>
          <w:sz w:val="28"/>
          <w:szCs w:val="28"/>
        </w:rPr>
        <w:t xml:space="preserve"> о здоровом образе жизни и опасностях, угрожающих здоровью людей;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 xml:space="preserve">- </w:t>
      </w:r>
      <w:r w:rsidRPr="009D4350">
        <w:rPr>
          <w:rFonts w:ascii="Times New Roman" w:eastAsia="Times New Roman" w:hAnsi="Times New Roman" w:cs="Times New Roman"/>
          <w:sz w:val="28"/>
          <w:szCs w:val="28"/>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понимание устройства человеческого организма, способы сбережения здоровья;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влияние слова на физическое и психологическое состояние человека («слово может убить, слово может спасти»);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получение опыта укрепления и сбережения здоровья в процессе учебной работы;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осмысленное чередование умственной и физической активности в процессе учебы;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регулярность безопасных физических упражнений, игр на уроках физической культуры, на перемене;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опыт ограждения своего здоровья и здоровья близких людей от вредных факторов окружающей среды;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соблюдение правил личной гигиены, чистоты тела и одежды, корректная помощь в этом младшим, нуждающимся в помощи;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составление и следование здоровьесберегающему режиму дня – учебы, труда и отдыха;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 - 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F112BF" w:rsidRPr="009D4350" w:rsidRDefault="00F112BF" w:rsidP="00F112BF">
      <w:pPr>
        <w:pStyle w:val="aa"/>
        <w:shd w:val="clear" w:color="auto" w:fill="FFFFFF"/>
        <w:ind w:left="709"/>
        <w:jc w:val="both"/>
        <w:textAlignment w:val="baseline"/>
        <w:rPr>
          <w:rFonts w:ascii="Times New Roman" w:hAnsi="Times New Roman"/>
          <w:sz w:val="28"/>
          <w:szCs w:val="28"/>
        </w:rPr>
      </w:pPr>
      <w:r w:rsidRPr="009D4350">
        <w:rPr>
          <w:rFonts w:ascii="Times New Roman" w:hAnsi="Times New Roman"/>
          <w:sz w:val="28"/>
          <w:szCs w:val="28"/>
        </w:rPr>
        <w:t>Участие в массовых мероприятиях «День памяти жертв ДТП», «День защиты детей»; «День здоровья».</w:t>
      </w:r>
    </w:p>
    <w:p w:rsidR="00F112BF" w:rsidRPr="009D4350" w:rsidRDefault="00F112BF" w:rsidP="00F112BF">
      <w:pPr>
        <w:pStyle w:val="aa"/>
        <w:shd w:val="clear" w:color="auto" w:fill="FFFFFF"/>
        <w:ind w:left="709"/>
        <w:jc w:val="both"/>
        <w:textAlignment w:val="baseline"/>
        <w:rPr>
          <w:rFonts w:ascii="Times New Roman" w:hAnsi="Times New Roman"/>
          <w:sz w:val="28"/>
          <w:szCs w:val="28"/>
        </w:rPr>
      </w:pPr>
      <w:r w:rsidRPr="009D4350">
        <w:rPr>
          <w:rFonts w:ascii="Times New Roman" w:hAnsi="Times New Roman"/>
          <w:sz w:val="28"/>
          <w:szCs w:val="28"/>
        </w:rPr>
        <w:t>Акция «Внимание – дети!» по профилактике дорожно-транспортного травматизма.</w:t>
      </w:r>
    </w:p>
    <w:p w:rsidR="00F112BF" w:rsidRPr="009D4350" w:rsidRDefault="00F112BF" w:rsidP="00F112BF">
      <w:pPr>
        <w:pStyle w:val="aa"/>
        <w:shd w:val="clear" w:color="auto" w:fill="FFFFFF"/>
        <w:ind w:left="709"/>
        <w:jc w:val="both"/>
        <w:textAlignment w:val="baseline"/>
        <w:rPr>
          <w:rFonts w:ascii="Times New Roman" w:hAnsi="Times New Roman"/>
          <w:sz w:val="28"/>
          <w:szCs w:val="28"/>
        </w:rPr>
      </w:pPr>
      <w:r w:rsidRPr="009D4350">
        <w:rPr>
          <w:rFonts w:ascii="Times New Roman" w:hAnsi="Times New Roman"/>
          <w:sz w:val="28"/>
          <w:szCs w:val="28"/>
        </w:rPr>
        <w:t>Мероприятия, посвященные Всемирному дню борьбы со СПИДом.</w:t>
      </w:r>
    </w:p>
    <w:p w:rsidR="00F112BF" w:rsidRPr="009D4350" w:rsidRDefault="00F112BF" w:rsidP="00F112BF">
      <w:pPr>
        <w:pStyle w:val="aa"/>
        <w:shd w:val="clear" w:color="auto" w:fill="FFFFFF"/>
        <w:ind w:left="709"/>
        <w:jc w:val="both"/>
        <w:textAlignment w:val="baseline"/>
        <w:rPr>
          <w:rFonts w:ascii="Times New Roman" w:hAnsi="Times New Roman"/>
          <w:sz w:val="28"/>
          <w:szCs w:val="28"/>
        </w:rPr>
      </w:pPr>
      <w:r w:rsidRPr="009D4350">
        <w:rPr>
          <w:rFonts w:ascii="Times New Roman" w:hAnsi="Times New Roman"/>
          <w:sz w:val="28"/>
          <w:szCs w:val="28"/>
        </w:rPr>
        <w:lastRenderedPageBreak/>
        <w:t>Спортивный праздник «Со спортом по жизни».</w:t>
      </w:r>
    </w:p>
    <w:p w:rsidR="00F112BF" w:rsidRPr="009D4350" w:rsidRDefault="00F112BF" w:rsidP="00F112BF">
      <w:pPr>
        <w:pStyle w:val="aa"/>
        <w:shd w:val="clear" w:color="auto" w:fill="FFFFFF"/>
        <w:ind w:left="709"/>
        <w:jc w:val="both"/>
        <w:textAlignment w:val="baseline"/>
        <w:rPr>
          <w:rFonts w:ascii="Times New Roman" w:hAnsi="Times New Roman"/>
          <w:sz w:val="28"/>
          <w:szCs w:val="28"/>
        </w:rPr>
      </w:pPr>
      <w:r w:rsidRPr="009D4350">
        <w:rPr>
          <w:rFonts w:ascii="Times New Roman" w:hAnsi="Times New Roman"/>
          <w:sz w:val="28"/>
          <w:szCs w:val="28"/>
        </w:rPr>
        <w:t>Смотры физической подготовки.</w:t>
      </w:r>
    </w:p>
    <w:p w:rsidR="00F112BF" w:rsidRPr="009D4350" w:rsidRDefault="00F112BF" w:rsidP="00F112BF">
      <w:pPr>
        <w:pStyle w:val="aa"/>
        <w:shd w:val="clear" w:color="auto" w:fill="FFFFFF"/>
        <w:ind w:left="709"/>
        <w:jc w:val="both"/>
        <w:textAlignment w:val="baseline"/>
        <w:rPr>
          <w:rFonts w:ascii="Times New Roman" w:hAnsi="Times New Roman"/>
          <w:sz w:val="28"/>
          <w:szCs w:val="28"/>
        </w:rPr>
      </w:pPr>
      <w:r w:rsidRPr="009D4350">
        <w:rPr>
          <w:rFonts w:ascii="Times New Roman" w:hAnsi="Times New Roman"/>
          <w:sz w:val="28"/>
          <w:szCs w:val="28"/>
        </w:rPr>
        <w:t>Вовлечение обучающихся в детские объединения, секции, клубы по интересам.</w:t>
      </w:r>
    </w:p>
    <w:p w:rsidR="00F112BF" w:rsidRPr="009D4350" w:rsidRDefault="00F112BF" w:rsidP="00F112BF">
      <w:pPr>
        <w:pStyle w:val="aa"/>
        <w:shd w:val="clear" w:color="auto" w:fill="FFFFFF"/>
        <w:ind w:left="709"/>
        <w:jc w:val="both"/>
        <w:textAlignment w:val="baseline"/>
        <w:rPr>
          <w:rFonts w:ascii="Times New Roman" w:hAnsi="Times New Roman"/>
          <w:sz w:val="28"/>
          <w:szCs w:val="28"/>
        </w:rPr>
      </w:pPr>
      <w:r w:rsidRPr="009D4350">
        <w:rPr>
          <w:rFonts w:ascii="Times New Roman" w:hAnsi="Times New Roman"/>
          <w:bCs/>
          <w:sz w:val="28"/>
          <w:szCs w:val="28"/>
        </w:rPr>
        <w:t>Устный журнал «Трезво жить – век не тужить».</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 </w:t>
      </w:r>
      <w:r w:rsidRPr="009D4350">
        <w:rPr>
          <w:rFonts w:ascii="Times New Roman" w:eastAsia="Times New Roman" w:hAnsi="Times New Roman" w:cs="Times New Roman"/>
          <w:sz w:val="28"/>
          <w:szCs w:val="28"/>
          <w:bdr w:val="none" w:sz="0" w:space="0" w:color="auto" w:frame="1"/>
        </w:rPr>
        <w:tab/>
        <w:t>Досугово-развлекательная деятельность (досуговое общение):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(согласно ежегодному плану)</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Творческая деятельность: конкурсы, выставки, фестивали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Игровая деятельность</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Социальное творчество (социально-преобразующая добровольческая деятельность)</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Проектная деятельность</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Тренировочные занятия по эвакуации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Посещение и обсуждение содержания видеофильмов по безопасности жизнедеятельности</w:t>
      </w:r>
    </w:p>
    <w:p w:rsidR="00F112BF" w:rsidRPr="009D4350" w:rsidRDefault="00F112BF" w:rsidP="00F112BF">
      <w:pPr>
        <w:pStyle w:val="Default"/>
        <w:rPr>
          <w:rFonts w:ascii="Times New Roman" w:hAnsi="Times New Roman" w:cs="Times New Roman"/>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141"/>
        <w:gridCol w:w="1843"/>
        <w:gridCol w:w="284"/>
        <w:gridCol w:w="1842"/>
        <w:gridCol w:w="1843"/>
        <w:gridCol w:w="2126"/>
      </w:tblGrid>
      <w:tr w:rsidR="00F112BF" w:rsidRPr="009D4350" w:rsidTr="00F112BF">
        <w:trPr>
          <w:trHeight w:val="457"/>
        </w:trPr>
        <w:tc>
          <w:tcPr>
            <w:tcW w:w="9747" w:type="dxa"/>
            <w:gridSpan w:val="7"/>
          </w:tcPr>
          <w:p w:rsidR="00F112BF" w:rsidRPr="009D4350" w:rsidRDefault="00F112BF" w:rsidP="00F112BF">
            <w:pPr>
              <w:pStyle w:val="Default"/>
              <w:jc w:val="center"/>
              <w:rPr>
                <w:rFonts w:ascii="Times New Roman" w:hAnsi="Times New Roman" w:cs="Times New Roman"/>
                <w:b/>
                <w:sz w:val="23"/>
                <w:szCs w:val="23"/>
              </w:rPr>
            </w:pPr>
            <w:r w:rsidRPr="009D4350">
              <w:rPr>
                <w:rFonts w:ascii="Times New Roman" w:hAnsi="Times New Roman" w:cs="Times New Roman"/>
                <w:b/>
                <w:sz w:val="23"/>
                <w:szCs w:val="23"/>
              </w:rPr>
              <w:t>Классные часы, беседы, часы общения, дискуссии, внеурочные и внешкольные мероприятия, проекты</w:t>
            </w:r>
          </w:p>
        </w:tc>
      </w:tr>
      <w:tr w:rsidR="00F112BF" w:rsidRPr="009D4350" w:rsidTr="00F112BF">
        <w:trPr>
          <w:trHeight w:val="563"/>
        </w:trPr>
        <w:tc>
          <w:tcPr>
            <w:tcW w:w="1668" w:type="dxa"/>
          </w:tcPr>
          <w:p w:rsidR="00F112BF" w:rsidRPr="009D4350" w:rsidRDefault="00F112BF" w:rsidP="00F112BF">
            <w:pPr>
              <w:pStyle w:val="Default"/>
              <w:rPr>
                <w:rFonts w:ascii="Times New Roman" w:hAnsi="Times New Roman" w:cs="Times New Roman"/>
                <w:b/>
                <w:sz w:val="23"/>
                <w:szCs w:val="23"/>
              </w:rPr>
            </w:pPr>
            <w:r w:rsidRPr="009D4350">
              <w:rPr>
                <w:rFonts w:ascii="Times New Roman" w:hAnsi="Times New Roman" w:cs="Times New Roman"/>
                <w:b/>
                <w:sz w:val="23"/>
                <w:szCs w:val="23"/>
              </w:rPr>
              <w:t>5 класс</w:t>
            </w:r>
          </w:p>
        </w:tc>
        <w:tc>
          <w:tcPr>
            <w:tcW w:w="1984"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6 класс</w:t>
            </w:r>
          </w:p>
        </w:tc>
        <w:tc>
          <w:tcPr>
            <w:tcW w:w="2126"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7 класс</w:t>
            </w:r>
          </w:p>
        </w:tc>
        <w:tc>
          <w:tcPr>
            <w:tcW w:w="1843" w:type="dxa"/>
          </w:tcPr>
          <w:p w:rsidR="00F112BF" w:rsidRPr="009D4350" w:rsidRDefault="00F112BF" w:rsidP="00F112BF">
            <w:pPr>
              <w:pStyle w:val="Default"/>
              <w:ind w:right="743"/>
              <w:rPr>
                <w:rFonts w:ascii="Times New Roman" w:hAnsi="Times New Roman" w:cs="Times New Roman"/>
                <w:b/>
                <w:sz w:val="23"/>
                <w:szCs w:val="23"/>
              </w:rPr>
            </w:pPr>
            <w:r w:rsidRPr="009D4350">
              <w:rPr>
                <w:rFonts w:ascii="Times New Roman" w:hAnsi="Times New Roman" w:cs="Times New Roman"/>
                <w:b/>
                <w:sz w:val="23"/>
                <w:szCs w:val="23"/>
              </w:rPr>
              <w:t>8 класс</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9 класс</w:t>
            </w:r>
          </w:p>
        </w:tc>
      </w:tr>
      <w:tr w:rsidR="00F112BF" w:rsidRPr="009D4350" w:rsidTr="00F112BF">
        <w:trPr>
          <w:trHeight w:val="563"/>
        </w:trPr>
        <w:tc>
          <w:tcPr>
            <w:tcW w:w="5778" w:type="dxa"/>
            <w:gridSpan w:val="5"/>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Жизнь как ценность. Умение ценить жизнь свою и окружающих. Болезни — как беда человека. </w:t>
            </w:r>
          </w:p>
          <w:p w:rsidR="00F112BF" w:rsidRPr="009D4350" w:rsidRDefault="00F112BF" w:rsidP="00F112BF">
            <w:pPr>
              <w:pStyle w:val="Default"/>
              <w:rPr>
                <w:rFonts w:ascii="Times New Roman" w:hAnsi="Times New Roman" w:cs="Times New Roman"/>
                <w:b/>
                <w:bCs/>
                <w:sz w:val="23"/>
                <w:szCs w:val="23"/>
              </w:rPr>
            </w:pPr>
            <w:r w:rsidRPr="009D4350">
              <w:rPr>
                <w:rFonts w:ascii="Times New Roman" w:hAnsi="Times New Roman" w:cs="Times New Roman"/>
                <w:sz w:val="23"/>
                <w:szCs w:val="23"/>
              </w:rPr>
              <w:t>Болезни и здоровье. Здоровый образ жизни. Можно ли помочь самому себе. Профилактика заболеваний. Травмы и их причины. Вредные привычки. Курение. Алкоголь. Наркотики. Как победить пристрастие к ним.</w:t>
            </w:r>
          </w:p>
        </w:tc>
        <w:tc>
          <w:tcPr>
            <w:tcW w:w="396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Жизнь и здоровье человека. Забота человека о своем здоровье. Здоровый образ жизни. Вредные привычки. Быть сильным и ловким. Не хочу быть наркоманом </w:t>
            </w:r>
          </w:p>
          <w:p w:rsidR="00F112BF" w:rsidRPr="009D4350" w:rsidRDefault="00F112BF" w:rsidP="00F112BF">
            <w:pPr>
              <w:pStyle w:val="Default"/>
              <w:rPr>
                <w:rFonts w:ascii="Times New Roman" w:hAnsi="Times New Roman" w:cs="Times New Roman"/>
                <w:b/>
                <w:bCs/>
                <w:sz w:val="23"/>
                <w:szCs w:val="23"/>
              </w:rPr>
            </w:pPr>
            <w:r w:rsidRPr="009D4350">
              <w:rPr>
                <w:rFonts w:ascii="Times New Roman" w:hAnsi="Times New Roman" w:cs="Times New Roman"/>
                <w:sz w:val="23"/>
                <w:szCs w:val="23"/>
              </w:rPr>
              <w:t>Правила поведения в общественных местах (улица, транспорт, кино, театр, музей, магазины, вокзалы). Ответственность за нарушения общественного порядка. Преступления, жертвой которых может стать молодой человек. Зачем нужна полиция.</w:t>
            </w:r>
          </w:p>
        </w:tc>
      </w:tr>
      <w:tr w:rsidR="00F112BF" w:rsidRPr="009D4350" w:rsidTr="00F112BF">
        <w:trPr>
          <w:trHeight w:val="563"/>
        </w:trPr>
        <w:tc>
          <w:tcPr>
            <w:tcW w:w="5778" w:type="dxa"/>
            <w:gridSpan w:val="5"/>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1. Диагностическая беседа «Здоровый образ жизни».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2. Деловая игра «Сам себе врач».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3. Ролевая игра «Суд над вредными привычками»</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4. Встреча с врачом «Береги свое здоровье»; </w:t>
            </w:r>
          </w:p>
          <w:p w:rsidR="00F112BF" w:rsidRPr="009D4350" w:rsidRDefault="00F112BF" w:rsidP="00F112BF">
            <w:pPr>
              <w:pStyle w:val="Default"/>
              <w:rPr>
                <w:rFonts w:ascii="Times New Roman" w:hAnsi="Times New Roman" w:cs="Times New Roman"/>
                <w:b/>
                <w:bCs/>
                <w:sz w:val="23"/>
                <w:szCs w:val="23"/>
              </w:rPr>
            </w:pPr>
            <w:r w:rsidRPr="009D4350">
              <w:rPr>
                <w:rFonts w:ascii="Times New Roman" w:hAnsi="Times New Roman" w:cs="Times New Roman"/>
                <w:sz w:val="23"/>
                <w:szCs w:val="23"/>
              </w:rPr>
              <w:t>5. Диалог размышление «Можно ли избавиться от вредных привычек?»</w:t>
            </w:r>
          </w:p>
        </w:tc>
        <w:tc>
          <w:tcPr>
            <w:tcW w:w="396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Диагностическая беседа «Образ жизни».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1. Деловая игра «Как прожить до 100 лет»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2. Ролевая игра «Хочу быть здоровым».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3. Испытание «Попробуй сказать "Нет"».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4. Диалог-размышление «Здоровье и вредные привычки»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1. Диагностическая беседа «Закон и порядок».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2. Диагностическая игра «Я и безопасность».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3. Ролевая игра «Пишем правила и законы».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4. Встреча-беседа с сотрудниками правоохранительных органов. </w:t>
            </w:r>
          </w:p>
          <w:p w:rsidR="00F112BF" w:rsidRPr="009D4350" w:rsidRDefault="00F112BF" w:rsidP="00F112BF">
            <w:pPr>
              <w:pStyle w:val="Default"/>
              <w:rPr>
                <w:rFonts w:ascii="Times New Roman" w:hAnsi="Times New Roman" w:cs="Times New Roman"/>
                <w:b/>
                <w:bCs/>
                <w:sz w:val="23"/>
                <w:szCs w:val="23"/>
              </w:rPr>
            </w:pPr>
            <w:r w:rsidRPr="009D4350">
              <w:rPr>
                <w:rFonts w:ascii="Times New Roman" w:hAnsi="Times New Roman" w:cs="Times New Roman"/>
                <w:sz w:val="23"/>
                <w:szCs w:val="23"/>
              </w:rPr>
              <w:lastRenderedPageBreak/>
              <w:t>5. Диалог-размышление «Как не стать жертвой преступления»</w:t>
            </w:r>
          </w:p>
        </w:tc>
      </w:tr>
      <w:tr w:rsidR="00F112BF" w:rsidRPr="009D4350" w:rsidTr="00F112BF">
        <w:trPr>
          <w:trHeight w:val="563"/>
        </w:trPr>
        <w:tc>
          <w:tcPr>
            <w:tcW w:w="1809" w:type="dxa"/>
            <w:gridSpan w:val="2"/>
          </w:tcPr>
          <w:p w:rsidR="00F112BF" w:rsidRPr="009D4350" w:rsidRDefault="00F112BF" w:rsidP="00F112BF">
            <w:pPr>
              <w:pStyle w:val="Default"/>
              <w:rPr>
                <w:rFonts w:ascii="Times New Roman" w:hAnsi="Times New Roman" w:cs="Times New Roman"/>
                <w:b/>
                <w:sz w:val="23"/>
                <w:szCs w:val="23"/>
              </w:rPr>
            </w:pPr>
            <w:r w:rsidRPr="009D4350">
              <w:rPr>
                <w:rFonts w:ascii="Times New Roman" w:hAnsi="Times New Roman" w:cs="Times New Roman"/>
                <w:sz w:val="23"/>
                <w:szCs w:val="23"/>
              </w:rPr>
              <w:lastRenderedPageBreak/>
              <w:t>Азбука здоровья: упражнение «Приветствие», анкета «Самооценка компетентности в вопросах здоровья»</w:t>
            </w:r>
          </w:p>
        </w:tc>
        <w:tc>
          <w:tcPr>
            <w:tcW w:w="2127" w:type="dxa"/>
            <w:gridSpan w:val="2"/>
          </w:tcPr>
          <w:p w:rsidR="00F112BF" w:rsidRPr="009D4350" w:rsidRDefault="00F112BF" w:rsidP="00F112BF">
            <w:pPr>
              <w:pStyle w:val="Default"/>
              <w:rPr>
                <w:rFonts w:ascii="Times New Roman" w:hAnsi="Times New Roman" w:cs="Times New Roman"/>
                <w:b/>
                <w:bCs/>
                <w:sz w:val="23"/>
                <w:szCs w:val="23"/>
              </w:rPr>
            </w:pPr>
            <w:r w:rsidRPr="009D4350">
              <w:rPr>
                <w:rFonts w:ascii="Times New Roman" w:hAnsi="Times New Roman" w:cs="Times New Roman"/>
                <w:sz w:val="23"/>
                <w:szCs w:val="23"/>
              </w:rPr>
              <w:t>«…как зеницу ока» - исследование уровня остроты зрения, упражнения «Страшилки», «Художники», «Восьмерки», «Пчела», «Стрекоза и муравей», Дирижер»,</w:t>
            </w:r>
          </w:p>
        </w:tc>
        <w:tc>
          <w:tcPr>
            <w:tcW w:w="1842" w:type="dxa"/>
          </w:tcPr>
          <w:p w:rsidR="00F112BF" w:rsidRPr="009D4350" w:rsidRDefault="00F112BF" w:rsidP="00F112BF">
            <w:pPr>
              <w:pStyle w:val="Default"/>
              <w:rPr>
                <w:rFonts w:ascii="Times New Roman" w:hAnsi="Times New Roman" w:cs="Times New Roman"/>
                <w:b/>
                <w:bCs/>
                <w:sz w:val="23"/>
                <w:szCs w:val="23"/>
              </w:rPr>
            </w:pPr>
            <w:r w:rsidRPr="009D4350">
              <w:rPr>
                <w:rFonts w:ascii="Times New Roman" w:hAnsi="Times New Roman" w:cs="Times New Roman"/>
                <w:sz w:val="23"/>
                <w:szCs w:val="23"/>
              </w:rPr>
              <w:t>Надо ли убегать от стресса – исследование стрессоустойчивости личности.</w:t>
            </w:r>
          </w:p>
        </w:tc>
        <w:tc>
          <w:tcPr>
            <w:tcW w:w="1843" w:type="dxa"/>
          </w:tcPr>
          <w:p w:rsidR="00F112BF" w:rsidRPr="009D4350" w:rsidRDefault="00F112BF" w:rsidP="00F112BF">
            <w:pPr>
              <w:pStyle w:val="Default"/>
              <w:rPr>
                <w:rFonts w:ascii="Times New Roman" w:hAnsi="Times New Roman" w:cs="Times New Roman"/>
                <w:b/>
                <w:bCs/>
                <w:sz w:val="23"/>
                <w:szCs w:val="23"/>
              </w:rPr>
            </w:pPr>
            <w:r w:rsidRPr="009D4350">
              <w:rPr>
                <w:rFonts w:ascii="Times New Roman" w:hAnsi="Times New Roman" w:cs="Times New Roman"/>
                <w:sz w:val="23"/>
                <w:szCs w:val="23"/>
              </w:rPr>
              <w:t>Видеолекция «Беда зовется «наркоманией»</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"Класс, свободный от курения»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«7+я=семья», «Я выбираю жизнь!» </w:t>
            </w:r>
          </w:p>
          <w:p w:rsidR="00F112BF" w:rsidRPr="009D4350" w:rsidRDefault="00F112BF" w:rsidP="00F112BF">
            <w:pPr>
              <w:pStyle w:val="Default"/>
              <w:rPr>
                <w:rFonts w:ascii="Times New Roman" w:hAnsi="Times New Roman" w:cs="Times New Roman"/>
                <w:b/>
                <w:bCs/>
                <w:sz w:val="23"/>
                <w:szCs w:val="23"/>
              </w:rPr>
            </w:pPr>
            <w:r w:rsidRPr="009D4350">
              <w:rPr>
                <w:rFonts w:ascii="Times New Roman" w:hAnsi="Times New Roman" w:cs="Times New Roman"/>
                <w:sz w:val="23"/>
                <w:szCs w:val="23"/>
              </w:rPr>
              <w:t>«Здоровье не купишь -его разум дарит», «Ранние связи? Опасны ли они?», «Моя родословная», «Наркомания. Трагедия личности», «Подари мне жизнь» (вред абортов), «Три ступени, ведущие вниз», «Терроризму нет оправдания!»</w:t>
            </w:r>
          </w:p>
        </w:tc>
      </w:tr>
      <w:tr w:rsidR="00F112BF" w:rsidRPr="009D4350" w:rsidTr="00F112BF">
        <w:trPr>
          <w:trHeight w:val="563"/>
        </w:trPr>
        <w:tc>
          <w:tcPr>
            <w:tcW w:w="180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«В здоровом теле…»: упражнение «Пишущая машинка», «Определение гибкости позвоночника», «Напряжение и расслабление мышц», «Развитие вспомогательных групп мышц»</w:t>
            </w:r>
          </w:p>
        </w:tc>
        <w:tc>
          <w:tcPr>
            <w:tcW w:w="2127"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Помоги себе сам - исследование индивидуальных особенностей суточной работоспособности, обучение упражнениям, снимающим утомление, составление индивидуального режима дня.</w:t>
            </w:r>
          </w:p>
        </w:tc>
        <w:tc>
          <w:tcPr>
            <w:tcW w:w="1842"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Дышите глубже: вы взволнованы! (упражнения, снимающие стрессовое напряжение. Упражнение «Релаксация»)</w:t>
            </w:r>
          </w:p>
        </w:tc>
        <w:tc>
          <w:tcPr>
            <w:tcW w:w="1843"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Беседа «Девчонкам о девчонках» </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"Мы говорим здоровью да!». Беседа «Что такое личная жизнь, личные проблемы?», встреча с врачом «Вредные привычки». Диалог размышление «Личная жизнь. Право на личные тайны. Как стать счастливым?»</w:t>
            </w:r>
          </w:p>
        </w:tc>
      </w:tr>
      <w:tr w:rsidR="00F112BF" w:rsidRPr="009D4350" w:rsidTr="00F112BF">
        <w:trPr>
          <w:trHeight w:val="563"/>
        </w:trPr>
        <w:tc>
          <w:tcPr>
            <w:tcW w:w="180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«Движение это…»</w:t>
            </w:r>
          </w:p>
        </w:tc>
        <w:tc>
          <w:tcPr>
            <w:tcW w:w="2127" w:type="dxa"/>
            <w:gridSpan w:val="2"/>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Ритм жизни и здоровья - динамическая пауза с</w:t>
            </w:r>
            <w:r w:rsidRPr="009D4350">
              <w:rPr>
                <w:rFonts w:ascii="Times New Roman" w:hAnsi="Times New Roman" w:cs="Times New Roman"/>
              </w:rPr>
              <w:t xml:space="preserve"> </w:t>
            </w:r>
            <w:r w:rsidRPr="009D4350">
              <w:rPr>
                <w:rFonts w:ascii="Times New Roman" w:hAnsi="Times New Roman" w:cs="Times New Roman"/>
                <w:sz w:val="23"/>
                <w:szCs w:val="23"/>
              </w:rPr>
              <w:t>элементами музыко- и танцетерапии.</w:t>
            </w:r>
          </w:p>
          <w:p w:rsidR="00F112BF" w:rsidRPr="009D4350" w:rsidRDefault="00F112BF" w:rsidP="00F112BF">
            <w:pPr>
              <w:pStyle w:val="Default"/>
              <w:rPr>
                <w:rFonts w:ascii="Times New Roman" w:hAnsi="Times New Roman" w:cs="Times New Roman"/>
                <w:sz w:val="23"/>
                <w:szCs w:val="23"/>
              </w:rPr>
            </w:pPr>
          </w:p>
        </w:tc>
        <w:tc>
          <w:tcPr>
            <w:tcW w:w="1842"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Хочешь быть счастливым – будь им! (тест «Умеете ли вы</w:t>
            </w:r>
            <w:r w:rsidRPr="009D4350">
              <w:rPr>
                <w:rFonts w:ascii="Times New Roman" w:hAnsi="Times New Roman" w:cs="Times New Roman"/>
              </w:rPr>
              <w:t xml:space="preserve"> </w:t>
            </w:r>
            <w:r w:rsidRPr="009D4350">
              <w:rPr>
                <w:rFonts w:ascii="Times New Roman" w:hAnsi="Times New Roman" w:cs="Times New Roman"/>
                <w:sz w:val="23"/>
                <w:szCs w:val="23"/>
              </w:rPr>
              <w:t>быть счастливым»)</w:t>
            </w:r>
          </w:p>
          <w:p w:rsidR="00F112BF" w:rsidRPr="009D4350" w:rsidRDefault="00F112BF" w:rsidP="00F112BF">
            <w:pPr>
              <w:pStyle w:val="Default"/>
              <w:rPr>
                <w:rFonts w:ascii="Times New Roman" w:hAnsi="Times New Roman" w:cs="Times New Roman"/>
                <w:sz w:val="23"/>
                <w:szCs w:val="23"/>
              </w:rPr>
            </w:pPr>
          </w:p>
        </w:tc>
        <w:tc>
          <w:tcPr>
            <w:tcW w:w="1843"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Беседа «Сотовый телефон и здоровье»</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Месячник «Территория здоровья», «Чистая вода»</w:t>
            </w:r>
          </w:p>
        </w:tc>
      </w:tr>
      <w:tr w:rsidR="00F112BF" w:rsidRPr="009D4350" w:rsidTr="00F112BF">
        <w:trPr>
          <w:trHeight w:val="563"/>
        </w:trPr>
        <w:tc>
          <w:tcPr>
            <w:tcW w:w="9747" w:type="dxa"/>
            <w:gridSpan w:val="7"/>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Игра-путешествие «Я здоровье сберегу» «Физкульт-ура!», «Опасная петарда», «Правила дорожные знать всем положено»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«Путь к доброму здоровью» </w:t>
            </w:r>
          </w:p>
        </w:tc>
      </w:tr>
      <w:tr w:rsidR="00F112BF" w:rsidRPr="009D4350" w:rsidTr="00F112BF">
        <w:trPr>
          <w:trHeight w:val="563"/>
        </w:trPr>
        <w:tc>
          <w:tcPr>
            <w:tcW w:w="180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Неутомимый орган (тестирование о функциональном состоянии сердечно-сосудистой </w:t>
            </w:r>
            <w:r w:rsidRPr="009D4350">
              <w:rPr>
                <w:rFonts w:ascii="Times New Roman" w:hAnsi="Times New Roman" w:cs="Times New Roman"/>
                <w:sz w:val="23"/>
                <w:szCs w:val="23"/>
              </w:rPr>
              <w:lastRenderedPageBreak/>
              <w:t>системы - проба Руфье)</w:t>
            </w:r>
          </w:p>
        </w:tc>
        <w:tc>
          <w:tcPr>
            <w:tcW w:w="2127"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lastRenderedPageBreak/>
              <w:t>Подари себе жизнь - упражнения «Мышка и сыр», «Рыбак и рыбки».</w:t>
            </w:r>
          </w:p>
        </w:tc>
        <w:tc>
          <w:tcPr>
            <w:tcW w:w="1842"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Кто я? Какой Я? (упражнение «Кто я? Какой я?», «Горячий стул», «Я умею лучше всех», диагностика </w:t>
            </w:r>
            <w:r w:rsidRPr="009D4350">
              <w:rPr>
                <w:rFonts w:ascii="Times New Roman" w:hAnsi="Times New Roman" w:cs="Times New Roman"/>
                <w:sz w:val="23"/>
                <w:szCs w:val="23"/>
              </w:rPr>
              <w:lastRenderedPageBreak/>
              <w:t>уровня самооценки</w:t>
            </w:r>
          </w:p>
        </w:tc>
        <w:tc>
          <w:tcPr>
            <w:tcW w:w="1843"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lastRenderedPageBreak/>
              <w:t>Беседа «Компьютер: как сделать ваше «общение» полезным.</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«Земля-наш дом»,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Акция «Чистое село»</w:t>
            </w:r>
          </w:p>
        </w:tc>
      </w:tr>
      <w:tr w:rsidR="00F112BF" w:rsidRPr="009D4350" w:rsidTr="00F112BF">
        <w:trPr>
          <w:trHeight w:val="563"/>
        </w:trPr>
        <w:tc>
          <w:tcPr>
            <w:tcW w:w="180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lastRenderedPageBreak/>
              <w:t>Упражнение «Ох!», проба Штанге.</w:t>
            </w:r>
          </w:p>
        </w:tc>
        <w:tc>
          <w:tcPr>
            <w:tcW w:w="2127"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«…Здоровый дух!» - упражнение «На что похоже мое</w:t>
            </w:r>
          </w:p>
        </w:tc>
        <w:tc>
          <w:tcPr>
            <w:tcW w:w="1842"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Мой характер (упражнение «Сказочный герой», настроение», «Выражение эмоций», «Мир чувств», «Зеркало», «Вещи, дарящие радость».</w:t>
            </w:r>
          </w:p>
        </w:tc>
        <w:tc>
          <w:tcPr>
            <w:tcW w:w="1843"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Беседа с элементами игры «Юмор в нашей жизни. Смех, здоровье, эмоции»</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«Дом, в котором мы живем» (природа нашей республики), игра «Не преврати свой дом в мусорную свалку»</w:t>
            </w:r>
          </w:p>
        </w:tc>
      </w:tr>
      <w:tr w:rsidR="00F112BF" w:rsidRPr="009D4350" w:rsidTr="00F112BF">
        <w:trPr>
          <w:trHeight w:val="563"/>
        </w:trPr>
        <w:tc>
          <w:tcPr>
            <w:tcW w:w="180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Игра "Экологическое ассорти», «Сохранить природу-сохранить жизнь» </w:t>
            </w:r>
          </w:p>
        </w:tc>
        <w:tc>
          <w:tcPr>
            <w:tcW w:w="2127"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Я и мои чувства: радость и грусть – упражнения «Что мне поднимает настроение», «Аукцион», «Радость и грусть», «Цветок».</w:t>
            </w:r>
          </w:p>
        </w:tc>
        <w:tc>
          <w:tcPr>
            <w:tcW w:w="1842"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Груз привычек (игра «Мои привычки», упражнение «Груз привычек», самоанализ)</w:t>
            </w:r>
          </w:p>
        </w:tc>
        <w:tc>
          <w:tcPr>
            <w:tcW w:w="1843"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«Ладошки», «Мой характер глазами других», «Мне в тебе нравится»</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"Алкоголь - один из видов наркотиков»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антинаркотический проект «Игры с разумом», акция «Я против наркотиков»!, «СПИД-болезнь души»,. «Я выбираю жизнь!» </w:t>
            </w:r>
          </w:p>
        </w:tc>
      </w:tr>
      <w:tr w:rsidR="00F112BF" w:rsidRPr="009D4350" w:rsidTr="00F112BF">
        <w:trPr>
          <w:trHeight w:val="563"/>
        </w:trPr>
        <w:tc>
          <w:tcPr>
            <w:tcW w:w="180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Источник энергии: упражнение «Плавание», анкета «Характер питания», самоанализ пищевого рациона</w:t>
            </w:r>
          </w:p>
        </w:tc>
        <w:tc>
          <w:tcPr>
            <w:tcW w:w="2127"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Я и мои чувства: страх, тревога – упражнения «Страхи и тревоги», «Вихри тревоги», «Скульптор и глина», «Колокол доверия», «Выйти из круга».</w:t>
            </w:r>
          </w:p>
        </w:tc>
        <w:tc>
          <w:tcPr>
            <w:tcW w:w="1842"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Поведение (упражнения «Уверенный – неуверенный – грубый», «Секрет уверенности»).</w:t>
            </w:r>
          </w:p>
        </w:tc>
        <w:tc>
          <w:tcPr>
            <w:tcW w:w="1843"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Беседа «Мальчикам о мальчиках» (воспитание мужского начала, качеств, присущих сильному полу)</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"Еда без вреда»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«А я говорю стрессу нет!»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«Умеем ли мы понимать других?»,</w:t>
            </w:r>
          </w:p>
        </w:tc>
      </w:tr>
      <w:tr w:rsidR="00F112BF" w:rsidRPr="009D4350" w:rsidTr="00F112BF">
        <w:trPr>
          <w:trHeight w:val="563"/>
        </w:trPr>
        <w:tc>
          <w:tcPr>
            <w:tcW w:w="180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Есть чтобы жить: упражнение «Футбол», составление памятки «Правила рационального питания»</w:t>
            </w:r>
          </w:p>
        </w:tc>
        <w:tc>
          <w:tcPr>
            <w:tcW w:w="2127"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Я и мои чувства: обида – упражнения «Мне обидно, когда…»,</w:t>
            </w:r>
          </w:p>
        </w:tc>
        <w:tc>
          <w:tcPr>
            <w:tcW w:w="1842"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Общение: «Я и другие «Я» (упражнения «Говорящий и Слушатель»,</w:t>
            </w:r>
          </w:p>
        </w:tc>
        <w:tc>
          <w:tcPr>
            <w:tcW w:w="1843"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«Пикник с пользой» – спортивно-игровая программа </w:t>
            </w:r>
          </w:p>
        </w:tc>
        <w:tc>
          <w:tcPr>
            <w:tcW w:w="2126" w:type="dxa"/>
          </w:tcPr>
          <w:p w:rsidR="00F112BF" w:rsidRPr="009D4350" w:rsidRDefault="00F112BF" w:rsidP="00F112BF">
            <w:pPr>
              <w:pStyle w:val="Default"/>
              <w:rPr>
                <w:rFonts w:ascii="Times New Roman" w:hAnsi="Times New Roman" w:cs="Times New Roman"/>
                <w:sz w:val="23"/>
                <w:szCs w:val="23"/>
              </w:rPr>
            </w:pPr>
          </w:p>
        </w:tc>
      </w:tr>
      <w:tr w:rsidR="00F112BF" w:rsidRPr="009D4350" w:rsidTr="00F112BF">
        <w:trPr>
          <w:trHeight w:val="563"/>
        </w:trPr>
        <w:tc>
          <w:tcPr>
            <w:tcW w:w="1809"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 «Жевательная резинка. Что я о ней знаю»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«Огонь - мой друг, огонь - мой враг», «Как научиться соблюдать режим дня». «Дар </w:t>
            </w:r>
            <w:r w:rsidRPr="009D4350">
              <w:rPr>
                <w:rFonts w:ascii="Times New Roman" w:hAnsi="Times New Roman" w:cs="Times New Roman"/>
                <w:sz w:val="23"/>
                <w:szCs w:val="23"/>
              </w:rPr>
              <w:lastRenderedPageBreak/>
              <w:t xml:space="preserve">маленького зернышка» (О хлебе) «Путешествие в страну дорожных знаков», «Откуда берутся грязнули?» </w:t>
            </w:r>
          </w:p>
        </w:tc>
        <w:tc>
          <w:tcPr>
            <w:tcW w:w="3969" w:type="dxa"/>
            <w:gridSpan w:val="3"/>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lastRenderedPageBreak/>
              <w:t>Я выбираю здоровье! (Анкета «Самооценка компетентности в вопросах здоровья», составление личного плана развития здоровья, упражнение «Я хочу с тобой поделиться»)</w:t>
            </w:r>
          </w:p>
        </w:tc>
        <w:tc>
          <w:tcPr>
            <w:tcW w:w="1843"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Проблемы, жизненные трудности и их преодоление (Ролевая игра «У моего друга проблема», упражнение «Чему меня научила </w:t>
            </w:r>
            <w:r w:rsidRPr="009D4350">
              <w:rPr>
                <w:rFonts w:ascii="Times New Roman" w:hAnsi="Times New Roman" w:cs="Times New Roman"/>
                <w:sz w:val="23"/>
                <w:szCs w:val="23"/>
              </w:rPr>
              <w:lastRenderedPageBreak/>
              <w:t>проблема», составление личного плана решения проблем))</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lastRenderedPageBreak/>
              <w:t xml:space="preserve">Акция «Против болезни химической зависимости» (вред пива и энергетиков»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конкурс плакатов «Осторожно, гололед!», «Суд над сигаретой»</w:t>
            </w:r>
          </w:p>
          <w:p w:rsidR="00F112BF" w:rsidRPr="009D4350" w:rsidRDefault="00F112BF" w:rsidP="00F112BF">
            <w:pPr>
              <w:pStyle w:val="Default"/>
              <w:rPr>
                <w:rFonts w:ascii="Times New Roman" w:hAnsi="Times New Roman" w:cs="Times New Roman"/>
                <w:sz w:val="23"/>
                <w:szCs w:val="23"/>
              </w:rPr>
            </w:pPr>
          </w:p>
        </w:tc>
      </w:tr>
    </w:tbl>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lastRenderedPageBreak/>
        <w:t>Воспитательные технологии: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беседа, просмотр учебных фильмов, урок физической культуры, спортивные секции, подвижные игры, спортивные соревнования, акции, смотр знаний, встречи в социуме, социальные практики, День здоровья, конкурсы, мониторинг состояния здоровья, игровые и тренинговые программы.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Пути реализации модуля «Я И ЗДОРОВЬЕ»</w:t>
      </w:r>
    </w:p>
    <w:p w:rsidR="00F112BF" w:rsidRPr="009D4350" w:rsidRDefault="00F112BF" w:rsidP="00E65BA7">
      <w:pPr>
        <w:pStyle w:val="aa"/>
        <w:numPr>
          <w:ilvl w:val="0"/>
          <w:numId w:val="339"/>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интеграция учебных и воспитательных задач;</w:t>
      </w:r>
    </w:p>
    <w:p w:rsidR="00F112BF" w:rsidRPr="009D4350" w:rsidRDefault="00F112BF" w:rsidP="00E65BA7">
      <w:pPr>
        <w:pStyle w:val="aa"/>
        <w:numPr>
          <w:ilvl w:val="0"/>
          <w:numId w:val="339"/>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проектная - исследовательская  деятельность обучающихся;</w:t>
      </w:r>
    </w:p>
    <w:p w:rsidR="00F112BF" w:rsidRPr="009D4350" w:rsidRDefault="00F112BF" w:rsidP="00E65BA7">
      <w:pPr>
        <w:pStyle w:val="aa"/>
        <w:numPr>
          <w:ilvl w:val="0"/>
          <w:numId w:val="339"/>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организованная система КТД;</w:t>
      </w:r>
    </w:p>
    <w:p w:rsidR="00F112BF" w:rsidRPr="009D4350" w:rsidRDefault="00F112BF" w:rsidP="00E65BA7">
      <w:pPr>
        <w:pStyle w:val="aa"/>
        <w:numPr>
          <w:ilvl w:val="0"/>
          <w:numId w:val="339"/>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психологическая поддержка ученика-родителя-учителя;</w:t>
      </w:r>
    </w:p>
    <w:p w:rsidR="00F112BF" w:rsidRPr="009D4350" w:rsidRDefault="00F112BF" w:rsidP="00E65BA7">
      <w:pPr>
        <w:pStyle w:val="aa"/>
        <w:numPr>
          <w:ilvl w:val="0"/>
          <w:numId w:val="339"/>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сотрудничество с ДЮСШ;</w:t>
      </w:r>
    </w:p>
    <w:p w:rsidR="00F112BF" w:rsidRPr="009D4350" w:rsidRDefault="00F112BF" w:rsidP="00E65BA7">
      <w:pPr>
        <w:pStyle w:val="aa"/>
        <w:numPr>
          <w:ilvl w:val="0"/>
          <w:numId w:val="339"/>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реализация проекта по благоустройству школы и села;</w:t>
      </w:r>
    </w:p>
    <w:p w:rsidR="00F112BF" w:rsidRPr="009D4350" w:rsidRDefault="00F112BF" w:rsidP="00E65BA7">
      <w:pPr>
        <w:pStyle w:val="aa"/>
        <w:numPr>
          <w:ilvl w:val="0"/>
          <w:numId w:val="339"/>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организация здорового питания;</w:t>
      </w:r>
    </w:p>
    <w:p w:rsidR="00F112BF" w:rsidRPr="009D4350" w:rsidRDefault="00F112BF" w:rsidP="00E65BA7">
      <w:pPr>
        <w:pStyle w:val="aa"/>
        <w:numPr>
          <w:ilvl w:val="0"/>
          <w:numId w:val="339"/>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организация и проведение Дня здоровья, походов и экскурсий;</w:t>
      </w:r>
    </w:p>
    <w:p w:rsidR="00F112BF" w:rsidRPr="009D4350" w:rsidRDefault="00F112BF" w:rsidP="00E65BA7">
      <w:pPr>
        <w:pStyle w:val="aa"/>
        <w:numPr>
          <w:ilvl w:val="0"/>
          <w:numId w:val="339"/>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ДОЛ «Лето»</w:t>
      </w:r>
    </w:p>
    <w:p w:rsidR="00F112BF" w:rsidRPr="009D4350" w:rsidRDefault="00F112BF" w:rsidP="00E65BA7">
      <w:pPr>
        <w:pStyle w:val="aa"/>
        <w:numPr>
          <w:ilvl w:val="0"/>
          <w:numId w:val="339"/>
        </w:numPr>
        <w:shd w:val="clear" w:color="auto" w:fill="FFFFFF"/>
        <w:ind w:left="426" w:hanging="426"/>
        <w:rPr>
          <w:rFonts w:ascii="Times New Roman" w:hAnsi="Times New Roman"/>
          <w:bCs/>
          <w:sz w:val="28"/>
          <w:szCs w:val="28"/>
        </w:rPr>
      </w:pPr>
      <w:r w:rsidRPr="009D4350">
        <w:rPr>
          <w:rFonts w:ascii="Times New Roman" w:hAnsi="Times New Roman"/>
          <w:bCs/>
          <w:sz w:val="28"/>
          <w:szCs w:val="28"/>
        </w:rPr>
        <w:t>Профилактическая программа «Здоровье»</w:t>
      </w:r>
    </w:p>
    <w:p w:rsidR="00F112BF" w:rsidRPr="009D4350" w:rsidRDefault="00F112BF" w:rsidP="00F112BF">
      <w:pPr>
        <w:pStyle w:val="aa"/>
        <w:shd w:val="clear" w:color="auto" w:fill="FFFFFF"/>
        <w:ind w:left="426"/>
        <w:jc w:val="center"/>
        <w:rPr>
          <w:rFonts w:ascii="Times New Roman" w:hAnsi="Times New Roman"/>
          <w:bCs/>
          <w:sz w:val="28"/>
          <w:szCs w:val="28"/>
        </w:rPr>
      </w:pPr>
      <w:r w:rsidRPr="009D4350">
        <w:rPr>
          <w:rFonts w:ascii="Times New Roman" w:hAnsi="Times New Roman"/>
          <w:b/>
          <w:sz w:val="28"/>
          <w:szCs w:val="28"/>
          <w:bdr w:val="none" w:sz="0" w:space="0" w:color="auto" w:frame="1"/>
        </w:rPr>
        <w:t>Планируемые результаты: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w:t>
      </w:r>
      <w:r w:rsidRPr="009D4350">
        <w:rPr>
          <w:rFonts w:ascii="Times New Roman" w:eastAsia="Times New Roman" w:hAnsi="Times New Roman" w:cs="Times New Roman"/>
          <w:sz w:val="28"/>
          <w:szCs w:val="28"/>
        </w:rPr>
        <w:t> сформировано ценностное отношение к своему здоровью, здоровью близких и окружающих людей;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имеют представления о важности морали и нравственности в сохранении здоровья человека;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имеют личный опыт здоровьесберегающей деятельности;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понимают значение физической культуры и спорта для здоровья человека, его образования, труда и творчества; </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осознанное отношение к своему здоровью, как основному фактору успеха на последующих этапах жизни в современном гражданском обществе.</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Формируемые компетенции: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ценностное отношение к своему здоровью, здоровью близких и окружающих людей;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 - 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личный опыт здоровьесберегающей деятельности;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 - знания о роли физической культуры и спорта для здоровья человека, его образования, труда и творчества;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xml:space="preserve"> - знания о возможном негативном влиянии компьютерных игр, телевидения, рекламы на здоровье человека.</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Мониторинг</w:t>
      </w:r>
    </w:p>
    <w:p w:rsidR="00F112BF" w:rsidRPr="009D4350" w:rsidRDefault="00F112BF" w:rsidP="00E65BA7">
      <w:pPr>
        <w:pStyle w:val="aa"/>
        <w:numPr>
          <w:ilvl w:val="0"/>
          <w:numId w:val="340"/>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Модель комплексной оценки показателей здоровья обучающихся.</w:t>
      </w:r>
    </w:p>
    <w:p w:rsidR="00F112BF" w:rsidRPr="009D4350" w:rsidRDefault="00F112BF" w:rsidP="00E65BA7">
      <w:pPr>
        <w:pStyle w:val="aa"/>
        <w:numPr>
          <w:ilvl w:val="0"/>
          <w:numId w:val="340"/>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Критерии показателей здоровья обучающихся.</w:t>
      </w:r>
    </w:p>
    <w:p w:rsidR="00F112BF" w:rsidRPr="009D4350" w:rsidRDefault="00F112BF" w:rsidP="00E65BA7">
      <w:pPr>
        <w:pStyle w:val="aa"/>
        <w:numPr>
          <w:ilvl w:val="0"/>
          <w:numId w:val="340"/>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Анкета для родителей обучающихся.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МОДУЛЬ «Я И ПРИРОДА»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i/>
          <w:iCs/>
          <w:sz w:val="28"/>
          <w:szCs w:val="28"/>
          <w:bdr w:val="none" w:sz="0" w:space="0" w:color="auto" w:frame="1"/>
        </w:rPr>
        <w:tab/>
        <w:t>Направление 5</w:t>
      </w:r>
      <w:r w:rsidRPr="009D4350">
        <w:rPr>
          <w:rFonts w:ascii="Times New Roman" w:eastAsia="Times New Roman" w:hAnsi="Times New Roman" w:cs="Times New Roman"/>
          <w:i/>
          <w:iCs/>
          <w:sz w:val="28"/>
          <w:szCs w:val="28"/>
          <w:bdr w:val="none" w:sz="0" w:space="0" w:color="auto" w:frame="1"/>
        </w:rPr>
        <w:t>. Воспитание ценностного отношения к природе, окружающей среде.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iCs/>
          <w:sz w:val="28"/>
          <w:szCs w:val="28"/>
          <w:bdr w:val="none" w:sz="0" w:space="0" w:color="auto" w:frame="1"/>
        </w:rPr>
        <w:tab/>
        <w:t>Цель:</w:t>
      </w:r>
      <w:r w:rsidRPr="009D4350">
        <w:rPr>
          <w:rFonts w:ascii="Times New Roman" w:eastAsia="Times New Roman" w:hAnsi="Times New Roman" w:cs="Times New Roman"/>
          <w:iCs/>
          <w:sz w:val="28"/>
          <w:szCs w:val="28"/>
          <w:bdr w:val="none" w:sz="0" w:space="0" w:color="auto" w:frame="1"/>
        </w:rPr>
        <w:t>  популяризация экологических знаний, участие школьников в решении экологических проблем.</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sz w:val="28"/>
          <w:szCs w:val="28"/>
          <w:bdr w:val="none" w:sz="0" w:space="0" w:color="auto" w:frame="1"/>
        </w:rPr>
        <w:t> </w:t>
      </w: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b/>
          <w:sz w:val="28"/>
          <w:szCs w:val="28"/>
          <w:bdr w:val="none" w:sz="0" w:space="0" w:color="auto" w:frame="1"/>
        </w:rPr>
        <w:t>Задачи модуля:</w:t>
      </w:r>
    </w:p>
    <w:p w:rsidR="00F112BF" w:rsidRPr="009D4350" w:rsidRDefault="00F112BF" w:rsidP="00E65BA7">
      <w:pPr>
        <w:numPr>
          <w:ilvl w:val="0"/>
          <w:numId w:val="341"/>
        </w:numPr>
        <w:tabs>
          <w:tab w:val="clear" w:pos="720"/>
          <w:tab w:val="num" w:pos="426"/>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развитие интереса к природе, природным явлениям и формам жизни, понимание активной роли человека в природе;</w:t>
      </w:r>
    </w:p>
    <w:p w:rsidR="00F112BF" w:rsidRPr="009D4350" w:rsidRDefault="00F112BF" w:rsidP="00E65BA7">
      <w:pPr>
        <w:numPr>
          <w:ilvl w:val="0"/>
          <w:numId w:val="341"/>
        </w:numPr>
        <w:tabs>
          <w:tab w:val="clear" w:pos="720"/>
          <w:tab w:val="num" w:pos="426"/>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формирование осознания роли и активности человека в преобразовании окружающей действительности;</w:t>
      </w:r>
    </w:p>
    <w:p w:rsidR="00F112BF" w:rsidRPr="009D4350" w:rsidRDefault="00F112BF" w:rsidP="00E65BA7">
      <w:pPr>
        <w:numPr>
          <w:ilvl w:val="0"/>
          <w:numId w:val="341"/>
        </w:numPr>
        <w:tabs>
          <w:tab w:val="clear" w:pos="720"/>
          <w:tab w:val="num" w:pos="426"/>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воспитание экологической культуры, бережное отношение к растениям и животным;</w:t>
      </w:r>
    </w:p>
    <w:p w:rsidR="00F112BF" w:rsidRPr="009D4350" w:rsidRDefault="00F112BF" w:rsidP="00E65BA7">
      <w:pPr>
        <w:numPr>
          <w:ilvl w:val="0"/>
          <w:numId w:val="341"/>
        </w:numPr>
        <w:tabs>
          <w:tab w:val="clear" w:pos="720"/>
          <w:tab w:val="num" w:pos="426"/>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воспитание ценностного отношение к природе и всем формам жизни;</w:t>
      </w:r>
    </w:p>
    <w:p w:rsidR="00F112BF" w:rsidRPr="009D4350" w:rsidRDefault="00F112BF" w:rsidP="00E65BA7">
      <w:pPr>
        <w:numPr>
          <w:ilvl w:val="0"/>
          <w:numId w:val="341"/>
        </w:numPr>
        <w:tabs>
          <w:tab w:val="clear" w:pos="720"/>
          <w:tab w:val="num" w:pos="426"/>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приобретение элементарного опыта природоохранительной деятельности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 </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bdr w:val="none" w:sz="0" w:space="0" w:color="auto" w:frame="1"/>
        </w:rPr>
        <w:tab/>
        <w:t>Ценности:</w:t>
      </w:r>
      <w:r w:rsidRPr="009D4350">
        <w:rPr>
          <w:rFonts w:ascii="Times New Roman" w:eastAsia="Times New Roman" w:hAnsi="Times New Roman" w:cs="Times New Roman"/>
          <w:sz w:val="28"/>
          <w:szCs w:val="28"/>
        </w:rPr>
        <w:t> жизнь, родная земля; заповедная природа; планета Земля; экологическое сознание.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Содержание, виды деятельности: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развитие интереса к природе, природным явлениям и формам жизни, понимание активной роли человека в природе;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воспитание ценностного отношения к природе и всем формам жизни;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приобретение элементарного опыта природоохранительной деятельности;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бережное отношение к растениям и животным;</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исследование творчества поэтов-лириков, писателей, художников-пейзажистов и анималистов, раскрывающих общность мира природы и мира человека;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участие в коллективных природоохранных проектах;</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глубокое проникновение в экологические проблемы, желание их решать, начиная с себя;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усвоение ценностного отношения к природе;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нетерпимое отношение к проявлениям жестокого отношения к животным со стороны других людей;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стимулирование и поощрение достижений обучающихся в данном направлении.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Беседа-размышление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Классные часы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lastRenderedPageBreak/>
        <w:tab/>
        <w:t>Краеведческая деятельность, видеоэкскурсии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Экологические акции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Экологические праздники:</w:t>
      </w:r>
    </w:p>
    <w:p w:rsidR="00F112BF" w:rsidRPr="009D4350" w:rsidRDefault="00F112BF" w:rsidP="00E65BA7">
      <w:pPr>
        <w:pStyle w:val="aa"/>
        <w:numPr>
          <w:ilvl w:val="1"/>
          <w:numId w:val="342"/>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Январь – «Пошла коляда».</w:t>
      </w:r>
    </w:p>
    <w:p w:rsidR="00F112BF" w:rsidRPr="009D4350" w:rsidRDefault="00F112BF" w:rsidP="00E65BA7">
      <w:pPr>
        <w:pStyle w:val="aa"/>
        <w:numPr>
          <w:ilvl w:val="1"/>
          <w:numId w:val="342"/>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Февраль – «Масленица».</w:t>
      </w:r>
    </w:p>
    <w:p w:rsidR="00F112BF" w:rsidRPr="009D4350" w:rsidRDefault="00F112BF" w:rsidP="00E65BA7">
      <w:pPr>
        <w:pStyle w:val="aa"/>
        <w:numPr>
          <w:ilvl w:val="1"/>
          <w:numId w:val="342"/>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Март – «Сороки», «День птиц», (22 марта – «Встреча весны»).</w:t>
      </w:r>
    </w:p>
    <w:p w:rsidR="00F112BF" w:rsidRPr="009D4350" w:rsidRDefault="00F112BF" w:rsidP="00E65BA7">
      <w:pPr>
        <w:pStyle w:val="aa"/>
        <w:numPr>
          <w:ilvl w:val="1"/>
          <w:numId w:val="342"/>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22 апреля – Международный День Земли.</w:t>
      </w:r>
    </w:p>
    <w:p w:rsidR="00F112BF" w:rsidRPr="009D4350" w:rsidRDefault="00F112BF" w:rsidP="00E65BA7">
      <w:pPr>
        <w:pStyle w:val="aa"/>
        <w:numPr>
          <w:ilvl w:val="1"/>
          <w:numId w:val="342"/>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18-22 апреля – День заповедников и национальных парков.</w:t>
      </w:r>
    </w:p>
    <w:p w:rsidR="00F112BF" w:rsidRPr="009D4350" w:rsidRDefault="00F112BF" w:rsidP="00E65BA7">
      <w:pPr>
        <w:pStyle w:val="aa"/>
        <w:numPr>
          <w:ilvl w:val="1"/>
          <w:numId w:val="342"/>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3 мая – День Солнца.</w:t>
      </w:r>
    </w:p>
    <w:p w:rsidR="00F112BF" w:rsidRPr="009D4350" w:rsidRDefault="00F112BF" w:rsidP="00E65BA7">
      <w:pPr>
        <w:pStyle w:val="aa"/>
        <w:numPr>
          <w:ilvl w:val="1"/>
          <w:numId w:val="342"/>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5 июня – Всемирный день охраны окружающей среды.</w:t>
      </w:r>
    </w:p>
    <w:p w:rsidR="00F112BF" w:rsidRPr="009D4350" w:rsidRDefault="00F112BF" w:rsidP="00E65BA7">
      <w:pPr>
        <w:pStyle w:val="aa"/>
        <w:numPr>
          <w:ilvl w:val="1"/>
          <w:numId w:val="342"/>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Июль – День океанов.</w:t>
      </w:r>
    </w:p>
    <w:p w:rsidR="00F112BF" w:rsidRPr="009D4350" w:rsidRDefault="00F112BF" w:rsidP="00E65BA7">
      <w:pPr>
        <w:pStyle w:val="aa"/>
        <w:numPr>
          <w:ilvl w:val="1"/>
          <w:numId w:val="342"/>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Сентябрь – «Осенины» (праздник урожая).</w:t>
      </w:r>
    </w:p>
    <w:p w:rsidR="00F112BF" w:rsidRPr="009D4350" w:rsidRDefault="00F112BF" w:rsidP="00E65BA7">
      <w:pPr>
        <w:pStyle w:val="aa"/>
        <w:numPr>
          <w:ilvl w:val="1"/>
          <w:numId w:val="342"/>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11 декабря – Международный день гор.</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Целевые прогулки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r w:rsidRPr="009D4350">
        <w:rPr>
          <w:rFonts w:ascii="Times New Roman" w:eastAsia="Times New Roman" w:hAnsi="Times New Roman" w:cs="Times New Roman"/>
          <w:sz w:val="28"/>
          <w:szCs w:val="28"/>
        </w:rPr>
        <w:tab/>
      </w:r>
      <w:r w:rsidRPr="009D4350">
        <w:rPr>
          <w:rFonts w:ascii="Times New Roman" w:eastAsia="Times New Roman" w:hAnsi="Times New Roman" w:cs="Times New Roman"/>
          <w:sz w:val="28"/>
          <w:szCs w:val="28"/>
          <w:bdr w:val="none" w:sz="0" w:space="0" w:color="auto" w:frame="1"/>
        </w:rPr>
        <w:t>Трудовая деятельность:</w:t>
      </w:r>
    </w:p>
    <w:p w:rsidR="00F112BF" w:rsidRPr="009D4350" w:rsidRDefault="00F112BF" w:rsidP="00E65BA7">
      <w:pPr>
        <w:pStyle w:val="aa"/>
        <w:numPr>
          <w:ilvl w:val="1"/>
          <w:numId w:val="343"/>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Совместная трудовая деятельность.</w:t>
      </w:r>
    </w:p>
    <w:p w:rsidR="00F112BF" w:rsidRPr="009D4350" w:rsidRDefault="00F112BF" w:rsidP="00E65BA7">
      <w:pPr>
        <w:pStyle w:val="aa"/>
        <w:numPr>
          <w:ilvl w:val="1"/>
          <w:numId w:val="343"/>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Создание экологической среды.</w:t>
      </w:r>
    </w:p>
    <w:p w:rsidR="00F112BF" w:rsidRPr="009D4350" w:rsidRDefault="00F112BF" w:rsidP="00E65BA7">
      <w:pPr>
        <w:pStyle w:val="aa"/>
        <w:numPr>
          <w:ilvl w:val="1"/>
          <w:numId w:val="343"/>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Экологические субботники.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Игровая деятельность:</w:t>
      </w:r>
    </w:p>
    <w:p w:rsidR="00F112BF" w:rsidRPr="009D4350" w:rsidRDefault="00F112BF" w:rsidP="00E65BA7">
      <w:pPr>
        <w:pStyle w:val="aa"/>
        <w:numPr>
          <w:ilvl w:val="1"/>
          <w:numId w:val="344"/>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КВН</w:t>
      </w:r>
    </w:p>
    <w:p w:rsidR="00F112BF" w:rsidRPr="009D4350" w:rsidRDefault="00F112BF" w:rsidP="00E65BA7">
      <w:pPr>
        <w:pStyle w:val="aa"/>
        <w:numPr>
          <w:ilvl w:val="1"/>
          <w:numId w:val="344"/>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Брей-ринг</w:t>
      </w:r>
    </w:p>
    <w:p w:rsidR="00F112BF" w:rsidRPr="009D4350" w:rsidRDefault="00F112BF" w:rsidP="00E65BA7">
      <w:pPr>
        <w:pStyle w:val="aa"/>
        <w:numPr>
          <w:ilvl w:val="1"/>
          <w:numId w:val="344"/>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Ток-шоу </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Проектная деятельность</w:t>
      </w:r>
      <w:r w:rsidRPr="009D4350">
        <w:rPr>
          <w:rFonts w:ascii="Times New Roman" w:eastAsia="Times New Roman" w:hAnsi="Times New Roman" w:cs="Times New Roman"/>
          <w:sz w:val="28"/>
          <w:szCs w:val="28"/>
        </w:rPr>
        <w:t>: экологические проекты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Творческая деятельность (конкурсы, выставки, олимпиады):</w:t>
      </w:r>
    </w:p>
    <w:p w:rsidR="00F112BF" w:rsidRPr="009D4350" w:rsidRDefault="00F112BF" w:rsidP="00E65BA7">
      <w:pPr>
        <w:pStyle w:val="aa"/>
        <w:numPr>
          <w:ilvl w:val="1"/>
          <w:numId w:val="345"/>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Экологические конкурсы, олимпиады, выставки.</w:t>
      </w:r>
    </w:p>
    <w:p w:rsidR="00F112BF" w:rsidRPr="009D4350" w:rsidRDefault="00F112BF" w:rsidP="00E65BA7">
      <w:pPr>
        <w:pStyle w:val="aa"/>
        <w:numPr>
          <w:ilvl w:val="1"/>
          <w:numId w:val="345"/>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Конкурс фотографий</w:t>
      </w:r>
    </w:p>
    <w:p w:rsidR="00F112BF" w:rsidRPr="009D4350" w:rsidRDefault="00F112BF" w:rsidP="00E65BA7">
      <w:pPr>
        <w:pStyle w:val="aa"/>
        <w:numPr>
          <w:ilvl w:val="1"/>
          <w:numId w:val="345"/>
        </w:numPr>
        <w:shd w:val="clear" w:color="auto" w:fill="FFFFFF"/>
        <w:ind w:left="426" w:hanging="426"/>
        <w:jc w:val="both"/>
        <w:textAlignment w:val="baseline"/>
        <w:rPr>
          <w:rFonts w:ascii="Times New Roman" w:hAnsi="Times New Roman"/>
          <w:sz w:val="28"/>
          <w:szCs w:val="28"/>
        </w:rPr>
      </w:pPr>
      <w:r w:rsidRPr="009D4350">
        <w:rPr>
          <w:rFonts w:ascii="Times New Roman" w:hAnsi="Times New Roman"/>
          <w:sz w:val="28"/>
          <w:szCs w:val="28"/>
        </w:rPr>
        <w:t>Конкурс фотографий «Удивительное рядом».</w:t>
      </w:r>
    </w:p>
    <w:p w:rsidR="00F112BF" w:rsidRPr="009D4350" w:rsidRDefault="00F112BF" w:rsidP="00F112BF">
      <w:pPr>
        <w:pStyle w:val="aa"/>
        <w:shd w:val="clear" w:color="auto" w:fill="FFFFFF"/>
        <w:ind w:left="426"/>
        <w:jc w:val="both"/>
        <w:textAlignment w:val="baseline"/>
        <w:rPr>
          <w:rFonts w:ascii="Times New Roman" w:hAnsi="Times New Roman"/>
          <w:sz w:val="28"/>
          <w:szCs w:val="28"/>
        </w:rPr>
      </w:pPr>
      <w:r w:rsidRPr="009D4350">
        <w:rPr>
          <w:rFonts w:ascii="Times New Roman" w:hAnsi="Times New Roman"/>
          <w:sz w:val="28"/>
          <w:szCs w:val="28"/>
          <w:bdr w:val="none" w:sz="0" w:space="0" w:color="auto" w:frame="1"/>
        </w:rPr>
        <w:t xml:space="preserve">    Дни экологической безопасности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Воспитательные технологии: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w:t>
      </w:r>
      <w:r w:rsidRPr="009D4350">
        <w:rPr>
          <w:rFonts w:ascii="Times New Roman" w:eastAsia="Times New Roman" w:hAnsi="Times New Roman" w:cs="Times New Roman"/>
          <w:sz w:val="28"/>
          <w:szCs w:val="28"/>
        </w:rPr>
        <w:t>предметные уроки, беседа, экскурсии, прогулки, походы в лес, волонтерская деятельность, акции, проектная деятельность.</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Пути реализации модуля «Я И ПРИРОДА»</w:t>
      </w:r>
    </w:p>
    <w:p w:rsidR="00F112BF" w:rsidRPr="009D4350" w:rsidRDefault="00F112BF" w:rsidP="00F112BF">
      <w:pPr>
        <w:pStyle w:val="aa"/>
        <w:numPr>
          <w:ilvl w:val="0"/>
          <w:numId w:val="312"/>
        </w:numPr>
        <w:shd w:val="clear" w:color="auto" w:fill="FFFFFF"/>
        <w:tabs>
          <w:tab w:val="clear" w:pos="720"/>
          <w:tab w:val="num" w:pos="426"/>
        </w:tabs>
        <w:ind w:hanging="720"/>
        <w:rPr>
          <w:rFonts w:ascii="Times New Roman" w:hAnsi="Times New Roman"/>
          <w:bCs/>
          <w:sz w:val="28"/>
          <w:szCs w:val="28"/>
        </w:rPr>
      </w:pPr>
      <w:r w:rsidRPr="009D4350">
        <w:rPr>
          <w:rFonts w:ascii="Times New Roman" w:hAnsi="Times New Roman"/>
          <w:bCs/>
          <w:sz w:val="28"/>
          <w:szCs w:val="28"/>
        </w:rPr>
        <w:t>интеграция учебных и воспитательных задач;</w:t>
      </w:r>
    </w:p>
    <w:p w:rsidR="00F112BF" w:rsidRPr="009D4350" w:rsidRDefault="00F112BF" w:rsidP="00F112BF">
      <w:pPr>
        <w:pStyle w:val="aa"/>
        <w:numPr>
          <w:ilvl w:val="0"/>
          <w:numId w:val="312"/>
        </w:numPr>
        <w:shd w:val="clear" w:color="auto" w:fill="FFFFFF"/>
        <w:tabs>
          <w:tab w:val="clear" w:pos="720"/>
          <w:tab w:val="num" w:pos="426"/>
        </w:tabs>
        <w:ind w:hanging="720"/>
        <w:rPr>
          <w:rFonts w:ascii="Times New Roman" w:hAnsi="Times New Roman"/>
          <w:bCs/>
          <w:sz w:val="28"/>
          <w:szCs w:val="28"/>
        </w:rPr>
      </w:pPr>
      <w:r w:rsidRPr="009D4350">
        <w:rPr>
          <w:rFonts w:ascii="Times New Roman" w:hAnsi="Times New Roman"/>
          <w:bCs/>
          <w:sz w:val="28"/>
          <w:szCs w:val="28"/>
        </w:rPr>
        <w:t>проектная - исследовательская  деятельность обучающихся;</w:t>
      </w:r>
    </w:p>
    <w:p w:rsidR="00F112BF" w:rsidRPr="009D4350" w:rsidRDefault="00F112BF" w:rsidP="00F112BF">
      <w:pPr>
        <w:pStyle w:val="aa"/>
        <w:numPr>
          <w:ilvl w:val="0"/>
          <w:numId w:val="312"/>
        </w:numPr>
        <w:shd w:val="clear" w:color="auto" w:fill="FFFFFF"/>
        <w:tabs>
          <w:tab w:val="clear" w:pos="720"/>
          <w:tab w:val="num" w:pos="426"/>
        </w:tabs>
        <w:ind w:hanging="720"/>
        <w:rPr>
          <w:rFonts w:ascii="Times New Roman" w:hAnsi="Times New Roman"/>
          <w:bCs/>
          <w:sz w:val="28"/>
          <w:szCs w:val="28"/>
        </w:rPr>
      </w:pPr>
      <w:r w:rsidRPr="009D4350">
        <w:rPr>
          <w:rFonts w:ascii="Times New Roman" w:hAnsi="Times New Roman"/>
          <w:bCs/>
          <w:sz w:val="28"/>
          <w:szCs w:val="28"/>
        </w:rPr>
        <w:t>организованная система КТД;</w:t>
      </w:r>
    </w:p>
    <w:p w:rsidR="00F112BF" w:rsidRPr="009D4350" w:rsidRDefault="00F112BF" w:rsidP="00F112BF">
      <w:pPr>
        <w:pStyle w:val="aa"/>
        <w:numPr>
          <w:ilvl w:val="0"/>
          <w:numId w:val="312"/>
        </w:numPr>
        <w:shd w:val="clear" w:color="auto" w:fill="FFFFFF"/>
        <w:tabs>
          <w:tab w:val="clear" w:pos="720"/>
          <w:tab w:val="num" w:pos="426"/>
        </w:tabs>
        <w:ind w:hanging="720"/>
        <w:rPr>
          <w:rFonts w:ascii="Times New Roman" w:hAnsi="Times New Roman"/>
          <w:bCs/>
          <w:sz w:val="28"/>
          <w:szCs w:val="28"/>
        </w:rPr>
      </w:pPr>
      <w:r w:rsidRPr="009D4350">
        <w:rPr>
          <w:rFonts w:ascii="Times New Roman" w:hAnsi="Times New Roman"/>
          <w:bCs/>
          <w:sz w:val="28"/>
          <w:szCs w:val="28"/>
        </w:rPr>
        <w:t>реализация проекта по благоустройству школы и села;</w:t>
      </w:r>
    </w:p>
    <w:p w:rsidR="00F112BF" w:rsidRPr="009D4350" w:rsidRDefault="00F112BF" w:rsidP="00F112BF">
      <w:pPr>
        <w:pStyle w:val="aa"/>
        <w:numPr>
          <w:ilvl w:val="0"/>
          <w:numId w:val="312"/>
        </w:numPr>
        <w:shd w:val="clear" w:color="auto" w:fill="FFFFFF"/>
        <w:tabs>
          <w:tab w:val="clear" w:pos="720"/>
          <w:tab w:val="num" w:pos="426"/>
        </w:tabs>
        <w:ind w:hanging="720"/>
        <w:rPr>
          <w:rFonts w:ascii="Times New Roman" w:hAnsi="Times New Roman"/>
          <w:bCs/>
          <w:sz w:val="28"/>
          <w:szCs w:val="28"/>
        </w:rPr>
      </w:pPr>
      <w:r w:rsidRPr="009D4350">
        <w:rPr>
          <w:rFonts w:ascii="Times New Roman" w:hAnsi="Times New Roman"/>
          <w:bCs/>
          <w:sz w:val="28"/>
          <w:szCs w:val="28"/>
        </w:rPr>
        <w:t>организация и проведение Дня здоровья, походов и экскурсий</w:t>
      </w:r>
    </w:p>
    <w:p w:rsidR="00F112BF" w:rsidRPr="009D4350" w:rsidRDefault="00F112BF" w:rsidP="00F112BF">
      <w:pPr>
        <w:shd w:val="clear" w:color="auto" w:fill="FFFFFF"/>
        <w:tabs>
          <w:tab w:val="num" w:pos="426"/>
        </w:tabs>
        <w:spacing w:after="0" w:line="240" w:lineRule="auto"/>
        <w:ind w:hanging="720"/>
        <w:jc w:val="both"/>
        <w:textAlignment w:val="baseline"/>
        <w:rPr>
          <w:rFonts w:ascii="Times New Roman" w:eastAsia="Times New Roman" w:hAnsi="Times New Roman" w:cs="Times New Roman"/>
          <w:sz w:val="28"/>
          <w:szCs w:val="28"/>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Планируемые результаты:</w:t>
      </w:r>
    </w:p>
    <w:p w:rsidR="00F112BF" w:rsidRPr="009D4350" w:rsidRDefault="00F112BF" w:rsidP="00E65BA7">
      <w:pPr>
        <w:numPr>
          <w:ilvl w:val="0"/>
          <w:numId w:val="346"/>
        </w:numPr>
        <w:tabs>
          <w:tab w:val="clear" w:pos="720"/>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имеют опыт эстетического, эмоционально-нравственного отношения к природе;</w:t>
      </w:r>
    </w:p>
    <w:p w:rsidR="00F112BF" w:rsidRPr="009D4350" w:rsidRDefault="00F112BF" w:rsidP="00E65BA7">
      <w:pPr>
        <w:numPr>
          <w:ilvl w:val="0"/>
          <w:numId w:val="346"/>
        </w:numPr>
        <w:tabs>
          <w:tab w:val="clear" w:pos="720"/>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имеют знания о традициях нравственно-этического отношения к природе в культуре народов России, нормах экологической этики;</w:t>
      </w:r>
    </w:p>
    <w:p w:rsidR="00F112BF" w:rsidRPr="009D4350" w:rsidRDefault="00F112BF" w:rsidP="00E65BA7">
      <w:pPr>
        <w:numPr>
          <w:ilvl w:val="0"/>
          <w:numId w:val="346"/>
        </w:numPr>
        <w:tabs>
          <w:tab w:val="clear" w:pos="720"/>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есть опыт участия в природоохранной деятельности в школе, на пришкольном участке, по месту жительства;</w:t>
      </w:r>
    </w:p>
    <w:p w:rsidR="00F112BF" w:rsidRPr="009D4350" w:rsidRDefault="00F112BF" w:rsidP="00E65BA7">
      <w:pPr>
        <w:numPr>
          <w:ilvl w:val="0"/>
          <w:numId w:val="346"/>
        </w:numPr>
        <w:tabs>
          <w:tab w:val="clear" w:pos="720"/>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есть личный опыт участия в экологических инициативах, проектах;</w:t>
      </w:r>
    </w:p>
    <w:p w:rsidR="00F112BF" w:rsidRPr="009D4350" w:rsidRDefault="00F112BF" w:rsidP="00E65BA7">
      <w:pPr>
        <w:numPr>
          <w:ilvl w:val="0"/>
          <w:numId w:val="346"/>
        </w:numPr>
        <w:tabs>
          <w:tab w:val="clear" w:pos="720"/>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осознание личной  ответственности за судьбу планеты Земля, активная позиция в борьбе за сохранение природы.</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Формируемые компетенции</w:t>
      </w:r>
      <w:r w:rsidRPr="009D4350">
        <w:rPr>
          <w:rFonts w:ascii="Times New Roman" w:eastAsia="Times New Roman" w:hAnsi="Times New Roman" w:cs="Times New Roman"/>
          <w:sz w:val="28"/>
          <w:szCs w:val="28"/>
        </w:rPr>
        <w:t>:</w:t>
      </w:r>
    </w:p>
    <w:p w:rsidR="00F112BF" w:rsidRPr="009D4350" w:rsidRDefault="00F112BF" w:rsidP="00E65BA7">
      <w:pPr>
        <w:numPr>
          <w:ilvl w:val="0"/>
          <w:numId w:val="347"/>
        </w:numPr>
        <w:tabs>
          <w:tab w:val="clear" w:pos="720"/>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F112BF" w:rsidRPr="009D4350" w:rsidRDefault="00F112BF" w:rsidP="00E65BA7">
      <w:pPr>
        <w:numPr>
          <w:ilvl w:val="0"/>
          <w:numId w:val="347"/>
        </w:numPr>
        <w:tabs>
          <w:tab w:val="clear" w:pos="720"/>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Мониторинг</w:t>
      </w:r>
    </w:p>
    <w:p w:rsidR="00F112BF" w:rsidRPr="009D4350" w:rsidRDefault="00F112BF" w:rsidP="00E65BA7">
      <w:pPr>
        <w:pStyle w:val="aa"/>
        <w:numPr>
          <w:ilvl w:val="0"/>
          <w:numId w:val="348"/>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Тест «Отношение к природе».</w:t>
      </w:r>
    </w:p>
    <w:p w:rsidR="00F112BF" w:rsidRPr="009D4350" w:rsidRDefault="00F112BF" w:rsidP="00E65BA7">
      <w:pPr>
        <w:pStyle w:val="aa"/>
        <w:numPr>
          <w:ilvl w:val="0"/>
          <w:numId w:val="348"/>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Методики А.Н. Капустиной и М.И. Шиловой (изучение уровня воспитанности обучающихся).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bdr w:val="none" w:sz="0" w:space="0" w:color="auto" w:frame="1"/>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МОДУЛЬ «Я И КУЛЬТУРА»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i/>
          <w:iCs/>
          <w:sz w:val="28"/>
          <w:szCs w:val="28"/>
          <w:bdr w:val="none" w:sz="0" w:space="0" w:color="auto" w:frame="1"/>
        </w:rPr>
        <w:tab/>
        <w:t>Направление 6.</w:t>
      </w:r>
      <w:r w:rsidRPr="009D4350">
        <w:rPr>
          <w:rFonts w:ascii="Times New Roman" w:eastAsia="Times New Roman" w:hAnsi="Times New Roman" w:cs="Times New Roman"/>
          <w:i/>
          <w:iCs/>
          <w:sz w:val="28"/>
          <w:szCs w:val="28"/>
          <w:bdr w:val="none" w:sz="0" w:space="0" w:color="auto" w:frame="1"/>
        </w:rPr>
        <w:t xml:space="preserve"> Воспитание ценностного отношения к прекрасному, формирование представлений об эстетических идеалах и ценностях.</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iCs/>
          <w:sz w:val="28"/>
          <w:szCs w:val="28"/>
          <w:bdr w:val="none" w:sz="0" w:space="0" w:color="auto" w:frame="1"/>
        </w:rPr>
        <w:tab/>
        <w:t>Цель:</w:t>
      </w:r>
      <w:r w:rsidRPr="009D4350">
        <w:rPr>
          <w:rFonts w:ascii="Times New Roman" w:eastAsia="Times New Roman" w:hAnsi="Times New Roman" w:cs="Times New Roman"/>
          <w:iCs/>
          <w:sz w:val="28"/>
          <w:szCs w:val="28"/>
          <w:bdr w:val="none" w:sz="0" w:space="0" w:color="auto" w:frame="1"/>
        </w:rPr>
        <w:t xml:space="preserve"> формирование любви и уважения к культурному наследию, развитие творческих способностей обучающихся.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Задачи модуля:</w:t>
      </w:r>
    </w:p>
    <w:p w:rsidR="00F112BF" w:rsidRPr="009D4350" w:rsidRDefault="00F112BF" w:rsidP="00E65BA7">
      <w:pPr>
        <w:pStyle w:val="aa"/>
        <w:numPr>
          <w:ilvl w:val="1"/>
          <w:numId w:val="349"/>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развитие творческих способностей и интересов, приобретение опыта творческой деятельности;</w:t>
      </w:r>
    </w:p>
    <w:p w:rsidR="00F112BF" w:rsidRPr="009D4350" w:rsidRDefault="00F112BF" w:rsidP="00E65BA7">
      <w:pPr>
        <w:pStyle w:val="aa"/>
        <w:numPr>
          <w:ilvl w:val="1"/>
          <w:numId w:val="349"/>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воспитание духовно развитой личности, готовой к самопознанию и самосовершенствованию;</w:t>
      </w:r>
    </w:p>
    <w:p w:rsidR="00F112BF" w:rsidRPr="009D4350" w:rsidRDefault="00F112BF" w:rsidP="00E65BA7">
      <w:pPr>
        <w:pStyle w:val="aa"/>
        <w:numPr>
          <w:ilvl w:val="1"/>
          <w:numId w:val="349"/>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формирование гуманистического мировоззрения, национального самосознания, любви и уважения к ценностям отечественной культуры;</w:t>
      </w:r>
    </w:p>
    <w:p w:rsidR="00F112BF" w:rsidRPr="009D4350" w:rsidRDefault="00F112BF" w:rsidP="00E65BA7">
      <w:pPr>
        <w:pStyle w:val="aa"/>
        <w:numPr>
          <w:ilvl w:val="1"/>
          <w:numId w:val="349"/>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воспитание художественно-эстетического вкуса, развитие чувств, эмоций, образного, ассоциативного, критического мышления;</w:t>
      </w:r>
    </w:p>
    <w:p w:rsidR="00F112BF" w:rsidRPr="009D4350" w:rsidRDefault="00F112BF" w:rsidP="00E65BA7">
      <w:pPr>
        <w:pStyle w:val="aa"/>
        <w:numPr>
          <w:ilvl w:val="1"/>
          <w:numId w:val="349"/>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F112BF" w:rsidRPr="009D4350" w:rsidRDefault="00F112BF" w:rsidP="00E65BA7">
      <w:pPr>
        <w:pStyle w:val="aa"/>
        <w:numPr>
          <w:ilvl w:val="1"/>
          <w:numId w:val="349"/>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формирование культуры общения, поведения, эстетического участия в мероприятиях.</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bdr w:val="none" w:sz="0" w:space="0" w:color="auto" w:frame="1"/>
        </w:rPr>
        <w:tab/>
        <w:t>Ценности:</w:t>
      </w:r>
      <w:r w:rsidRPr="009D4350">
        <w:rPr>
          <w:rFonts w:ascii="Times New Roman" w:eastAsia="Times New Roman" w:hAnsi="Times New Roman" w:cs="Times New Roman"/>
          <w:sz w:val="28"/>
          <w:szCs w:val="28"/>
        </w:rPr>
        <w:t> красота; гармония; духовный мир человека; эстетическое развитие, художественное творчество.</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lastRenderedPageBreak/>
        <w:tab/>
        <w:t>Содержание, виды деятельности: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формирование представления о душевной и физической красоте человека;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формирование эстетических идеалов, чувства прекрасного, умение видеть красоту природы, труда и творчества;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формирование умения видеть красоту природы, труда и творчества;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развитие интереса к чтению, произведениям искусства, детским спектаклям, концертам, выставкам, музеям.</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Познавательные беседы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Беседа-размышление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Игровая деятельность</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Проблемно-ценностное общение:</w:t>
      </w:r>
    </w:p>
    <w:p w:rsidR="00F112BF" w:rsidRPr="009D4350" w:rsidRDefault="00F112BF" w:rsidP="00E65BA7">
      <w:pPr>
        <w:pStyle w:val="aa"/>
        <w:numPr>
          <w:ilvl w:val="1"/>
          <w:numId w:val="350"/>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Диспут «Красота сердца дорого стоит!» (на примере сравнения красоты души литературных героев).</w:t>
      </w:r>
    </w:p>
    <w:p w:rsidR="00F112BF" w:rsidRPr="009D4350" w:rsidRDefault="00F112BF" w:rsidP="00E65BA7">
      <w:pPr>
        <w:pStyle w:val="aa"/>
        <w:numPr>
          <w:ilvl w:val="1"/>
          <w:numId w:val="350"/>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sz w:val="28"/>
          <w:szCs w:val="28"/>
        </w:rPr>
        <w:t>Диспут «Красота тела или чистота сердца…?».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Проектная деятельность</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Творческие конкурсы:</w:t>
      </w:r>
    </w:p>
    <w:p w:rsidR="00F112BF" w:rsidRPr="009D4350" w:rsidRDefault="00F112BF" w:rsidP="00E65BA7">
      <w:pPr>
        <w:pStyle w:val="aa"/>
        <w:numPr>
          <w:ilvl w:val="1"/>
          <w:numId w:val="351"/>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bCs/>
          <w:sz w:val="28"/>
          <w:szCs w:val="28"/>
        </w:rPr>
        <w:t>«А ну-ка мальчики!».</w:t>
      </w:r>
    </w:p>
    <w:p w:rsidR="00F112BF" w:rsidRPr="009D4350" w:rsidRDefault="00F112BF" w:rsidP="00E65BA7">
      <w:pPr>
        <w:pStyle w:val="aa"/>
        <w:numPr>
          <w:ilvl w:val="1"/>
          <w:numId w:val="351"/>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bCs/>
          <w:sz w:val="28"/>
          <w:szCs w:val="28"/>
        </w:rPr>
        <w:t>«А ну-ка, девочки!»</w:t>
      </w:r>
    </w:p>
    <w:p w:rsidR="00F112BF" w:rsidRPr="009D4350" w:rsidRDefault="00F112BF" w:rsidP="00E65BA7">
      <w:pPr>
        <w:pStyle w:val="aa"/>
        <w:numPr>
          <w:ilvl w:val="1"/>
          <w:numId w:val="351"/>
        </w:numPr>
        <w:shd w:val="clear" w:color="auto" w:fill="FFFFFF"/>
        <w:ind w:left="567" w:hanging="567"/>
        <w:jc w:val="both"/>
        <w:textAlignment w:val="baseline"/>
        <w:rPr>
          <w:rFonts w:ascii="Times New Roman" w:hAnsi="Times New Roman"/>
          <w:sz w:val="28"/>
          <w:szCs w:val="28"/>
        </w:rPr>
      </w:pPr>
      <w:r w:rsidRPr="009D4350">
        <w:rPr>
          <w:rFonts w:ascii="Times New Roman" w:hAnsi="Times New Roman"/>
          <w:bCs/>
          <w:sz w:val="28"/>
          <w:szCs w:val="28"/>
        </w:rPr>
        <w:t>«Рыцарь года»</w:t>
      </w:r>
      <w:r w:rsidRPr="009D4350">
        <w:rPr>
          <w:rFonts w:ascii="Times New Roman" w:hAnsi="Times New Roman"/>
          <w:b/>
          <w:bCs/>
        </w:rPr>
        <w:t xml:space="preserve"> </w:t>
      </w:r>
    </w:p>
    <w:p w:rsidR="00F112BF" w:rsidRPr="009D4350" w:rsidRDefault="00F112BF" w:rsidP="00F112BF">
      <w:pPr>
        <w:pStyle w:val="Default"/>
        <w:rPr>
          <w:rFonts w:ascii="Times New Roman" w:hAnsi="Times New Roman" w:cs="Times New Roman"/>
        </w:rPr>
      </w:pPr>
    </w:p>
    <w:p w:rsidR="00F112BF" w:rsidRPr="009D4350" w:rsidRDefault="00F112BF" w:rsidP="00F112BF">
      <w:pPr>
        <w:pStyle w:val="Default"/>
        <w:rPr>
          <w:rFonts w:ascii="Times New Roman" w:hAnsi="Times New Roman" w:cs="Times New Roman"/>
        </w:rPr>
      </w:pPr>
    </w:p>
    <w:p w:rsidR="00F112BF" w:rsidRPr="009D4350" w:rsidRDefault="00F112BF" w:rsidP="00F112BF">
      <w:pPr>
        <w:pStyle w:val="Default"/>
        <w:rPr>
          <w:rFonts w:ascii="Times New Roman" w:hAnsi="Times New Roman" w:cs="Times New Roman"/>
        </w:rPr>
      </w:pPr>
    </w:p>
    <w:p w:rsidR="00F112BF" w:rsidRPr="009D4350" w:rsidRDefault="00F112BF" w:rsidP="00F112BF">
      <w:pPr>
        <w:pStyle w:val="Default"/>
        <w:rPr>
          <w:rFonts w:ascii="Times New Roman" w:hAnsi="Times New Roman" w:cs="Times New Roman"/>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68"/>
        <w:gridCol w:w="2126"/>
        <w:gridCol w:w="2268"/>
        <w:gridCol w:w="1843"/>
        <w:gridCol w:w="2268"/>
      </w:tblGrid>
      <w:tr w:rsidR="00F112BF" w:rsidRPr="009D4350" w:rsidTr="00F112BF">
        <w:trPr>
          <w:trHeight w:val="457"/>
        </w:trPr>
        <w:tc>
          <w:tcPr>
            <w:tcW w:w="10173" w:type="dxa"/>
            <w:gridSpan w:val="5"/>
          </w:tcPr>
          <w:p w:rsidR="00F112BF" w:rsidRPr="009D4350" w:rsidRDefault="00F112BF" w:rsidP="00F112BF">
            <w:pPr>
              <w:pStyle w:val="Default"/>
              <w:jc w:val="center"/>
              <w:rPr>
                <w:rFonts w:ascii="Times New Roman" w:hAnsi="Times New Roman" w:cs="Times New Roman"/>
                <w:b/>
                <w:sz w:val="23"/>
                <w:szCs w:val="23"/>
              </w:rPr>
            </w:pPr>
            <w:r w:rsidRPr="009D4350">
              <w:rPr>
                <w:rFonts w:ascii="Times New Roman" w:hAnsi="Times New Roman" w:cs="Times New Roman"/>
                <w:b/>
                <w:sz w:val="23"/>
                <w:szCs w:val="23"/>
              </w:rPr>
              <w:t>Классные часы, беседы, часы общения, дискуссии, внеурочные и внешкольные мероприятия, проекты</w:t>
            </w:r>
          </w:p>
        </w:tc>
      </w:tr>
      <w:tr w:rsidR="00F112BF" w:rsidRPr="009D4350" w:rsidTr="00F112BF">
        <w:trPr>
          <w:trHeight w:val="563"/>
        </w:trPr>
        <w:tc>
          <w:tcPr>
            <w:tcW w:w="1668" w:type="dxa"/>
          </w:tcPr>
          <w:p w:rsidR="00F112BF" w:rsidRPr="009D4350" w:rsidRDefault="00F112BF" w:rsidP="00F112BF">
            <w:pPr>
              <w:pStyle w:val="Default"/>
              <w:rPr>
                <w:rFonts w:ascii="Times New Roman" w:hAnsi="Times New Roman" w:cs="Times New Roman"/>
                <w:b/>
                <w:sz w:val="23"/>
                <w:szCs w:val="23"/>
              </w:rPr>
            </w:pPr>
            <w:r w:rsidRPr="009D4350">
              <w:rPr>
                <w:rFonts w:ascii="Times New Roman" w:hAnsi="Times New Roman" w:cs="Times New Roman"/>
                <w:b/>
                <w:sz w:val="23"/>
                <w:szCs w:val="23"/>
              </w:rPr>
              <w:t>5 класс</w:t>
            </w:r>
          </w:p>
        </w:tc>
        <w:tc>
          <w:tcPr>
            <w:tcW w:w="2126"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6 класс</w:t>
            </w:r>
          </w:p>
        </w:tc>
        <w:tc>
          <w:tcPr>
            <w:tcW w:w="22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7 класс</w:t>
            </w:r>
          </w:p>
        </w:tc>
        <w:tc>
          <w:tcPr>
            <w:tcW w:w="1843"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8 класс</w:t>
            </w:r>
          </w:p>
        </w:tc>
        <w:tc>
          <w:tcPr>
            <w:tcW w:w="2268" w:type="dxa"/>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b/>
                <w:bCs/>
                <w:sz w:val="23"/>
                <w:szCs w:val="23"/>
              </w:rPr>
              <w:t>9 класс</w:t>
            </w:r>
          </w:p>
        </w:tc>
      </w:tr>
      <w:tr w:rsidR="00F112BF" w:rsidRPr="009D4350" w:rsidTr="00F112BF">
        <w:trPr>
          <w:trHeight w:val="563"/>
        </w:trPr>
        <w:tc>
          <w:tcPr>
            <w:tcW w:w="3794"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Красота в жизни человека. Понятие прекрасного. Красота человека. Каждый мечтает быть красивым. Бывают ли некрасивые люди? Красота человеческой души. Прекрасное и безобразное. Искусство как пространство создания прекрасного. Красота в живописи, музыке, архитектуре, литературе.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Разные эталоны красоты и гармонии. Красота и польза.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Можно ли научиться видеть прекрасное или это дается от рождения</w:t>
            </w:r>
          </w:p>
          <w:p w:rsidR="00F112BF" w:rsidRPr="009D4350" w:rsidRDefault="00F112BF" w:rsidP="00F112BF">
            <w:pPr>
              <w:pStyle w:val="Default"/>
              <w:rPr>
                <w:rFonts w:ascii="Times New Roman" w:hAnsi="Times New Roman" w:cs="Times New Roman"/>
                <w:b/>
                <w:bCs/>
                <w:sz w:val="23"/>
                <w:szCs w:val="23"/>
              </w:rPr>
            </w:pPr>
          </w:p>
        </w:tc>
        <w:tc>
          <w:tcPr>
            <w:tcW w:w="2268"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Исследовательский проект «Авторская песня: любимые барды»</w:t>
            </w:r>
          </w:p>
          <w:p w:rsidR="00F112BF" w:rsidRPr="009D4350" w:rsidRDefault="00F112BF" w:rsidP="00F112BF">
            <w:pPr>
              <w:pStyle w:val="Default"/>
              <w:rPr>
                <w:rFonts w:ascii="Times New Roman" w:hAnsi="Times New Roman" w:cs="Times New Roman"/>
                <w:b/>
                <w:bCs/>
                <w:sz w:val="23"/>
                <w:szCs w:val="23"/>
              </w:rPr>
            </w:pPr>
          </w:p>
        </w:tc>
        <w:tc>
          <w:tcPr>
            <w:tcW w:w="1843"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«Музыка серьезная и легкая: проблемы, суждения, мнения» (проект)</w:t>
            </w:r>
          </w:p>
          <w:p w:rsidR="00F112BF" w:rsidRPr="009D4350" w:rsidRDefault="00F112BF" w:rsidP="00F112BF">
            <w:pPr>
              <w:pStyle w:val="Default"/>
              <w:rPr>
                <w:rFonts w:ascii="Times New Roman" w:hAnsi="Times New Roman" w:cs="Times New Roman"/>
                <w:b/>
                <w:bCs/>
                <w:sz w:val="23"/>
                <w:szCs w:val="23"/>
              </w:rPr>
            </w:pPr>
          </w:p>
        </w:tc>
        <w:tc>
          <w:tcPr>
            <w:tcW w:w="2268"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А.С. Пушкин – наше все (воплощение образа поэта и образов его литературных произведений средствами разных видов искусства (проект)</w:t>
            </w:r>
          </w:p>
          <w:p w:rsidR="00F112BF" w:rsidRPr="009D4350" w:rsidRDefault="00F112BF" w:rsidP="00F112BF">
            <w:pPr>
              <w:pStyle w:val="Default"/>
              <w:rPr>
                <w:rFonts w:ascii="Times New Roman" w:hAnsi="Times New Roman" w:cs="Times New Roman"/>
                <w:b/>
                <w:bCs/>
                <w:sz w:val="23"/>
                <w:szCs w:val="23"/>
              </w:rPr>
            </w:pPr>
          </w:p>
        </w:tc>
      </w:tr>
      <w:tr w:rsidR="00F112BF" w:rsidRPr="009D4350" w:rsidTr="00F112BF">
        <w:trPr>
          <w:trHeight w:val="2603"/>
        </w:trPr>
        <w:tc>
          <w:tcPr>
            <w:tcW w:w="3794" w:type="dxa"/>
            <w:gridSpan w:val="2"/>
          </w:tcPr>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lastRenderedPageBreak/>
              <w:t xml:space="preserve">1. Диагностическая беседа «Красота спасет мир».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2. Деловая игра «Как стать красивым и привлекательным».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3. Ролевая игра «Конкурс архитекторов». </w:t>
            </w:r>
          </w:p>
          <w:p w:rsidR="00F112BF" w:rsidRPr="009D4350" w:rsidRDefault="00F112BF" w:rsidP="00F112BF">
            <w:pPr>
              <w:pStyle w:val="Default"/>
              <w:rPr>
                <w:rFonts w:ascii="Times New Roman" w:hAnsi="Times New Roman" w:cs="Times New Roman"/>
                <w:sz w:val="23"/>
                <w:szCs w:val="23"/>
              </w:rPr>
            </w:pPr>
            <w:r w:rsidRPr="009D4350">
              <w:rPr>
                <w:rFonts w:ascii="Times New Roman" w:hAnsi="Times New Roman" w:cs="Times New Roman"/>
                <w:sz w:val="23"/>
                <w:szCs w:val="23"/>
              </w:rPr>
              <w:t xml:space="preserve">4. Экскурсия в художественные музеи </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5. Диалог размышление «Что такое красота</w:t>
            </w:r>
          </w:p>
        </w:tc>
        <w:tc>
          <w:tcPr>
            <w:tcW w:w="2268"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Народные праздничные обряды</w:t>
            </w:r>
          </w:p>
          <w:p w:rsidR="00F112BF" w:rsidRPr="009D4350" w:rsidRDefault="00F112BF" w:rsidP="00F112BF">
            <w:pPr>
              <w:pStyle w:val="Default"/>
              <w:rPr>
                <w:rFonts w:ascii="Times New Roman" w:hAnsi="Times New Roman" w:cs="Times New Roman"/>
                <w:b/>
                <w:bCs/>
                <w:sz w:val="23"/>
                <w:szCs w:val="23"/>
              </w:rPr>
            </w:pPr>
          </w:p>
        </w:tc>
        <w:tc>
          <w:tcPr>
            <w:tcW w:w="1843"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Мозаика. Современные возможности старого ремесла (проект).</w:t>
            </w:r>
          </w:p>
          <w:p w:rsidR="00F112BF" w:rsidRPr="009D4350" w:rsidRDefault="00F112BF" w:rsidP="00F112BF">
            <w:pPr>
              <w:pStyle w:val="Default"/>
              <w:rPr>
                <w:rFonts w:ascii="Times New Roman" w:hAnsi="Times New Roman" w:cs="Times New Roman"/>
                <w:b/>
                <w:bCs/>
                <w:sz w:val="23"/>
                <w:szCs w:val="23"/>
              </w:rPr>
            </w:pPr>
          </w:p>
        </w:tc>
        <w:tc>
          <w:tcPr>
            <w:tcW w:w="2268"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«Книга для рецептов моей бабушки».</w:t>
            </w:r>
          </w:p>
          <w:p w:rsidR="00F112BF" w:rsidRPr="009D4350" w:rsidRDefault="00F112BF" w:rsidP="00F112BF">
            <w:pPr>
              <w:pStyle w:val="Default"/>
              <w:rPr>
                <w:rFonts w:ascii="Times New Roman" w:hAnsi="Times New Roman" w:cs="Times New Roman"/>
                <w:b/>
                <w:bCs/>
                <w:sz w:val="23"/>
                <w:szCs w:val="23"/>
              </w:rPr>
            </w:pPr>
          </w:p>
        </w:tc>
      </w:tr>
      <w:tr w:rsidR="00F112BF" w:rsidRPr="009D4350" w:rsidTr="00F112BF">
        <w:trPr>
          <w:trHeight w:val="563"/>
        </w:trPr>
        <w:tc>
          <w:tcPr>
            <w:tcW w:w="1668"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«Образ родины, родного края в творчестве белгородских композиторов, поэтов» (проект)</w:t>
            </w:r>
          </w:p>
          <w:p w:rsidR="00F112BF" w:rsidRPr="009D4350" w:rsidRDefault="00F112BF" w:rsidP="00F112BF">
            <w:pPr>
              <w:pStyle w:val="Default"/>
              <w:rPr>
                <w:rFonts w:ascii="Times New Roman" w:hAnsi="Times New Roman" w:cs="Times New Roman"/>
                <w:b/>
                <w:sz w:val="23"/>
                <w:szCs w:val="23"/>
              </w:rPr>
            </w:pPr>
          </w:p>
        </w:tc>
        <w:tc>
          <w:tcPr>
            <w:tcW w:w="2126"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«Вечные темы жизни в классическом музыкальном искусстве прошлого и настоящего» (проект).</w:t>
            </w:r>
          </w:p>
          <w:p w:rsidR="00F112BF" w:rsidRPr="009D4350" w:rsidRDefault="00F112BF" w:rsidP="00F112BF">
            <w:pPr>
              <w:pStyle w:val="Default"/>
              <w:rPr>
                <w:rFonts w:ascii="Times New Roman" w:hAnsi="Times New Roman" w:cs="Times New Roman"/>
                <w:b/>
                <w:bCs/>
                <w:sz w:val="23"/>
                <w:szCs w:val="23"/>
              </w:rPr>
            </w:pPr>
          </w:p>
        </w:tc>
        <w:tc>
          <w:tcPr>
            <w:tcW w:w="2268"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Музыкальная культура родного края.</w:t>
            </w:r>
          </w:p>
          <w:p w:rsidR="00F112BF" w:rsidRPr="009D4350" w:rsidRDefault="00F112BF" w:rsidP="00F112BF">
            <w:pPr>
              <w:pStyle w:val="Default"/>
              <w:rPr>
                <w:rFonts w:ascii="Times New Roman" w:hAnsi="Times New Roman" w:cs="Times New Roman"/>
                <w:b/>
                <w:bCs/>
                <w:sz w:val="23"/>
                <w:szCs w:val="23"/>
              </w:rPr>
            </w:pPr>
          </w:p>
        </w:tc>
        <w:tc>
          <w:tcPr>
            <w:tcW w:w="1843"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Творческий диалог талантливых земляков</w:t>
            </w:r>
          </w:p>
          <w:p w:rsidR="00F112BF" w:rsidRPr="009D4350" w:rsidRDefault="00F112BF" w:rsidP="00F112BF">
            <w:pPr>
              <w:pStyle w:val="Default"/>
              <w:rPr>
                <w:rFonts w:ascii="Times New Roman" w:hAnsi="Times New Roman" w:cs="Times New Roman"/>
                <w:b/>
                <w:bCs/>
                <w:sz w:val="23"/>
                <w:szCs w:val="23"/>
              </w:rPr>
            </w:pPr>
          </w:p>
        </w:tc>
        <w:tc>
          <w:tcPr>
            <w:tcW w:w="2268" w:type="dxa"/>
          </w:tcPr>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sz w:val="23"/>
                <w:szCs w:val="23"/>
              </w:rPr>
              <w:t>Читательская конференция «Открываем мир прекрасного» (русская задушевность и теплота в творчестве писателей и поэтов)</w:t>
            </w:r>
          </w:p>
          <w:p w:rsidR="00F112BF" w:rsidRPr="009D4350" w:rsidRDefault="00F112BF" w:rsidP="00F112BF">
            <w:pPr>
              <w:pStyle w:val="Default"/>
              <w:rPr>
                <w:rFonts w:ascii="Times New Roman" w:hAnsi="Times New Roman" w:cs="Times New Roman"/>
                <w:b/>
                <w:bCs/>
                <w:sz w:val="23"/>
                <w:szCs w:val="23"/>
              </w:rPr>
            </w:pPr>
          </w:p>
        </w:tc>
      </w:tr>
      <w:tr w:rsidR="00F112BF" w:rsidRPr="009D4350" w:rsidTr="00F112BF">
        <w:trPr>
          <w:trHeight w:val="563"/>
        </w:trPr>
        <w:tc>
          <w:tcPr>
            <w:tcW w:w="1668" w:type="dxa"/>
          </w:tcPr>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Что значит жить</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достойно?</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Общие моральные</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понятия</w:t>
            </w:r>
          </w:p>
        </w:tc>
        <w:tc>
          <w:tcPr>
            <w:tcW w:w="2126" w:type="dxa"/>
          </w:tcPr>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Уроки этики</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Мамины глаза, папина</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улыбка…</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На кого мне хочется</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быть похожим</w:t>
            </w:r>
          </w:p>
        </w:tc>
        <w:tc>
          <w:tcPr>
            <w:tcW w:w="2268" w:type="dxa"/>
          </w:tcPr>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«Уроки этики»</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Круглый стол</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«Правила хорошего</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тона»</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Как научиться делать</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добрые дела</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Убеждения человека и</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его поступки</w:t>
            </w:r>
          </w:p>
        </w:tc>
        <w:tc>
          <w:tcPr>
            <w:tcW w:w="1843" w:type="dxa"/>
          </w:tcPr>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Кем быть? Каким</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быть?</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Как побороть в себе</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безразличие. Черная</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сторона равнодушия.</w:t>
            </w:r>
          </w:p>
        </w:tc>
        <w:tc>
          <w:tcPr>
            <w:tcW w:w="2268" w:type="dxa"/>
          </w:tcPr>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Хороший или плохой</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мой характер?</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Как не стать жертвой</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секстантов.</w:t>
            </w:r>
          </w:p>
          <w:p w:rsidR="00F112BF" w:rsidRPr="009D4350" w:rsidRDefault="00F112BF" w:rsidP="00F112BF">
            <w:pPr>
              <w:spacing w:after="0" w:line="240" w:lineRule="auto"/>
              <w:rPr>
                <w:rFonts w:ascii="Times New Roman" w:eastAsia="Times New Roman" w:hAnsi="Times New Roman" w:cs="Times New Roman"/>
                <w:sz w:val="24"/>
                <w:szCs w:val="24"/>
              </w:rPr>
            </w:pPr>
            <w:r w:rsidRPr="009D4350">
              <w:rPr>
                <w:rFonts w:ascii="Times New Roman" w:eastAsia="Times New Roman" w:hAnsi="Times New Roman" w:cs="Times New Roman"/>
                <w:sz w:val="24"/>
                <w:szCs w:val="24"/>
              </w:rPr>
              <w:t>Религиозные традиции</w:t>
            </w:r>
          </w:p>
          <w:p w:rsidR="00F112BF" w:rsidRPr="009D4350" w:rsidRDefault="00F112BF" w:rsidP="00F112BF">
            <w:pPr>
              <w:pStyle w:val="Default"/>
              <w:rPr>
                <w:rFonts w:ascii="Times New Roman" w:hAnsi="Times New Roman" w:cs="Times New Roman"/>
              </w:rPr>
            </w:pPr>
            <w:r w:rsidRPr="009D4350">
              <w:rPr>
                <w:rFonts w:ascii="Times New Roman" w:hAnsi="Times New Roman" w:cs="Times New Roman"/>
              </w:rPr>
              <w:t>и обычаи моей семьи</w:t>
            </w:r>
          </w:p>
        </w:tc>
      </w:tr>
    </w:tbl>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hd w:val="clear" w:color="auto" w:fill="FFFFFF"/>
        <w:spacing w:after="0" w:line="240" w:lineRule="auto"/>
        <w:ind w:firstLine="708"/>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Воспитательные технологии: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предметные уроки, экскурсии, посещение конкурсов и фестивалей народной музыки, проведение выставок, конкурсы, участие в художественном оформлении помещений, акции, КТД.</w:t>
      </w:r>
    </w:p>
    <w:p w:rsidR="00F112BF" w:rsidRPr="009D4350" w:rsidRDefault="00F112BF" w:rsidP="00F112BF">
      <w:pPr>
        <w:pStyle w:val="aa"/>
        <w:shd w:val="clear" w:color="auto" w:fill="FFFFFF"/>
        <w:jc w:val="both"/>
        <w:rPr>
          <w:rFonts w:ascii="Times New Roman" w:hAnsi="Times New Roman"/>
          <w:b/>
          <w:bCs/>
        </w:rPr>
      </w:pPr>
    </w:p>
    <w:p w:rsidR="00F112BF" w:rsidRPr="009D4350" w:rsidRDefault="00F112BF" w:rsidP="00F112BF">
      <w:pPr>
        <w:pStyle w:val="aa"/>
        <w:shd w:val="clear" w:color="auto" w:fill="FFFFFF"/>
        <w:jc w:val="center"/>
        <w:rPr>
          <w:rStyle w:val="af0"/>
          <w:rFonts w:ascii="Times New Roman" w:hAnsi="Times New Roman"/>
          <w:sz w:val="28"/>
          <w:szCs w:val="28"/>
        </w:rPr>
      </w:pPr>
      <w:r w:rsidRPr="009D4350">
        <w:rPr>
          <w:rFonts w:ascii="Times New Roman" w:hAnsi="Times New Roman"/>
          <w:b/>
          <w:bCs/>
          <w:sz w:val="28"/>
          <w:szCs w:val="28"/>
        </w:rPr>
        <w:t>Пути реализации модуля «Я и культура»</w:t>
      </w:r>
    </w:p>
    <w:p w:rsidR="00F112BF" w:rsidRPr="009D4350" w:rsidRDefault="00F112BF" w:rsidP="00E65BA7">
      <w:pPr>
        <w:pStyle w:val="aa"/>
        <w:numPr>
          <w:ilvl w:val="0"/>
          <w:numId w:val="352"/>
        </w:numPr>
        <w:shd w:val="clear" w:color="auto" w:fill="FFFFFF"/>
        <w:ind w:left="0" w:firstLine="0"/>
        <w:rPr>
          <w:rFonts w:ascii="Times New Roman" w:hAnsi="Times New Roman"/>
          <w:bCs/>
          <w:sz w:val="28"/>
          <w:szCs w:val="28"/>
        </w:rPr>
      </w:pPr>
      <w:r w:rsidRPr="009D4350">
        <w:rPr>
          <w:rFonts w:ascii="Times New Roman" w:hAnsi="Times New Roman"/>
          <w:bCs/>
          <w:sz w:val="28"/>
          <w:szCs w:val="28"/>
        </w:rPr>
        <w:t>интеграция учебных и воспитательных задач;</w:t>
      </w:r>
    </w:p>
    <w:p w:rsidR="00F112BF" w:rsidRPr="009D4350" w:rsidRDefault="00F112BF" w:rsidP="00E65BA7">
      <w:pPr>
        <w:pStyle w:val="aa"/>
        <w:numPr>
          <w:ilvl w:val="0"/>
          <w:numId w:val="352"/>
        </w:numPr>
        <w:shd w:val="clear" w:color="auto" w:fill="FFFFFF"/>
        <w:ind w:left="0" w:firstLine="0"/>
        <w:rPr>
          <w:rFonts w:ascii="Times New Roman" w:hAnsi="Times New Roman"/>
          <w:bCs/>
          <w:sz w:val="28"/>
          <w:szCs w:val="28"/>
        </w:rPr>
      </w:pPr>
      <w:r w:rsidRPr="009D4350">
        <w:rPr>
          <w:rFonts w:ascii="Times New Roman" w:hAnsi="Times New Roman"/>
          <w:bCs/>
          <w:sz w:val="28"/>
          <w:szCs w:val="28"/>
        </w:rPr>
        <w:t>проектно- исследовательская деятельность обучающихся;</w:t>
      </w:r>
    </w:p>
    <w:p w:rsidR="00F112BF" w:rsidRPr="009D4350" w:rsidRDefault="00F112BF" w:rsidP="00E65BA7">
      <w:pPr>
        <w:pStyle w:val="aa"/>
        <w:numPr>
          <w:ilvl w:val="0"/>
          <w:numId w:val="352"/>
        </w:numPr>
        <w:shd w:val="clear" w:color="auto" w:fill="FFFFFF"/>
        <w:ind w:left="0" w:firstLine="0"/>
        <w:rPr>
          <w:rFonts w:ascii="Times New Roman" w:hAnsi="Times New Roman"/>
          <w:bCs/>
          <w:sz w:val="28"/>
          <w:szCs w:val="28"/>
        </w:rPr>
      </w:pPr>
      <w:r w:rsidRPr="009D4350">
        <w:rPr>
          <w:rFonts w:ascii="Times New Roman" w:hAnsi="Times New Roman"/>
          <w:bCs/>
          <w:sz w:val="28"/>
          <w:szCs w:val="28"/>
        </w:rPr>
        <w:t>организованная система КТД;</w:t>
      </w:r>
    </w:p>
    <w:p w:rsidR="00F112BF" w:rsidRPr="009D4350" w:rsidRDefault="00F112BF" w:rsidP="00E65BA7">
      <w:pPr>
        <w:pStyle w:val="aa"/>
        <w:numPr>
          <w:ilvl w:val="0"/>
          <w:numId w:val="352"/>
        </w:numPr>
        <w:shd w:val="clear" w:color="auto" w:fill="FFFFFF"/>
        <w:ind w:left="0" w:firstLine="0"/>
        <w:rPr>
          <w:rFonts w:ascii="Times New Roman" w:hAnsi="Times New Roman"/>
          <w:bCs/>
          <w:sz w:val="28"/>
          <w:szCs w:val="28"/>
        </w:rPr>
      </w:pPr>
      <w:r w:rsidRPr="009D4350">
        <w:rPr>
          <w:rFonts w:ascii="Times New Roman" w:hAnsi="Times New Roman"/>
          <w:bCs/>
          <w:sz w:val="28"/>
          <w:szCs w:val="28"/>
        </w:rPr>
        <w:t>творческие конкурсы, выставки;</w:t>
      </w:r>
    </w:p>
    <w:p w:rsidR="00F112BF" w:rsidRPr="009D4350" w:rsidRDefault="00F112BF" w:rsidP="00E65BA7">
      <w:pPr>
        <w:pStyle w:val="aa"/>
        <w:numPr>
          <w:ilvl w:val="0"/>
          <w:numId w:val="352"/>
        </w:numPr>
        <w:shd w:val="clear" w:color="auto" w:fill="FFFFFF"/>
        <w:ind w:left="0" w:firstLine="0"/>
        <w:rPr>
          <w:rFonts w:ascii="Times New Roman" w:hAnsi="Times New Roman"/>
          <w:bCs/>
          <w:sz w:val="28"/>
          <w:szCs w:val="28"/>
        </w:rPr>
      </w:pPr>
      <w:r w:rsidRPr="009D4350">
        <w:rPr>
          <w:rFonts w:ascii="Times New Roman" w:hAnsi="Times New Roman"/>
          <w:bCs/>
          <w:sz w:val="28"/>
          <w:szCs w:val="28"/>
        </w:rPr>
        <w:t>организация и проведение экскурсий по историческим местам;</w:t>
      </w:r>
    </w:p>
    <w:p w:rsidR="00F112BF" w:rsidRPr="009D4350" w:rsidRDefault="00F112BF" w:rsidP="00E65BA7">
      <w:pPr>
        <w:pStyle w:val="aa"/>
        <w:numPr>
          <w:ilvl w:val="0"/>
          <w:numId w:val="352"/>
        </w:numPr>
        <w:shd w:val="clear" w:color="auto" w:fill="FFFFFF"/>
        <w:ind w:left="0" w:firstLine="0"/>
        <w:rPr>
          <w:rFonts w:ascii="Times New Roman" w:hAnsi="Times New Roman"/>
          <w:bCs/>
          <w:sz w:val="28"/>
          <w:szCs w:val="28"/>
        </w:rPr>
      </w:pPr>
      <w:r w:rsidRPr="009D4350">
        <w:rPr>
          <w:rFonts w:ascii="Times New Roman" w:hAnsi="Times New Roman"/>
          <w:bCs/>
          <w:sz w:val="28"/>
          <w:szCs w:val="28"/>
        </w:rPr>
        <w:t>сотрудничество с сельской библиотекой;</w:t>
      </w:r>
    </w:p>
    <w:p w:rsidR="00F112BF" w:rsidRPr="009D4350" w:rsidRDefault="00F112BF" w:rsidP="00E65BA7">
      <w:pPr>
        <w:pStyle w:val="aa"/>
        <w:numPr>
          <w:ilvl w:val="0"/>
          <w:numId w:val="352"/>
        </w:numPr>
        <w:shd w:val="clear" w:color="auto" w:fill="FFFFFF"/>
        <w:ind w:left="0" w:firstLine="0"/>
        <w:rPr>
          <w:rStyle w:val="af0"/>
          <w:rFonts w:ascii="Times New Roman" w:hAnsi="Times New Roman"/>
          <w:b w:val="0"/>
          <w:sz w:val="28"/>
          <w:szCs w:val="28"/>
        </w:rPr>
      </w:pPr>
      <w:r w:rsidRPr="009D4350">
        <w:rPr>
          <w:rFonts w:ascii="Times New Roman" w:hAnsi="Times New Roman"/>
          <w:bCs/>
          <w:sz w:val="28"/>
          <w:szCs w:val="28"/>
        </w:rPr>
        <w:t>сотрудничество с учреждениями культуры, искусства</w:t>
      </w:r>
    </w:p>
    <w:p w:rsidR="00F112BF" w:rsidRPr="009D4350" w:rsidRDefault="00F112BF" w:rsidP="00F112BF">
      <w:pPr>
        <w:spacing w:after="0" w:line="240" w:lineRule="auto"/>
        <w:jc w:val="both"/>
        <w:rPr>
          <w:rFonts w:ascii="Times New Roman" w:eastAsia="Times New Roman" w:hAnsi="Times New Roman" w:cs="Times New Roman"/>
          <w:sz w:val="28"/>
          <w:szCs w:val="28"/>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bdr w:val="none" w:sz="0" w:space="0" w:color="auto" w:frame="1"/>
        </w:rPr>
        <w:t>Планируемые результаты:</w:t>
      </w:r>
    </w:p>
    <w:p w:rsidR="00F112BF" w:rsidRPr="009D4350" w:rsidRDefault="00F112BF" w:rsidP="00E65BA7">
      <w:pPr>
        <w:numPr>
          <w:ilvl w:val="0"/>
          <w:numId w:val="353"/>
        </w:numPr>
        <w:tabs>
          <w:tab w:val="clear" w:pos="720"/>
          <w:tab w:val="num" w:pos="567"/>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умеют видеть красоту в окружающем мире;</w:t>
      </w:r>
    </w:p>
    <w:p w:rsidR="00F112BF" w:rsidRPr="009D4350" w:rsidRDefault="00F112BF" w:rsidP="00E65BA7">
      <w:pPr>
        <w:numPr>
          <w:ilvl w:val="0"/>
          <w:numId w:val="353"/>
        </w:numPr>
        <w:tabs>
          <w:tab w:val="clear" w:pos="720"/>
          <w:tab w:val="num" w:pos="567"/>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имеют представления об эстетических и художественных ценностях отечественной культуры;</w:t>
      </w:r>
    </w:p>
    <w:p w:rsidR="00F112BF" w:rsidRPr="009D4350" w:rsidRDefault="00F112BF" w:rsidP="00E65BA7">
      <w:pPr>
        <w:numPr>
          <w:ilvl w:val="0"/>
          <w:numId w:val="353"/>
        </w:numPr>
        <w:tabs>
          <w:tab w:val="clear" w:pos="720"/>
          <w:tab w:val="num" w:pos="567"/>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умения видеть красоту в поведении, поступках людей;</w:t>
      </w:r>
    </w:p>
    <w:p w:rsidR="00F112BF" w:rsidRPr="009D4350" w:rsidRDefault="00F112BF" w:rsidP="00E65BA7">
      <w:pPr>
        <w:numPr>
          <w:ilvl w:val="0"/>
          <w:numId w:val="353"/>
        </w:numPr>
        <w:tabs>
          <w:tab w:val="clear" w:pos="720"/>
          <w:tab w:val="num" w:pos="567"/>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имеют опыт эмоционального постижения народного творчества, этнокультурных традиций, фольклора народов России;</w:t>
      </w:r>
    </w:p>
    <w:p w:rsidR="00F112BF" w:rsidRPr="009D4350" w:rsidRDefault="00F112BF" w:rsidP="00E65BA7">
      <w:pPr>
        <w:numPr>
          <w:ilvl w:val="0"/>
          <w:numId w:val="353"/>
        </w:numPr>
        <w:tabs>
          <w:tab w:val="clear" w:pos="720"/>
          <w:tab w:val="num" w:pos="567"/>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F112BF" w:rsidRPr="009D4350" w:rsidRDefault="00F112BF" w:rsidP="00E65BA7">
      <w:pPr>
        <w:numPr>
          <w:ilvl w:val="0"/>
          <w:numId w:val="353"/>
        </w:numPr>
        <w:tabs>
          <w:tab w:val="clear" w:pos="720"/>
          <w:tab w:val="num" w:pos="567"/>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мотивированы  к реализации эстетических ценностей в образовательном учреждении и семье;</w:t>
      </w:r>
    </w:p>
    <w:p w:rsidR="00F112BF" w:rsidRPr="009D4350" w:rsidRDefault="00F112BF" w:rsidP="00E65BA7">
      <w:pPr>
        <w:numPr>
          <w:ilvl w:val="0"/>
          <w:numId w:val="353"/>
        </w:numPr>
        <w:tabs>
          <w:tab w:val="clear" w:pos="720"/>
          <w:tab w:val="num" w:pos="567"/>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осознание необходимости познания прекрасного в окружающей действительности, знание культуры родного края</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Формируемые компетенции:</w:t>
      </w:r>
    </w:p>
    <w:p w:rsidR="00F112BF" w:rsidRPr="009D4350" w:rsidRDefault="00F112BF" w:rsidP="00E65BA7">
      <w:pPr>
        <w:numPr>
          <w:ilvl w:val="0"/>
          <w:numId w:val="354"/>
        </w:numPr>
        <w:tabs>
          <w:tab w:val="clear" w:pos="720"/>
          <w:tab w:val="num" w:pos="567"/>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ценностное отношение к прекрасному;</w:t>
      </w:r>
    </w:p>
    <w:p w:rsidR="00F112BF" w:rsidRPr="009D4350" w:rsidRDefault="00F112BF" w:rsidP="00E65BA7">
      <w:pPr>
        <w:numPr>
          <w:ilvl w:val="0"/>
          <w:numId w:val="354"/>
        </w:numPr>
        <w:tabs>
          <w:tab w:val="clear" w:pos="720"/>
          <w:tab w:val="num" w:pos="567"/>
        </w:tabs>
        <w:spacing w:after="0" w:line="240" w:lineRule="auto"/>
        <w:ind w:hanging="7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Мониторинг</w:t>
      </w:r>
    </w:p>
    <w:p w:rsidR="00F112BF" w:rsidRPr="009D4350" w:rsidRDefault="00F112BF" w:rsidP="00E65BA7">
      <w:pPr>
        <w:pStyle w:val="aa"/>
        <w:numPr>
          <w:ilvl w:val="0"/>
          <w:numId w:val="355"/>
        </w:numPr>
        <w:shd w:val="clear" w:color="auto" w:fill="FFFFFF"/>
        <w:ind w:left="567" w:hanging="720"/>
        <w:jc w:val="both"/>
        <w:textAlignment w:val="baseline"/>
        <w:rPr>
          <w:rFonts w:ascii="Times New Roman" w:hAnsi="Times New Roman"/>
          <w:sz w:val="28"/>
          <w:szCs w:val="28"/>
        </w:rPr>
      </w:pPr>
      <w:r w:rsidRPr="009D4350">
        <w:rPr>
          <w:rFonts w:ascii="Times New Roman" w:hAnsi="Times New Roman"/>
          <w:sz w:val="28"/>
          <w:szCs w:val="28"/>
        </w:rPr>
        <w:t>Опросник Джонсона (диагностика креативности).</w:t>
      </w:r>
    </w:p>
    <w:p w:rsidR="00F112BF" w:rsidRPr="009D4350" w:rsidRDefault="00F112BF" w:rsidP="00E65BA7">
      <w:pPr>
        <w:pStyle w:val="aa"/>
        <w:numPr>
          <w:ilvl w:val="0"/>
          <w:numId w:val="355"/>
        </w:numPr>
        <w:shd w:val="clear" w:color="auto" w:fill="FFFFFF"/>
        <w:ind w:left="567" w:hanging="720"/>
        <w:jc w:val="both"/>
        <w:textAlignment w:val="baseline"/>
        <w:rPr>
          <w:rFonts w:ascii="Times New Roman" w:hAnsi="Times New Roman"/>
          <w:sz w:val="28"/>
          <w:szCs w:val="28"/>
        </w:rPr>
      </w:pPr>
      <w:r w:rsidRPr="009D4350">
        <w:rPr>
          <w:rFonts w:ascii="Times New Roman" w:hAnsi="Times New Roman"/>
          <w:sz w:val="28"/>
          <w:szCs w:val="28"/>
        </w:rPr>
        <w:t>Методика диагностики уровня творческой активности обучающихся.</w:t>
      </w:r>
    </w:p>
    <w:p w:rsidR="00F112BF" w:rsidRPr="009D4350" w:rsidRDefault="00F112BF" w:rsidP="00E65BA7">
      <w:pPr>
        <w:pStyle w:val="aa"/>
        <w:numPr>
          <w:ilvl w:val="0"/>
          <w:numId w:val="355"/>
        </w:numPr>
        <w:shd w:val="clear" w:color="auto" w:fill="FFFFFF"/>
        <w:ind w:left="567" w:hanging="720"/>
        <w:jc w:val="both"/>
        <w:textAlignment w:val="baseline"/>
        <w:rPr>
          <w:rFonts w:ascii="Times New Roman" w:hAnsi="Times New Roman"/>
          <w:sz w:val="28"/>
          <w:szCs w:val="28"/>
        </w:rPr>
      </w:pPr>
      <w:r w:rsidRPr="009D4350">
        <w:rPr>
          <w:rFonts w:ascii="Times New Roman" w:hAnsi="Times New Roman"/>
          <w:sz w:val="28"/>
          <w:szCs w:val="28"/>
        </w:rPr>
        <w:t>Метод экспертной оценки педагогов дополнительного образования.</w:t>
      </w:r>
    </w:p>
    <w:p w:rsidR="00F112BF" w:rsidRPr="009D4350" w:rsidRDefault="00F112BF" w:rsidP="00E65BA7">
      <w:pPr>
        <w:pStyle w:val="aa"/>
        <w:numPr>
          <w:ilvl w:val="0"/>
          <w:numId w:val="355"/>
        </w:numPr>
        <w:shd w:val="clear" w:color="auto" w:fill="FFFFFF"/>
        <w:ind w:left="567" w:hanging="720"/>
        <w:jc w:val="both"/>
        <w:textAlignment w:val="baseline"/>
        <w:rPr>
          <w:rFonts w:ascii="Times New Roman" w:hAnsi="Times New Roman"/>
          <w:sz w:val="28"/>
          <w:szCs w:val="28"/>
        </w:rPr>
      </w:pPr>
      <w:r w:rsidRPr="009D4350">
        <w:rPr>
          <w:rFonts w:ascii="Times New Roman" w:hAnsi="Times New Roman"/>
          <w:sz w:val="28"/>
          <w:szCs w:val="28"/>
        </w:rPr>
        <w:t>Педагогическое наблюдение.</w:t>
      </w:r>
    </w:p>
    <w:p w:rsidR="00F112BF" w:rsidRPr="009D4350" w:rsidRDefault="00F112BF" w:rsidP="00E65BA7">
      <w:pPr>
        <w:pStyle w:val="aa"/>
        <w:numPr>
          <w:ilvl w:val="0"/>
          <w:numId w:val="355"/>
        </w:numPr>
        <w:shd w:val="clear" w:color="auto" w:fill="FFFFFF"/>
        <w:ind w:left="567" w:hanging="720"/>
        <w:jc w:val="both"/>
        <w:textAlignment w:val="baseline"/>
        <w:rPr>
          <w:rFonts w:ascii="Times New Roman" w:hAnsi="Times New Roman"/>
          <w:sz w:val="28"/>
          <w:szCs w:val="28"/>
        </w:rPr>
      </w:pPr>
      <w:r w:rsidRPr="009D4350">
        <w:rPr>
          <w:rFonts w:ascii="Times New Roman" w:hAnsi="Times New Roman"/>
          <w:sz w:val="28"/>
          <w:szCs w:val="28"/>
        </w:rPr>
        <w:t>Методика А.Н. Капустиной и М.И. Шиловой (изучение уровня воспитанности обучающихся).</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Совместная деятельность школы, семьи и общественности</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 xml:space="preserve"> по воспитанию и социализации обучающихся</w:t>
      </w:r>
      <w:r w:rsidRPr="009D4350">
        <w:rPr>
          <w:rFonts w:ascii="Times New Roman" w:eastAsia="Times New Roman" w:hAnsi="Times New Roman" w:cs="Times New Roman"/>
          <w:b/>
          <w:sz w:val="28"/>
          <w:szCs w:val="28"/>
        </w:rPr>
        <w:t> </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        </w:t>
      </w:r>
      <w:r w:rsidRPr="009D4350">
        <w:rPr>
          <w:rFonts w:ascii="Times New Roman" w:eastAsia="Times New Roman" w:hAnsi="Times New Roman" w:cs="Times New Roman"/>
          <w:sz w:val="28"/>
          <w:szCs w:val="28"/>
        </w:rPr>
        <w:t> Духовно-нравственное развитие и воспитание обучающихся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Педагогическая культура родителей – один из самых действенных факторов духовно-нравственного развития, воспитания и социализации школьников.</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Права и обязанности родителей (законных представителей) определены в статьях 37,43 Конституции  РФ, главе 12 Семейного кодекса РФ, Федеральном Законе «Об образовании в Российской Федерации».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Основные формы взаимодействия школы и семьи по направлениям (модулям):</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i/>
          <w:sz w:val="28"/>
          <w:szCs w:val="28"/>
          <w:u w:val="single"/>
        </w:rPr>
      </w:pPr>
      <w:r w:rsidRPr="009D4350">
        <w:rPr>
          <w:rFonts w:ascii="Times New Roman" w:eastAsia="Times New Roman" w:hAnsi="Times New Roman" w:cs="Times New Roman"/>
          <w:i/>
          <w:sz w:val="28"/>
          <w:szCs w:val="28"/>
          <w:u w:val="single"/>
          <w:bdr w:val="none" w:sz="0" w:space="0" w:color="auto" w:frame="1"/>
        </w:rPr>
        <w:t>1. Модуль «Я – гражданин»</w:t>
      </w:r>
    </w:p>
    <w:p w:rsidR="00F112BF" w:rsidRPr="009D4350" w:rsidRDefault="00F112BF" w:rsidP="00F112BF">
      <w:pPr>
        <w:numPr>
          <w:ilvl w:val="0"/>
          <w:numId w:val="272"/>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организация встреч обучающихся школы  с родителями-военнослужащими;</w:t>
      </w:r>
    </w:p>
    <w:p w:rsidR="00F112BF" w:rsidRPr="009D4350" w:rsidRDefault="00F112BF" w:rsidP="00F112BF">
      <w:pPr>
        <w:numPr>
          <w:ilvl w:val="0"/>
          <w:numId w:val="272"/>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посещение семей, в которых есть (или были) ветераны войны;</w:t>
      </w:r>
    </w:p>
    <w:p w:rsidR="00F112BF" w:rsidRPr="009D4350" w:rsidRDefault="00F112BF" w:rsidP="00F112BF">
      <w:pPr>
        <w:numPr>
          <w:ilvl w:val="0"/>
          <w:numId w:val="272"/>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привлечение родителей к подготовке и проведению праздников, мероприятий;</w:t>
      </w:r>
    </w:p>
    <w:p w:rsidR="00F112BF" w:rsidRPr="009D4350" w:rsidRDefault="00F112BF" w:rsidP="00F112BF">
      <w:pPr>
        <w:numPr>
          <w:ilvl w:val="0"/>
          <w:numId w:val="272"/>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изучение семейных традиций;</w:t>
      </w:r>
    </w:p>
    <w:p w:rsidR="00F112BF" w:rsidRPr="009D4350" w:rsidRDefault="00F112BF" w:rsidP="00F112BF">
      <w:pPr>
        <w:numPr>
          <w:ilvl w:val="0"/>
          <w:numId w:val="272"/>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организация и проведение семейных встреч, конкурсов и викторин;</w:t>
      </w:r>
    </w:p>
    <w:p w:rsidR="00F112BF" w:rsidRPr="009D4350" w:rsidRDefault="00F112BF" w:rsidP="00F112BF">
      <w:pPr>
        <w:numPr>
          <w:ilvl w:val="0"/>
          <w:numId w:val="272"/>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совместные проекты.</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i/>
          <w:sz w:val="28"/>
          <w:szCs w:val="28"/>
          <w:u w:val="single"/>
        </w:rPr>
      </w:pPr>
      <w:r w:rsidRPr="009D4350">
        <w:rPr>
          <w:rFonts w:ascii="Times New Roman" w:eastAsia="Times New Roman" w:hAnsi="Times New Roman" w:cs="Times New Roman"/>
          <w:i/>
          <w:sz w:val="28"/>
          <w:szCs w:val="28"/>
          <w:u w:val="single"/>
          <w:bdr w:val="none" w:sz="0" w:space="0" w:color="auto" w:frame="1"/>
        </w:rPr>
        <w:t>2. Модуль «Я – человек»</w:t>
      </w:r>
    </w:p>
    <w:p w:rsidR="00F112BF" w:rsidRPr="009D4350" w:rsidRDefault="00F112BF" w:rsidP="00F112BF">
      <w:pPr>
        <w:numPr>
          <w:ilvl w:val="0"/>
          <w:numId w:val="273"/>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оформление информационных стендов;</w:t>
      </w:r>
    </w:p>
    <w:p w:rsidR="00F112BF" w:rsidRPr="009D4350" w:rsidRDefault="00F112BF" w:rsidP="00F112BF">
      <w:pPr>
        <w:numPr>
          <w:ilvl w:val="0"/>
          <w:numId w:val="273"/>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тематические общешкольные  родительские собрания;</w:t>
      </w:r>
    </w:p>
    <w:p w:rsidR="00F112BF" w:rsidRPr="009D4350" w:rsidRDefault="00F112BF" w:rsidP="00F112BF">
      <w:pPr>
        <w:numPr>
          <w:ilvl w:val="0"/>
          <w:numId w:val="273"/>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участие родителей в работе Совета родителей;</w:t>
      </w:r>
    </w:p>
    <w:p w:rsidR="00F112BF" w:rsidRPr="009D4350" w:rsidRDefault="00F112BF" w:rsidP="00F112BF">
      <w:pPr>
        <w:numPr>
          <w:ilvl w:val="0"/>
          <w:numId w:val="273"/>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организация субботников по благоустройству территории;</w:t>
      </w:r>
    </w:p>
    <w:p w:rsidR="00F112BF" w:rsidRPr="009D4350" w:rsidRDefault="00F112BF" w:rsidP="00F112BF">
      <w:pPr>
        <w:numPr>
          <w:ilvl w:val="0"/>
          <w:numId w:val="273"/>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организация и проведение совместных праздников, экскурсионных походов:</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семейный праздник – Осенняя ярмарка;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День Учителя;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День матери;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семейный праздник – «Масленица»;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праздник «Моя семья»</w:t>
      </w:r>
    </w:p>
    <w:p w:rsidR="00F112BF" w:rsidRPr="009D4350" w:rsidRDefault="00F112BF" w:rsidP="00F112BF">
      <w:pPr>
        <w:numPr>
          <w:ilvl w:val="0"/>
          <w:numId w:val="274"/>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участие родителей в конкурсах, акциях, проводимых в образовательном учреждении: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на лучшую новогоднюю игрушку;</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благотворительная акция «Помоги другу»;</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благотворительная акция «Мы рядом»;</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акция милосердия «От сердца – к сердцу»;</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акция «Самый уютный класс»</w:t>
      </w:r>
    </w:p>
    <w:p w:rsidR="00F112BF" w:rsidRPr="009D4350" w:rsidRDefault="00F112BF" w:rsidP="00F112BF">
      <w:pPr>
        <w:numPr>
          <w:ilvl w:val="0"/>
          <w:numId w:val="275"/>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индивидуальные консультации (психологическая, логопедическая, педагогическая и медицинская помощь);</w:t>
      </w:r>
    </w:p>
    <w:p w:rsidR="00F112BF" w:rsidRPr="009D4350" w:rsidRDefault="00F112BF" w:rsidP="00F112BF">
      <w:pPr>
        <w:numPr>
          <w:ilvl w:val="0"/>
          <w:numId w:val="275"/>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изучение мотивов и потребностей родителей.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i/>
          <w:sz w:val="28"/>
          <w:szCs w:val="28"/>
          <w:u w:val="single"/>
        </w:rPr>
      </w:pPr>
      <w:r w:rsidRPr="009D4350">
        <w:rPr>
          <w:rFonts w:ascii="Times New Roman" w:eastAsia="Times New Roman" w:hAnsi="Times New Roman" w:cs="Times New Roman"/>
          <w:i/>
          <w:sz w:val="28"/>
          <w:szCs w:val="28"/>
          <w:u w:val="single"/>
          <w:bdr w:val="none" w:sz="0" w:space="0" w:color="auto" w:frame="1"/>
        </w:rPr>
        <w:t>3. Модуль «Я и моя будущая профессия»</w:t>
      </w:r>
    </w:p>
    <w:p w:rsidR="00F112BF" w:rsidRPr="009D4350" w:rsidRDefault="00F112BF" w:rsidP="00F112BF">
      <w:pPr>
        <w:numPr>
          <w:ilvl w:val="0"/>
          <w:numId w:val="276"/>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участие родителей в субботниках по благоустройству школьной территории;</w:t>
      </w:r>
    </w:p>
    <w:p w:rsidR="00F112BF" w:rsidRPr="009D4350" w:rsidRDefault="00F112BF" w:rsidP="00F112BF">
      <w:pPr>
        <w:numPr>
          <w:ilvl w:val="0"/>
          <w:numId w:val="276"/>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организация экскурсий на предприятия села с привлечением родителей;</w:t>
      </w:r>
    </w:p>
    <w:p w:rsidR="00F112BF" w:rsidRPr="009D4350" w:rsidRDefault="00F112BF" w:rsidP="00F112BF">
      <w:pPr>
        <w:numPr>
          <w:ilvl w:val="0"/>
          <w:numId w:val="276"/>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совместные проекты с родителями «Чистый двор», конкурс «Домик для птиц»;</w:t>
      </w:r>
    </w:p>
    <w:p w:rsidR="00F112BF" w:rsidRPr="009D4350" w:rsidRDefault="00F112BF" w:rsidP="00F112BF">
      <w:pPr>
        <w:numPr>
          <w:ilvl w:val="0"/>
          <w:numId w:val="276"/>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организация встреч-бесед с родителями – людьми различных профессий, прославившихся своим трудом, его результатами;</w:t>
      </w:r>
    </w:p>
    <w:p w:rsidR="00F112BF" w:rsidRPr="009D4350" w:rsidRDefault="00F112BF" w:rsidP="00F112BF">
      <w:pPr>
        <w:numPr>
          <w:ilvl w:val="0"/>
          <w:numId w:val="276"/>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участие в коллективно-творческих делах по подготовке трудовых праздников.</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i/>
          <w:sz w:val="28"/>
          <w:szCs w:val="28"/>
          <w:u w:val="single"/>
        </w:rPr>
      </w:pPr>
      <w:r w:rsidRPr="009D4350">
        <w:rPr>
          <w:rFonts w:ascii="Times New Roman" w:eastAsia="Times New Roman" w:hAnsi="Times New Roman" w:cs="Times New Roman"/>
          <w:i/>
          <w:sz w:val="28"/>
          <w:szCs w:val="28"/>
          <w:u w:val="single"/>
          <w:bdr w:val="none" w:sz="0" w:space="0" w:color="auto" w:frame="1"/>
        </w:rPr>
        <w:t>4. Модуль «Я и здоровье»</w:t>
      </w:r>
    </w:p>
    <w:p w:rsidR="00F112BF" w:rsidRPr="009D4350" w:rsidRDefault="00F112BF" w:rsidP="00F112BF">
      <w:pPr>
        <w:numPr>
          <w:ilvl w:val="0"/>
          <w:numId w:val="277"/>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родительские собрания по профилактике табакокурения, наркомании, сквернословия, детского дорожно-транспортного травматизма;</w:t>
      </w:r>
    </w:p>
    <w:p w:rsidR="00F112BF" w:rsidRPr="009D4350" w:rsidRDefault="00F112BF" w:rsidP="00F112BF">
      <w:pPr>
        <w:numPr>
          <w:ilvl w:val="0"/>
          <w:numId w:val="277"/>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беседы на тему:</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информационной безопасности и духовного здоровья детей;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безопасности детей в лесу, на водоемах и т.д.;</w:t>
      </w:r>
    </w:p>
    <w:p w:rsidR="00F112BF" w:rsidRPr="009D4350" w:rsidRDefault="00F112BF" w:rsidP="00F112BF">
      <w:pPr>
        <w:numPr>
          <w:ilvl w:val="0"/>
          <w:numId w:val="278"/>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консультации психолога, логопеда, учителя физической культуры по вопросам здоровьесбережения обучающихся;</w:t>
      </w:r>
    </w:p>
    <w:p w:rsidR="00F112BF" w:rsidRPr="009D4350" w:rsidRDefault="00F112BF" w:rsidP="00F112BF">
      <w:pPr>
        <w:numPr>
          <w:ilvl w:val="0"/>
          <w:numId w:val="278"/>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распространение буклетов для родителей по вопросам наркопрофилактики «Это необходимо знать»;</w:t>
      </w:r>
    </w:p>
    <w:p w:rsidR="00F112BF" w:rsidRPr="009D4350" w:rsidRDefault="00F112BF" w:rsidP="00F112BF">
      <w:pPr>
        <w:numPr>
          <w:ilvl w:val="0"/>
          <w:numId w:val="278"/>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совместный праздник для детей и родителей «Мама, папа, я – спортивная семья».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i/>
          <w:sz w:val="28"/>
          <w:szCs w:val="28"/>
          <w:u w:val="single"/>
        </w:rPr>
      </w:pPr>
      <w:r w:rsidRPr="009D4350">
        <w:rPr>
          <w:rFonts w:ascii="Times New Roman" w:eastAsia="Times New Roman" w:hAnsi="Times New Roman" w:cs="Times New Roman"/>
          <w:i/>
          <w:sz w:val="28"/>
          <w:szCs w:val="28"/>
          <w:u w:val="single"/>
          <w:bdr w:val="none" w:sz="0" w:space="0" w:color="auto" w:frame="1"/>
        </w:rPr>
        <w:t>5. Модуль «Я и природа»</w:t>
      </w:r>
    </w:p>
    <w:p w:rsidR="00F112BF" w:rsidRPr="009D4350" w:rsidRDefault="00F112BF" w:rsidP="00F112BF">
      <w:pPr>
        <w:numPr>
          <w:ilvl w:val="0"/>
          <w:numId w:val="279"/>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тематические классные родительские собрания;</w:t>
      </w:r>
    </w:p>
    <w:p w:rsidR="00F112BF" w:rsidRPr="009D4350" w:rsidRDefault="00F112BF" w:rsidP="00F112BF">
      <w:pPr>
        <w:numPr>
          <w:ilvl w:val="0"/>
          <w:numId w:val="279"/>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совместные проекты с родителями «Чистый двор», конкурс «Домик для птиц»;</w:t>
      </w:r>
    </w:p>
    <w:p w:rsidR="00F112BF" w:rsidRPr="009D4350" w:rsidRDefault="00F112BF" w:rsidP="00F112BF">
      <w:pPr>
        <w:numPr>
          <w:ilvl w:val="0"/>
          <w:numId w:val="279"/>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участие родителей в субботниках по благоустройству территории;</w:t>
      </w:r>
    </w:p>
    <w:p w:rsidR="00F112BF" w:rsidRPr="009D4350" w:rsidRDefault="00F112BF" w:rsidP="00F112BF">
      <w:pPr>
        <w:numPr>
          <w:ilvl w:val="0"/>
          <w:numId w:val="279"/>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привлечение родителей для совместной работы во внеурочное время </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i/>
          <w:sz w:val="28"/>
          <w:szCs w:val="28"/>
          <w:u w:val="single"/>
        </w:rPr>
      </w:pPr>
      <w:r w:rsidRPr="009D4350">
        <w:rPr>
          <w:rFonts w:ascii="Times New Roman" w:eastAsia="Times New Roman" w:hAnsi="Times New Roman" w:cs="Times New Roman"/>
          <w:i/>
          <w:sz w:val="28"/>
          <w:szCs w:val="28"/>
          <w:u w:val="single"/>
          <w:bdr w:val="none" w:sz="0" w:space="0" w:color="auto" w:frame="1"/>
        </w:rPr>
        <w:t>6. Модуль «Я и культура»</w:t>
      </w:r>
    </w:p>
    <w:p w:rsidR="00F112BF" w:rsidRPr="009D4350" w:rsidRDefault="00F112BF" w:rsidP="00F112BF">
      <w:pPr>
        <w:numPr>
          <w:ilvl w:val="0"/>
          <w:numId w:val="280"/>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участие в коллективно-творческих делах;</w:t>
      </w:r>
    </w:p>
    <w:p w:rsidR="00F112BF" w:rsidRPr="009D4350" w:rsidRDefault="00F112BF" w:rsidP="00F112BF">
      <w:pPr>
        <w:numPr>
          <w:ilvl w:val="0"/>
          <w:numId w:val="280"/>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совместные проекты;</w:t>
      </w:r>
    </w:p>
    <w:p w:rsidR="00F112BF" w:rsidRPr="009D4350" w:rsidRDefault="00F112BF" w:rsidP="00F112BF">
      <w:pPr>
        <w:numPr>
          <w:ilvl w:val="0"/>
          <w:numId w:val="280"/>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круглый стол «Духовность в ребенке – что это такое?»;</w:t>
      </w:r>
    </w:p>
    <w:p w:rsidR="00F112BF" w:rsidRPr="009D4350" w:rsidRDefault="00F112BF" w:rsidP="00F112BF">
      <w:pPr>
        <w:numPr>
          <w:ilvl w:val="0"/>
          <w:numId w:val="280"/>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игровые тренинги «Положительные эмоции», «Язык без слов»;</w:t>
      </w:r>
    </w:p>
    <w:p w:rsidR="00F112BF" w:rsidRPr="009D4350" w:rsidRDefault="00F112BF" w:rsidP="00F112BF">
      <w:pPr>
        <w:numPr>
          <w:ilvl w:val="0"/>
          <w:numId w:val="280"/>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привлечение родителей к подготовке и проведению праздников, мероприятий;</w:t>
      </w:r>
    </w:p>
    <w:p w:rsidR="00F112BF" w:rsidRPr="009D4350" w:rsidRDefault="00F112BF" w:rsidP="00F112BF">
      <w:pPr>
        <w:numPr>
          <w:ilvl w:val="0"/>
          <w:numId w:val="281"/>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организация и проведение семейных встреч, конкурсов и викторин;</w:t>
      </w:r>
    </w:p>
    <w:p w:rsidR="00F112BF" w:rsidRPr="009D4350" w:rsidRDefault="00F112BF" w:rsidP="00F112BF">
      <w:pPr>
        <w:numPr>
          <w:ilvl w:val="0"/>
          <w:numId w:val="281"/>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организация экскурсий по историческим местам, совместные посещения с родителями театров, музеев;</w:t>
      </w:r>
    </w:p>
    <w:p w:rsidR="00F112BF" w:rsidRPr="009D4350" w:rsidRDefault="00F112BF" w:rsidP="00F112BF">
      <w:pPr>
        <w:numPr>
          <w:ilvl w:val="0"/>
          <w:numId w:val="281"/>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участие родителей в конкурсах, акциях, проводимых в образовательном учреждении;</w:t>
      </w:r>
    </w:p>
    <w:p w:rsidR="00F112BF" w:rsidRPr="009D4350" w:rsidRDefault="00F112BF" w:rsidP="00F112BF">
      <w:pPr>
        <w:numPr>
          <w:ilvl w:val="0"/>
          <w:numId w:val="281"/>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участие в художественном оформлении классов, школы  к праздникам, мероприятиям.</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Основные формы повышения педагогической культуры родителей (законных представителей) обучающихся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Одно из ключевых направлений реализации программы воспитания и социализации обучающихся  общего образования является повышение педагогической культуры родителей.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Педагогическая культура родителей (законных представителей) обучающихся —</w:t>
      </w:r>
      <w:r w:rsidRPr="009D4350">
        <w:rPr>
          <w:rFonts w:ascii="Times New Roman" w:eastAsia="Times New Roman" w:hAnsi="Times New Roman" w:cs="Times New Roman"/>
          <w:sz w:val="28"/>
          <w:szCs w:val="28"/>
        </w:rPr>
        <w:t>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w:t>
      </w:r>
      <w:r w:rsidRPr="009D4350">
        <w:rPr>
          <w:rFonts w:ascii="Times New Roman" w:eastAsia="Times New Roman" w:hAnsi="Times New Roman" w:cs="Times New Roman"/>
          <w:sz w:val="28"/>
          <w:szCs w:val="28"/>
        </w:rPr>
        <w:lastRenderedPageBreak/>
        <w:t>воспитания обучающихся в возрасте от 10 до 15 лет,   основана на следующих принципах:</w:t>
      </w:r>
    </w:p>
    <w:p w:rsidR="00F112BF" w:rsidRPr="009D4350" w:rsidRDefault="00F112BF" w:rsidP="00F112BF">
      <w:pPr>
        <w:numPr>
          <w:ilvl w:val="0"/>
          <w:numId w:val="282"/>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w:t>
      </w:r>
    </w:p>
    <w:p w:rsidR="00F112BF" w:rsidRPr="009D4350" w:rsidRDefault="00F112BF" w:rsidP="00F112BF">
      <w:pPr>
        <w:numPr>
          <w:ilvl w:val="0"/>
          <w:numId w:val="282"/>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сочетание педагогического просвещения с педагогическим самообразованием родителей (законных представителей);</w:t>
      </w:r>
    </w:p>
    <w:p w:rsidR="00F112BF" w:rsidRPr="009D4350" w:rsidRDefault="00F112BF" w:rsidP="00F112BF">
      <w:pPr>
        <w:numPr>
          <w:ilvl w:val="0"/>
          <w:numId w:val="282"/>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педагогическое внимание, уважение и требовательность к родителям (законным представителям);</w:t>
      </w:r>
    </w:p>
    <w:p w:rsidR="00F112BF" w:rsidRPr="009D4350" w:rsidRDefault="00F112BF" w:rsidP="00F112BF">
      <w:pPr>
        <w:numPr>
          <w:ilvl w:val="0"/>
          <w:numId w:val="282"/>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поддержка и индивидуальное сопровождение становления и развития педагогической культуры каждого из родителей (законных представителей);</w:t>
      </w:r>
    </w:p>
    <w:p w:rsidR="00F112BF" w:rsidRPr="009D4350" w:rsidRDefault="00F112BF" w:rsidP="00F112BF">
      <w:pPr>
        <w:numPr>
          <w:ilvl w:val="0"/>
          <w:numId w:val="282"/>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содействие родителям (законным представителям) в решении индивидуальных проблем воспитания;</w:t>
      </w:r>
    </w:p>
    <w:p w:rsidR="00F112BF" w:rsidRPr="009D4350" w:rsidRDefault="00F112BF" w:rsidP="00F112BF">
      <w:pPr>
        <w:numPr>
          <w:ilvl w:val="0"/>
          <w:numId w:val="282"/>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опора на положительный опыт семейного воспитания.</w:t>
      </w:r>
    </w:p>
    <w:p w:rsidR="00F112BF" w:rsidRPr="009D4350" w:rsidRDefault="00F112BF" w:rsidP="00F112BF">
      <w:pPr>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r>
    </w:p>
    <w:p w:rsidR="00F112BF" w:rsidRPr="009D4350" w:rsidRDefault="00F112BF" w:rsidP="00F112BF">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9D4350">
        <w:rPr>
          <w:rFonts w:ascii="Times New Roman" w:hAnsi="Times New Roman" w:cs="Times New Roman"/>
          <w:b/>
          <w:bCs/>
          <w:sz w:val="28"/>
          <w:szCs w:val="28"/>
        </w:rPr>
        <w:t>Формы психолого-педагогического просвещения родителей</w:t>
      </w:r>
    </w:p>
    <w:p w:rsidR="00F112BF" w:rsidRPr="009D4350" w:rsidRDefault="00F112BF" w:rsidP="00F112BF">
      <w:pPr>
        <w:shd w:val="clear" w:color="auto" w:fill="FFFFFF"/>
        <w:autoSpaceDE w:val="0"/>
        <w:autoSpaceDN w:val="0"/>
        <w:adjustRightInd w:val="0"/>
        <w:spacing w:after="0" w:line="240" w:lineRule="auto"/>
        <w:ind w:firstLine="567"/>
        <w:jc w:val="center"/>
        <w:rPr>
          <w:rFonts w:ascii="Times New Roman" w:hAnsi="Times New Roman" w:cs="Times New Roman"/>
          <w:b/>
          <w:bCs/>
          <w:sz w:val="28"/>
          <w:szCs w:val="28"/>
        </w:rPr>
      </w:pPr>
      <w:r w:rsidRPr="009D4350">
        <w:rPr>
          <w:rFonts w:ascii="Times New Roman" w:hAnsi="Times New Roman" w:cs="Times New Roman"/>
          <w:b/>
          <w:bCs/>
          <w:sz w:val="28"/>
          <w:szCs w:val="28"/>
        </w:rPr>
        <w:t>МБОУ Акташская СОШ им. Ст. Мохова</w:t>
      </w:r>
    </w:p>
    <w:p w:rsidR="00F112BF" w:rsidRPr="009D4350" w:rsidRDefault="00F112BF" w:rsidP="00E65BA7">
      <w:pPr>
        <w:widowControl w:val="0"/>
        <w:numPr>
          <w:ilvl w:val="0"/>
          <w:numId w:val="370"/>
        </w:numPr>
        <w:tabs>
          <w:tab w:val="clear" w:pos="1146"/>
        </w:tabs>
        <w:autoSpaceDE w:val="0"/>
        <w:autoSpaceDN w:val="0"/>
        <w:adjustRightInd w:val="0"/>
        <w:spacing w:after="0" w:line="240" w:lineRule="auto"/>
        <w:ind w:left="0" w:firstLine="0"/>
        <w:jc w:val="both"/>
        <w:rPr>
          <w:rStyle w:val="FontStyle14"/>
          <w:sz w:val="28"/>
          <w:szCs w:val="28"/>
        </w:rPr>
      </w:pPr>
      <w:r w:rsidRPr="009D4350">
        <w:rPr>
          <w:rStyle w:val="FontStyle14"/>
          <w:b/>
          <w:bCs/>
          <w:sz w:val="28"/>
          <w:szCs w:val="28"/>
        </w:rPr>
        <w:t>родительские собрания</w:t>
      </w:r>
      <w:r w:rsidRPr="009D4350">
        <w:rPr>
          <w:rStyle w:val="FontStyle14"/>
          <w:sz w:val="28"/>
          <w:szCs w:val="28"/>
        </w:rPr>
        <w:t>, направленные на обсуждение с родителями общих и наиболее актуальных вопросов воспитания детей в семье и школе, знакомство родителей с задачами и итогами работы школы</w:t>
      </w:r>
    </w:p>
    <w:p w:rsidR="00F112BF" w:rsidRPr="009D4350" w:rsidRDefault="00F112BF" w:rsidP="00E65BA7">
      <w:pPr>
        <w:numPr>
          <w:ilvl w:val="0"/>
          <w:numId w:val="372"/>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b/>
          <w:bCs/>
          <w:sz w:val="28"/>
          <w:szCs w:val="28"/>
        </w:rPr>
        <w:t>общешкольные родительские собрания</w:t>
      </w:r>
      <w:r w:rsidRPr="009D4350">
        <w:rPr>
          <w:rFonts w:ascii="Times New Roman" w:hAnsi="Times New Roman" w:cs="Times New Roman"/>
          <w:sz w:val="28"/>
          <w:szCs w:val="28"/>
        </w:rPr>
        <w:t xml:space="preserve"> проводятся два раза в год. Цель: знакомство с нормативно-правовыми документами о школе, основными направлениями, задачами, итогами работы;</w:t>
      </w:r>
    </w:p>
    <w:p w:rsidR="00F112BF" w:rsidRPr="009D4350" w:rsidRDefault="00F112BF" w:rsidP="00E65BA7">
      <w:pPr>
        <w:numPr>
          <w:ilvl w:val="0"/>
          <w:numId w:val="372"/>
        </w:numPr>
        <w:shd w:val="clear" w:color="auto" w:fill="FFFFFF"/>
        <w:tabs>
          <w:tab w:val="clear" w:pos="1146"/>
        </w:tabs>
        <w:autoSpaceDE w:val="0"/>
        <w:autoSpaceDN w:val="0"/>
        <w:adjustRightInd w:val="0"/>
        <w:spacing w:after="0" w:line="240" w:lineRule="auto"/>
        <w:jc w:val="both"/>
        <w:rPr>
          <w:rStyle w:val="FontStyle14"/>
          <w:sz w:val="28"/>
          <w:szCs w:val="28"/>
        </w:rPr>
      </w:pPr>
      <w:r w:rsidRPr="009D4350">
        <w:rPr>
          <w:rFonts w:ascii="Times New Roman" w:hAnsi="Times New Roman" w:cs="Times New Roman"/>
          <w:b/>
          <w:bCs/>
          <w:sz w:val="28"/>
          <w:szCs w:val="28"/>
        </w:rPr>
        <w:t xml:space="preserve">классные родительские собрания </w:t>
      </w:r>
      <w:r w:rsidRPr="009D4350">
        <w:rPr>
          <w:rFonts w:ascii="Times New Roman" w:hAnsi="Times New Roman" w:cs="Times New Roman"/>
          <w:sz w:val="28"/>
          <w:szCs w:val="28"/>
        </w:rPr>
        <w:t>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r w:rsidRPr="009D4350">
        <w:rPr>
          <w:rStyle w:val="FontStyle14"/>
          <w:sz w:val="28"/>
          <w:szCs w:val="28"/>
        </w:rPr>
        <w:t>;</w:t>
      </w:r>
    </w:p>
    <w:p w:rsidR="00F112BF" w:rsidRPr="009D4350" w:rsidRDefault="00F112BF" w:rsidP="00E65BA7">
      <w:pPr>
        <w:widowControl w:val="0"/>
        <w:numPr>
          <w:ilvl w:val="0"/>
          <w:numId w:val="370"/>
        </w:numPr>
        <w:tabs>
          <w:tab w:val="clear" w:pos="1146"/>
        </w:tabs>
        <w:autoSpaceDE w:val="0"/>
        <w:autoSpaceDN w:val="0"/>
        <w:adjustRightInd w:val="0"/>
        <w:spacing w:after="0" w:line="240" w:lineRule="auto"/>
        <w:ind w:left="0" w:firstLine="0"/>
        <w:jc w:val="both"/>
        <w:rPr>
          <w:rStyle w:val="FontStyle14"/>
          <w:sz w:val="28"/>
          <w:szCs w:val="28"/>
        </w:rPr>
      </w:pPr>
      <w:r w:rsidRPr="009D4350">
        <w:rPr>
          <w:rStyle w:val="FontStyle14"/>
          <w:b/>
          <w:bCs/>
          <w:sz w:val="28"/>
          <w:szCs w:val="28"/>
        </w:rPr>
        <w:t>родительские конференции</w:t>
      </w:r>
      <w:r w:rsidRPr="009D4350">
        <w:rPr>
          <w:rStyle w:val="FontStyle14"/>
          <w:sz w:val="28"/>
          <w:szCs w:val="28"/>
        </w:rPr>
        <w:t>, предусматривающие расширение, углубление и закрепление знаний о воспитании детей и посвященные обмену опытом в семейном воспитании, а также конференции с обсуждением проблемных тем и ситуаций;</w:t>
      </w:r>
    </w:p>
    <w:p w:rsidR="00F112BF" w:rsidRPr="009D4350" w:rsidRDefault="00F112BF" w:rsidP="00E65BA7">
      <w:pPr>
        <w:widowControl w:val="0"/>
        <w:numPr>
          <w:ilvl w:val="0"/>
          <w:numId w:val="370"/>
        </w:numPr>
        <w:tabs>
          <w:tab w:val="clear" w:pos="1146"/>
        </w:tabs>
        <w:autoSpaceDE w:val="0"/>
        <w:autoSpaceDN w:val="0"/>
        <w:adjustRightInd w:val="0"/>
        <w:spacing w:after="0" w:line="240" w:lineRule="auto"/>
        <w:ind w:left="0" w:firstLine="0"/>
        <w:jc w:val="both"/>
        <w:rPr>
          <w:rStyle w:val="FontStyle14"/>
          <w:sz w:val="28"/>
          <w:szCs w:val="28"/>
        </w:rPr>
      </w:pPr>
      <w:r w:rsidRPr="009D4350">
        <w:rPr>
          <w:rStyle w:val="FontStyle14"/>
          <w:b/>
          <w:bCs/>
          <w:sz w:val="28"/>
          <w:szCs w:val="28"/>
        </w:rPr>
        <w:t>родительский лекторий</w:t>
      </w:r>
      <w:r w:rsidRPr="009D4350">
        <w:rPr>
          <w:rStyle w:val="FontStyle14"/>
          <w:sz w:val="28"/>
          <w:szCs w:val="28"/>
        </w:rPr>
        <w:t>, способствующий повышению педагогической культуры родителей;</w:t>
      </w:r>
    </w:p>
    <w:p w:rsidR="00F112BF" w:rsidRPr="009D4350" w:rsidRDefault="00F112BF" w:rsidP="00E65BA7">
      <w:pPr>
        <w:widowControl w:val="0"/>
        <w:numPr>
          <w:ilvl w:val="0"/>
          <w:numId w:val="370"/>
        </w:numPr>
        <w:tabs>
          <w:tab w:val="clear" w:pos="1146"/>
        </w:tabs>
        <w:autoSpaceDE w:val="0"/>
        <w:autoSpaceDN w:val="0"/>
        <w:adjustRightInd w:val="0"/>
        <w:spacing w:after="0" w:line="240" w:lineRule="auto"/>
        <w:ind w:left="0" w:firstLine="0"/>
        <w:jc w:val="both"/>
        <w:rPr>
          <w:rStyle w:val="FontStyle14"/>
          <w:sz w:val="28"/>
          <w:szCs w:val="28"/>
        </w:rPr>
      </w:pPr>
      <w:r w:rsidRPr="009D4350">
        <w:rPr>
          <w:rStyle w:val="FontStyle14"/>
          <w:b/>
          <w:bCs/>
          <w:sz w:val="28"/>
          <w:szCs w:val="28"/>
        </w:rPr>
        <w:t>социально-психологические тренинги</w:t>
      </w:r>
      <w:r w:rsidRPr="009D4350">
        <w:rPr>
          <w:rStyle w:val="FontStyle14"/>
          <w:sz w:val="28"/>
          <w:szCs w:val="28"/>
        </w:rPr>
        <w:t xml:space="preserve"> – активная форма работы с родителями, которые хотят изменить свое взаимодействие с собственным ребенком, сделать его более открытым и доверительным, обычно проводятся психологом;</w:t>
      </w:r>
    </w:p>
    <w:p w:rsidR="00F112BF" w:rsidRPr="009D4350" w:rsidRDefault="00F112BF" w:rsidP="00E65BA7">
      <w:pPr>
        <w:widowControl w:val="0"/>
        <w:numPr>
          <w:ilvl w:val="0"/>
          <w:numId w:val="370"/>
        </w:numPr>
        <w:tabs>
          <w:tab w:val="clear" w:pos="1146"/>
        </w:tabs>
        <w:autoSpaceDE w:val="0"/>
        <w:autoSpaceDN w:val="0"/>
        <w:adjustRightInd w:val="0"/>
        <w:spacing w:after="0" w:line="240" w:lineRule="auto"/>
        <w:ind w:left="0" w:firstLine="0"/>
        <w:jc w:val="both"/>
        <w:rPr>
          <w:rStyle w:val="FontStyle14"/>
          <w:sz w:val="28"/>
          <w:szCs w:val="28"/>
        </w:rPr>
      </w:pPr>
      <w:r w:rsidRPr="009D4350">
        <w:rPr>
          <w:rStyle w:val="afc"/>
          <w:rFonts w:ascii="Times New Roman" w:hAnsi="Times New Roman" w:cs="Times New Roman"/>
          <w:b/>
          <w:bCs/>
          <w:color w:val="000000"/>
          <w:sz w:val="28"/>
          <w:szCs w:val="28"/>
        </w:rPr>
        <w:t>семинары – практикумы</w:t>
      </w:r>
      <w:r w:rsidRPr="009D4350">
        <w:rPr>
          <w:rFonts w:ascii="Times New Roman" w:hAnsi="Times New Roman" w:cs="Times New Roman"/>
          <w:color w:val="000000"/>
          <w:sz w:val="28"/>
          <w:szCs w:val="28"/>
        </w:rPr>
        <w:t xml:space="preserve"> - на семинарах родителей обучают правильному общению с ребёнком, умениям выявлять причины конфликтов между супругами и между родителями и детьми, умению строить конструктивные отношения с ребёнком и окружающими;</w:t>
      </w:r>
    </w:p>
    <w:p w:rsidR="00F112BF" w:rsidRPr="009D4350" w:rsidRDefault="00F112BF" w:rsidP="00E65BA7">
      <w:pPr>
        <w:widowControl w:val="0"/>
        <w:numPr>
          <w:ilvl w:val="0"/>
          <w:numId w:val="370"/>
        </w:numPr>
        <w:tabs>
          <w:tab w:val="clear" w:pos="1146"/>
        </w:tabs>
        <w:autoSpaceDE w:val="0"/>
        <w:autoSpaceDN w:val="0"/>
        <w:adjustRightInd w:val="0"/>
        <w:spacing w:after="0" w:line="240" w:lineRule="auto"/>
        <w:ind w:left="0" w:firstLine="0"/>
        <w:jc w:val="both"/>
        <w:rPr>
          <w:rStyle w:val="FontStyle14"/>
          <w:sz w:val="28"/>
          <w:szCs w:val="28"/>
        </w:rPr>
      </w:pPr>
      <w:r w:rsidRPr="009D4350">
        <w:rPr>
          <w:rStyle w:val="FontStyle14"/>
          <w:b/>
          <w:bCs/>
          <w:sz w:val="28"/>
          <w:szCs w:val="28"/>
        </w:rPr>
        <w:t>совместные собрания с детьми</w:t>
      </w:r>
      <w:r w:rsidRPr="009D4350">
        <w:rPr>
          <w:rStyle w:val="FontStyle14"/>
          <w:sz w:val="28"/>
          <w:szCs w:val="28"/>
        </w:rPr>
        <w:t xml:space="preserve"> – форма работы, которая сплачивает </w:t>
      </w:r>
      <w:r w:rsidRPr="009D4350">
        <w:rPr>
          <w:rStyle w:val="FontStyle14"/>
          <w:sz w:val="28"/>
          <w:szCs w:val="28"/>
        </w:rPr>
        <w:lastRenderedPageBreak/>
        <w:t>родителей и детей, дает возможность увидеть своих детей «с другой стороны», их возможности и таланты, достижения в школьной жизни.</w:t>
      </w:r>
    </w:p>
    <w:p w:rsidR="00F112BF" w:rsidRPr="009D4350" w:rsidRDefault="00F112BF" w:rsidP="00F112BF">
      <w:pPr>
        <w:spacing w:after="0" w:line="240" w:lineRule="auto"/>
        <w:jc w:val="both"/>
        <w:rPr>
          <w:rStyle w:val="FontStyle14"/>
          <w:sz w:val="28"/>
          <w:szCs w:val="28"/>
        </w:rPr>
      </w:pPr>
      <w:r w:rsidRPr="009D4350">
        <w:rPr>
          <w:rStyle w:val="FontStyle14"/>
          <w:sz w:val="28"/>
          <w:szCs w:val="28"/>
        </w:rPr>
        <w:t>В рамках формирования у родителей культуры принадлежности к школьному образовательному пространству могут быть использованы следующие формы встреч с родителями:</w:t>
      </w:r>
    </w:p>
    <w:p w:rsidR="00F112BF" w:rsidRPr="009D4350" w:rsidRDefault="00F112BF" w:rsidP="00E65BA7">
      <w:pPr>
        <w:widowControl w:val="0"/>
        <w:numPr>
          <w:ilvl w:val="0"/>
          <w:numId w:val="371"/>
        </w:numPr>
        <w:tabs>
          <w:tab w:val="clear" w:pos="720"/>
        </w:tabs>
        <w:autoSpaceDE w:val="0"/>
        <w:autoSpaceDN w:val="0"/>
        <w:adjustRightInd w:val="0"/>
        <w:spacing w:after="0" w:line="240" w:lineRule="auto"/>
        <w:ind w:left="0" w:firstLine="0"/>
        <w:jc w:val="both"/>
        <w:rPr>
          <w:rStyle w:val="FontStyle14"/>
          <w:sz w:val="28"/>
          <w:szCs w:val="28"/>
        </w:rPr>
      </w:pPr>
      <w:r w:rsidRPr="009D4350">
        <w:rPr>
          <w:rStyle w:val="FontStyle14"/>
          <w:b/>
          <w:bCs/>
          <w:sz w:val="28"/>
          <w:szCs w:val="28"/>
        </w:rPr>
        <w:t>встреча с администрацией и педагогом-психологом</w:t>
      </w:r>
      <w:r w:rsidRPr="009D4350">
        <w:rPr>
          <w:rStyle w:val="FontStyle14"/>
          <w:sz w:val="28"/>
          <w:szCs w:val="28"/>
        </w:rPr>
        <w:t>;</w:t>
      </w:r>
    </w:p>
    <w:p w:rsidR="00F112BF" w:rsidRPr="009D4350" w:rsidRDefault="00F112BF" w:rsidP="00E65BA7">
      <w:pPr>
        <w:widowControl w:val="0"/>
        <w:numPr>
          <w:ilvl w:val="0"/>
          <w:numId w:val="371"/>
        </w:numPr>
        <w:tabs>
          <w:tab w:val="clear" w:pos="720"/>
        </w:tabs>
        <w:autoSpaceDE w:val="0"/>
        <w:autoSpaceDN w:val="0"/>
        <w:adjustRightInd w:val="0"/>
        <w:spacing w:after="0" w:line="240" w:lineRule="auto"/>
        <w:ind w:left="0" w:firstLine="0"/>
        <w:jc w:val="both"/>
        <w:rPr>
          <w:rStyle w:val="FontStyle14"/>
          <w:sz w:val="28"/>
          <w:szCs w:val="28"/>
        </w:rPr>
      </w:pPr>
      <w:r w:rsidRPr="009D4350">
        <w:rPr>
          <w:rStyle w:val="FontStyle14"/>
          <w:b/>
          <w:bCs/>
          <w:sz w:val="28"/>
          <w:szCs w:val="28"/>
        </w:rPr>
        <w:t>«День открытых дверей в классе»</w:t>
      </w:r>
      <w:r w:rsidRPr="009D4350">
        <w:rPr>
          <w:rStyle w:val="FontStyle14"/>
          <w:sz w:val="28"/>
          <w:szCs w:val="28"/>
        </w:rPr>
        <w:t xml:space="preserve"> - демонстрация достижений обучающихся родителям;</w:t>
      </w:r>
    </w:p>
    <w:p w:rsidR="00F112BF" w:rsidRPr="009D4350" w:rsidRDefault="00F112BF" w:rsidP="00F112B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b/>
          <w:bCs/>
          <w:sz w:val="28"/>
          <w:szCs w:val="28"/>
        </w:rPr>
        <w:tab/>
        <w:t xml:space="preserve">Индивидуальные тематические консультации: </w:t>
      </w:r>
      <w:r w:rsidRPr="009D4350">
        <w:rPr>
          <w:rFonts w:ascii="Times New Roman" w:hAnsi="Times New Roman" w:cs="Times New Roman"/>
          <w:sz w:val="28"/>
          <w:szCs w:val="28"/>
        </w:rPr>
        <w:t>обмен информацией, дающей реальное представление о школьных делах и поведении ребенка, его проблемах.</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Индивидуальные консультации – одна из важнейших форм взаимодействия классного руководителя с семьей.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 особенности здоровья ребенка;</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 его увлечения, интересы;</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 предпочтения в общении в семье;</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 поведенческие реакции;</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 особенности характера;</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 мотивации учения;</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 моральные ценности семьи.</w:t>
      </w:r>
    </w:p>
    <w:p w:rsidR="00F112BF" w:rsidRPr="009D4350" w:rsidRDefault="00F112BF" w:rsidP="00F112B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b/>
          <w:bCs/>
          <w:sz w:val="28"/>
          <w:szCs w:val="28"/>
        </w:rPr>
        <w:t xml:space="preserve">Посещение семьи: </w:t>
      </w:r>
      <w:r w:rsidRPr="009D4350">
        <w:rPr>
          <w:rFonts w:ascii="Times New Roman" w:hAnsi="Times New Roman" w:cs="Times New Roman"/>
          <w:sz w:val="28"/>
          <w:szCs w:val="28"/>
        </w:rPr>
        <w:t>индивидуальная работа педагога, психолога (по необходимости) с родителями, знакомство с условиями жизни.</w:t>
      </w:r>
    </w:p>
    <w:p w:rsidR="00F112BF" w:rsidRPr="009D4350" w:rsidRDefault="00F112BF" w:rsidP="00F112BF">
      <w:pPr>
        <w:shd w:val="clear" w:color="auto" w:fill="FFFFFF"/>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w:t>
      </w:r>
    </w:p>
    <w:p w:rsidR="00F112BF" w:rsidRPr="009D4350" w:rsidRDefault="00F112BF" w:rsidP="00F112BF">
      <w:pPr>
        <w:shd w:val="clear" w:color="auto" w:fill="FFFFFF"/>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sz w:val="28"/>
          <w:szCs w:val="28"/>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tbl>
      <w:tblPr>
        <w:tblStyle w:val="17"/>
        <w:tblW w:w="0" w:type="auto"/>
        <w:tblLook w:val="04A0"/>
      </w:tblPr>
      <w:tblGrid>
        <w:gridCol w:w="2789"/>
        <w:gridCol w:w="6781"/>
      </w:tblGrid>
      <w:tr w:rsidR="00F112BF" w:rsidRPr="009D4350" w:rsidTr="00F112BF">
        <w:tc>
          <w:tcPr>
            <w:tcW w:w="2789" w:type="dxa"/>
          </w:tcPr>
          <w:p w:rsidR="00F112BF" w:rsidRPr="009D4350" w:rsidRDefault="00F112BF" w:rsidP="00F112BF">
            <w:pPr>
              <w:pStyle w:val="Default"/>
              <w:rPr>
                <w:rFonts w:ascii="Times New Roman" w:hAnsi="Times New Roman" w:cs="Times New Roman"/>
                <w:b/>
                <w:bCs/>
              </w:rPr>
            </w:pPr>
          </w:p>
        </w:tc>
        <w:tc>
          <w:tcPr>
            <w:tcW w:w="6781" w:type="dxa"/>
          </w:tcPr>
          <w:p w:rsidR="00F112BF" w:rsidRPr="009D4350" w:rsidRDefault="00F112BF" w:rsidP="00F112BF">
            <w:pPr>
              <w:pStyle w:val="Default"/>
              <w:rPr>
                <w:rFonts w:ascii="Times New Roman" w:hAnsi="Times New Roman" w:cs="Times New Roman"/>
              </w:rPr>
            </w:pPr>
          </w:p>
        </w:tc>
      </w:tr>
      <w:tr w:rsidR="00F112BF" w:rsidRPr="009D4350" w:rsidTr="00F112BF">
        <w:tc>
          <w:tcPr>
            <w:tcW w:w="2789"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b/>
                <w:bCs/>
                <w:sz w:val="28"/>
                <w:szCs w:val="28"/>
              </w:rPr>
              <w:t xml:space="preserve">Организационно-административный этап </w:t>
            </w:r>
            <w:r w:rsidRPr="009D4350">
              <w:rPr>
                <w:rFonts w:ascii="Times New Roman" w:hAnsi="Times New Roman" w:cs="Times New Roman"/>
                <w:sz w:val="28"/>
                <w:szCs w:val="28"/>
              </w:rPr>
              <w:t>(ведущий субъект — администрация школы)</w:t>
            </w:r>
          </w:p>
        </w:tc>
        <w:tc>
          <w:tcPr>
            <w:tcW w:w="6781"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включает: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 • создание среды, поддерживающей созидательный социальный опыт обучающихся, формирующей конструктивные ожидания и позитивные образцы поведения;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 формирование уклада и традиций школы, ориентированных на создание системы общественных </w:t>
            </w:r>
            <w:r w:rsidRPr="009D4350">
              <w:rPr>
                <w:rFonts w:ascii="Times New Roman" w:hAnsi="Times New Roman" w:cs="Times New Roman"/>
                <w:sz w:val="28"/>
                <w:szCs w:val="28"/>
              </w:rPr>
              <w:lastRenderedPageBreak/>
              <w:t>отношений обучающихся, учителей и родителей в духе гражданско-патриотических ценностей, партнѐрства и сотрудничества, приоритетов развития общества и государства:</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 xml:space="preserve">- организация порядка и поддержание санитарно-экологического состояния школы; </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-традиционные семейные праздники, семейные клубы.</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 • развитие форм социального партнѐрства с общественными институтами и организациями для расширения поля социального взаимодействия обучающихся:</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 xml:space="preserve"> - Реализация социально значимых проектов;</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 Участие в волонтерском движении;</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 xml:space="preserve"> -Участие в государственно-общественном управлении школы.</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 • адаптацию процессов стихийной социальной деятельности обучающихся средствами целенаправленной деятельности по программе социализации;</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 •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 • создание условий для организованной деятельности школьных социальных групп: </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 xml:space="preserve">– Участие в работе детских общественных организаций; </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 xml:space="preserve">– Участие в добровольческом движении.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 xml:space="preserve">– Организация и деятельность ученического самоуправления; </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 xml:space="preserve">– Проведение дней ученического самоуправления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tc>
      </w:tr>
      <w:tr w:rsidR="00F112BF" w:rsidRPr="009D4350" w:rsidTr="00F112BF">
        <w:tc>
          <w:tcPr>
            <w:tcW w:w="2789"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b/>
                <w:bCs/>
                <w:sz w:val="28"/>
                <w:szCs w:val="28"/>
              </w:rPr>
              <w:lastRenderedPageBreak/>
              <w:t xml:space="preserve">Организационно-педагогический этап </w:t>
            </w:r>
            <w:r w:rsidRPr="009D4350">
              <w:rPr>
                <w:rFonts w:ascii="Times New Roman" w:hAnsi="Times New Roman" w:cs="Times New Roman"/>
                <w:sz w:val="28"/>
                <w:szCs w:val="28"/>
              </w:rPr>
              <w:t>(ведущий субъект — педагогический коллектив школы)</w:t>
            </w:r>
          </w:p>
        </w:tc>
        <w:tc>
          <w:tcPr>
            <w:tcW w:w="6781"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включает:</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 • обеспечение целенаправленности, системности и непрерывности процесса социализации обучающихся;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 обеспечение разнообразия форм педагогической поддержки социальной деятельности, создающей условия для личностного роста обучающихся, </w:t>
            </w:r>
            <w:r w:rsidRPr="009D4350">
              <w:rPr>
                <w:rFonts w:ascii="Times New Roman" w:hAnsi="Times New Roman" w:cs="Times New Roman"/>
                <w:sz w:val="28"/>
                <w:szCs w:val="28"/>
              </w:rPr>
              <w:lastRenderedPageBreak/>
              <w:t xml:space="preserve">продуктивного изменения поведения;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 • создание условий для социальной деятельности обучающихся в процессе обучения и воспитания;</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 xml:space="preserve"> - Организация проектной деятельности обучающихся; </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 участие в конкурсном движении по созданию социальных проектов;</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 xml:space="preserve">- участие в волонтерском движении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 xml:space="preserve">– Работа с детьми с ограниченными возможностями здоровья;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 использование социальной деятельности как ведущего фактора формирования личности обучающегося;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 xml:space="preserve">– Участие в коллективно-творческих делах; </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 xml:space="preserve">– Деятельность детских творческих объединений; </w:t>
            </w:r>
          </w:p>
          <w:p w:rsidR="00F112BF" w:rsidRPr="009D4350" w:rsidRDefault="00F112BF" w:rsidP="00F112BF">
            <w:pPr>
              <w:pStyle w:val="Default"/>
              <w:ind w:left="567"/>
              <w:rPr>
                <w:rFonts w:ascii="Times New Roman" w:hAnsi="Times New Roman" w:cs="Times New Roman"/>
                <w:sz w:val="28"/>
                <w:szCs w:val="28"/>
              </w:rPr>
            </w:pPr>
            <w:r w:rsidRPr="009D4350">
              <w:rPr>
                <w:rFonts w:ascii="Times New Roman" w:hAnsi="Times New Roman" w:cs="Times New Roman"/>
                <w:sz w:val="28"/>
                <w:szCs w:val="28"/>
              </w:rPr>
              <w:t xml:space="preserve">– Школьный конкурс «Лучший класс года» </w:t>
            </w:r>
          </w:p>
          <w:p w:rsidR="00F112BF" w:rsidRPr="009D4350" w:rsidRDefault="00F112BF" w:rsidP="00F112BF">
            <w:pPr>
              <w:shd w:val="clear" w:color="auto" w:fill="FFFFFF"/>
              <w:jc w:val="both"/>
              <w:rPr>
                <w:rFonts w:ascii="Times New Roman" w:hAnsi="Times New Roman" w:cs="Times New Roman"/>
                <w:sz w:val="28"/>
                <w:szCs w:val="28"/>
              </w:rPr>
            </w:pPr>
            <w:r w:rsidRPr="009D4350">
              <w:rPr>
                <w:rFonts w:ascii="Times New Roman" w:hAnsi="Times New Roman" w:cs="Times New Roman"/>
                <w:sz w:val="28"/>
                <w:szCs w:val="28"/>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r>
      <w:tr w:rsidR="00F112BF" w:rsidRPr="009D4350" w:rsidTr="00F112BF">
        <w:tc>
          <w:tcPr>
            <w:tcW w:w="2789"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b/>
                <w:bCs/>
                <w:sz w:val="28"/>
                <w:szCs w:val="28"/>
              </w:rPr>
              <w:lastRenderedPageBreak/>
              <w:t>Этап социализации обучающихся</w:t>
            </w:r>
          </w:p>
        </w:tc>
        <w:tc>
          <w:tcPr>
            <w:tcW w:w="6781" w:type="dxa"/>
          </w:tcPr>
          <w:p w:rsidR="00F112BF" w:rsidRPr="009D4350" w:rsidRDefault="00F112BF" w:rsidP="00F112BF">
            <w:pPr>
              <w:shd w:val="clear" w:color="auto" w:fill="FFFFFF"/>
              <w:jc w:val="both"/>
              <w:rPr>
                <w:rFonts w:ascii="Times New Roman" w:hAnsi="Times New Roman" w:cs="Times New Roman"/>
                <w:sz w:val="28"/>
                <w:szCs w:val="28"/>
              </w:rPr>
            </w:pPr>
            <w:r w:rsidRPr="009D4350">
              <w:rPr>
                <w:rFonts w:ascii="Times New Roman" w:hAnsi="Times New Roman" w:cs="Times New Roman"/>
                <w:sz w:val="28"/>
                <w:szCs w:val="28"/>
              </w:rPr>
              <w:t xml:space="preserve">включает: </w:t>
            </w:r>
          </w:p>
          <w:p w:rsidR="00F112BF" w:rsidRPr="009D4350" w:rsidRDefault="00F112BF" w:rsidP="00F112BF">
            <w:pPr>
              <w:shd w:val="clear" w:color="auto" w:fill="FFFFFF"/>
              <w:jc w:val="both"/>
              <w:rPr>
                <w:rFonts w:ascii="Times New Roman" w:hAnsi="Times New Roman" w:cs="Times New Roman"/>
                <w:sz w:val="28"/>
                <w:szCs w:val="28"/>
              </w:rPr>
            </w:pPr>
            <w:r w:rsidRPr="009D4350">
              <w:rPr>
                <w:rFonts w:ascii="Times New Roman" w:hAnsi="Times New Roman" w:cs="Times New Roman"/>
                <w:sz w:val="28"/>
                <w:szCs w:val="28"/>
              </w:rPr>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F112BF" w:rsidRPr="009D4350" w:rsidRDefault="00F112BF" w:rsidP="00F112BF">
            <w:pPr>
              <w:shd w:val="clear" w:color="auto" w:fill="FFFFFF"/>
              <w:jc w:val="both"/>
              <w:rPr>
                <w:rFonts w:ascii="Times New Roman" w:hAnsi="Times New Roman" w:cs="Times New Roman"/>
                <w:sz w:val="28"/>
                <w:szCs w:val="28"/>
              </w:rPr>
            </w:pPr>
            <w:r w:rsidRPr="009D4350">
              <w:rPr>
                <w:rFonts w:ascii="Times New Roman" w:hAnsi="Times New Roman" w:cs="Times New Roman"/>
                <w:sz w:val="28"/>
                <w:szCs w:val="28"/>
              </w:rPr>
              <w:t xml:space="preserve">• усвоение социального опыта, основных социальных </w:t>
            </w:r>
            <w:r w:rsidRPr="009D4350">
              <w:rPr>
                <w:rFonts w:ascii="Times New Roman" w:hAnsi="Times New Roman" w:cs="Times New Roman"/>
                <w:sz w:val="28"/>
                <w:szCs w:val="28"/>
              </w:rPr>
              <w:lastRenderedPageBreak/>
              <w:t xml:space="preserve">ролей, соответствующих возрасту обучающихся в части освоения норм и правил общественного поведения; </w:t>
            </w:r>
          </w:p>
          <w:p w:rsidR="00F112BF" w:rsidRPr="009D4350" w:rsidRDefault="00F112BF" w:rsidP="00F112BF">
            <w:pPr>
              <w:shd w:val="clear" w:color="auto" w:fill="FFFFFF"/>
              <w:jc w:val="both"/>
              <w:rPr>
                <w:rFonts w:ascii="Times New Roman" w:hAnsi="Times New Roman" w:cs="Times New Roman"/>
                <w:sz w:val="28"/>
                <w:szCs w:val="28"/>
              </w:rPr>
            </w:pPr>
            <w:r w:rsidRPr="009D4350">
              <w:rPr>
                <w:rFonts w:ascii="Times New Roman" w:hAnsi="Times New Roman" w:cs="Times New Roman"/>
                <w:sz w:val="28"/>
                <w:szCs w:val="28"/>
              </w:rPr>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F112BF" w:rsidRPr="009D4350" w:rsidRDefault="00F112BF" w:rsidP="00F112BF">
            <w:pPr>
              <w:shd w:val="clear" w:color="auto" w:fill="FFFFFF"/>
              <w:jc w:val="both"/>
              <w:rPr>
                <w:rFonts w:ascii="Times New Roman" w:hAnsi="Times New Roman" w:cs="Times New Roman"/>
                <w:sz w:val="28"/>
                <w:szCs w:val="28"/>
              </w:rPr>
            </w:pPr>
            <w:r w:rsidRPr="009D4350">
              <w:rPr>
                <w:rFonts w:ascii="Times New Roman" w:hAnsi="Times New Roman" w:cs="Times New Roman"/>
                <w:sz w:val="28"/>
                <w:szCs w:val="28"/>
              </w:rPr>
              <w:t xml:space="preserve">• достижение уровня физического, социального и духовного развития, адекватного своему возрасту; </w:t>
            </w:r>
          </w:p>
          <w:p w:rsidR="00F112BF" w:rsidRPr="009D4350" w:rsidRDefault="00F112BF" w:rsidP="00F112BF">
            <w:pPr>
              <w:shd w:val="clear" w:color="auto" w:fill="FFFFFF"/>
              <w:jc w:val="both"/>
              <w:rPr>
                <w:rFonts w:ascii="Times New Roman" w:hAnsi="Times New Roman" w:cs="Times New Roman"/>
                <w:sz w:val="28"/>
                <w:szCs w:val="28"/>
              </w:rPr>
            </w:pPr>
            <w:r w:rsidRPr="009D4350">
              <w:rPr>
                <w:rFonts w:ascii="Times New Roman" w:hAnsi="Times New Roman" w:cs="Times New Roman"/>
                <w:sz w:val="28"/>
                <w:szCs w:val="28"/>
              </w:rPr>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F112BF" w:rsidRPr="009D4350" w:rsidRDefault="00F112BF" w:rsidP="00F112BF">
            <w:pPr>
              <w:shd w:val="clear" w:color="auto" w:fill="FFFFFF"/>
              <w:jc w:val="both"/>
              <w:rPr>
                <w:rFonts w:ascii="Times New Roman" w:hAnsi="Times New Roman" w:cs="Times New Roman"/>
                <w:sz w:val="28"/>
                <w:szCs w:val="28"/>
              </w:rPr>
            </w:pPr>
            <w:r w:rsidRPr="009D4350">
              <w:rPr>
                <w:rFonts w:ascii="Times New Roman" w:hAnsi="Times New Roman" w:cs="Times New Roman"/>
                <w:sz w:val="28"/>
                <w:szCs w:val="28"/>
              </w:rPr>
              <w:t xml:space="preserve">• поддержание разнообразных видов и типов отношений в основных сферах своей жизнедеятельности: общение, учѐба, игра, спорт, творчество, увлечения (хобби); </w:t>
            </w:r>
          </w:p>
          <w:p w:rsidR="00F112BF" w:rsidRPr="009D4350" w:rsidRDefault="00F112BF" w:rsidP="00F112BF">
            <w:pPr>
              <w:shd w:val="clear" w:color="auto" w:fill="FFFFFF"/>
              <w:jc w:val="both"/>
              <w:rPr>
                <w:rFonts w:ascii="Times New Roman" w:hAnsi="Times New Roman" w:cs="Times New Roman"/>
                <w:sz w:val="28"/>
                <w:szCs w:val="28"/>
              </w:rPr>
            </w:pPr>
            <w:r w:rsidRPr="009D4350">
              <w:rPr>
                <w:rFonts w:ascii="Times New Roman" w:hAnsi="Times New Roman" w:cs="Times New Roman"/>
                <w:sz w:val="28"/>
                <w:szCs w:val="28"/>
              </w:rPr>
              <w:t xml:space="preserve">• активное участие в изменении школьной среды и в изменении доступных сфер жизни окружающего социума; </w:t>
            </w:r>
          </w:p>
          <w:p w:rsidR="00F112BF" w:rsidRPr="009D4350" w:rsidRDefault="00F112BF" w:rsidP="00F112BF">
            <w:pPr>
              <w:shd w:val="clear" w:color="auto" w:fill="FFFFFF"/>
              <w:jc w:val="both"/>
              <w:rPr>
                <w:rFonts w:ascii="Times New Roman" w:hAnsi="Times New Roman" w:cs="Times New Roman"/>
                <w:sz w:val="28"/>
                <w:szCs w:val="28"/>
              </w:rPr>
            </w:pPr>
            <w:r w:rsidRPr="009D4350">
              <w:rPr>
                <w:rFonts w:ascii="Times New Roman" w:hAnsi="Times New Roman" w:cs="Times New Roman"/>
                <w:sz w:val="28"/>
                <w:szCs w:val="28"/>
              </w:rPr>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F112BF" w:rsidRPr="009D4350" w:rsidRDefault="00F112BF" w:rsidP="00F112BF">
            <w:pPr>
              <w:shd w:val="clear" w:color="auto" w:fill="FFFFFF"/>
              <w:jc w:val="both"/>
              <w:rPr>
                <w:rFonts w:ascii="Times New Roman" w:hAnsi="Times New Roman" w:cs="Times New Roman"/>
                <w:sz w:val="28"/>
                <w:szCs w:val="28"/>
              </w:rPr>
            </w:pPr>
            <w:r w:rsidRPr="009D4350">
              <w:rPr>
                <w:rFonts w:ascii="Times New Roman" w:hAnsi="Times New Roman" w:cs="Times New Roman"/>
                <w:sz w:val="28"/>
                <w:szCs w:val="28"/>
              </w:rPr>
              <w:t xml:space="preserve">• осознание мотивов своей социальной деятельности; </w:t>
            </w:r>
          </w:p>
          <w:p w:rsidR="00F112BF" w:rsidRPr="009D4350" w:rsidRDefault="00F112BF" w:rsidP="00F112BF">
            <w:pPr>
              <w:shd w:val="clear" w:color="auto" w:fill="FFFFFF"/>
              <w:jc w:val="both"/>
              <w:rPr>
                <w:rFonts w:ascii="Times New Roman" w:hAnsi="Times New Roman" w:cs="Times New Roman"/>
                <w:sz w:val="28"/>
                <w:szCs w:val="28"/>
              </w:rPr>
            </w:pPr>
            <w:r w:rsidRPr="009D4350">
              <w:rPr>
                <w:rFonts w:ascii="Times New Roman" w:hAnsi="Times New Roman" w:cs="Times New Roman"/>
                <w:sz w:val="28"/>
                <w:szCs w:val="28"/>
              </w:rPr>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F112BF" w:rsidRPr="009D4350" w:rsidRDefault="00F112BF" w:rsidP="00F112BF">
            <w:pPr>
              <w:shd w:val="clear" w:color="auto" w:fill="FFFFFF"/>
              <w:jc w:val="both"/>
              <w:rPr>
                <w:rFonts w:ascii="Times New Roman" w:hAnsi="Times New Roman" w:cs="Times New Roman"/>
                <w:sz w:val="28"/>
                <w:szCs w:val="28"/>
              </w:rPr>
            </w:pPr>
            <w:r w:rsidRPr="009D4350">
              <w:rPr>
                <w:rFonts w:ascii="Times New Roman" w:hAnsi="Times New Roman" w:cs="Times New Roman"/>
                <w:sz w:val="28"/>
                <w:szCs w:val="28"/>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tc>
      </w:tr>
    </w:tbl>
    <w:p w:rsidR="00F112BF" w:rsidRPr="009D4350" w:rsidRDefault="00F112BF" w:rsidP="00F112BF">
      <w:pPr>
        <w:shd w:val="clear" w:color="auto" w:fill="FFFFFF"/>
        <w:autoSpaceDE w:val="0"/>
        <w:autoSpaceDN w:val="0"/>
        <w:adjustRightInd w:val="0"/>
        <w:spacing w:after="0" w:line="240" w:lineRule="auto"/>
        <w:jc w:val="center"/>
        <w:rPr>
          <w:rFonts w:ascii="Times New Roman" w:hAnsi="Times New Roman" w:cs="Times New Roman"/>
          <w:sz w:val="28"/>
          <w:szCs w:val="28"/>
        </w:rPr>
      </w:pPr>
      <w:r w:rsidRPr="009D4350">
        <w:rPr>
          <w:rFonts w:ascii="Times New Roman" w:hAnsi="Times New Roman" w:cs="Times New Roman"/>
          <w:b/>
          <w:bCs/>
          <w:sz w:val="28"/>
          <w:szCs w:val="28"/>
        </w:rPr>
        <w:lastRenderedPageBreak/>
        <w:t>Взаимодействие школы с социальными партнерами</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Школа активно взаимодействует с социальными партнерами в целях реализации программы воспитания и социализации обучающихся:</w:t>
      </w:r>
    </w:p>
    <w:p w:rsidR="00F112BF" w:rsidRPr="009D4350" w:rsidRDefault="00F112BF" w:rsidP="00E65BA7">
      <w:pPr>
        <w:numPr>
          <w:ilvl w:val="0"/>
          <w:numId w:val="3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Учреждения культуры;</w:t>
      </w:r>
    </w:p>
    <w:p w:rsidR="00F112BF" w:rsidRPr="009D4350" w:rsidRDefault="00F112BF" w:rsidP="00E65BA7">
      <w:pPr>
        <w:numPr>
          <w:ilvl w:val="0"/>
          <w:numId w:val="3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МУЗ «Акташская больница»;</w:t>
      </w:r>
    </w:p>
    <w:p w:rsidR="00F112BF" w:rsidRPr="009D4350" w:rsidRDefault="00F112BF" w:rsidP="00E65BA7">
      <w:pPr>
        <w:numPr>
          <w:ilvl w:val="0"/>
          <w:numId w:val="3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Районная газета «Улаган сегодня»;</w:t>
      </w:r>
    </w:p>
    <w:p w:rsidR="00F112BF" w:rsidRPr="009D4350" w:rsidRDefault="00F112BF" w:rsidP="00E65BA7">
      <w:pPr>
        <w:numPr>
          <w:ilvl w:val="0"/>
          <w:numId w:val="3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Районный отдел образования;</w:t>
      </w:r>
    </w:p>
    <w:p w:rsidR="00F112BF" w:rsidRPr="009D4350" w:rsidRDefault="00F112BF" w:rsidP="00E65BA7">
      <w:pPr>
        <w:numPr>
          <w:ilvl w:val="0"/>
          <w:numId w:val="3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Школы района и республики;</w:t>
      </w:r>
    </w:p>
    <w:p w:rsidR="00F112BF" w:rsidRPr="009D4350" w:rsidRDefault="00F112BF" w:rsidP="00E65BA7">
      <w:pPr>
        <w:numPr>
          <w:ilvl w:val="0"/>
          <w:numId w:val="3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 ДЮСШ;</w:t>
      </w:r>
    </w:p>
    <w:p w:rsidR="00F112BF" w:rsidRPr="009D4350" w:rsidRDefault="00F112BF" w:rsidP="00E65BA7">
      <w:pPr>
        <w:numPr>
          <w:ilvl w:val="0"/>
          <w:numId w:val="3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lastRenderedPageBreak/>
        <w:t>ДМШ;</w:t>
      </w:r>
    </w:p>
    <w:p w:rsidR="00F112BF" w:rsidRPr="009D4350" w:rsidRDefault="00F112BF" w:rsidP="00E65BA7">
      <w:pPr>
        <w:numPr>
          <w:ilvl w:val="0"/>
          <w:numId w:val="3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УЦДТД;</w:t>
      </w:r>
    </w:p>
    <w:p w:rsidR="00F112BF" w:rsidRPr="009D4350" w:rsidRDefault="00F112BF" w:rsidP="00E65BA7">
      <w:pPr>
        <w:numPr>
          <w:ilvl w:val="0"/>
          <w:numId w:val="3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Предприятия села;</w:t>
      </w:r>
    </w:p>
    <w:p w:rsidR="00F112BF" w:rsidRPr="009D4350" w:rsidRDefault="00F112BF" w:rsidP="00E65BA7">
      <w:pPr>
        <w:numPr>
          <w:ilvl w:val="0"/>
          <w:numId w:val="3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КДН и ЗП;</w:t>
      </w:r>
    </w:p>
    <w:p w:rsidR="00F112BF" w:rsidRPr="009D4350" w:rsidRDefault="00F112BF" w:rsidP="00E65BA7">
      <w:pPr>
        <w:numPr>
          <w:ilvl w:val="0"/>
          <w:numId w:val="3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детский сад «Солнышко»;</w:t>
      </w:r>
    </w:p>
    <w:p w:rsidR="00F112BF" w:rsidRPr="009D4350" w:rsidRDefault="00F112BF" w:rsidP="00E65BA7">
      <w:pPr>
        <w:numPr>
          <w:ilvl w:val="0"/>
          <w:numId w:val="3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Администрация Акташского сельского поселения;</w:t>
      </w:r>
    </w:p>
    <w:p w:rsidR="00F112BF" w:rsidRPr="009D4350" w:rsidRDefault="00F112BF" w:rsidP="00E65BA7">
      <w:pPr>
        <w:numPr>
          <w:ilvl w:val="0"/>
          <w:numId w:val="373"/>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Военный комиссариат;</w:t>
      </w:r>
    </w:p>
    <w:p w:rsidR="00F112BF" w:rsidRPr="009D4350" w:rsidRDefault="00F112BF" w:rsidP="00E65BA7">
      <w:pPr>
        <w:pStyle w:val="aa"/>
        <w:numPr>
          <w:ilvl w:val="0"/>
          <w:numId w:val="373"/>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Общественная организация «Дети войны»;</w:t>
      </w:r>
    </w:p>
    <w:p w:rsidR="00F112BF" w:rsidRPr="009D4350" w:rsidRDefault="00F112BF" w:rsidP="00E65BA7">
      <w:pPr>
        <w:pStyle w:val="aa"/>
        <w:numPr>
          <w:ilvl w:val="0"/>
          <w:numId w:val="373"/>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 xml:space="preserve"> объединение ветеранов-участников локальных войн «Боевое братство»;</w:t>
      </w:r>
    </w:p>
    <w:p w:rsidR="00F112BF" w:rsidRPr="009D4350" w:rsidRDefault="00F112BF" w:rsidP="00E65BA7">
      <w:pPr>
        <w:pStyle w:val="aa"/>
        <w:numPr>
          <w:ilvl w:val="0"/>
          <w:numId w:val="373"/>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 xml:space="preserve"> ОМОН РА;</w:t>
      </w:r>
    </w:p>
    <w:p w:rsidR="00F112BF" w:rsidRPr="009D4350" w:rsidRDefault="00F112BF" w:rsidP="00E65BA7">
      <w:pPr>
        <w:pStyle w:val="aa"/>
        <w:numPr>
          <w:ilvl w:val="0"/>
          <w:numId w:val="373"/>
        </w:numPr>
        <w:shd w:val="clear" w:color="auto" w:fill="FFFFFF"/>
        <w:jc w:val="both"/>
        <w:textAlignment w:val="baseline"/>
        <w:rPr>
          <w:rFonts w:ascii="Times New Roman" w:hAnsi="Times New Roman"/>
          <w:sz w:val="28"/>
          <w:szCs w:val="28"/>
        </w:rPr>
      </w:pPr>
      <w:r w:rsidRPr="009D4350">
        <w:rPr>
          <w:rFonts w:ascii="Times New Roman" w:hAnsi="Times New Roman"/>
          <w:sz w:val="28"/>
          <w:szCs w:val="28"/>
        </w:rPr>
        <w:t xml:space="preserve">Республиканский психоневрологический интернат (детское отделение) г. Горно-Алтайска </w:t>
      </w:r>
    </w:p>
    <w:p w:rsidR="00F112BF" w:rsidRPr="009D4350" w:rsidRDefault="00F112BF" w:rsidP="00F112BF">
      <w:pPr>
        <w:pStyle w:val="Default"/>
        <w:rPr>
          <w:rFonts w:ascii="Times New Roman" w:hAnsi="Times New Roman" w:cs="Times New Roman"/>
        </w:rPr>
      </w:pPr>
    </w:p>
    <w:p w:rsidR="00F112BF" w:rsidRPr="009D4350" w:rsidRDefault="00F112BF" w:rsidP="00F112BF">
      <w:pPr>
        <w:shd w:val="clear" w:color="auto" w:fill="FFFFFF"/>
        <w:spacing w:after="0" w:line="240" w:lineRule="auto"/>
        <w:ind w:left="927" w:firstLine="360"/>
        <w:jc w:val="both"/>
        <w:rPr>
          <w:rFonts w:ascii="Times New Roman" w:hAnsi="Times New Roman" w:cs="Times New Roman"/>
          <w:b/>
          <w:sz w:val="28"/>
          <w:szCs w:val="28"/>
        </w:rPr>
      </w:pPr>
      <w:r w:rsidRPr="009D4350">
        <w:rPr>
          <w:rFonts w:ascii="Times New Roman" w:hAnsi="Times New Roman" w:cs="Times New Roman"/>
          <w:sz w:val="28"/>
          <w:szCs w:val="28"/>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F112BF" w:rsidRPr="009D4350" w:rsidRDefault="00F112BF" w:rsidP="00F112BF">
      <w:pPr>
        <w:shd w:val="clear" w:color="auto" w:fill="FFFFFF"/>
        <w:autoSpaceDE w:val="0"/>
        <w:autoSpaceDN w:val="0"/>
        <w:adjustRightInd w:val="0"/>
        <w:spacing w:after="0" w:line="240" w:lineRule="auto"/>
        <w:jc w:val="both"/>
        <w:rPr>
          <w:rFonts w:ascii="Times New Roman" w:hAnsi="Times New Roman" w:cs="Times New Roman"/>
          <w:b/>
          <w:color w:val="000000"/>
        </w:rPr>
      </w:pPr>
    </w:p>
    <w:p w:rsidR="00F112BF" w:rsidRPr="009D4350" w:rsidRDefault="00F112BF" w:rsidP="00F112BF">
      <w:pPr>
        <w:shd w:val="clear" w:color="auto" w:fill="FFFFFF"/>
        <w:autoSpaceDE w:val="0"/>
        <w:autoSpaceDN w:val="0"/>
        <w:adjustRightInd w:val="0"/>
        <w:spacing w:after="0" w:line="240" w:lineRule="auto"/>
        <w:jc w:val="both"/>
        <w:rPr>
          <w:rFonts w:ascii="Times New Roman" w:hAnsi="Times New Roman" w:cs="Times New Roman"/>
          <w:b/>
          <w:color w:val="000000"/>
          <w:sz w:val="28"/>
          <w:szCs w:val="28"/>
        </w:rPr>
      </w:pPr>
      <w:r w:rsidRPr="009D4350">
        <w:rPr>
          <w:rFonts w:ascii="Times New Roman" w:hAnsi="Times New Roman" w:cs="Times New Roman"/>
          <w:b/>
          <w:color w:val="000000"/>
        </w:rPr>
        <w:tab/>
      </w:r>
      <w:r w:rsidRPr="009D4350">
        <w:rPr>
          <w:rFonts w:ascii="Times New Roman" w:hAnsi="Times New Roman" w:cs="Times New Roman"/>
          <w:b/>
          <w:color w:val="000000"/>
          <w:sz w:val="28"/>
          <w:szCs w:val="28"/>
        </w:rPr>
        <w:t>Планируемые результаты программы духовно-нравственного развития и воспитания обучающихся  на ступени основного общего образования</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В результате реализации программы духовно-нравственного развития, воспитания и социализации обучающихся на уровне основного общего образования должно обеспечиваться достижение обучающимися:</w:t>
      </w:r>
    </w:p>
    <w:p w:rsidR="00F112BF" w:rsidRPr="009D4350" w:rsidRDefault="00F112BF" w:rsidP="00F112B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b/>
          <w:i/>
          <w:iCs/>
          <w:sz w:val="28"/>
          <w:szCs w:val="28"/>
        </w:rPr>
        <w:t>воспитательных результатов</w:t>
      </w:r>
      <w:r w:rsidRPr="009D4350">
        <w:rPr>
          <w:rFonts w:ascii="Times New Roman" w:hAnsi="Times New Roman" w:cs="Times New Roman"/>
          <w:i/>
          <w:iCs/>
          <w:sz w:val="28"/>
          <w:szCs w:val="28"/>
        </w:rPr>
        <w:t xml:space="preserve"> – </w:t>
      </w:r>
      <w:r w:rsidRPr="009D4350">
        <w:rPr>
          <w:rFonts w:ascii="Times New Roman" w:hAnsi="Times New Roman" w:cs="Times New Roman"/>
          <w:sz w:val="28"/>
          <w:szCs w:val="28"/>
        </w:rPr>
        <w:t>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F112BF" w:rsidRPr="009D4350" w:rsidRDefault="00F112BF" w:rsidP="00F112B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b/>
          <w:i/>
          <w:iCs/>
          <w:sz w:val="28"/>
          <w:szCs w:val="28"/>
        </w:rPr>
        <w:t>эффекта</w:t>
      </w:r>
      <w:r w:rsidRPr="009D4350">
        <w:rPr>
          <w:rFonts w:ascii="Times New Roman" w:hAnsi="Times New Roman" w:cs="Times New Roman"/>
          <w:i/>
          <w:iCs/>
          <w:sz w:val="28"/>
          <w:szCs w:val="28"/>
        </w:rPr>
        <w:t xml:space="preserve"> – </w:t>
      </w:r>
      <w:r w:rsidRPr="009D4350">
        <w:rPr>
          <w:rFonts w:ascii="Times New Roman" w:hAnsi="Times New Roman" w:cs="Times New Roman"/>
          <w:sz w:val="28"/>
          <w:szCs w:val="28"/>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Воспитательные результаты и эффекты деятельности школьников распределяются по трем уровням.</w:t>
      </w:r>
    </w:p>
    <w:p w:rsidR="00F112BF" w:rsidRPr="009D4350" w:rsidRDefault="00F112BF" w:rsidP="00F112B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b/>
          <w:bCs/>
          <w:sz w:val="28"/>
          <w:szCs w:val="28"/>
        </w:rPr>
        <w:lastRenderedPageBreak/>
        <w:t xml:space="preserve">Первый уровень результатов </w:t>
      </w:r>
      <w:r w:rsidRPr="009D4350">
        <w:rPr>
          <w:rFonts w:ascii="Times New Roman" w:hAnsi="Times New Roman" w:cs="Times New Roman"/>
          <w:sz w:val="28"/>
          <w:szCs w:val="28"/>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F112BF" w:rsidRPr="009D4350" w:rsidRDefault="00F112BF" w:rsidP="00F112B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b/>
          <w:bCs/>
          <w:sz w:val="28"/>
          <w:szCs w:val="28"/>
        </w:rPr>
        <w:t xml:space="preserve">Второй уровень результатов </w:t>
      </w:r>
      <w:r w:rsidRPr="009D4350">
        <w:rPr>
          <w:rFonts w:ascii="Times New Roman" w:hAnsi="Times New Roman" w:cs="Times New Roman"/>
          <w:sz w:val="28"/>
          <w:szCs w:val="28"/>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F112BF" w:rsidRPr="009D4350" w:rsidRDefault="00F112BF" w:rsidP="00F112B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b/>
          <w:bCs/>
          <w:sz w:val="28"/>
          <w:szCs w:val="28"/>
        </w:rPr>
        <w:t xml:space="preserve">Третий уровень результатов </w:t>
      </w:r>
      <w:r w:rsidRPr="009D4350">
        <w:rPr>
          <w:rFonts w:ascii="Times New Roman" w:hAnsi="Times New Roman" w:cs="Times New Roman"/>
          <w:sz w:val="28"/>
          <w:szCs w:val="28"/>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9D4350">
        <w:rPr>
          <w:rFonts w:ascii="Times New Roman" w:hAnsi="Times New Roman" w:cs="Times New Roman"/>
          <w:iCs/>
          <w:sz w:val="28"/>
          <w:szCs w:val="28"/>
        </w:rPr>
        <w:t>(а не просто узнает о том, как стать)</w:t>
      </w:r>
      <w:r w:rsidRPr="009D4350">
        <w:rPr>
          <w:rFonts w:ascii="Times New Roman" w:hAnsi="Times New Roman" w:cs="Times New Roman"/>
          <w:i/>
          <w:iCs/>
          <w:sz w:val="28"/>
          <w:szCs w:val="28"/>
        </w:rPr>
        <w:t xml:space="preserve"> </w:t>
      </w:r>
      <w:r w:rsidRPr="009D4350">
        <w:rPr>
          <w:rFonts w:ascii="Times New Roman" w:hAnsi="Times New Roman" w:cs="Times New Roman"/>
          <w:sz w:val="28"/>
          <w:szCs w:val="28"/>
        </w:rPr>
        <w:t>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С переходом от одного уровня результатов к другому существенно возрастают воспитательные эффекты:</w:t>
      </w:r>
    </w:p>
    <w:p w:rsidR="00F112BF" w:rsidRPr="009D4350" w:rsidRDefault="00F112BF" w:rsidP="00F112B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F112BF" w:rsidRPr="009D4350" w:rsidRDefault="00F112BF" w:rsidP="00F112BF">
      <w:pPr>
        <w:shd w:val="clear" w:color="auto" w:fill="FFFFFF"/>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F112BF" w:rsidRPr="009D4350" w:rsidRDefault="00F112BF" w:rsidP="00F112BF">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Переход от одного уровня воспитательных результатов к другому должен быть последовательным, постепенным.</w:t>
      </w:r>
    </w:p>
    <w:p w:rsidR="00F112BF" w:rsidRPr="009D4350" w:rsidRDefault="00F112BF" w:rsidP="00F112BF">
      <w:pPr>
        <w:spacing w:after="0" w:line="240" w:lineRule="auto"/>
        <w:ind w:firstLine="567"/>
        <w:jc w:val="both"/>
        <w:rPr>
          <w:rFonts w:ascii="Times New Roman" w:hAnsi="Times New Roman" w:cs="Times New Roman"/>
          <w:sz w:val="28"/>
          <w:szCs w:val="28"/>
        </w:rPr>
      </w:pPr>
      <w:r w:rsidRPr="009D4350">
        <w:rPr>
          <w:rFonts w:ascii="Times New Roman" w:hAnsi="Times New Roman" w:cs="Times New Roman"/>
          <w:sz w:val="28"/>
          <w:szCs w:val="28"/>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F112BF" w:rsidRPr="009D4350" w:rsidRDefault="00F112BF" w:rsidP="00F112BF">
      <w:pPr>
        <w:pStyle w:val="FR3"/>
        <w:widowControl/>
        <w:suppressLineNumbers/>
        <w:spacing w:line="240" w:lineRule="auto"/>
        <w:ind w:left="360" w:firstLine="0"/>
        <w:jc w:val="center"/>
        <w:rPr>
          <w:rFonts w:ascii="Times New Roman" w:hAnsi="Times New Roman"/>
          <w:b/>
          <w:sz w:val="24"/>
          <w:szCs w:val="24"/>
        </w:rPr>
      </w:pPr>
    </w:p>
    <w:p w:rsidR="00F112BF" w:rsidRPr="009D4350" w:rsidRDefault="00F112BF" w:rsidP="00F112BF">
      <w:pPr>
        <w:pStyle w:val="FR3"/>
        <w:widowControl/>
        <w:suppressLineNumbers/>
        <w:spacing w:line="240" w:lineRule="auto"/>
        <w:ind w:left="1440" w:firstLine="0"/>
        <w:rPr>
          <w:rFonts w:ascii="Times New Roman" w:hAnsi="Times New Roman"/>
          <w:b/>
          <w:sz w:val="28"/>
          <w:szCs w:val="28"/>
        </w:rPr>
      </w:pPr>
      <w:r w:rsidRPr="009D4350">
        <w:rPr>
          <w:rFonts w:ascii="Times New Roman" w:hAnsi="Times New Roman"/>
          <w:b/>
          <w:sz w:val="28"/>
          <w:szCs w:val="28"/>
        </w:rPr>
        <w:t>Методика и инструментарий оценки духовно-нравственного развития и  воспитания обучающихся</w:t>
      </w:r>
    </w:p>
    <w:p w:rsidR="00F112BF" w:rsidRPr="009D4350" w:rsidRDefault="00F112BF" w:rsidP="00F112BF">
      <w:pPr>
        <w:spacing w:after="0" w:line="240" w:lineRule="auto"/>
        <w:rPr>
          <w:rFonts w:ascii="Times New Roman" w:hAnsi="Times New Roman" w:cs="Times New Roman"/>
          <w:b/>
          <w:sz w:val="28"/>
          <w:szCs w:val="28"/>
        </w:rPr>
      </w:pPr>
    </w:p>
    <w:p w:rsidR="00F112BF" w:rsidRPr="009D4350" w:rsidRDefault="00F112BF" w:rsidP="00F112BF">
      <w:pPr>
        <w:autoSpaceDE w:val="0"/>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Поскольку предметом деятельности и главным субъектом Программы является становящийся человек во всей его многомерности (личностно-</w:t>
      </w:r>
      <w:r w:rsidRPr="009D4350">
        <w:rPr>
          <w:rFonts w:ascii="Times New Roman" w:hAnsi="Times New Roman" w:cs="Times New Roman"/>
          <w:sz w:val="28"/>
          <w:szCs w:val="28"/>
        </w:rPr>
        <w:lastRenderedPageBreak/>
        <w:t xml:space="preserve">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F112BF" w:rsidRPr="009D4350" w:rsidRDefault="00F112BF" w:rsidP="00F112BF">
      <w:pPr>
        <w:autoSpaceDE w:val="0"/>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Поэтому так важно при разработке Программы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F112BF" w:rsidRPr="009D4350" w:rsidRDefault="00F112BF" w:rsidP="00F112BF">
      <w:pPr>
        <w:autoSpaceDE w:val="0"/>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Таким образом, ход оценки Программы (а равно ее результаты и эффекты) должны оценивать обе группы ее участников: и сами подростки,  и взрослые (учителя, воспитатели,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w:t>
      </w:r>
    </w:p>
    <w:p w:rsidR="00F112BF" w:rsidRPr="009D4350" w:rsidRDefault="00F112BF" w:rsidP="00F112BF">
      <w:pPr>
        <w:autoSpaceDE w:val="0"/>
        <w:spacing w:after="0" w:line="240" w:lineRule="auto"/>
        <w:ind w:firstLine="708"/>
        <w:jc w:val="both"/>
        <w:rPr>
          <w:rFonts w:ascii="Times New Roman" w:hAnsi="Times New Roman" w:cs="Times New Roman"/>
          <w:sz w:val="28"/>
          <w:szCs w:val="28"/>
        </w:rPr>
      </w:pPr>
      <w:r w:rsidRPr="009D4350">
        <w:rPr>
          <w:rFonts w:ascii="Times New Roman" w:hAnsi="Times New Roman" w:cs="Times New Roman"/>
          <w:sz w:val="28"/>
          <w:szCs w:val="28"/>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Оценка эффективности работы</w:t>
      </w:r>
    </w:p>
    <w:tbl>
      <w:tblPr>
        <w:tblW w:w="9476" w:type="dxa"/>
        <w:shd w:val="clear" w:color="auto" w:fill="FFFFFF"/>
        <w:tblCellMar>
          <w:left w:w="0" w:type="dxa"/>
          <w:right w:w="0" w:type="dxa"/>
        </w:tblCellMar>
        <w:tblLook w:val="04A0"/>
      </w:tblPr>
      <w:tblGrid>
        <w:gridCol w:w="2530"/>
        <w:gridCol w:w="3686"/>
        <w:gridCol w:w="3260"/>
      </w:tblGrid>
      <w:tr w:rsidR="00F112BF" w:rsidRPr="009D4350" w:rsidTr="00F112BF">
        <w:tc>
          <w:tcPr>
            <w:tcW w:w="253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Критерии</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Показатели</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Инструментарий</w:t>
            </w:r>
          </w:p>
        </w:tc>
      </w:tr>
      <w:tr w:rsidR="00F112BF" w:rsidRPr="009D4350" w:rsidTr="00F112BF">
        <w:tc>
          <w:tcPr>
            <w:tcW w:w="253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Уровень мотивации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школьников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xml:space="preserve">Вовлеченность обучающихся в подготовку </w:t>
            </w:r>
            <w:r w:rsidRPr="009D4350">
              <w:rPr>
                <w:rFonts w:ascii="Times New Roman" w:eastAsia="Times New Roman" w:hAnsi="Times New Roman" w:cs="Times New Roman"/>
                <w:sz w:val="28"/>
                <w:szCs w:val="28"/>
              </w:rPr>
              <w:lastRenderedPageBreak/>
              <w:t>и проведение мероприятий Количество мероприятий.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Уровень познавательных мотивов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Расширение социального</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партнерства: организация 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проведение новых встреч</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Статистический анализ.</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Анкетирование.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Диагностика мотивационной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сферы.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Отсутствие асоциального поведения.</w:t>
            </w:r>
          </w:p>
        </w:tc>
      </w:tr>
      <w:tr w:rsidR="00F112BF" w:rsidRPr="009D4350" w:rsidTr="00F112BF">
        <w:tc>
          <w:tcPr>
            <w:tcW w:w="253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Вовлеченность</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школьников 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олимпиадное движение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Количество вовлеченных обучающихся в олимпиадное движение. Количество</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победителей олимпиад разного уровня. Количество педагогов, подготовивших победителей.</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Протоколы олимпиад.</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Статистические отчеты.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Анализ поступления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выпускников школы 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учебные заведения.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tc>
      </w:tr>
      <w:tr w:rsidR="00F112BF" w:rsidRPr="009D4350" w:rsidTr="00F112BF">
        <w:tc>
          <w:tcPr>
            <w:tcW w:w="253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Вовлеченность</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школьников в конкурсы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Количество вовлеченных обучающихся в различные конкурсы. Количество</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победителей этих конкурсов.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Количество педагогов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подготовивших победителей.</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Статистический анализ</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проведенных мероприятий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tc>
      </w:tr>
      <w:tr w:rsidR="00F112BF" w:rsidRPr="009D4350" w:rsidTr="00F112BF">
        <w:tc>
          <w:tcPr>
            <w:tcW w:w="253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Вовлеченность</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школьников 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интеллектуальные игры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Количество вовлеченных обучающихся в интеллектуальные игры, количество команд, выступающих за школу.</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Количество побед 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интеллектуальных играх.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Количество педагогов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подготовивших победителей.</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Статистический анализ</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проведенных мероприятий.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tc>
      </w:tr>
      <w:tr w:rsidR="00F112BF" w:rsidRPr="009D4350" w:rsidTr="00F112BF">
        <w:tc>
          <w:tcPr>
            <w:tcW w:w="253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Вовлеченность</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школьников 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проектную</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деятельность</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Количество обучающихся, вовлеченных в проектную деятельность. Количество краткосрочных,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среднесрочных и долгосрочных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учебных проектов.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Количество выполненных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обучающимися междисциплинарных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проектов</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Отчеты педагогов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руководителей проектов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tc>
      </w:tr>
      <w:tr w:rsidR="00F112BF" w:rsidRPr="009D4350" w:rsidTr="00F112BF">
        <w:tc>
          <w:tcPr>
            <w:tcW w:w="253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Развитие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интеллектуального 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творческого</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потенциалов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школьников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Количество обучающихся, вовлеченных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 исследовательскую и проектную деятельность, количество педагогов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подготовивших победителей.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Уровень интеллекта и творческих способностей обучающихся</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Статистический анализ</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Проведенных мероприятий.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Психологическая диагностика интеллекта и креативности.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tc>
      </w:tr>
      <w:tr w:rsidR="00F112BF" w:rsidRPr="009D4350" w:rsidTr="00F112BF">
        <w:tc>
          <w:tcPr>
            <w:tcW w:w="253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Произвольность в общении.</w:t>
            </w:r>
          </w:p>
        </w:tc>
        <w:tc>
          <w:tcPr>
            <w:tcW w:w="3686"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общительность;</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открытость;</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адекватное ситуации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выражение эмоций;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способность к поддержке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другого.</w:t>
            </w:r>
          </w:p>
        </w:tc>
        <w:tc>
          <w:tcPr>
            <w:tcW w:w="3260" w:type="dxa"/>
            <w:tcBorders>
              <w:top w:val="single" w:sz="6" w:space="0" w:color="CFCFCF"/>
              <w:left w:val="single" w:sz="6" w:space="0" w:color="CFCFCF"/>
              <w:bottom w:val="single" w:sz="6" w:space="0" w:color="CFCFCF"/>
              <w:right w:val="single" w:sz="6" w:space="0" w:color="CFCFCF"/>
            </w:tcBorders>
            <w:shd w:val="clear" w:color="auto" w:fill="auto"/>
            <w:tcMar>
              <w:top w:w="120" w:type="dxa"/>
              <w:left w:w="120" w:type="dxa"/>
              <w:bottom w:w="120" w:type="dxa"/>
              <w:right w:w="120" w:type="dxa"/>
            </w:tcMar>
            <w:vAlign w:val="center"/>
            <w:hideMark/>
          </w:tcPr>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Экспертная оценка классных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руководителей.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tc>
      </w:tr>
    </w:tbl>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b/>
          <w:sz w:val="28"/>
          <w:szCs w:val="28"/>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sz w:val="28"/>
          <w:szCs w:val="28"/>
          <w:bdr w:val="none" w:sz="0" w:space="0" w:color="auto" w:frame="1"/>
        </w:rPr>
      </w:pPr>
      <w:r w:rsidRPr="009D4350">
        <w:rPr>
          <w:rFonts w:ascii="Times New Roman" w:eastAsia="Times New Roman" w:hAnsi="Times New Roman" w:cs="Times New Roman"/>
          <w:sz w:val="28"/>
          <w:szCs w:val="28"/>
          <w:bdr w:val="none" w:sz="0" w:space="0" w:color="auto" w:frame="1"/>
        </w:rPr>
        <w:t>II. БЛОК</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sz w:val="28"/>
          <w:szCs w:val="28"/>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ПРОГРАММА СОЦИАЛИЗАЦИИ  ОБУЧАЮЩИХСЯ</w:t>
      </w: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Пояснительная записка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        </w:t>
      </w:r>
      <w:r w:rsidRPr="009D4350">
        <w:rPr>
          <w:rFonts w:ascii="Times New Roman" w:eastAsia="Times New Roman" w:hAnsi="Times New Roman" w:cs="Times New Roman"/>
          <w:sz w:val="28"/>
          <w:szCs w:val="28"/>
        </w:rPr>
        <w:t>Программа социализации  обучающихся разработана с учетом Требований к результатам освоения основных образовательных программ общего образования, Концепции духовно-нравственного воспитания и развития, программы формирования и развития универсальных учебных действий. Обеспечена преемственность с программой духовно-нравственного развития и воспитания обучающихся  начального  общего образования, а также согласованность с программой духовно-нравственного развития и воспитания обучающихся на основном  и среднем общем образовании.</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Программа социализации  обучающихся   общего образования учитывает возрастные особенности обучающихся и основные жизненные задачи возраста, отечественные воспитательные традиции, базовые российские ценности, с учетом современных социокультурных условий развития детства в современной России.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bdr w:val="none" w:sz="0" w:space="0" w:color="auto" w:frame="1"/>
        </w:rPr>
        <w:tab/>
        <w:t>Цели:</w:t>
      </w:r>
      <w:r w:rsidRPr="009D4350">
        <w:rPr>
          <w:rFonts w:ascii="Times New Roman" w:eastAsia="Times New Roman" w:hAnsi="Times New Roman" w:cs="Times New Roman"/>
          <w:sz w:val="28"/>
          <w:szCs w:val="28"/>
        </w:rPr>
        <w:t>  </w:t>
      </w:r>
      <w:r w:rsidRPr="009D4350">
        <w:rPr>
          <w:rFonts w:ascii="Times New Roman" w:eastAsia="Times New Roman" w:hAnsi="Times New Roman" w:cs="Times New Roman"/>
          <w:sz w:val="28"/>
          <w:szCs w:val="28"/>
        </w:rPr>
        <w:br/>
        <w:t>- обогаще</w:t>
      </w:r>
      <w:r w:rsidRPr="009D4350">
        <w:rPr>
          <w:rFonts w:ascii="Times New Roman" w:eastAsia="Times New Roman" w:hAnsi="Times New Roman" w:cs="Times New Roman"/>
          <w:sz w:val="28"/>
          <w:szCs w:val="28"/>
        </w:rPr>
        <w:softHyphen/>
        <w:t>ние и совершенствование человеческой сущности  обучающихся    посредством социально-педагогической и социально-</w:t>
      </w:r>
      <w:r w:rsidRPr="009D4350">
        <w:rPr>
          <w:rFonts w:ascii="Times New Roman" w:eastAsia="Times New Roman" w:hAnsi="Times New Roman" w:cs="Times New Roman"/>
          <w:sz w:val="28"/>
          <w:szCs w:val="28"/>
        </w:rPr>
        <w:lastRenderedPageBreak/>
        <w:t>культурной поддержки их собственных усилий, направленных на обретение своей личностной, гражданской и социокультурной идентичности;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обретение воспитанниками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 ценностей и норм, которые эти традиции выражают.</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Задачи: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F112BF" w:rsidRPr="009D4350" w:rsidRDefault="00F112BF" w:rsidP="00F112BF">
      <w:pPr>
        <w:spacing w:after="0" w:line="240" w:lineRule="auto"/>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b/>
          <w:sz w:val="28"/>
          <w:szCs w:val="28"/>
          <w:bdr w:val="none" w:sz="0" w:space="0" w:color="auto" w:frame="1"/>
        </w:rPr>
        <w:t>Направление программы</w:t>
      </w:r>
      <w:r w:rsidRPr="009D4350">
        <w:rPr>
          <w:rFonts w:ascii="Times New Roman" w:eastAsia="Times New Roman" w:hAnsi="Times New Roman" w:cs="Times New Roman"/>
          <w:sz w:val="28"/>
          <w:szCs w:val="28"/>
        </w:rPr>
        <w:t xml:space="preserve"> - создание режима максимального благоприятствования процессам позитивной социализации подростка.</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Адресат программы социализации: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учителя;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обучающиеся;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родители.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В ходе  общего образования продолжается деятельность, направленная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Принципы государственной политики в области образования задают общие смысловые и содержательные рамки для определения целей и задач социализации и профориентации обучающихся: «…приоритет общечеловеческих ценностей, жизни и здоровья человека, свободного развития личности; воспитание гражданственности, трудолюбия, осознанного выбора профессии, уважения к правам и свободам человека, любви к окружающей природе, Родине, семье;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…адаптивность системы образования к уровням и особенностям развития и подготовки обучающихся, воспитанников».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При проведении социализации  обучающихся важно целеполагание и соблюдение принципов:</w:t>
      </w:r>
    </w:p>
    <w:p w:rsidR="00F112BF" w:rsidRPr="009D4350" w:rsidRDefault="00F112BF" w:rsidP="00E65BA7">
      <w:pPr>
        <w:pStyle w:val="aa"/>
        <w:numPr>
          <w:ilvl w:val="1"/>
          <w:numId w:val="356"/>
        </w:numPr>
        <w:ind w:left="709" w:hanging="709"/>
        <w:jc w:val="both"/>
        <w:textAlignment w:val="baseline"/>
        <w:rPr>
          <w:rFonts w:ascii="Times New Roman" w:hAnsi="Times New Roman"/>
          <w:sz w:val="28"/>
          <w:szCs w:val="28"/>
        </w:rPr>
      </w:pPr>
      <w:r w:rsidRPr="009D4350">
        <w:rPr>
          <w:rFonts w:ascii="Times New Roman" w:hAnsi="Times New Roman"/>
          <w:sz w:val="28"/>
          <w:szCs w:val="28"/>
        </w:rPr>
        <w:t>доброжелательность и готовность помочь тому, кто к тебе обратился;</w:t>
      </w:r>
    </w:p>
    <w:p w:rsidR="00F112BF" w:rsidRPr="009D4350" w:rsidRDefault="00F112BF" w:rsidP="00E65BA7">
      <w:pPr>
        <w:pStyle w:val="aa"/>
        <w:numPr>
          <w:ilvl w:val="1"/>
          <w:numId w:val="356"/>
        </w:numPr>
        <w:ind w:left="709" w:hanging="709"/>
        <w:jc w:val="both"/>
        <w:textAlignment w:val="baseline"/>
        <w:rPr>
          <w:rFonts w:ascii="Times New Roman" w:hAnsi="Times New Roman"/>
          <w:sz w:val="28"/>
          <w:szCs w:val="28"/>
        </w:rPr>
      </w:pPr>
      <w:r w:rsidRPr="009D4350">
        <w:rPr>
          <w:rFonts w:ascii="Times New Roman" w:hAnsi="Times New Roman"/>
          <w:sz w:val="28"/>
          <w:szCs w:val="28"/>
        </w:rPr>
        <w:t>научность и достоверность информации;</w:t>
      </w:r>
    </w:p>
    <w:p w:rsidR="00F112BF" w:rsidRPr="009D4350" w:rsidRDefault="00F112BF" w:rsidP="00E65BA7">
      <w:pPr>
        <w:pStyle w:val="aa"/>
        <w:numPr>
          <w:ilvl w:val="1"/>
          <w:numId w:val="356"/>
        </w:numPr>
        <w:ind w:left="709" w:hanging="709"/>
        <w:jc w:val="both"/>
        <w:textAlignment w:val="baseline"/>
        <w:rPr>
          <w:rFonts w:ascii="Times New Roman" w:hAnsi="Times New Roman"/>
          <w:sz w:val="28"/>
          <w:szCs w:val="28"/>
        </w:rPr>
      </w:pPr>
      <w:r w:rsidRPr="009D4350">
        <w:rPr>
          <w:rFonts w:ascii="Times New Roman" w:hAnsi="Times New Roman"/>
          <w:sz w:val="28"/>
          <w:szCs w:val="28"/>
        </w:rPr>
        <w:t>доступность предлагаемой информации;</w:t>
      </w:r>
    </w:p>
    <w:p w:rsidR="00F112BF" w:rsidRPr="009D4350" w:rsidRDefault="00F112BF" w:rsidP="00E65BA7">
      <w:pPr>
        <w:pStyle w:val="aa"/>
        <w:numPr>
          <w:ilvl w:val="1"/>
          <w:numId w:val="356"/>
        </w:numPr>
        <w:ind w:left="709" w:hanging="709"/>
        <w:jc w:val="both"/>
        <w:textAlignment w:val="baseline"/>
        <w:rPr>
          <w:rFonts w:ascii="Times New Roman" w:hAnsi="Times New Roman"/>
          <w:sz w:val="28"/>
          <w:szCs w:val="28"/>
        </w:rPr>
      </w:pPr>
      <w:r w:rsidRPr="009D4350">
        <w:rPr>
          <w:rFonts w:ascii="Times New Roman" w:hAnsi="Times New Roman"/>
          <w:sz w:val="28"/>
          <w:szCs w:val="28"/>
        </w:rPr>
        <w:t>адресность;</w:t>
      </w:r>
    </w:p>
    <w:p w:rsidR="00F112BF" w:rsidRPr="009D4350" w:rsidRDefault="00F112BF" w:rsidP="00E65BA7">
      <w:pPr>
        <w:pStyle w:val="aa"/>
        <w:numPr>
          <w:ilvl w:val="1"/>
          <w:numId w:val="356"/>
        </w:numPr>
        <w:ind w:left="709" w:hanging="709"/>
        <w:jc w:val="both"/>
        <w:textAlignment w:val="baseline"/>
        <w:rPr>
          <w:rFonts w:ascii="Times New Roman" w:hAnsi="Times New Roman"/>
          <w:sz w:val="28"/>
          <w:szCs w:val="28"/>
        </w:rPr>
      </w:pPr>
      <w:r w:rsidRPr="009D4350">
        <w:rPr>
          <w:rFonts w:ascii="Times New Roman" w:hAnsi="Times New Roman"/>
          <w:sz w:val="28"/>
          <w:szCs w:val="28"/>
        </w:rPr>
        <w:t>индивидуальный подход;</w:t>
      </w:r>
    </w:p>
    <w:p w:rsidR="00F112BF" w:rsidRPr="009D4350" w:rsidRDefault="00F112BF" w:rsidP="00E65BA7">
      <w:pPr>
        <w:pStyle w:val="aa"/>
        <w:numPr>
          <w:ilvl w:val="1"/>
          <w:numId w:val="356"/>
        </w:numPr>
        <w:ind w:left="709" w:hanging="709"/>
        <w:jc w:val="both"/>
        <w:textAlignment w:val="baseline"/>
        <w:rPr>
          <w:rFonts w:ascii="Times New Roman" w:hAnsi="Times New Roman"/>
          <w:sz w:val="28"/>
          <w:szCs w:val="28"/>
        </w:rPr>
      </w:pPr>
      <w:r w:rsidRPr="009D4350">
        <w:rPr>
          <w:rFonts w:ascii="Times New Roman" w:hAnsi="Times New Roman"/>
          <w:sz w:val="28"/>
          <w:szCs w:val="28"/>
        </w:rPr>
        <w:t>современность и актуальность материалов;</w:t>
      </w:r>
    </w:p>
    <w:p w:rsidR="00F112BF" w:rsidRPr="009D4350" w:rsidRDefault="00F112BF" w:rsidP="00E65BA7">
      <w:pPr>
        <w:pStyle w:val="aa"/>
        <w:numPr>
          <w:ilvl w:val="1"/>
          <w:numId w:val="356"/>
        </w:numPr>
        <w:ind w:left="709" w:hanging="709"/>
        <w:jc w:val="both"/>
        <w:textAlignment w:val="baseline"/>
        <w:rPr>
          <w:rFonts w:ascii="Times New Roman" w:hAnsi="Times New Roman"/>
          <w:sz w:val="28"/>
          <w:szCs w:val="28"/>
        </w:rPr>
      </w:pPr>
      <w:r w:rsidRPr="009D4350">
        <w:rPr>
          <w:rFonts w:ascii="Times New Roman" w:hAnsi="Times New Roman"/>
          <w:sz w:val="28"/>
          <w:szCs w:val="28"/>
        </w:rPr>
        <w:t>сотрудничество с другими специалистами (педагоги, психологи и др.).</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Сроки реализации программы</w:t>
      </w:r>
      <w:r w:rsidRPr="009D4350">
        <w:rPr>
          <w:rFonts w:ascii="Times New Roman" w:eastAsia="Times New Roman" w:hAnsi="Times New Roman" w:cs="Times New Roman"/>
          <w:sz w:val="28"/>
          <w:szCs w:val="28"/>
          <w:bdr w:val="none" w:sz="0" w:space="0" w:color="auto" w:frame="1"/>
        </w:rPr>
        <w:t xml:space="preserve"> социализации обучающихся – 2015-2020гг.</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Этапы организации работы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 Анализ широкого социального пространства и социально-психологического, существующего в школе, степень и способ влияния внешних факторов на главных субъектов социализации: учителей, учащихся и их родителей в целях выяснения сильных и слабых сторон, характера их взаимоотношений между собой.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2. Определение объектов деятельности (социальные явления, социальные отношения, социальные институты, социальная среда: ландшафт в целом, социальный ландшафт).</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 Субъекты социальной деятельности (обучающиеся и взрослые, вовлечённые в социальное проектирование).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 Ожидаемые результаты: повышение социальной активности обучающихся, их готовности принять личное практическое участие и внести реальный вклад в улучшение социальной ситуации в местном сообществе; повышение уровня общей культуры обучающихся; формирование навыков коллективной работы по подготовке и реализации собственными силами реального социально полезного дела.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Планируемые результаты социализации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r w:rsidRPr="009D4350">
        <w:rPr>
          <w:rFonts w:ascii="Times New Roman" w:eastAsia="Times New Roman" w:hAnsi="Times New Roman" w:cs="Times New Roman"/>
          <w:i/>
          <w:iCs/>
          <w:sz w:val="28"/>
          <w:szCs w:val="28"/>
          <w:bdr w:val="none" w:sz="0" w:space="0" w:color="auto" w:frame="1"/>
        </w:rPr>
        <w:t>персональная  включенность подростков в реальную позитивную социальную и социокультурную практику.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 каждому из направлений воспитания и социализации обучающихся на ступени основного общего образования должны быть достигнуты  результаты.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u w:val="single"/>
        </w:rPr>
      </w:pPr>
      <w:r w:rsidRPr="009D4350">
        <w:rPr>
          <w:rFonts w:ascii="Times New Roman" w:eastAsia="Times New Roman" w:hAnsi="Times New Roman" w:cs="Times New Roman"/>
          <w:sz w:val="28"/>
          <w:szCs w:val="28"/>
          <w:bdr w:val="none" w:sz="0" w:space="0" w:color="auto" w:frame="1"/>
        </w:rPr>
        <w:t xml:space="preserve">        </w:t>
      </w:r>
      <w:r w:rsidRPr="009D4350">
        <w:rPr>
          <w:rFonts w:ascii="Times New Roman" w:eastAsia="Times New Roman" w:hAnsi="Times New Roman" w:cs="Times New Roman"/>
          <w:sz w:val="28"/>
          <w:szCs w:val="28"/>
          <w:u w:val="single"/>
          <w:bdr w:val="none" w:sz="0" w:space="0" w:color="auto" w:frame="1"/>
        </w:rPr>
        <w:t>Воспитание гражданственности, патриотизма, уважения к правам, свободам и обязанностям человека: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 русскому и языку своего народа, народным традициям, старшему поколению;</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знание основных положений Конституции Российской Федерации, символов государства, субъекта Российской Федерации;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u w:val="single"/>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sz w:val="28"/>
          <w:szCs w:val="28"/>
          <w:u w:val="single"/>
          <w:bdr w:val="none" w:sz="0" w:space="0" w:color="auto" w:frame="1"/>
        </w:rPr>
        <w:t>Воспитание социальной ответственности и компетентности: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позитивное отношение, сознательное принятие роли гражданина;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знание о различных общественных и профессиональных организациях, их структуре, целях и характере деятельности;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умение вести дискуссию по социальным вопросам, обосновывать свою гражданскую позицию, вести диалог и достигать взаимопонимания;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u w:val="single"/>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sz w:val="28"/>
          <w:szCs w:val="28"/>
          <w:u w:val="single"/>
          <w:bdr w:val="none" w:sz="0" w:space="0" w:color="auto" w:frame="1"/>
        </w:rPr>
        <w:t>Воспитание трудолюбия, сознательного, творческого отношения к образованию, труду и жизни, подготовка к сознательному выбору профессии: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понимание необходимости научных знаний для развития личности и общества, их роли в жизни, труде, творчестве;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понимание нравственных основ образования;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умение применять знания, умения и навыки для решения проектных и учебно-исследовательских задач;</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самоопределение в области своих познавательных интересов;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понимание важности непрерывного образования и самообразования в течение всей жизни;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осознание нравственной природы труда, его роли в жизни человека и общества, в создании материальных, социальных и культурных благ;</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знание и уважение трудовых традиций своей семьи, трудовых подвигов старших поколений;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общие представления о трудовом законодательстве.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u w:val="single"/>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sz w:val="28"/>
          <w:szCs w:val="28"/>
          <w:u w:val="single"/>
          <w:bdr w:val="none" w:sz="0" w:space="0" w:color="auto" w:frame="1"/>
        </w:rPr>
        <w:t>Воспитание нравственных чувств, убеждений, этического сознания: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ценностное отношение к школе, своему селу,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готовность сознательно выполнять правила для обучающихся, понимание необходимости самодисциплины;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sz w:val="28"/>
          <w:szCs w:val="28"/>
          <w:u w:val="single"/>
          <w:bdr w:val="none" w:sz="0" w:space="0" w:color="auto" w:frame="1"/>
        </w:rPr>
        <w:t>Воспитание экологической культуры, культуры здорового и безопасного образа жизни</w:t>
      </w:r>
      <w:r w:rsidRPr="009D4350">
        <w:rPr>
          <w:rFonts w:ascii="Times New Roman" w:eastAsia="Times New Roman" w:hAnsi="Times New Roman" w:cs="Times New Roman"/>
          <w:sz w:val="28"/>
          <w:szCs w:val="28"/>
          <w:bdr w:val="none" w:sz="0" w:space="0" w:color="auto" w:frame="1"/>
        </w:rPr>
        <w:t>:</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ценностное отношение к жизни во всех ее проявлениях, качеству окружающей среды, своему здоровью, здоровью родителей, членов своей семьи, педагогов, сверстников;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знание основных социальных моделей, правил экологического поведения, вариантов здорового образа жизни;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знание норм и правил экологической этики, законодательства в области экологии и здоровья;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знание глобальной взаимосвязи и взаимозависимости природных и социальных явлений;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целевого приоритета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знание и выполнение санитарно-гигиенических правил, соблюдение здоровьесберегающего режима дня;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u w:val="single"/>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sz w:val="28"/>
          <w:szCs w:val="28"/>
          <w:u w:val="single"/>
          <w:bdr w:val="none" w:sz="0" w:space="0" w:color="auto" w:frame="1"/>
        </w:rPr>
        <w:t>Воспитание ценностного отношения к прекрасному, формирование основ эстетической культуры (эстетическое воспитание):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способность видеть и ценить прекрасное в природе, быту, труде, спорте и творчестве людей, общественной жизни;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интерес к занятиям творческого характера, различным видам искусства, художественной самодеятельности;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опыт самореализации в различных видах творческой деятельности, умение выражать себя в доступных видах творчества.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При рассмотрении планируемых результатов социализации и профориентации подростков (личностное участие школьников в разных видах деятельности)  можно  выделить уровни: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sz w:val="28"/>
          <w:szCs w:val="28"/>
          <w:u w:val="single"/>
          <w:bdr w:val="none" w:sz="0" w:space="0" w:color="auto" w:frame="1"/>
        </w:rPr>
        <w:t>Персональный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Развитие способностей: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сохранять и поддерживать собственное здоровье и не иметь дурных привычек;</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поддерживать и развивать товарищеские деловые отношения со всеми старшими и младшими, входящими в круг актуального общения;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иметь устойчивый интерес к материалам социальной и социально-культурной проблематики;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быть толерантным и эмпатически настроенным к носителям иных культурных традиций;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относиться к образованию как универсальной человеческой ценности нашего века;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публично выражать свое мнение, умело используя богатый арсенал вербальных и невербальных средств коммуникации.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sz w:val="28"/>
          <w:szCs w:val="28"/>
          <w:u w:val="single"/>
          <w:bdr w:val="none" w:sz="0" w:space="0" w:color="auto" w:frame="1"/>
        </w:rPr>
        <w:t>Школьный уровень</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Личное участие в видах деятельности: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развитие и поддержка уклада школьной жизни, системы школьного самоуправления;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поддержание благоустройства школьного и пришкольного пространства;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участие в подготовке и поддержании школьного сайта;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участие в общешкольной поисковой, природозащитной, волонтерской деятельности (КВН, агитбригада, тренинги, дискуссионный клуб);</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участие в массовых мероприятиях, связанных с престижем школы (спортивные мероприятия, олимпиады, конкурсы, акции)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sz w:val="28"/>
          <w:szCs w:val="28"/>
          <w:u w:val="single"/>
          <w:bdr w:val="none" w:sz="0" w:space="0" w:color="auto" w:frame="1"/>
        </w:rPr>
        <w:t>Уровень местного социума (муниципальный уровень)</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Личное участие в видах деятельности;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участие в выставках изобразительного и фотоискусства, посвященных актуальным социальным проблемам;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участие в исследовательских проектах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sz w:val="28"/>
          <w:szCs w:val="28"/>
          <w:u w:val="single"/>
          <w:bdr w:val="none" w:sz="0" w:space="0" w:color="auto" w:frame="1"/>
        </w:rPr>
        <w:t>Региональный (общероссийский, глобальный) уровень</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Личное участие в видах деятельности: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разновозрастные диспуты, интеллектуальные конкурсы (в том числе в Интернет-пространстве).</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Система поощрения социальной успешности  и проявлений активной жизненной позиции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 -</w:t>
      </w:r>
      <w:r w:rsidRPr="009D4350">
        <w:rPr>
          <w:rFonts w:ascii="Times New Roman" w:eastAsia="Times New Roman" w:hAnsi="Times New Roman" w:cs="Times New Roman"/>
          <w:sz w:val="28"/>
          <w:szCs w:val="28"/>
        </w:rPr>
        <w:t> формирование портфолио, благодарности, грамоты.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Критерии, показатели эффективности деятельности образовательного учреждения по психолого-педагогической поддержке социализации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 степень развитости речевого общения подростков;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 способность к конструктивному и продуктивному сотрудничеству;</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 толерантность и культуросообразность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 включенность обучающихся в процесс самообразования.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Методика и инструментарий мониторинга обучающихся</w:t>
      </w:r>
    </w:p>
    <w:p w:rsidR="00F112BF" w:rsidRPr="009D4350" w:rsidRDefault="00F112BF" w:rsidP="00F112BF">
      <w:pPr>
        <w:numPr>
          <w:ilvl w:val="0"/>
          <w:numId w:val="283"/>
        </w:numPr>
        <w:spacing w:after="0" w:line="240" w:lineRule="auto"/>
        <w:ind w:left="120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Методика «Ситуация выбора».</w:t>
      </w:r>
    </w:p>
    <w:p w:rsidR="00F112BF" w:rsidRPr="009D4350" w:rsidRDefault="00F112BF" w:rsidP="00F112BF">
      <w:pPr>
        <w:numPr>
          <w:ilvl w:val="0"/>
          <w:numId w:val="283"/>
        </w:numPr>
        <w:spacing w:after="0" w:line="240" w:lineRule="auto"/>
        <w:ind w:left="120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Методика определения уровня развития самоуправления в ученическом коллективе (М.И.Рожков).</w:t>
      </w:r>
    </w:p>
    <w:p w:rsidR="00F112BF" w:rsidRPr="009D4350" w:rsidRDefault="00F112BF" w:rsidP="00F112BF">
      <w:pPr>
        <w:numPr>
          <w:ilvl w:val="0"/>
          <w:numId w:val="283"/>
        </w:numPr>
        <w:spacing w:after="0" w:line="240" w:lineRule="auto"/>
        <w:ind w:left="120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Методика для изучения социализированности личности учащегося.</w:t>
      </w:r>
    </w:p>
    <w:p w:rsidR="00F112BF" w:rsidRPr="009D4350" w:rsidRDefault="00F112BF" w:rsidP="00F112BF">
      <w:pPr>
        <w:numPr>
          <w:ilvl w:val="0"/>
          <w:numId w:val="283"/>
        </w:numPr>
        <w:spacing w:after="0" w:line="240" w:lineRule="auto"/>
        <w:ind w:left="120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Методика изучения мотивов участия школьников в деятельности.</w:t>
      </w:r>
    </w:p>
    <w:p w:rsidR="00F112BF" w:rsidRPr="009D4350" w:rsidRDefault="00F112BF" w:rsidP="00F112BF">
      <w:pPr>
        <w:numPr>
          <w:ilvl w:val="0"/>
          <w:numId w:val="283"/>
        </w:numPr>
        <w:spacing w:after="0" w:line="240" w:lineRule="auto"/>
        <w:ind w:left="120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Методика «Репка».</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p>
    <w:p w:rsidR="00F112BF" w:rsidRPr="009D4350" w:rsidRDefault="00F112BF" w:rsidP="00F112BF">
      <w:pPr>
        <w:spacing w:after="0" w:line="240" w:lineRule="auto"/>
        <w:jc w:val="center"/>
        <w:textAlignment w:val="baseline"/>
        <w:rPr>
          <w:rFonts w:ascii="Times New Roman" w:eastAsia="Times New Roman" w:hAnsi="Times New Roman" w:cs="Times New Roman"/>
          <w:sz w:val="28"/>
          <w:szCs w:val="28"/>
          <w:bdr w:val="none" w:sz="0" w:space="0" w:color="auto" w:frame="1"/>
        </w:rPr>
      </w:pPr>
      <w:r w:rsidRPr="009D4350">
        <w:rPr>
          <w:rFonts w:ascii="Times New Roman" w:eastAsia="Times New Roman" w:hAnsi="Times New Roman" w:cs="Times New Roman"/>
          <w:sz w:val="28"/>
          <w:szCs w:val="28"/>
          <w:bdr w:val="none" w:sz="0" w:space="0" w:color="auto" w:frame="1"/>
        </w:rPr>
        <w:t>III. БЛОК</w:t>
      </w:r>
    </w:p>
    <w:p w:rsidR="00F112BF" w:rsidRPr="009D4350" w:rsidRDefault="00F112BF" w:rsidP="00F112BF">
      <w:pPr>
        <w:spacing w:after="0" w:line="240" w:lineRule="auto"/>
        <w:jc w:val="center"/>
        <w:textAlignment w:val="baseline"/>
        <w:rPr>
          <w:rFonts w:ascii="Times New Roman" w:eastAsia="Times New Roman" w:hAnsi="Times New Roman" w:cs="Times New Roman"/>
          <w:sz w:val="28"/>
          <w:szCs w:val="28"/>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ПРОГРАММА ПРОФЕССИОНАЛЬНОЙ ОРИЕНТАЦИИ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Пояснительная записка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 программе РФ «Развитие образования» на 2013-2020г.г. определена миссия образования – реализация каждым гражданином своего позитивного социального, культурного, экономического потенциала. В соответствии с этим провозглашена задача – формирование гибкой, подотчетной обществу системы непрерывного профессионального образования, развивающей человеческий потенциал, обеспечивающий текущие и перспективные потребности социально-экономического развития Российской Федерации.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Необходимость профориентации определяется в федеральном государственном образовательном стандарте общего образования нового поколения, где отмечается, что школьники должны ориентироваться в мире профессий, понимать значение профессиональной деятельности в интересах устойчивого развития общества и природы.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Профессиональная ориентация обучающихся на   общем образовании является одной из основных образовательных задач общеобразовательного учреждения и одним из ключевых результатов освоения основной образовательной программы  общего образования, обеспечивающим сформированность у школьника: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 и образовательной программы профессиональной подготовки.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Такие результаты профориентации школьников в ходе общего образования должны достигаться за счет создания условий для инициативного участия каждого обучающегося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 деятельности).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bdr w:val="none" w:sz="0" w:space="0" w:color="auto" w:frame="1"/>
        </w:rPr>
        <w:tab/>
        <w:t>Цель:</w:t>
      </w:r>
      <w:r w:rsidRPr="009D4350">
        <w:rPr>
          <w:rFonts w:ascii="Times New Roman" w:eastAsia="Times New Roman" w:hAnsi="Times New Roman" w:cs="Times New Roman"/>
          <w:sz w:val="28"/>
          <w:szCs w:val="28"/>
        </w:rPr>
        <w:t> создание условий, обеспечивающих профессиональную ориентацию школьников на ступени основного общего образования, использование социально-педагогического подхода в практике школе профориентации.   </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b/>
          <w:sz w:val="28"/>
          <w:szCs w:val="28"/>
          <w:bdr w:val="none" w:sz="0" w:space="0" w:color="auto" w:frame="1"/>
        </w:rPr>
        <w:t>Задачи: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формирование  мотивации к труду, потребностям к приобретению  профессии;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овладение способами и приемами поиска информации о профессиональной деятельности, профессиональном образовании, рынке труда,  вакансиях, службе занятости населения;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развитие у обучающихся представлений о перспективах профессионального образования и будущей профессиональной деятельности;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приобретение практического опыта, соответствующего интересам и способностям детей;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создание условий для профориентации обучающихся через систему работы педагогов, психолога, социального педагога; сотрудничество образовательного учреждения с учреждениями профессионального образования через совместную деятельность обучающихся с родителями (законными представителями);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информирование обучающихся об особенностях различных сфер профессиональной деятельности;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использование средств психолого-педагогической поддержки обучающихся,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формирование профориентационных компетенций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Адресат Программы:</w:t>
      </w:r>
    </w:p>
    <w:p w:rsidR="00F112BF" w:rsidRPr="009D4350" w:rsidRDefault="00F112BF" w:rsidP="00E65BA7">
      <w:pPr>
        <w:pStyle w:val="aa"/>
        <w:numPr>
          <w:ilvl w:val="0"/>
          <w:numId w:val="357"/>
        </w:numPr>
        <w:jc w:val="both"/>
        <w:textAlignment w:val="baseline"/>
        <w:rPr>
          <w:rFonts w:ascii="Times New Roman" w:hAnsi="Times New Roman"/>
          <w:sz w:val="28"/>
          <w:szCs w:val="28"/>
        </w:rPr>
      </w:pPr>
      <w:r w:rsidRPr="009D4350">
        <w:rPr>
          <w:rFonts w:ascii="Times New Roman" w:hAnsi="Times New Roman"/>
          <w:sz w:val="28"/>
          <w:szCs w:val="28"/>
        </w:rPr>
        <w:t>Администрация школы</w:t>
      </w:r>
    </w:p>
    <w:p w:rsidR="00F112BF" w:rsidRPr="009D4350" w:rsidRDefault="00F112BF" w:rsidP="00E65BA7">
      <w:pPr>
        <w:pStyle w:val="aa"/>
        <w:numPr>
          <w:ilvl w:val="0"/>
          <w:numId w:val="357"/>
        </w:numPr>
        <w:jc w:val="both"/>
        <w:textAlignment w:val="baseline"/>
        <w:rPr>
          <w:rFonts w:ascii="Times New Roman" w:hAnsi="Times New Roman"/>
          <w:sz w:val="28"/>
          <w:szCs w:val="28"/>
        </w:rPr>
      </w:pPr>
      <w:r w:rsidRPr="009D4350">
        <w:rPr>
          <w:rFonts w:ascii="Times New Roman" w:hAnsi="Times New Roman"/>
          <w:sz w:val="28"/>
          <w:szCs w:val="28"/>
        </w:rPr>
        <w:t>Обучающиеся</w:t>
      </w:r>
    </w:p>
    <w:p w:rsidR="00F112BF" w:rsidRPr="009D4350" w:rsidRDefault="00F112BF" w:rsidP="00E65BA7">
      <w:pPr>
        <w:pStyle w:val="aa"/>
        <w:numPr>
          <w:ilvl w:val="0"/>
          <w:numId w:val="357"/>
        </w:numPr>
        <w:jc w:val="both"/>
        <w:textAlignment w:val="baseline"/>
        <w:rPr>
          <w:rFonts w:ascii="Times New Roman" w:hAnsi="Times New Roman"/>
          <w:sz w:val="28"/>
          <w:szCs w:val="28"/>
        </w:rPr>
      </w:pPr>
      <w:r w:rsidRPr="009D4350">
        <w:rPr>
          <w:rFonts w:ascii="Times New Roman" w:hAnsi="Times New Roman"/>
          <w:sz w:val="28"/>
          <w:szCs w:val="28"/>
        </w:rPr>
        <w:t>Родители</w:t>
      </w:r>
    </w:p>
    <w:p w:rsidR="00F112BF" w:rsidRPr="009D4350" w:rsidRDefault="00F112BF" w:rsidP="00E65BA7">
      <w:pPr>
        <w:pStyle w:val="aa"/>
        <w:numPr>
          <w:ilvl w:val="0"/>
          <w:numId w:val="357"/>
        </w:numPr>
        <w:jc w:val="both"/>
        <w:textAlignment w:val="baseline"/>
        <w:rPr>
          <w:rFonts w:ascii="Times New Roman" w:hAnsi="Times New Roman"/>
          <w:sz w:val="28"/>
          <w:szCs w:val="28"/>
        </w:rPr>
      </w:pPr>
      <w:r w:rsidRPr="009D4350">
        <w:rPr>
          <w:rFonts w:ascii="Times New Roman" w:hAnsi="Times New Roman"/>
          <w:sz w:val="28"/>
          <w:szCs w:val="28"/>
        </w:rPr>
        <w:t>Классные руководители</w:t>
      </w:r>
    </w:p>
    <w:p w:rsidR="00F112BF" w:rsidRPr="009D4350" w:rsidRDefault="00F112BF" w:rsidP="00E65BA7">
      <w:pPr>
        <w:pStyle w:val="aa"/>
        <w:numPr>
          <w:ilvl w:val="0"/>
          <w:numId w:val="357"/>
        </w:numPr>
        <w:jc w:val="both"/>
        <w:textAlignment w:val="baseline"/>
        <w:rPr>
          <w:rFonts w:ascii="Times New Roman" w:hAnsi="Times New Roman"/>
          <w:sz w:val="28"/>
          <w:szCs w:val="28"/>
        </w:rPr>
      </w:pPr>
      <w:r w:rsidRPr="009D4350">
        <w:rPr>
          <w:rFonts w:ascii="Times New Roman" w:hAnsi="Times New Roman"/>
          <w:sz w:val="28"/>
          <w:szCs w:val="28"/>
        </w:rPr>
        <w:t>Учителя-предметники</w:t>
      </w:r>
    </w:p>
    <w:p w:rsidR="00F112BF" w:rsidRPr="009D4350" w:rsidRDefault="00F112BF" w:rsidP="00E65BA7">
      <w:pPr>
        <w:pStyle w:val="aa"/>
        <w:numPr>
          <w:ilvl w:val="0"/>
          <w:numId w:val="357"/>
        </w:numPr>
        <w:jc w:val="both"/>
        <w:textAlignment w:val="baseline"/>
        <w:rPr>
          <w:rFonts w:ascii="Times New Roman" w:hAnsi="Times New Roman"/>
          <w:sz w:val="28"/>
          <w:szCs w:val="28"/>
        </w:rPr>
      </w:pPr>
      <w:r w:rsidRPr="009D4350">
        <w:rPr>
          <w:rFonts w:ascii="Times New Roman" w:hAnsi="Times New Roman"/>
          <w:sz w:val="28"/>
          <w:szCs w:val="28"/>
        </w:rPr>
        <w:t>Психолог</w:t>
      </w:r>
    </w:p>
    <w:p w:rsidR="00F112BF" w:rsidRPr="009D4350" w:rsidRDefault="00F112BF" w:rsidP="00E65BA7">
      <w:pPr>
        <w:pStyle w:val="aa"/>
        <w:numPr>
          <w:ilvl w:val="0"/>
          <w:numId w:val="357"/>
        </w:numPr>
        <w:jc w:val="both"/>
        <w:textAlignment w:val="baseline"/>
        <w:rPr>
          <w:rFonts w:ascii="Times New Roman" w:hAnsi="Times New Roman"/>
          <w:sz w:val="28"/>
          <w:szCs w:val="28"/>
        </w:rPr>
      </w:pPr>
      <w:r w:rsidRPr="009D4350">
        <w:rPr>
          <w:rFonts w:ascii="Times New Roman" w:hAnsi="Times New Roman"/>
          <w:sz w:val="28"/>
          <w:szCs w:val="28"/>
        </w:rPr>
        <w:t>Социальный педагог</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textAlignment w:val="baseline"/>
        <w:rPr>
          <w:rFonts w:ascii="Times New Roman" w:eastAsia="Times New Roman" w:hAnsi="Times New Roman" w:cs="Times New Roman"/>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lastRenderedPageBreak/>
        <w:tab/>
        <w:t>Срок реализации программы</w:t>
      </w:r>
      <w:r w:rsidRPr="009D4350">
        <w:rPr>
          <w:rFonts w:ascii="Times New Roman" w:eastAsia="Times New Roman" w:hAnsi="Times New Roman" w:cs="Times New Roman"/>
          <w:sz w:val="28"/>
          <w:szCs w:val="28"/>
          <w:bdr w:val="none" w:sz="0" w:space="0" w:color="auto" w:frame="1"/>
        </w:rPr>
        <w:t xml:space="preserve"> – 2015 - 2020 гг.</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Особенности организации и содержания программы профориентации обучающихся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Программа направлена на овладение универсальными компетентностями, способствующих успешной профориентации, «безопасной» пробы различных профессиональных ориентаций; проектирование и реализацию индивидуальных образовательных программ в соответствии с выбранной профессиональной направленностью.</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Содержание  программы профессиональной ориентации школьников на ступени основного общего образования основано на  развитии деятельности обучающихся, обеспечивающей формирование способности обучающихся к  ответственному выбору будущей профессии.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Развитие деятельности обучающихся предполагает осуществление на учебном материале в рамках освоения учебных программ по различным областям знаний в урочное время и внеурочное время, а также в процессе включения учащихся в различные виды деятельности в рамках дополнительного образования, в процессе проектной  деятельности.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Во внеурочной деятельности школы основным реализуемым содержанием образования программы профессиональной ориентации школьников на реализации общего образования становятся компетентности (универсальные и специальные):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коммуникативная компетентность;</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способность к самооцениванию;</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отслеживание собственных успехов и неудач, корректировка в связи с этим собственных индивидуальных образовательных программ;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создание текстов для самопрезентации;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 xml:space="preserve">Модель организации работы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w:t>
      </w:r>
      <w:r w:rsidRPr="009D4350">
        <w:rPr>
          <w:rFonts w:ascii="Times New Roman" w:eastAsia="Times New Roman" w:hAnsi="Times New Roman" w:cs="Times New Roman"/>
          <w:i/>
          <w:iCs/>
          <w:sz w:val="28"/>
          <w:szCs w:val="28"/>
          <w:bdr w:val="none" w:sz="0" w:space="0" w:color="auto" w:frame="1"/>
        </w:rPr>
        <w:t>. Создание системы диагностики способностей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1.1. Выявление склонностей и способностей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5-6-е классы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7-8-е классы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9-11 классы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1.2. Анкетирование обучающихся с целью определения запроса на проведение элективных курсов и предметных кружков.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1.3. Создание информационной системы для своевременного ознакомления всех участников образовательного процесса с результатами исследования и возможностей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1.4. Вовлечение обучающихся в проектную деятельность по изучению своих склонностей и возможностей с целью профориентации.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1.5. Проведение социологического опроса (9 -е классы).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2</w:t>
      </w:r>
      <w:r w:rsidRPr="009D4350">
        <w:rPr>
          <w:rFonts w:ascii="Times New Roman" w:eastAsia="Times New Roman" w:hAnsi="Times New Roman" w:cs="Times New Roman"/>
          <w:i/>
          <w:iCs/>
          <w:sz w:val="28"/>
          <w:szCs w:val="28"/>
          <w:bdr w:val="none" w:sz="0" w:space="0" w:color="auto" w:frame="1"/>
        </w:rPr>
        <w:t>. Профориентация средствами системы обучения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2.1. Определение своей роли в индивидуальной программе допрофессионального развития обучающихся и планирование деятельности.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2.2.      Создание картотеки “Профессия, с которой знакомит предмет”.</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2.3. Определение роли учебных предметов в формировании профориентационных интересов  школьников.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2.4.  Участие в проектной деятельности с практическим (творческим)  применением знаний при изучении учебных предметов (в частности в рамках предмета «Технологии»).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bdr w:val="none" w:sz="0" w:space="0" w:color="auto" w:frame="1"/>
        </w:rPr>
        <w:t>3. Профориентация средствами внеурочной деятельности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3.1. Организация элективных курсов и работы предметных кружков.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3.2. Проведение школьных, сетевых олимпиад.</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3.3. Проведение предметных недель.</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3.4. Проектная деятельность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3.5. Проведение научно-практических конференций обучающихся 5-11 классов.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3.6. Организация индивидуальных и групповых занятий с целью развития творческих способностей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3.7. Проведение выставок творческих работ учащихся 5-11-х классов на тему «Профессии наших родителей».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bdr w:val="none" w:sz="0" w:space="0" w:color="auto" w:frame="1"/>
        </w:rPr>
        <w:t>4. Работа классных руководителей по профориентации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4.1. Организация тематических классных часов, праздников “Мир профессий”.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4.2. Проведение классных мероприятий “Профессии наших родителей”.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4.3. Организация встреч с людьми различных профессий “Мое место в государстве”.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4.4. Организация и проведение экскурсий на предприятия, где работают родители.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bdr w:val="none" w:sz="0" w:space="0" w:color="auto" w:frame="1"/>
        </w:rPr>
        <w:t>5. Система общешкольных внеклассных мероприятий по профориентации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5.1. Проведение конкурсных программ: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“Юные модельеры” (7-8-е классы)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“Рукодельницы” (5-9-е классы)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“Волшебные узоры” (5-9 классы мальчики).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5.2. Конкурсы рисунков и сочинений “Моя будущая профессия”.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5.3. Знакомство с образовательными услугами  республики и  других регионов России: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встречи с представителями ВУЗов, ССУЗов;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оформление стенда “Мир профессий”.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создание картотеки “Образовательные услуги республики и  других регионов России, и т.д.)</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5.4. Празднование “Дня учителя”: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выпуск газеты, посвящённой. “Дню учителя”.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праздничный концерт “Учитель! Как много в этом слове…”.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конкурс сочинений “Учитель в моей жизни”.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проведение ролевой игры «День дублера»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5.5. Проведение недели по профориентации “Дороги, которые мы выбираем”.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bdr w:val="none" w:sz="0" w:space="0" w:color="auto" w:frame="1"/>
        </w:rPr>
        <w:lastRenderedPageBreak/>
        <w:t>6. Работа социально-психологической службы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6.1. Беседы с родителями обучающихся по вопросам оказания помощи в получении среднего специального и высшего образования.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6.2. Сотрудничество с центром занятости по летнему трудоустройству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6.3. Организация консультаций при необходимости корректировки выбранной профессии.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bdr w:val="none" w:sz="0" w:space="0" w:color="auto" w:frame="1"/>
        </w:rPr>
        <w:t>7 . Работа  библиотеки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7.1. Проведение обзоров научно-популярной и художественной литературы по вопросам профориентации.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7.2. Оказание помощи в подборе материала для классных часов, праздников по профориентации.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bdr w:val="none" w:sz="0" w:space="0" w:color="auto" w:frame="1"/>
        </w:rPr>
        <w:t>8. Работа с родителями.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8.1. Родительские собрания: </w:t>
      </w:r>
      <w:r w:rsidRPr="009D4350">
        <w:rPr>
          <w:rFonts w:ascii="Times New Roman" w:eastAsia="Times New Roman" w:hAnsi="Times New Roman" w:cs="Times New Roman"/>
          <w:sz w:val="28"/>
          <w:szCs w:val="28"/>
          <w:bdr w:val="none" w:sz="0" w:space="0" w:color="auto" w:frame="1"/>
        </w:rPr>
        <w:t>(согласно ежегодному плану)</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8.2. Индивидуальная работа с родителями по формированию и развитию профессиональных интересов учащихся.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8.3. Организация и проведение “Дня открытых дверей в школе” для родителей.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9</w:t>
      </w:r>
      <w:r w:rsidRPr="009D4350">
        <w:rPr>
          <w:rFonts w:ascii="Times New Roman" w:eastAsia="Times New Roman" w:hAnsi="Times New Roman" w:cs="Times New Roman"/>
          <w:i/>
          <w:iCs/>
          <w:sz w:val="28"/>
          <w:szCs w:val="28"/>
          <w:bdr w:val="none" w:sz="0" w:space="0" w:color="auto" w:frame="1"/>
        </w:rPr>
        <w:t>. Работа педагога-психолога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9.1. Тематические занятия (форма проведения – тренинг, блочное проведение).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9.2. Индивидуальная работа с родителями по формированию и развитию профессиональных интересов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9.3. Диагностика интеллектуального развития и профсклонностей и интересов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9.4. Социологический опрос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9.5. Создание видеотеки “Рядом с нами”.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9.6. Ознакомление родителей с исследованиями классных руководителей по выявлению склонностей и способностей ребенка.</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Планируемые результаты освоения программы профориентации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Сформированное у обучающегося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Сформированные рефлексивные действия: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 способность оценивать ситуацию, выбирать эффективные стратегии поведения в ситуации;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  умение совместно с педагогами составлять индивидуальную образовательную программу в соответствии с требованиями, определяемыми выбором будущей профессии;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 осуществление  выбора индивидуального и профессионального маршрута для реализации индивидуальной образовательной программы.</w:t>
      </w:r>
    </w:p>
    <w:p w:rsidR="00F112BF" w:rsidRPr="009D4350" w:rsidRDefault="00F112BF" w:rsidP="00F112BF">
      <w:pPr>
        <w:spacing w:after="0" w:line="240" w:lineRule="auto"/>
        <w:jc w:val="center"/>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Формируемые компетенции: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 социально-экономическая компетенция – совместимость, пригодность личных качеств к будущей профессии, ориентирование на рынок труда, знание норм трудовой и коллективной этики;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 формирование (ориентационных) профориентационных компетенций, которые являются основой для профессиональных компетенций (испытывать потребность в образовательной самоидентификации).</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Мониторинг эффективности реализации программы профориентации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 Опросник для выявления готовности школьников к выбору профессии.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2. Опросник по карте интересов.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 Методика выявления коммуникативных склонностей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 Методика определения активности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5. Опросник для выявления готовности школьников к выбору профессии.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 Игра «Магазин».</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Критерии и показатели эффективности профориентационной работы</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 xml:space="preserve"> в школе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1.Достаточная информация о профессии и путях ее получения.</w:t>
      </w:r>
      <w:r w:rsidRPr="009D4350">
        <w:rPr>
          <w:rFonts w:ascii="Times New Roman" w:eastAsia="Times New Roman" w:hAnsi="Times New Roman" w:cs="Times New Roman"/>
          <w:sz w:val="28"/>
          <w:szCs w:val="28"/>
        </w:rPr>
        <w:t> Показателем информации в данном случае является ясное представление школьником требований профессии человеку, конкретного месте ее получения, потребности общества в данных специалистах.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2. Потребность в обоснованном выборе профессии</w:t>
      </w:r>
      <w:r w:rsidRPr="009D4350">
        <w:rPr>
          <w:rFonts w:ascii="Times New Roman" w:eastAsia="Times New Roman" w:hAnsi="Times New Roman" w:cs="Times New Roman"/>
          <w:sz w:val="28"/>
          <w:szCs w:val="28"/>
        </w:rPr>
        <w:t>.</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Показателем сформированности потребности  в обоснованном профессиональном выборе профессии – это самостоятельно проявляемая школьником активность по получению необходимой информации о той или иной профессии,  желание пробы своих сил в конкретных областях деятельности,  самостоятельное составление своего профессионального плана.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3. Уверенность школьника в социальной значимости труда,</w:t>
      </w:r>
      <w:r w:rsidRPr="009D4350">
        <w:rPr>
          <w:rFonts w:ascii="Times New Roman" w:eastAsia="Times New Roman" w:hAnsi="Times New Roman" w:cs="Times New Roman"/>
          <w:sz w:val="28"/>
          <w:szCs w:val="28"/>
        </w:rPr>
        <w:t> т.е. сформированное отношение к нему как к жизненной ценности.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4.Степень самопознания школьника.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5. Наличие у школьника обоснованного профессионального плана.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sz w:val="28"/>
          <w:szCs w:val="28"/>
          <w:bdr w:val="none" w:sz="0" w:space="0" w:color="auto" w:frame="1"/>
        </w:rPr>
      </w:pPr>
      <w:r w:rsidRPr="009D4350">
        <w:rPr>
          <w:rFonts w:ascii="Times New Roman" w:eastAsia="Times New Roman" w:hAnsi="Times New Roman" w:cs="Times New Roman"/>
          <w:sz w:val="28"/>
          <w:szCs w:val="28"/>
          <w:bdr w:val="none" w:sz="0" w:space="0" w:color="auto" w:frame="1"/>
        </w:rPr>
        <w:t>IV. БЛОК</w:t>
      </w:r>
    </w:p>
    <w:p w:rsidR="00F112BF" w:rsidRPr="009D4350" w:rsidRDefault="00F112BF" w:rsidP="00F112BF">
      <w:pPr>
        <w:spacing w:after="0" w:line="240" w:lineRule="auto"/>
        <w:jc w:val="center"/>
        <w:textAlignment w:val="baseline"/>
        <w:rPr>
          <w:rFonts w:ascii="Times New Roman" w:eastAsia="Times New Roman" w:hAnsi="Times New Roman" w:cs="Times New Roman"/>
          <w:sz w:val="28"/>
          <w:szCs w:val="28"/>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ПРОГРАММА ФОРМИРОВАНИЯ ЭКОЛОГИЧЕСКОЙ КУЛЬТУРЫ,</w:t>
      </w:r>
      <w:r w:rsidRPr="009D4350">
        <w:rPr>
          <w:rFonts w:ascii="Times New Roman" w:eastAsia="Times New Roman" w:hAnsi="Times New Roman" w:cs="Times New Roman"/>
          <w:b/>
          <w:sz w:val="28"/>
          <w:szCs w:val="28"/>
        </w:rPr>
        <w:t> </w:t>
      </w:r>
      <w:r w:rsidRPr="009D4350">
        <w:rPr>
          <w:rFonts w:ascii="Times New Roman" w:eastAsia="Times New Roman" w:hAnsi="Times New Roman" w:cs="Times New Roman"/>
          <w:b/>
          <w:sz w:val="28"/>
          <w:szCs w:val="28"/>
          <w:bdr w:val="none" w:sz="0" w:space="0" w:color="auto" w:frame="1"/>
        </w:rPr>
        <w:br/>
        <w:t>ЗДОРОВОГО И БЕЗОПАСНОГО ОБРАЗА ЖИЗНИ</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Пояснительная записка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 xml:space="preserve">В современных условиях высокой технической оснащенности и психофизической интенсивности труда одним из главных лимитирующих факторов становится фактор здоровья. Здоровье человека отражает одну из наиболее чувствительных сторон жизни общества и тесно переплетается с фундаментальным правом на физическое, духовное, социальное благополучие при максимальной продолжительности его активной жизни. Здоровье - это </w:t>
      </w:r>
      <w:r w:rsidRPr="009D4350">
        <w:rPr>
          <w:rFonts w:ascii="Times New Roman" w:eastAsia="Times New Roman" w:hAnsi="Times New Roman" w:cs="Times New Roman"/>
          <w:sz w:val="28"/>
          <w:szCs w:val="28"/>
        </w:rPr>
        <w:lastRenderedPageBreak/>
        <w:t>комплексное и вместе с тем целостное, многомерное динамическое состояние, развивающееся в процессе реализации генетического потенциала в условиях конкретной социальной и экологической среды и позволяющее человеку в различной степени осуществлять его биологические и социальные функции.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Обследуя обучающихся пятых классов нашей школы, и анализируя результаты медицинских осмотров за последние 5 лет, мы обратили внимание на то, что из года в год растет количество школьников с нарушениями здоровья. Сравнивая динамику состояния здоровья детей, диагнозы заболевания обучающихся, мы пришли к выводу, что в последние годы возросло количество детей с нарушениями нервной системы, снижением зрения, заболеваниями сердечно-сосудистой системы, опорно-двигательного аппарата. Очевидно, что процесс обучения в школе не должен строиться за счет ресурсов здоровья ребенка, а должен быть направлен на сохранение и устранение нарушений в состоянии здоровья детей.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Среди факторов, влияющих на здоровье детей в школе, отмечены: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1.Уровень учебной нагрузки на организм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2.Состояние лечебно-оздоровительной работы в школе.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3.Состояние внеурочной воспитательной работы в школе.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4.Уровень психологической помощи обучающимся.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5.Состояние микроклимата в школе и дома.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На состояние физического и духовного здоровья учителя и обучающихся существенное влияние оказывают многие негативные явления окружающей действительности: снижение уровня жизни в целом по стране, кризисные ситуации, повсеместное ухудшение экологической обстановки, освоение многих новшеств, включаемых в содержание образования (трудоемкие процессы, требующие больших физических затрат).</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b/>
          <w:sz w:val="28"/>
          <w:szCs w:val="28"/>
          <w:bdr w:val="none" w:sz="0" w:space="0" w:color="auto" w:frame="1"/>
        </w:rPr>
        <w:t>Целью</w:t>
      </w:r>
      <w:r w:rsidRPr="009D4350">
        <w:rPr>
          <w:rFonts w:ascii="Times New Roman" w:eastAsia="Times New Roman" w:hAnsi="Times New Roman" w:cs="Times New Roman"/>
          <w:b/>
          <w:sz w:val="28"/>
          <w:szCs w:val="28"/>
        </w:rPr>
        <w:t> программы воспитания экологической культуры, культуры здорового и безопасного образа жизни</w:t>
      </w:r>
      <w:r w:rsidRPr="009D4350">
        <w:rPr>
          <w:rFonts w:ascii="Times New Roman" w:eastAsia="Times New Roman" w:hAnsi="Times New Roman" w:cs="Times New Roman"/>
          <w:sz w:val="28"/>
          <w:szCs w:val="28"/>
        </w:rPr>
        <w:t xml:space="preserve"> является</w:t>
      </w:r>
      <w:r w:rsidRPr="009D4350">
        <w:rPr>
          <w:rFonts w:ascii="Times New Roman" w:eastAsia="Times New Roman" w:hAnsi="Times New Roman" w:cs="Times New Roman"/>
          <w:sz w:val="28"/>
          <w:szCs w:val="28"/>
          <w:bdr w:val="none" w:sz="0" w:space="0" w:color="auto" w:frame="1"/>
        </w:rPr>
        <w:t> </w:t>
      </w:r>
      <w:r w:rsidRPr="009D4350">
        <w:rPr>
          <w:rFonts w:ascii="Times New Roman" w:eastAsia="Times New Roman" w:hAnsi="Times New Roman" w:cs="Times New Roman"/>
          <w:sz w:val="28"/>
          <w:szCs w:val="28"/>
        </w:rPr>
        <w:t> формирование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ab/>
        <w:t>Задачи: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w:t>
      </w:r>
      <w:r w:rsidRPr="009D4350">
        <w:rPr>
          <w:rFonts w:ascii="Times New Roman" w:eastAsia="Times New Roman" w:hAnsi="Times New Roman" w:cs="Times New Roman"/>
          <w:sz w:val="28"/>
          <w:szCs w:val="28"/>
        </w:rPr>
        <w:t> ценностное отношение к жизни во всех ее проявлениях, качеству окружающей среды, своему здоровью, здоровью членов своей семьи, педагогов, сверстников;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формировать представление о позитивных факторах, влияющих на здоровье;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научить обучающихся сделать осознанный выбор поступков, поведения, позволяющих сохранять и укреплять здоровье;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выполнять правила личной гигиены и развивать готовность на основе ее использования самостоятельно поддерживать свое здоровье;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сформировать представление о правильном (здоровом) питании, его режиме, структуре, полезных продуктах;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сформировать представление о рациональной организации режима дня, отдыха двигательной активности, научить ребенка составлять, анализировать контролировать свой режим дня;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обеспечить рациональную организацию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учащихся;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дать представление с учетом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переутомление и т.п.), о существовании и причинах возникновения зависимости от табака, алкоголя, наркотиков и других психоактивных веществ, их пагубном влиянии на здоровье;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обучить элементарным навыкам эмоциональной разгрузки (релаксации);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сформировать навыки позитивного коммуникативного общения;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-сформировать потребность обучающихся безбоязненно обращаться к врачу по любым вопросам состояния здоровья, в том числе связанным с особенностями роста и развития.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Адресат Программы:</w:t>
      </w:r>
    </w:p>
    <w:p w:rsidR="00F112BF" w:rsidRPr="009D4350" w:rsidRDefault="00F112BF" w:rsidP="00E65BA7">
      <w:pPr>
        <w:pStyle w:val="aa"/>
        <w:numPr>
          <w:ilvl w:val="0"/>
          <w:numId w:val="358"/>
        </w:numPr>
        <w:jc w:val="both"/>
        <w:textAlignment w:val="baseline"/>
        <w:rPr>
          <w:rFonts w:ascii="Times New Roman" w:hAnsi="Times New Roman"/>
          <w:sz w:val="28"/>
          <w:szCs w:val="28"/>
        </w:rPr>
      </w:pPr>
      <w:r w:rsidRPr="009D4350">
        <w:rPr>
          <w:rFonts w:ascii="Times New Roman" w:hAnsi="Times New Roman"/>
          <w:sz w:val="28"/>
          <w:szCs w:val="28"/>
        </w:rPr>
        <w:t>Администрация школы</w:t>
      </w:r>
    </w:p>
    <w:p w:rsidR="00F112BF" w:rsidRPr="009D4350" w:rsidRDefault="00F112BF" w:rsidP="00E65BA7">
      <w:pPr>
        <w:pStyle w:val="aa"/>
        <w:numPr>
          <w:ilvl w:val="0"/>
          <w:numId w:val="358"/>
        </w:numPr>
        <w:jc w:val="both"/>
        <w:textAlignment w:val="baseline"/>
        <w:rPr>
          <w:rFonts w:ascii="Times New Roman" w:hAnsi="Times New Roman"/>
          <w:sz w:val="28"/>
          <w:szCs w:val="28"/>
        </w:rPr>
      </w:pPr>
      <w:r w:rsidRPr="009D4350">
        <w:rPr>
          <w:rFonts w:ascii="Times New Roman" w:hAnsi="Times New Roman"/>
          <w:sz w:val="28"/>
          <w:szCs w:val="28"/>
        </w:rPr>
        <w:t>Обучающиеся</w:t>
      </w:r>
    </w:p>
    <w:p w:rsidR="00F112BF" w:rsidRPr="009D4350" w:rsidRDefault="00F112BF" w:rsidP="00E65BA7">
      <w:pPr>
        <w:pStyle w:val="aa"/>
        <w:numPr>
          <w:ilvl w:val="0"/>
          <w:numId w:val="358"/>
        </w:numPr>
        <w:jc w:val="both"/>
        <w:textAlignment w:val="baseline"/>
        <w:rPr>
          <w:rFonts w:ascii="Times New Roman" w:hAnsi="Times New Roman"/>
          <w:sz w:val="28"/>
          <w:szCs w:val="28"/>
        </w:rPr>
      </w:pPr>
      <w:r w:rsidRPr="009D4350">
        <w:rPr>
          <w:rFonts w:ascii="Times New Roman" w:hAnsi="Times New Roman"/>
          <w:sz w:val="28"/>
          <w:szCs w:val="28"/>
        </w:rPr>
        <w:t>Родители</w:t>
      </w:r>
    </w:p>
    <w:p w:rsidR="00F112BF" w:rsidRPr="009D4350" w:rsidRDefault="00F112BF" w:rsidP="00E65BA7">
      <w:pPr>
        <w:pStyle w:val="aa"/>
        <w:numPr>
          <w:ilvl w:val="0"/>
          <w:numId w:val="358"/>
        </w:numPr>
        <w:jc w:val="both"/>
        <w:textAlignment w:val="baseline"/>
        <w:rPr>
          <w:rFonts w:ascii="Times New Roman" w:hAnsi="Times New Roman"/>
          <w:sz w:val="28"/>
          <w:szCs w:val="28"/>
        </w:rPr>
      </w:pPr>
      <w:r w:rsidRPr="009D4350">
        <w:rPr>
          <w:rFonts w:ascii="Times New Roman" w:hAnsi="Times New Roman"/>
          <w:sz w:val="28"/>
          <w:szCs w:val="28"/>
        </w:rPr>
        <w:t>Классные руководители</w:t>
      </w:r>
    </w:p>
    <w:p w:rsidR="00F112BF" w:rsidRPr="009D4350" w:rsidRDefault="00F112BF" w:rsidP="00E65BA7">
      <w:pPr>
        <w:pStyle w:val="aa"/>
        <w:numPr>
          <w:ilvl w:val="0"/>
          <w:numId w:val="358"/>
        </w:numPr>
        <w:jc w:val="both"/>
        <w:textAlignment w:val="baseline"/>
        <w:rPr>
          <w:rFonts w:ascii="Times New Roman" w:hAnsi="Times New Roman"/>
          <w:sz w:val="28"/>
          <w:szCs w:val="28"/>
        </w:rPr>
      </w:pPr>
      <w:r w:rsidRPr="009D4350">
        <w:rPr>
          <w:rFonts w:ascii="Times New Roman" w:hAnsi="Times New Roman"/>
          <w:sz w:val="28"/>
          <w:szCs w:val="28"/>
        </w:rPr>
        <w:t>Учителя-предметники</w:t>
      </w:r>
    </w:p>
    <w:p w:rsidR="00F112BF" w:rsidRPr="009D4350" w:rsidRDefault="00F112BF" w:rsidP="00E65BA7">
      <w:pPr>
        <w:pStyle w:val="aa"/>
        <w:numPr>
          <w:ilvl w:val="0"/>
          <w:numId w:val="358"/>
        </w:numPr>
        <w:jc w:val="both"/>
        <w:textAlignment w:val="baseline"/>
        <w:rPr>
          <w:rFonts w:ascii="Times New Roman" w:hAnsi="Times New Roman"/>
          <w:sz w:val="28"/>
          <w:szCs w:val="28"/>
        </w:rPr>
      </w:pPr>
      <w:r w:rsidRPr="009D4350">
        <w:rPr>
          <w:rFonts w:ascii="Times New Roman" w:hAnsi="Times New Roman"/>
          <w:sz w:val="28"/>
          <w:szCs w:val="28"/>
        </w:rPr>
        <w:t>Психолог</w:t>
      </w:r>
    </w:p>
    <w:p w:rsidR="00F112BF" w:rsidRPr="009D4350" w:rsidRDefault="00F112BF" w:rsidP="00E65BA7">
      <w:pPr>
        <w:pStyle w:val="aa"/>
        <w:numPr>
          <w:ilvl w:val="0"/>
          <w:numId w:val="358"/>
        </w:numPr>
        <w:jc w:val="both"/>
        <w:textAlignment w:val="baseline"/>
        <w:rPr>
          <w:rFonts w:ascii="Times New Roman" w:hAnsi="Times New Roman"/>
          <w:sz w:val="28"/>
          <w:szCs w:val="28"/>
        </w:rPr>
      </w:pPr>
      <w:r w:rsidRPr="009D4350">
        <w:rPr>
          <w:rFonts w:ascii="Times New Roman" w:hAnsi="Times New Roman"/>
          <w:sz w:val="28"/>
          <w:szCs w:val="28"/>
        </w:rPr>
        <w:t>Социальный педагог</w:t>
      </w:r>
    </w:p>
    <w:p w:rsidR="00F112BF" w:rsidRPr="009D4350" w:rsidRDefault="00F112BF" w:rsidP="00E65BA7">
      <w:pPr>
        <w:pStyle w:val="aa"/>
        <w:numPr>
          <w:ilvl w:val="0"/>
          <w:numId w:val="358"/>
        </w:numPr>
        <w:jc w:val="both"/>
        <w:textAlignment w:val="baseline"/>
        <w:rPr>
          <w:rFonts w:ascii="Times New Roman" w:hAnsi="Times New Roman"/>
          <w:sz w:val="28"/>
          <w:szCs w:val="28"/>
        </w:rPr>
      </w:pPr>
      <w:r w:rsidRPr="009D4350">
        <w:rPr>
          <w:rFonts w:ascii="Times New Roman" w:hAnsi="Times New Roman"/>
          <w:sz w:val="28"/>
          <w:szCs w:val="28"/>
        </w:rPr>
        <w:t>Ответственный за организацию питания</w:t>
      </w:r>
    </w:p>
    <w:p w:rsidR="00F112BF" w:rsidRPr="009D4350" w:rsidRDefault="00F112BF" w:rsidP="00E65BA7">
      <w:pPr>
        <w:pStyle w:val="aa"/>
        <w:numPr>
          <w:ilvl w:val="0"/>
          <w:numId w:val="358"/>
        </w:numPr>
        <w:jc w:val="both"/>
        <w:textAlignment w:val="baseline"/>
        <w:rPr>
          <w:rFonts w:ascii="Times New Roman" w:hAnsi="Times New Roman"/>
          <w:sz w:val="28"/>
          <w:szCs w:val="28"/>
        </w:rPr>
      </w:pPr>
      <w:r w:rsidRPr="009D4350">
        <w:rPr>
          <w:rFonts w:ascii="Times New Roman" w:hAnsi="Times New Roman"/>
          <w:sz w:val="28"/>
          <w:szCs w:val="28"/>
        </w:rPr>
        <w:t>Преподаватель ОБЖ</w:t>
      </w:r>
    </w:p>
    <w:p w:rsidR="00F112BF" w:rsidRPr="009D4350" w:rsidRDefault="00F112BF" w:rsidP="00E65BA7">
      <w:pPr>
        <w:pStyle w:val="aa"/>
        <w:numPr>
          <w:ilvl w:val="0"/>
          <w:numId w:val="358"/>
        </w:numPr>
        <w:jc w:val="both"/>
        <w:textAlignment w:val="baseline"/>
        <w:rPr>
          <w:rFonts w:ascii="Times New Roman" w:hAnsi="Times New Roman"/>
          <w:sz w:val="28"/>
          <w:szCs w:val="28"/>
        </w:rPr>
      </w:pPr>
      <w:r w:rsidRPr="009D4350">
        <w:rPr>
          <w:rFonts w:ascii="Times New Roman" w:hAnsi="Times New Roman"/>
          <w:sz w:val="28"/>
          <w:szCs w:val="28"/>
        </w:rPr>
        <w:t>Учитель физической культуры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bdr w:val="none" w:sz="0" w:space="0" w:color="auto" w:frame="1"/>
        </w:rPr>
        <w:tab/>
        <w:t>Срок реализации программы</w:t>
      </w:r>
      <w:r w:rsidRPr="009D4350">
        <w:rPr>
          <w:rFonts w:ascii="Times New Roman" w:eastAsia="Times New Roman" w:hAnsi="Times New Roman" w:cs="Times New Roman"/>
          <w:sz w:val="28"/>
          <w:szCs w:val="28"/>
          <w:bdr w:val="none" w:sz="0" w:space="0" w:color="auto" w:frame="1"/>
        </w:rPr>
        <w:t xml:space="preserve"> - </w:t>
      </w:r>
      <w:r w:rsidRPr="009D4350">
        <w:rPr>
          <w:rFonts w:ascii="Times New Roman" w:eastAsia="Times New Roman" w:hAnsi="Times New Roman" w:cs="Times New Roman"/>
          <w:sz w:val="28"/>
          <w:szCs w:val="28"/>
        </w:rPr>
        <w:t>2015-2020 гг.</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t>Описание ценностных ориентиров, лежащих в основе Программы формирования экологической культуры,   здорового и безопасного образа жизни.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Здоровый ребенок — практически достижимая норма детского развития.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Оздоровление — не совокупность лечебно-профилак</w:t>
      </w:r>
      <w:r w:rsidRPr="009D4350">
        <w:rPr>
          <w:rFonts w:ascii="Times New Roman" w:eastAsia="Times New Roman" w:hAnsi="Times New Roman" w:cs="Times New Roman"/>
          <w:sz w:val="28"/>
          <w:szCs w:val="28"/>
        </w:rPr>
        <w:softHyphen/>
        <w:t>тических мер, а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форма развития психофизиологичес</w:t>
      </w:r>
      <w:r w:rsidRPr="009D4350">
        <w:rPr>
          <w:rFonts w:ascii="Times New Roman" w:eastAsia="Times New Roman" w:hAnsi="Times New Roman" w:cs="Times New Roman"/>
          <w:sz w:val="28"/>
          <w:szCs w:val="28"/>
        </w:rPr>
        <w:softHyphen/>
        <w:t>ких возможностей детей.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Индивидуально-дифференцированный подход — ос</w:t>
      </w:r>
      <w:r w:rsidRPr="009D4350">
        <w:rPr>
          <w:rFonts w:ascii="Times New Roman" w:eastAsia="Times New Roman" w:hAnsi="Times New Roman" w:cs="Times New Roman"/>
          <w:sz w:val="28"/>
          <w:szCs w:val="28"/>
        </w:rPr>
        <w:softHyphen/>
        <w:t>новное средство</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оздоровительно-развивающей работы с учащимися.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Цели здоровьесберегающих образовательных технологий обучения определяют принципы обучения, которые отражают насущные общественные потребности.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ab/>
        <w:t>Принципы выступают в органическом единстве, образуя систему, в которую входят общеметодические принципы и специфические принципы, выражающие  специфические  закономерности   педагогики   оздоровления.</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sz w:val="28"/>
          <w:szCs w:val="28"/>
        </w:rPr>
        <w:t>Общеметодические принципы — это основные положения, определяющие содержание, организационные формы и методы учебного процесса в соответствии с общими целями здоровьесберегающих образовательных технологий.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ab/>
        <w:t>Принцип сознательности и активности</w:t>
      </w:r>
      <w:r w:rsidRPr="009D4350">
        <w:rPr>
          <w:rFonts w:ascii="Times New Roman" w:eastAsia="Times New Roman" w:hAnsi="Times New Roman" w:cs="Times New Roman"/>
          <w:sz w:val="28"/>
          <w:szCs w:val="28"/>
        </w:rPr>
        <w:t xml:space="preserve"> — нацеливает на формирование у учащихся глубокого понимания, устойчивого интереса, осмысленного отношения к познавательной деятельности.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ab/>
        <w:t>Принцип активности</w:t>
      </w:r>
      <w:r w:rsidRPr="009D4350">
        <w:rPr>
          <w:rFonts w:ascii="Times New Roman" w:eastAsia="Times New Roman" w:hAnsi="Times New Roman" w:cs="Times New Roman"/>
          <w:sz w:val="28"/>
          <w:szCs w:val="28"/>
        </w:rPr>
        <w:t xml:space="preserve"> — предполагает у учащихся высокую степень самостоятельности, инициативы и творчества.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ab/>
        <w:t>Принцип наглядности</w:t>
      </w:r>
      <w:r w:rsidRPr="009D4350">
        <w:rPr>
          <w:rFonts w:ascii="Times New Roman" w:eastAsia="Times New Roman" w:hAnsi="Times New Roman" w:cs="Times New Roman"/>
          <w:sz w:val="28"/>
          <w:szCs w:val="28"/>
        </w:rPr>
        <w:t xml:space="preserve"> — обязывает строить процесс обучения с максимальным использованием форм привлечения органов чувств человека к процессу познания.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ab/>
        <w:t>Принцип систематичности и последовательности</w:t>
      </w:r>
      <w:r w:rsidRPr="009D4350">
        <w:rPr>
          <w:rFonts w:ascii="Times New Roman" w:eastAsia="Times New Roman" w:hAnsi="Times New Roman" w:cs="Times New Roman"/>
          <w:sz w:val="28"/>
          <w:szCs w:val="28"/>
        </w:rPr>
        <w:t xml:space="preserve"> 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Среди специфических принципов, выражающих специфические закономерности педагогики оздоровления, важнейшим можно назвать принцип «Не навреди!» — одинаково актуальный как для медиков, так и для педагогов.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Усвоение пользы здоровьесберегающих мероприятий требуют их повторяемости.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r>
      <w:r w:rsidRPr="009D4350">
        <w:rPr>
          <w:rFonts w:ascii="Times New Roman" w:eastAsia="Times New Roman" w:hAnsi="Times New Roman" w:cs="Times New Roman"/>
          <w:b/>
          <w:sz w:val="28"/>
          <w:szCs w:val="28"/>
        </w:rPr>
        <w:t>Принцип повторения умений и навыков</w:t>
      </w:r>
      <w:r w:rsidRPr="009D4350">
        <w:rPr>
          <w:rFonts w:ascii="Times New Roman" w:eastAsia="Times New Roman" w:hAnsi="Times New Roman" w:cs="Times New Roman"/>
          <w:sz w:val="28"/>
          <w:szCs w:val="28"/>
        </w:rPr>
        <w:t xml:space="preserve"> является одним из важнейших. В результате многократных повторений вырабатываются динамические стереотипы.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 xml:space="preserve">Включение вариантных изменений в стереотипы предполагает соблюдение </w:t>
      </w:r>
      <w:r w:rsidRPr="009D4350">
        <w:rPr>
          <w:rFonts w:ascii="Times New Roman" w:eastAsia="Times New Roman" w:hAnsi="Times New Roman" w:cs="Times New Roman"/>
          <w:b/>
          <w:sz w:val="28"/>
          <w:szCs w:val="28"/>
        </w:rPr>
        <w:t>принципа постепенности</w:t>
      </w:r>
      <w:r w:rsidRPr="009D4350">
        <w:rPr>
          <w:rFonts w:ascii="Times New Roman" w:eastAsia="Times New Roman" w:hAnsi="Times New Roman" w:cs="Times New Roman"/>
          <w:sz w:val="28"/>
          <w:szCs w:val="28"/>
        </w:rPr>
        <w:t>. Он предполагает преемственность от одной ступени обучения к другой.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ab/>
        <w:t>Принцип доступности и индивидуализации</w:t>
      </w:r>
      <w:r w:rsidRPr="009D4350">
        <w:rPr>
          <w:rFonts w:ascii="Times New Roman" w:eastAsia="Times New Roman" w:hAnsi="Times New Roman" w:cs="Times New Roman"/>
          <w:sz w:val="28"/>
          <w:szCs w:val="28"/>
        </w:rPr>
        <w:t xml:space="preserve"> имеет свои особенности и оздоровительной направленности здоровьесберегающих образовательных технологий. Принцип индивидуализации осуществляется на основе общих закономерностей обучения и воспитания. Опираясь на индивидуальные особенности, педагог всесторонне развивает ребенка, планирует  и прогнозирует его развитие.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    Принцип непрерывности</w:t>
      </w:r>
      <w:r w:rsidRPr="009D4350">
        <w:rPr>
          <w:rFonts w:ascii="Times New Roman" w:eastAsia="Times New Roman" w:hAnsi="Times New Roman" w:cs="Times New Roman"/>
          <w:sz w:val="28"/>
          <w:szCs w:val="28"/>
        </w:rPr>
        <w:t xml:space="preserve"> 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Формирование двигательных умений и навыков, двигательные способности ребенка, функциональные возможности организма развиваются в процессе использования средств здоровьесберегающих технологий  на основе принципа учета возрастных и индивидуальных особенностей учащихся.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 xml:space="preserve">Важнейшее значение имеет </w:t>
      </w:r>
      <w:r w:rsidRPr="009D4350">
        <w:rPr>
          <w:rFonts w:ascii="Times New Roman" w:eastAsia="Times New Roman" w:hAnsi="Times New Roman" w:cs="Times New Roman"/>
          <w:b/>
          <w:sz w:val="28"/>
          <w:szCs w:val="28"/>
        </w:rPr>
        <w:t>принцип всестороннего и гармонического развития личности.</w:t>
      </w:r>
      <w:r w:rsidRPr="009D4350">
        <w:rPr>
          <w:rFonts w:ascii="Times New Roman" w:eastAsia="Times New Roman" w:hAnsi="Times New Roman" w:cs="Times New Roman"/>
          <w:sz w:val="28"/>
          <w:szCs w:val="28"/>
        </w:rPr>
        <w:t xml:space="preserve"> Он содействует развитию психофизических способностей, двигательных умений и навыков, осуществляемых  в единстве и направленных на </w:t>
      </w:r>
      <w:r w:rsidRPr="009D4350">
        <w:rPr>
          <w:rFonts w:ascii="Times New Roman" w:eastAsia="Times New Roman" w:hAnsi="Times New Roman" w:cs="Times New Roman"/>
          <w:sz w:val="28"/>
          <w:szCs w:val="28"/>
        </w:rPr>
        <w:lastRenderedPageBreak/>
        <w:t>всестороннее физическое, интеллектуальное, духовное, нравственное и эстетическое развитие личности ребенка.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ab/>
        <w:t>Принцип оздоровительной направленности</w:t>
      </w:r>
      <w:r w:rsidRPr="009D4350">
        <w:rPr>
          <w:rFonts w:ascii="Times New Roman" w:eastAsia="Times New Roman" w:hAnsi="Times New Roman" w:cs="Times New Roman"/>
          <w:sz w:val="28"/>
          <w:szCs w:val="28"/>
        </w:rPr>
        <w:t xml:space="preserve"> решает задачи укрепления здоровья ребенка в процессе обучения.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ab/>
        <w:t>Принцип комплексного междисциплинарного подхода</w:t>
      </w:r>
      <w:r w:rsidRPr="009D4350">
        <w:rPr>
          <w:rFonts w:ascii="Times New Roman" w:eastAsia="Times New Roman" w:hAnsi="Times New Roman" w:cs="Times New Roman"/>
          <w:sz w:val="28"/>
          <w:szCs w:val="28"/>
        </w:rPr>
        <w:t xml:space="preserve"> к обучению школьников предполагает тесное взаимодействие педагогов и медицинских работников.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ab/>
        <w:t>Принцип активного обучения</w:t>
      </w:r>
      <w:r w:rsidRPr="009D4350">
        <w:rPr>
          <w:rFonts w:ascii="Times New Roman" w:eastAsia="Times New Roman" w:hAnsi="Times New Roman" w:cs="Times New Roman"/>
          <w:sz w:val="28"/>
          <w:szCs w:val="28"/>
        </w:rPr>
        <w:t>, заключающийся в повсеместном использовании активных форм и методов обучения (обучение в парах, групповая работа, игровые технологии и др.).</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ab/>
        <w:t>Принцип формирования ответственности</w:t>
      </w:r>
      <w:r w:rsidRPr="009D4350">
        <w:rPr>
          <w:rFonts w:ascii="Times New Roman" w:eastAsia="Times New Roman" w:hAnsi="Times New Roman" w:cs="Times New Roman"/>
          <w:sz w:val="28"/>
          <w:szCs w:val="28"/>
        </w:rPr>
        <w:t xml:space="preserve"> у обучающихся за свое здоровье  и здоровье окружающих людей.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ab/>
        <w:t>Принцип связи теории с практикой</w:t>
      </w:r>
      <w:r w:rsidRPr="009D4350">
        <w:rPr>
          <w:rFonts w:ascii="Times New Roman" w:eastAsia="Times New Roman" w:hAnsi="Times New Roman" w:cs="Times New Roman"/>
          <w:sz w:val="28"/>
          <w:szCs w:val="28"/>
        </w:rPr>
        <w:t xml:space="preserve"> призывает настойчиво приучать учащихся применять свои знания по формированию, сохранению  и укреплению здоровья на практике, используя окружающую действительность не только как источник знаний, но и как место   их практического применения.    </w:t>
      </w:r>
    </w:p>
    <w:p w:rsidR="00F112BF" w:rsidRPr="009D4350" w:rsidRDefault="00F112BF" w:rsidP="00F112BF">
      <w:pPr>
        <w:spacing w:after="0" w:line="240" w:lineRule="auto"/>
        <w:jc w:val="center"/>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u w:val="single"/>
          <w:bdr w:val="none" w:sz="0" w:space="0" w:color="auto" w:frame="1"/>
        </w:rPr>
        <w:t>Анализ состояния и планирование работы по данному направлению:</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 Организация режима дня обучающихся, их нагрузок, физкультурно-оздоровительной работы, сформированности элементарных навыков гигиены, рационального питания и профилактике вредных привычек.</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2. Организация просветительской работы образовательного учреждения с обучающимися и родителями (законными представителями).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 Выделение приоритетов в работе образовательного учреждения с учётом результатов проведённого анализа, а также возрастных особенностей обучающихся на ступени основного общего образования.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 Создание системы мероприятий по реализации задач программы по всем направлениям.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sz w:val="28"/>
          <w:szCs w:val="28"/>
          <w:u w:val="single"/>
          <w:bdr w:val="none" w:sz="0" w:space="0" w:color="auto" w:frame="1"/>
        </w:rPr>
        <w:t>Просветительско-воспитательная работа с обучающимися, направленная на формирование ценности здоровья и здорового образа жизни, включает:</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внедрение в систему работы образовательного учреждения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 во внеурочной деятельности либо включаться в учебный процесс;</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лекции, беседы, консультации по проблемам сохранения и укрепления здоровья, по профилактике вредных привычек;</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проведение Дней здоровья, конкурсов, праздников и других активных мероприятий, направленных на пропаганду здорового образа жизни;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создание в школе общественного совета по здоровью, включающего представителей администрации, обучающихся старших классов, родителей (законных представителей), представителей  физкультурно-оздоровительного центра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sz w:val="28"/>
          <w:szCs w:val="28"/>
          <w:u w:val="single"/>
          <w:bdr w:val="none" w:sz="0" w:space="0" w:color="auto" w:frame="1"/>
        </w:rPr>
        <w:t xml:space="preserve">Просветительская и методическая работа с педагогами и родителями (законными представителями), направленная на повышение квалификации </w:t>
      </w:r>
      <w:r w:rsidRPr="009D4350">
        <w:rPr>
          <w:rFonts w:ascii="Times New Roman" w:eastAsia="Times New Roman" w:hAnsi="Times New Roman" w:cs="Times New Roman"/>
          <w:sz w:val="28"/>
          <w:szCs w:val="28"/>
          <w:u w:val="single"/>
          <w:bdr w:val="none" w:sz="0" w:space="0" w:color="auto" w:frame="1"/>
        </w:rPr>
        <w:lastRenderedPageBreak/>
        <w:t>работников образовательного учреждения и повышение уровня знаний родителей (законных представителей) по проблемам охраны и укрепления здоровья детей: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проведение соответствующих лекций, семинаров, круглых столов и  т.п.;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приобретение для педагогов и родителей (законных представителей) необходимой научно-методической литературы;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реализация  мероприятий по формированию культуры здорового и безопасного образа жизни всем направлениям образовательного и воспитательного процесса;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мониторинг результативности и обобщение достигнутых результатов по формированию - культуры здорового и безопасного образа жизни;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подведение итогов и определение задач на будущую работу.</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Основные блоки, способствующие системной работе по формированию культуры здорового и безопасного образа жизни на ступени основного общего образования</w:t>
      </w:r>
      <w:r w:rsidRPr="009D4350">
        <w:rPr>
          <w:rFonts w:ascii="Times New Roman" w:eastAsia="Times New Roman" w:hAnsi="Times New Roman" w:cs="Times New Roman"/>
          <w:sz w:val="28"/>
          <w:szCs w:val="28"/>
          <w:bdr w:val="none" w:sz="0" w:space="0" w:color="auto" w:frame="1"/>
        </w:rPr>
        <w:t>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u w:val="single"/>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sz w:val="28"/>
          <w:szCs w:val="28"/>
          <w:u w:val="single"/>
          <w:bdr w:val="none" w:sz="0" w:space="0" w:color="auto" w:frame="1"/>
        </w:rPr>
        <w:t>Здоровьесберегающая инфраструктура школы: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наличие и необходимое оснащение помещений для питания обучающихся, а также для хранения и приготовления пищи;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организация качественного горячего питания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оснащенность кабинетов, спортивного зала, спортплощадок необходимым игровым и спортивным инвентарем и оборудованием;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наличие помещений для медицинского персонала;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создание релаксационных уголков в кабинетах и  релаксационных зон в школе;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наличие необходимого (в расчете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r w:rsidRPr="009D4350">
        <w:rPr>
          <w:rFonts w:ascii="Times New Roman" w:eastAsia="Times New Roman" w:hAnsi="Times New Roman" w:cs="Times New Roman"/>
          <w:sz w:val="28"/>
          <w:szCs w:val="28"/>
        </w:rPr>
        <w:tab/>
      </w:r>
      <w:r w:rsidRPr="009D4350">
        <w:rPr>
          <w:rFonts w:ascii="Times New Roman" w:eastAsia="Times New Roman" w:hAnsi="Times New Roman" w:cs="Times New Roman"/>
          <w:sz w:val="28"/>
          <w:szCs w:val="28"/>
          <w:u w:val="single"/>
          <w:bdr w:val="none" w:sz="0" w:space="0" w:color="auto" w:frame="1"/>
        </w:rPr>
        <w:t>Рациональная организация учебной и внеучебной деятельности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обучающихся на всех этапах обучения;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использование методов и методик обучения, адекватных возрастным особенностям и возможностям обучающихся (использование методик,  прошедших апробацию);</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введение любых инноваций в учебный процесс только под контролем специалистов;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индивидуализация обучения (учет индивидуальных особенностей развития: темпа развития и темпа деятельности).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u w:val="single"/>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sz w:val="28"/>
          <w:szCs w:val="28"/>
          <w:u w:val="single"/>
          <w:bdr w:val="none" w:sz="0" w:space="0" w:color="auto" w:frame="1"/>
        </w:rPr>
        <w:t>Эффективная организация физкультурно-оздоровительной работы: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полноценная и эффективная работа с обучающимися всех групп здоровья (на уроках физкультуры, секциях и т.п.);</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 рациональная и соответствующая организация уроков физической культуры и занятий активно-двигательного характера на ступени основного общего образования;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организация динамичных перемен, физкультминуток на уроках, способствующих эмоциональной разгрузке и повышению двигательной активности;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организация работы спортивных секций и создание условий для их эффективного функционирования;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 регулярное проведение спортивно-оздоровительных мероприятий (физминутки, физзарядки,  соревнований, олимпиад, походов).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u w:val="single"/>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sz w:val="28"/>
          <w:szCs w:val="28"/>
          <w:u w:val="single"/>
          <w:bdr w:val="none" w:sz="0" w:space="0" w:color="auto" w:frame="1"/>
        </w:rPr>
        <w:t>Реализация дополнительных образовательных программ: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внедрение в систему работы школы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проведение Дней здоровья, конкурсов, праздников и другое;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создание общественного совета по здоровью, включающего представителей администрации, обучающихся старших классов, родителей (законных представителей).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u w:val="single"/>
        </w:rPr>
      </w:pPr>
      <w:r w:rsidRPr="009D4350">
        <w:rPr>
          <w:rFonts w:ascii="Times New Roman" w:eastAsia="Times New Roman" w:hAnsi="Times New Roman" w:cs="Times New Roman"/>
          <w:sz w:val="28"/>
          <w:szCs w:val="28"/>
          <w:bdr w:val="none" w:sz="0" w:space="0" w:color="auto" w:frame="1"/>
        </w:rPr>
        <w:tab/>
      </w:r>
      <w:r w:rsidRPr="009D4350">
        <w:rPr>
          <w:rFonts w:ascii="Times New Roman" w:eastAsia="Times New Roman" w:hAnsi="Times New Roman" w:cs="Times New Roman"/>
          <w:sz w:val="28"/>
          <w:szCs w:val="28"/>
          <w:u w:val="single"/>
          <w:bdr w:val="none" w:sz="0" w:space="0" w:color="auto" w:frame="1"/>
        </w:rPr>
        <w:t>Просветительская работа с родителями (законными представителями):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приобретение для родителей (законных представителей) необходимой научно-методической литературы;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другое;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 встречи с представителями Акташской больницы.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u w:val="single"/>
        </w:rPr>
      </w:pPr>
      <w:r w:rsidRPr="009D4350">
        <w:rPr>
          <w:rFonts w:ascii="Times New Roman" w:eastAsia="Times New Roman" w:hAnsi="Times New Roman" w:cs="Times New Roman"/>
          <w:sz w:val="28"/>
          <w:szCs w:val="28"/>
        </w:rPr>
        <w:t> </w:t>
      </w:r>
      <w:r w:rsidRPr="009D4350">
        <w:rPr>
          <w:rFonts w:ascii="Times New Roman" w:eastAsia="Times New Roman" w:hAnsi="Times New Roman" w:cs="Times New Roman"/>
          <w:sz w:val="28"/>
          <w:szCs w:val="28"/>
        </w:rPr>
        <w:tab/>
      </w:r>
      <w:r w:rsidRPr="009D4350">
        <w:rPr>
          <w:rFonts w:ascii="Times New Roman" w:eastAsia="Times New Roman" w:hAnsi="Times New Roman" w:cs="Times New Roman"/>
          <w:sz w:val="28"/>
          <w:szCs w:val="28"/>
          <w:u w:val="single"/>
          <w:bdr w:val="none" w:sz="0" w:space="0" w:color="auto" w:frame="1"/>
        </w:rPr>
        <w:t>Формирование экологической культуры: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вариантных учебных дисциплин, бесед, просмотра учебных фильмов);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взаимодействие с природой, экологически грамотное поведение в природе (в ходе экскурсий, прогулок, туристических походов и путешествий по родному краю);</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участие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т.д.), в деятельности школьных экологических центров, экологических патрулей;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  участие в создании и реализации коллективных природоохранных проектов;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посильное участие в деятельности детско-юношеских общественных экологических организаций;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Модель организации работы</w:t>
      </w:r>
    </w:p>
    <w:tbl>
      <w:tblPr>
        <w:tblStyle w:val="ac"/>
        <w:tblW w:w="9464" w:type="dxa"/>
        <w:tblLayout w:type="fixed"/>
        <w:tblLook w:val="04A0"/>
      </w:tblPr>
      <w:tblGrid>
        <w:gridCol w:w="2058"/>
        <w:gridCol w:w="2042"/>
        <w:gridCol w:w="2108"/>
        <w:gridCol w:w="1838"/>
        <w:gridCol w:w="1418"/>
      </w:tblGrid>
      <w:tr w:rsidR="00F112BF" w:rsidRPr="009D4350" w:rsidTr="00F112BF">
        <w:tc>
          <w:tcPr>
            <w:tcW w:w="9464" w:type="dxa"/>
            <w:gridSpan w:val="5"/>
            <w:hideMark/>
          </w:tcPr>
          <w:p w:rsidR="00F112BF" w:rsidRPr="009D4350" w:rsidRDefault="00F112BF" w:rsidP="00F112BF">
            <w:pPr>
              <w:jc w:val="center"/>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bdr w:val="none" w:sz="0" w:space="0" w:color="auto" w:frame="1"/>
                <w:lang w:eastAsia="ru-RU"/>
              </w:rPr>
              <w:t>Формирование экологической культуры, здорового и</w:t>
            </w:r>
          </w:p>
          <w:p w:rsidR="00F112BF" w:rsidRPr="009D4350" w:rsidRDefault="00F112BF" w:rsidP="00F112BF">
            <w:pPr>
              <w:jc w:val="center"/>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bdr w:val="none" w:sz="0" w:space="0" w:color="auto" w:frame="1"/>
                <w:lang w:eastAsia="ru-RU"/>
              </w:rPr>
              <w:t>безопасного образа жизни</w:t>
            </w:r>
          </w:p>
        </w:tc>
      </w:tr>
      <w:tr w:rsidR="00F112BF" w:rsidRPr="009D4350" w:rsidTr="00F112BF">
        <w:tc>
          <w:tcPr>
            <w:tcW w:w="205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Администрация школы</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 </w:t>
            </w:r>
          </w:p>
        </w:tc>
        <w:tc>
          <w:tcPr>
            <w:tcW w:w="2042"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Администрация школы</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Классные руководители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Учителя физической культуры</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Учителя-предметники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 </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 </w:t>
            </w:r>
          </w:p>
        </w:tc>
        <w:tc>
          <w:tcPr>
            <w:tcW w:w="210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Администрация школы</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Классные руководители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Учителя физической культуры</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Учителя-предметники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Врач-педиатр, закрепленный за школой</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Логопед</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Врачи-специалисты</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Школьные специалисты – психолог, социальный педагог</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Родители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Представители организаций  социального окружения школы</w:t>
            </w:r>
          </w:p>
        </w:tc>
        <w:tc>
          <w:tcPr>
            <w:tcW w:w="183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Администрация школы</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Руководители спортивных секций</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 </w:t>
            </w:r>
          </w:p>
        </w:tc>
        <w:tc>
          <w:tcPr>
            <w:tcW w:w="141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Администрация школы</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Классные руководители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Учитель физической культуры</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Учителя-предметники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Врач-педиатр, закрепленный за школой</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Логопед</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Врачи-специалисты</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Школьные специалисты – психолог, социальный педагог</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 </w:t>
            </w:r>
          </w:p>
        </w:tc>
      </w:tr>
    </w:tbl>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Планируемые результаты программы: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положительная динамика физического развития, снижение уровня заболеваемости обучающихся, повышение адаптационных возможностей, оптимизация эмоционально-волевого статуса, снижение тревожности и агрессии;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рост уровня физического развития и физической подготовленности   школьников;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повышение приоритета здорового образа жизни;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повышение мотивации к двигательной деятельности, здоровому образу жизни;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повышение уровня самостоятельности и активности школьников в двигательной деятельности.</w:t>
      </w:r>
    </w:p>
    <w:p w:rsidR="00F112BF" w:rsidRPr="009D4350" w:rsidRDefault="00F112BF" w:rsidP="00F112BF">
      <w:pPr>
        <w:spacing w:after="0" w:line="240" w:lineRule="auto"/>
        <w:jc w:val="center"/>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u w:val="single"/>
          <w:bdr w:val="none" w:sz="0" w:space="0" w:color="auto" w:frame="1"/>
        </w:rPr>
        <w:t>Формируемые компетенции: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Личностные: формирование личностных компетенций, способствующих сохранению и укреплению здоровья, а именно – компетенций здоровьесбережения (осознание ценности здоровья и здорового образа жизни, знание и соблюдение норм здорового образа жизни, культуры питания); компетенций самосовершенствования, саморазвития, самооздоровления; компетенций успешного социального взаимодействия (сотрудничество, толерантность, уважение к людям).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Экологическая компетентность – осознанная способность, готовность к самостоятельной экологической деятельности, направленной на сохранение и устойчивое воспроизводство жизни, на практическое улучшение состояние окружающей среды, решение и предупреждение экологических проблем.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План мероприятий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rPr>
        <w:t>по реализации школьной программы формирования культуры здорового и безопасного образа жизни,  рассчитанный на весь период реализации программы</w:t>
      </w:r>
    </w:p>
    <w:tbl>
      <w:tblPr>
        <w:tblStyle w:val="ac"/>
        <w:tblpPr w:leftFromText="45" w:rightFromText="45" w:vertAnchor="text"/>
        <w:tblW w:w="9618" w:type="dxa"/>
        <w:tblLayout w:type="fixed"/>
        <w:tblLook w:val="04A0"/>
      </w:tblPr>
      <w:tblGrid>
        <w:gridCol w:w="546"/>
        <w:gridCol w:w="2268"/>
        <w:gridCol w:w="2409"/>
        <w:gridCol w:w="2410"/>
        <w:gridCol w:w="1985"/>
      </w:tblGrid>
      <w:tr w:rsidR="00F112BF" w:rsidRPr="009D4350" w:rsidTr="00F112BF">
        <w:trPr>
          <w:trHeight w:val="1134"/>
        </w:trPr>
        <w:tc>
          <w:tcPr>
            <w:tcW w:w="546" w:type="dxa"/>
            <w:textDirection w:val="btLr"/>
            <w:hideMark/>
          </w:tcPr>
          <w:p w:rsidR="00F112BF" w:rsidRPr="009D4350" w:rsidRDefault="00F112BF" w:rsidP="00F112BF">
            <w:pPr>
              <w:ind w:left="113" w:right="113"/>
              <w:jc w:val="center"/>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bdr w:val="none" w:sz="0" w:space="0" w:color="auto" w:frame="1"/>
                <w:lang w:eastAsia="ru-RU"/>
              </w:rPr>
              <w:t>Месяц</w:t>
            </w:r>
          </w:p>
        </w:tc>
        <w:tc>
          <w:tcPr>
            <w:tcW w:w="226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bdr w:val="none" w:sz="0" w:space="0" w:color="auto" w:frame="1"/>
                <w:lang w:eastAsia="ru-RU"/>
              </w:rPr>
              <w:t>Рациональная организация учебной и внеучебной деятельности обучающихся</w:t>
            </w:r>
          </w:p>
        </w:tc>
        <w:tc>
          <w:tcPr>
            <w:tcW w:w="2409"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bdr w:val="none" w:sz="0" w:space="0" w:color="auto" w:frame="1"/>
                <w:lang w:eastAsia="ru-RU"/>
              </w:rPr>
              <w:t>Просветительская работа с родителями учащимися</w:t>
            </w:r>
          </w:p>
        </w:tc>
        <w:tc>
          <w:tcPr>
            <w:tcW w:w="2410"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bdr w:val="none" w:sz="0" w:space="0" w:color="auto" w:frame="1"/>
                <w:lang w:eastAsia="ru-RU"/>
              </w:rPr>
              <w:t>Эффективная организация физкультурно-оздоровительной работы</w:t>
            </w:r>
          </w:p>
        </w:tc>
        <w:tc>
          <w:tcPr>
            <w:tcW w:w="1985"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bdr w:val="none" w:sz="0" w:space="0" w:color="auto" w:frame="1"/>
                <w:lang w:eastAsia="ru-RU"/>
              </w:rPr>
              <w:t>Реализация дополнитель-ных программ</w:t>
            </w:r>
          </w:p>
        </w:tc>
      </w:tr>
      <w:tr w:rsidR="00F112BF" w:rsidRPr="009D4350" w:rsidTr="00F112BF">
        <w:trPr>
          <w:trHeight w:val="416"/>
        </w:trPr>
        <w:tc>
          <w:tcPr>
            <w:tcW w:w="546" w:type="dxa"/>
            <w:textDirection w:val="btLr"/>
            <w:hideMark/>
          </w:tcPr>
          <w:p w:rsidR="00F112BF" w:rsidRPr="009D4350" w:rsidRDefault="00F112BF" w:rsidP="00F112BF">
            <w:pPr>
              <w:ind w:left="113" w:right="113"/>
              <w:jc w:val="center"/>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сентябрь</w:t>
            </w:r>
          </w:p>
        </w:tc>
        <w:tc>
          <w:tcPr>
            <w:tcW w:w="226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1.Проведение      физзарядки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2.Проведение физминуток</w:t>
            </w:r>
          </w:p>
        </w:tc>
        <w:tc>
          <w:tcPr>
            <w:tcW w:w="2409"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1.Классный час «Если хочешь быть здоров»</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2.Беседы медработника по теме «Психологическое здоровье детей в режиме учебного дня»    </w:t>
            </w:r>
          </w:p>
        </w:tc>
        <w:tc>
          <w:tcPr>
            <w:tcW w:w="2410"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1.Участие в общешкольном Днях здоровьях</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2.Класный час «Режиму дня мы друзья»  5-6 классы</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«Если хочешь быть здоров»</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7-8   классы</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 xml:space="preserve">3.Беседы с медсестрой «Как важно беречь здоровье» 9 </w:t>
            </w:r>
            <w:r w:rsidRPr="009D4350">
              <w:rPr>
                <w:rFonts w:ascii="Times New Roman" w:eastAsia="Times New Roman" w:hAnsi="Times New Roman" w:cs="Times New Roman"/>
                <w:sz w:val="28"/>
                <w:szCs w:val="28"/>
                <w:lang w:eastAsia="ru-RU"/>
              </w:rPr>
              <w:lastRenderedPageBreak/>
              <w:t>классы</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4. Акция « В здоровом теле – здоровый дух»</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5.Выпуск санбюллетеней</w:t>
            </w:r>
          </w:p>
        </w:tc>
        <w:tc>
          <w:tcPr>
            <w:tcW w:w="1985"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lastRenderedPageBreak/>
              <w:t>1.Использование учебно-методического комплекта «Все цвета, кроме черного»</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2.Занятие в спортивных кружках и секциях</w:t>
            </w:r>
          </w:p>
        </w:tc>
      </w:tr>
      <w:tr w:rsidR="00F112BF" w:rsidRPr="009D4350" w:rsidTr="00F112BF">
        <w:trPr>
          <w:trHeight w:val="1134"/>
        </w:trPr>
        <w:tc>
          <w:tcPr>
            <w:tcW w:w="546" w:type="dxa"/>
            <w:textDirection w:val="btLr"/>
            <w:hideMark/>
          </w:tcPr>
          <w:p w:rsidR="00F112BF" w:rsidRPr="009D4350" w:rsidRDefault="00F112BF" w:rsidP="00F112BF">
            <w:pPr>
              <w:ind w:left="113" w:right="113"/>
              <w:jc w:val="center"/>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lastRenderedPageBreak/>
              <w:t>октябрь</w:t>
            </w:r>
          </w:p>
        </w:tc>
        <w:tc>
          <w:tcPr>
            <w:tcW w:w="226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1.Проведение</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физзарядки, физминуток</w:t>
            </w:r>
          </w:p>
        </w:tc>
        <w:tc>
          <w:tcPr>
            <w:tcW w:w="2409"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1.Участие в акции «Пропаганда здорового образа жизни»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2.Единый классный час «Еще раз о полезности и «вредности» микстур, таблеток и уколов»</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3. Родительское собрание в 5-х классах  «О пользе и вреде лекарственных препаратов»</w:t>
            </w:r>
          </w:p>
        </w:tc>
        <w:tc>
          <w:tcPr>
            <w:tcW w:w="2410"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1.Участие в акции «Пропаганда здорового образа жизни»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2.Конкурс рисунков «Мы за здоровый образ жизни»  5-9 классы</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3.Спортивные соревнования  «Спорт против наркотиков»</w:t>
            </w:r>
          </w:p>
        </w:tc>
        <w:tc>
          <w:tcPr>
            <w:tcW w:w="1985"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1.Использование учебно-методического комплекта «Все цвета, кроме черного»</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2.Занятие в спортивных кружках и секциях</w:t>
            </w:r>
          </w:p>
        </w:tc>
      </w:tr>
      <w:tr w:rsidR="00F112BF" w:rsidRPr="009D4350" w:rsidTr="00F112BF">
        <w:trPr>
          <w:trHeight w:val="1134"/>
        </w:trPr>
        <w:tc>
          <w:tcPr>
            <w:tcW w:w="546" w:type="dxa"/>
            <w:textDirection w:val="btLr"/>
            <w:hideMark/>
          </w:tcPr>
          <w:p w:rsidR="00F112BF" w:rsidRPr="009D4350" w:rsidRDefault="00F112BF" w:rsidP="00F112BF">
            <w:pPr>
              <w:ind w:left="113" w:right="113"/>
              <w:jc w:val="center"/>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ноябрь</w:t>
            </w:r>
          </w:p>
        </w:tc>
        <w:tc>
          <w:tcPr>
            <w:tcW w:w="226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1.Проведение физзарядки,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физминуток</w:t>
            </w:r>
          </w:p>
        </w:tc>
        <w:tc>
          <w:tcPr>
            <w:tcW w:w="2409"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1.Конкурс «Папа, мама, я – спортивная семья»</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2.Беседа «О пользе физической культуры»</w:t>
            </w:r>
          </w:p>
        </w:tc>
        <w:tc>
          <w:tcPr>
            <w:tcW w:w="2410"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1.Конкурс «Папа, мама, я – спортивная семья»</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2.Создание «Уголка здоровья» в классе</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3.Беседа «Чтобы быть к труду готовым, надо быть всегда здоровым»</w:t>
            </w:r>
          </w:p>
        </w:tc>
        <w:tc>
          <w:tcPr>
            <w:tcW w:w="1985"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1.Использование учебно-методического комплекта «Все цвета, кроме черного»</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2.Занятие в спортивных кружках и секциях</w:t>
            </w:r>
          </w:p>
        </w:tc>
      </w:tr>
      <w:tr w:rsidR="00F112BF" w:rsidRPr="009D4350" w:rsidTr="00F112BF">
        <w:trPr>
          <w:trHeight w:val="1134"/>
        </w:trPr>
        <w:tc>
          <w:tcPr>
            <w:tcW w:w="546" w:type="dxa"/>
            <w:textDirection w:val="btLr"/>
            <w:hideMark/>
          </w:tcPr>
          <w:p w:rsidR="00F112BF" w:rsidRPr="009D4350" w:rsidRDefault="00F112BF" w:rsidP="00F112BF">
            <w:pPr>
              <w:ind w:left="113" w:right="113"/>
              <w:jc w:val="center"/>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декабрь</w:t>
            </w:r>
          </w:p>
        </w:tc>
        <w:tc>
          <w:tcPr>
            <w:tcW w:w="226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1.Проведение физзарядки,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физминуток</w:t>
            </w:r>
          </w:p>
        </w:tc>
        <w:tc>
          <w:tcPr>
            <w:tcW w:w="2409"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1.Встреча с медработником «О рациональном питании»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2.Беседа с родителями «О профилактике гриппа и ОРВИ»</w:t>
            </w:r>
          </w:p>
        </w:tc>
        <w:tc>
          <w:tcPr>
            <w:tcW w:w="2410"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Спортивные соревнования по мини-футболу.</w:t>
            </w:r>
          </w:p>
        </w:tc>
        <w:tc>
          <w:tcPr>
            <w:tcW w:w="1985"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1.Использование учебно-методического комплекта «Все цвета, кроме черного»</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 xml:space="preserve">2.Занятие в </w:t>
            </w:r>
            <w:r w:rsidRPr="009D4350">
              <w:rPr>
                <w:rFonts w:ascii="Times New Roman" w:eastAsia="Times New Roman" w:hAnsi="Times New Roman" w:cs="Times New Roman"/>
                <w:sz w:val="28"/>
                <w:szCs w:val="28"/>
                <w:lang w:eastAsia="ru-RU"/>
              </w:rPr>
              <w:lastRenderedPageBreak/>
              <w:t>спортивных кружках и секциях</w:t>
            </w:r>
          </w:p>
        </w:tc>
      </w:tr>
      <w:tr w:rsidR="00F112BF" w:rsidRPr="009D4350" w:rsidTr="00F112BF">
        <w:trPr>
          <w:trHeight w:val="1134"/>
        </w:trPr>
        <w:tc>
          <w:tcPr>
            <w:tcW w:w="546" w:type="dxa"/>
            <w:textDirection w:val="btLr"/>
            <w:hideMark/>
          </w:tcPr>
          <w:p w:rsidR="00F112BF" w:rsidRPr="009D4350" w:rsidRDefault="00F112BF" w:rsidP="00F112BF">
            <w:pPr>
              <w:ind w:left="113" w:right="113"/>
              <w:jc w:val="center"/>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lastRenderedPageBreak/>
              <w:t>январь</w:t>
            </w:r>
          </w:p>
        </w:tc>
        <w:tc>
          <w:tcPr>
            <w:tcW w:w="226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1.Проведение физзарядки, физминуток</w:t>
            </w:r>
          </w:p>
        </w:tc>
        <w:tc>
          <w:tcPr>
            <w:tcW w:w="2409"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1.Лекторий для родителей «Что едят наши дети»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2.Беседа «Осторожно, гололед!»</w:t>
            </w:r>
          </w:p>
        </w:tc>
        <w:tc>
          <w:tcPr>
            <w:tcW w:w="2410"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1.Кл. час</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«Еда любит срок»</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«Чистота – залог здоровья»</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2.Беседа «Осторожно, гололед»</w:t>
            </w:r>
          </w:p>
        </w:tc>
        <w:tc>
          <w:tcPr>
            <w:tcW w:w="1985"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1.Использование учебно-методического комплекта «Все цвета, кроме черного»</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2.Занятие в спортивных кружках и секциях</w:t>
            </w:r>
          </w:p>
        </w:tc>
      </w:tr>
      <w:tr w:rsidR="00F112BF" w:rsidRPr="009D4350" w:rsidTr="00F112BF">
        <w:trPr>
          <w:trHeight w:val="1134"/>
        </w:trPr>
        <w:tc>
          <w:tcPr>
            <w:tcW w:w="546" w:type="dxa"/>
            <w:textDirection w:val="btLr"/>
            <w:hideMark/>
          </w:tcPr>
          <w:p w:rsidR="00F112BF" w:rsidRPr="009D4350" w:rsidRDefault="00F112BF" w:rsidP="00F112BF">
            <w:pPr>
              <w:ind w:left="113" w:right="113"/>
              <w:jc w:val="center"/>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февраль</w:t>
            </w:r>
          </w:p>
        </w:tc>
        <w:tc>
          <w:tcPr>
            <w:tcW w:w="226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1.Проведение физзарядки,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физминуток</w:t>
            </w:r>
          </w:p>
        </w:tc>
        <w:tc>
          <w:tcPr>
            <w:tcW w:w="2409"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1.Читательская конференция «О вкусной и здоровой пище»</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2.Встреча с психологом  «Наши дети подросли»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3.«Единая профилактическая неделя» в 7-х классах (ранняя профилактика наркомании, алкоголизма и табакокурения)</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4. Родительское собрание в рамках единой профилактической недели</w:t>
            </w:r>
          </w:p>
        </w:tc>
        <w:tc>
          <w:tcPr>
            <w:tcW w:w="2410"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1.Лыжные соревнования «Да здравствуют лыжи!»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3. Классный час «Улыбка в жизни человека» </w:t>
            </w:r>
          </w:p>
        </w:tc>
        <w:tc>
          <w:tcPr>
            <w:tcW w:w="1985"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1.Использование учебно-методического комплекта «Все цвета, кроме черного»</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2.Занятие в спортивных кружках и секциях</w:t>
            </w:r>
          </w:p>
        </w:tc>
      </w:tr>
      <w:tr w:rsidR="00F112BF" w:rsidRPr="009D4350" w:rsidTr="00F112BF">
        <w:trPr>
          <w:trHeight w:val="1134"/>
        </w:trPr>
        <w:tc>
          <w:tcPr>
            <w:tcW w:w="546" w:type="dxa"/>
            <w:textDirection w:val="btLr"/>
            <w:hideMark/>
          </w:tcPr>
          <w:p w:rsidR="00F112BF" w:rsidRPr="009D4350" w:rsidRDefault="00F112BF" w:rsidP="00F112BF">
            <w:pPr>
              <w:ind w:left="113" w:right="113"/>
              <w:jc w:val="center"/>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март</w:t>
            </w:r>
          </w:p>
        </w:tc>
        <w:tc>
          <w:tcPr>
            <w:tcW w:w="226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1.Проведение физзарядки, физминуток</w:t>
            </w:r>
          </w:p>
        </w:tc>
        <w:tc>
          <w:tcPr>
            <w:tcW w:w="2409"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 Семинарские занятия для родителей «Наши дети должны быть здоровы и физически и духовно»</w:t>
            </w:r>
          </w:p>
        </w:tc>
        <w:tc>
          <w:tcPr>
            <w:tcW w:w="2410"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Беседа «Еда любит срок»</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«Осторожно, лед на речке тронулся!» </w:t>
            </w:r>
          </w:p>
        </w:tc>
        <w:tc>
          <w:tcPr>
            <w:tcW w:w="1985"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1.Использование учебно-методического комплекта «Все цвета, кроме черного»</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 xml:space="preserve">2.Занятие в спортивных </w:t>
            </w:r>
            <w:r w:rsidRPr="009D4350">
              <w:rPr>
                <w:rFonts w:ascii="Times New Roman" w:eastAsia="Times New Roman" w:hAnsi="Times New Roman" w:cs="Times New Roman"/>
                <w:sz w:val="28"/>
                <w:szCs w:val="28"/>
                <w:lang w:eastAsia="ru-RU"/>
              </w:rPr>
              <w:lastRenderedPageBreak/>
              <w:t>кружках и секциях</w:t>
            </w:r>
          </w:p>
        </w:tc>
      </w:tr>
      <w:tr w:rsidR="00F112BF" w:rsidRPr="009D4350" w:rsidTr="00F112BF">
        <w:trPr>
          <w:trHeight w:val="1134"/>
        </w:trPr>
        <w:tc>
          <w:tcPr>
            <w:tcW w:w="546" w:type="dxa"/>
            <w:textDirection w:val="btLr"/>
            <w:hideMark/>
          </w:tcPr>
          <w:p w:rsidR="00F112BF" w:rsidRPr="009D4350" w:rsidRDefault="00F112BF" w:rsidP="00F112BF">
            <w:pPr>
              <w:ind w:left="113" w:right="113"/>
              <w:jc w:val="center"/>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lastRenderedPageBreak/>
              <w:t>апрель</w:t>
            </w:r>
          </w:p>
        </w:tc>
        <w:tc>
          <w:tcPr>
            <w:tcW w:w="226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1.Проведение физзарядки,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физминуток</w:t>
            </w:r>
          </w:p>
        </w:tc>
        <w:tc>
          <w:tcPr>
            <w:tcW w:w="2409"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Беседа с родителями «Как научиться   быть осторожным»</w:t>
            </w:r>
          </w:p>
        </w:tc>
        <w:tc>
          <w:tcPr>
            <w:tcW w:w="2410"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Беседа</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«Что мы знаем о компьютере. Друг он нам или враг?»</w:t>
            </w:r>
          </w:p>
        </w:tc>
        <w:tc>
          <w:tcPr>
            <w:tcW w:w="1985"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1.Использование учебно-методического комплекта «Все цвета, кроме черного»</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2.Занятие в спортивных кружках и секциях</w:t>
            </w:r>
          </w:p>
        </w:tc>
      </w:tr>
      <w:tr w:rsidR="00F112BF" w:rsidRPr="009D4350" w:rsidTr="00F112BF">
        <w:trPr>
          <w:trHeight w:val="1134"/>
        </w:trPr>
        <w:tc>
          <w:tcPr>
            <w:tcW w:w="546" w:type="dxa"/>
            <w:textDirection w:val="btLr"/>
            <w:hideMark/>
          </w:tcPr>
          <w:p w:rsidR="00F112BF" w:rsidRPr="009D4350" w:rsidRDefault="00F112BF" w:rsidP="00F112BF">
            <w:pPr>
              <w:ind w:left="113" w:right="113"/>
              <w:jc w:val="center"/>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май</w:t>
            </w:r>
          </w:p>
        </w:tc>
        <w:tc>
          <w:tcPr>
            <w:tcW w:w="226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1.Проведение физзарядки,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физминуток</w:t>
            </w:r>
          </w:p>
        </w:tc>
        <w:tc>
          <w:tcPr>
            <w:tcW w:w="2409"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1.День здоровья с участием родителей «Занимайся физкультурой»</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2.Поход в лес совместно с родителями.</w:t>
            </w:r>
          </w:p>
        </w:tc>
        <w:tc>
          <w:tcPr>
            <w:tcW w:w="2410"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1.День здоровья с участием родителей  2.Спортивные соревнования по футболу. </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3.Поход в  распустившийся лес совместно с родителями</w:t>
            </w:r>
          </w:p>
        </w:tc>
        <w:tc>
          <w:tcPr>
            <w:tcW w:w="1985"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1.Использование учебно-методического комплекта «Все цвета, кроме черного»</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2.Занятие в спортивных кружках и секциях</w:t>
            </w:r>
          </w:p>
        </w:tc>
      </w:tr>
    </w:tbl>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p>
    <w:p w:rsidR="00050356"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050356" w:rsidRDefault="00050356" w:rsidP="00F112BF">
      <w:pPr>
        <w:spacing w:after="0" w:line="240" w:lineRule="auto"/>
        <w:jc w:val="both"/>
        <w:textAlignment w:val="baseline"/>
        <w:rPr>
          <w:rFonts w:ascii="Times New Roman" w:eastAsia="Times New Roman" w:hAnsi="Times New Roman" w:cs="Times New Roman"/>
          <w:sz w:val="28"/>
          <w:szCs w:val="28"/>
        </w:rPr>
      </w:pP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На этапе реализации сотрудники школы имеют возможность корректирования деятельности по здоровьесбережению с целью повышения меры ее соответствия основным установкам, назначенным функциям и нормативам, которые определены на предыдущих этапах: целеполагания и проектирования.</w:t>
      </w:r>
      <w:r w:rsidRPr="009D4350">
        <w:rPr>
          <w:rFonts w:ascii="Times New Roman" w:eastAsia="Times New Roman" w:hAnsi="Times New Roman" w:cs="Times New Roman"/>
          <w:i/>
          <w:iCs/>
          <w:sz w:val="28"/>
          <w:szCs w:val="28"/>
        </w:rPr>
        <w:t>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rPr>
        <w:tab/>
        <w:t>Материально-техническое обеспечение реализации программы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rPr>
        <w:t>- организация качественного горячего питания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rPr>
        <w:t>- соблюдение 10 дневного перспективного меню, витаминизация питания за счет включения в рацион обучающихся фруктов,  ежедневное включение в рацион салатов из свеклы, моркови, свежей капусты;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rPr>
        <w:t> - обеспечение кабинетов, физкультурного зала, спортплощадки необходимым игровым и спортивным инвентарем и оборудованием;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rPr>
        <w:t>-пополнение школьной библиотеки учебно-методической, научно-методической, психолого-педагогической литературой.</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r w:rsidRPr="009D4350">
        <w:rPr>
          <w:rFonts w:ascii="Times New Roman" w:eastAsia="Times New Roman" w:hAnsi="Times New Roman" w:cs="Times New Roman"/>
          <w:b/>
          <w:sz w:val="28"/>
          <w:szCs w:val="28"/>
          <w:bdr w:val="none" w:sz="0" w:space="0" w:color="auto" w:frame="1"/>
        </w:rPr>
        <w:t>Воспитательные технологии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Среди здоровьесберегающих технологий, применяемых в школе можно выделить несколько групп, в которых используется разный подход к охране здоровья: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bdr w:val="none" w:sz="0" w:space="0" w:color="auto" w:frame="1"/>
        </w:rPr>
        <w:lastRenderedPageBreak/>
        <w:t>Медико-гигиенические технологии: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Контроль и помощь в обеспечении надлежащих гигиенических условий в соответствии с регламентациями СанПиНов.</w:t>
      </w:r>
    </w:p>
    <w:p w:rsidR="00F112BF" w:rsidRPr="009D4350" w:rsidRDefault="00F112BF" w:rsidP="00F112BF">
      <w:pPr>
        <w:numPr>
          <w:ilvl w:val="0"/>
          <w:numId w:val="284"/>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Проведение прививок.</w:t>
      </w:r>
    </w:p>
    <w:p w:rsidR="00F112BF" w:rsidRPr="009D4350" w:rsidRDefault="00F112BF" w:rsidP="00F112BF">
      <w:pPr>
        <w:numPr>
          <w:ilvl w:val="0"/>
          <w:numId w:val="284"/>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Наличие в школе медицинского кабинета для оказания каждодневной помощи и школьникам и педагогам, проведение занятий в спецгруппе.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bdr w:val="none" w:sz="0" w:space="0" w:color="auto" w:frame="1"/>
        </w:rPr>
        <w:t>Физкультурно-оздоровительные технологии:</w:t>
      </w:r>
    </w:p>
    <w:p w:rsidR="00F112BF" w:rsidRPr="009D4350" w:rsidRDefault="00F112BF" w:rsidP="00F112BF">
      <w:pPr>
        <w:numPr>
          <w:ilvl w:val="0"/>
          <w:numId w:val="285"/>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Направлены на физическое развитие занимающихся: тренировка силы, выносливости, быстроты, гибкости.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bdr w:val="none" w:sz="0" w:space="0" w:color="auto" w:frame="1"/>
        </w:rPr>
        <w:t>Экологические здоровьесберегающие технологии:</w:t>
      </w:r>
    </w:p>
    <w:p w:rsidR="00F112BF" w:rsidRPr="009D4350" w:rsidRDefault="00F112BF" w:rsidP="00F112BF">
      <w:pPr>
        <w:numPr>
          <w:ilvl w:val="0"/>
          <w:numId w:val="286"/>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Создание природосообразных, экологически оптимальных условий жизни и деятельности людей.</w:t>
      </w:r>
    </w:p>
    <w:p w:rsidR="00F112BF" w:rsidRPr="009D4350" w:rsidRDefault="00F112BF" w:rsidP="00F112BF">
      <w:pPr>
        <w:numPr>
          <w:ilvl w:val="0"/>
          <w:numId w:val="286"/>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Обустройство пришкольной территории.</w:t>
      </w:r>
    </w:p>
    <w:p w:rsidR="00F112BF" w:rsidRPr="009D4350" w:rsidRDefault="00F112BF" w:rsidP="00F112BF">
      <w:pPr>
        <w:numPr>
          <w:ilvl w:val="0"/>
          <w:numId w:val="286"/>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Аэрофитомодуль: зеленые растения в классах.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bdr w:val="none" w:sz="0" w:space="0" w:color="auto" w:frame="1"/>
        </w:rPr>
        <w:t>Технологии обеспечения безопасности жизнедеятельности</w:t>
      </w:r>
    </w:p>
    <w:p w:rsidR="00F112BF" w:rsidRPr="009D4350" w:rsidRDefault="00F112BF" w:rsidP="00F112BF">
      <w:pPr>
        <w:numPr>
          <w:ilvl w:val="0"/>
          <w:numId w:val="287"/>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Грамотность обучающихся по этим вопросам обеспечивается изучением курса ОБЖ.</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bdr w:val="none" w:sz="0" w:space="0" w:color="auto" w:frame="1"/>
        </w:rPr>
        <w:t>Здоровьесберегающие образовательные технологии</w:t>
      </w:r>
    </w:p>
    <w:p w:rsidR="00F112BF" w:rsidRPr="009D4350" w:rsidRDefault="00F112BF" w:rsidP="00F112BF">
      <w:pPr>
        <w:numPr>
          <w:ilvl w:val="0"/>
          <w:numId w:val="288"/>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Здоровьесберегающие образовательные технологии можно рассматривать и как технологическую основу здоровьесберегающей педагогики, и как совокупность приемов, форм и методов организации обучения школьников, без ущерба для их здоровья, и как качественную характеристику любой педагогической технологии по критерию ее воздействия на здоровье учащихся и педагогов.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bdr w:val="none" w:sz="0" w:space="0" w:color="auto" w:frame="1"/>
        </w:rPr>
        <w:t>Компенсаторно-нейтрализующие</w:t>
      </w:r>
    </w:p>
    <w:p w:rsidR="00F112BF" w:rsidRPr="009D4350" w:rsidRDefault="00F112BF" w:rsidP="00F112BF">
      <w:pPr>
        <w:numPr>
          <w:ilvl w:val="0"/>
          <w:numId w:val="289"/>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Проведение физкультминуток и физкультпауз, позволяющее в какой-то мере нейтрализовать неблагоприятное воздействие статичности уроков.</w:t>
      </w:r>
    </w:p>
    <w:p w:rsidR="00F112BF" w:rsidRPr="009D4350" w:rsidRDefault="00F112BF" w:rsidP="00F112BF">
      <w:pPr>
        <w:numPr>
          <w:ilvl w:val="0"/>
          <w:numId w:val="289"/>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Эмоциональные разрядки, «минутки покоя», позволяющие частично нейтрализовать стрессогенные воздействия.</w:t>
      </w:r>
    </w:p>
    <w:p w:rsidR="00F112BF" w:rsidRPr="009D4350" w:rsidRDefault="00F112BF" w:rsidP="00F112BF">
      <w:pPr>
        <w:numPr>
          <w:ilvl w:val="0"/>
          <w:numId w:val="289"/>
        </w:numPr>
        <w:spacing w:after="0" w:line="240" w:lineRule="auto"/>
        <w:ind w:left="84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Витаминизация пищевого рациона, позволяющая восполнить недостаток витаминов, особенно в весенний период.</w:t>
      </w: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Критерии, показатели эффективности деятельности образовательного учреждения в части формирования здорового и безопасного образа жизни и экологической культуры обучающихся</w:t>
      </w: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tbl>
      <w:tblPr>
        <w:tblStyle w:val="ac"/>
        <w:tblW w:w="9464" w:type="dxa"/>
        <w:tblLayout w:type="fixed"/>
        <w:tblLook w:val="04A0"/>
      </w:tblPr>
      <w:tblGrid>
        <w:gridCol w:w="4728"/>
        <w:gridCol w:w="4736"/>
      </w:tblGrid>
      <w:tr w:rsidR="00F112BF" w:rsidRPr="009D4350" w:rsidTr="00F112BF">
        <w:tc>
          <w:tcPr>
            <w:tcW w:w="472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bdr w:val="none" w:sz="0" w:space="0" w:color="auto" w:frame="1"/>
                <w:lang w:eastAsia="ru-RU"/>
              </w:rPr>
              <w:t>Критерии</w:t>
            </w:r>
          </w:p>
        </w:tc>
        <w:tc>
          <w:tcPr>
            <w:tcW w:w="4736"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bdr w:val="none" w:sz="0" w:space="0" w:color="auto" w:frame="1"/>
                <w:lang w:eastAsia="ru-RU"/>
              </w:rPr>
              <w:t>Показатели</w:t>
            </w:r>
          </w:p>
        </w:tc>
      </w:tr>
      <w:tr w:rsidR="00F112BF" w:rsidRPr="009D4350" w:rsidTr="00F112BF">
        <w:tc>
          <w:tcPr>
            <w:tcW w:w="472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Формирование  экологической культуры на примере экологически сообразного поведения в быту и природе, безопасного для человека и окружающей среды</w:t>
            </w:r>
          </w:p>
        </w:tc>
        <w:tc>
          <w:tcPr>
            <w:tcW w:w="4736"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Результаты участия в конкурсах экологической направленности (личностные и школьные)</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Количество акций, походов, мероприятий экологической направленности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 xml:space="preserve">Реализация экологических проектов </w:t>
            </w:r>
            <w:r w:rsidRPr="009D4350">
              <w:rPr>
                <w:rFonts w:ascii="Times New Roman" w:eastAsia="Times New Roman" w:hAnsi="Times New Roman" w:cs="Times New Roman"/>
                <w:sz w:val="28"/>
                <w:szCs w:val="28"/>
                <w:lang w:eastAsia="ru-RU"/>
              </w:rPr>
              <w:lastRenderedPageBreak/>
              <w:t>(классов, школы)</w:t>
            </w:r>
          </w:p>
        </w:tc>
      </w:tr>
      <w:tr w:rsidR="00F112BF" w:rsidRPr="009D4350" w:rsidTr="00F112BF">
        <w:tc>
          <w:tcPr>
            <w:tcW w:w="472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lastRenderedPageBreak/>
              <w:t>Побуждение желания заботиться о своем здоровье</w:t>
            </w:r>
          </w:p>
        </w:tc>
        <w:tc>
          <w:tcPr>
            <w:tcW w:w="4736"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Сформированность личностного заинтересованного отношения к своему здоровью (анкетирование, наблюдение).</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Использование здоровьесберегающих технологий в учебной деятельности</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Психологический комфорт классного коллектива (диагностика)</w:t>
            </w:r>
          </w:p>
        </w:tc>
      </w:tr>
      <w:tr w:rsidR="00F112BF" w:rsidRPr="009D4350" w:rsidTr="00F112BF">
        <w:tc>
          <w:tcPr>
            <w:tcW w:w="472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Формирование познавательного интереса и бережного отношения  к природе</w:t>
            </w:r>
          </w:p>
        </w:tc>
        <w:tc>
          <w:tcPr>
            <w:tcW w:w="4736"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Уровень развития познавательного интереса, в том числе к предметам с экологическим содержанием (диагностика)</w:t>
            </w:r>
          </w:p>
        </w:tc>
      </w:tr>
      <w:tr w:rsidR="00F112BF" w:rsidRPr="009D4350" w:rsidTr="00F112BF">
        <w:tc>
          <w:tcPr>
            <w:tcW w:w="472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Формирование установок на использование здорового питания</w:t>
            </w:r>
          </w:p>
        </w:tc>
        <w:tc>
          <w:tcPr>
            <w:tcW w:w="4736"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 xml:space="preserve">Охват горячим питанием обучающихся </w:t>
            </w:r>
          </w:p>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Степень соответствия организации школьного питания гигиеническим нормам</w:t>
            </w:r>
          </w:p>
        </w:tc>
      </w:tr>
      <w:tr w:rsidR="00F112BF" w:rsidRPr="009D4350" w:rsidTr="00F112BF">
        <w:tc>
          <w:tcPr>
            <w:tcW w:w="472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Формирование представлений с учетом принципа информационной безопасности о негативных факторах риска здоровью детей</w:t>
            </w:r>
          </w:p>
        </w:tc>
        <w:tc>
          <w:tcPr>
            <w:tcW w:w="4736"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Сформированность личностного отрицательного отношения к табакокурению, алкоголизму и другим негативным факторам риска  здоровью детей (анкетирование)</w:t>
            </w:r>
          </w:p>
        </w:tc>
      </w:tr>
      <w:tr w:rsidR="00F112BF" w:rsidRPr="009D4350" w:rsidTr="00F112BF">
        <w:tc>
          <w:tcPr>
            <w:tcW w:w="4728"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w:t>
            </w:r>
          </w:p>
        </w:tc>
        <w:tc>
          <w:tcPr>
            <w:tcW w:w="4736" w:type="dxa"/>
            <w:hideMark/>
          </w:tcPr>
          <w:p w:rsidR="00F112BF" w:rsidRPr="009D4350" w:rsidRDefault="00F112BF" w:rsidP="00F112BF">
            <w:pPr>
              <w:jc w:val="both"/>
              <w:textAlignment w:val="baseline"/>
              <w:rPr>
                <w:rFonts w:ascii="Times New Roman" w:eastAsia="Times New Roman" w:hAnsi="Times New Roman" w:cs="Times New Roman"/>
                <w:sz w:val="28"/>
                <w:szCs w:val="28"/>
                <w:lang w:eastAsia="ru-RU"/>
              </w:rPr>
            </w:pPr>
            <w:r w:rsidRPr="009D4350">
              <w:rPr>
                <w:rFonts w:ascii="Times New Roman" w:eastAsia="Times New Roman" w:hAnsi="Times New Roman" w:cs="Times New Roman"/>
                <w:sz w:val="28"/>
                <w:szCs w:val="28"/>
                <w:lang w:eastAsia="ru-RU"/>
              </w:rPr>
              <w:t>Сформированность основ здоровьесберегающей учебной культуры. (Наблюдение).</w:t>
            </w:r>
          </w:p>
        </w:tc>
      </w:tr>
    </w:tbl>
    <w:p w:rsidR="00F112BF" w:rsidRPr="009D4350" w:rsidRDefault="00F112BF" w:rsidP="00F112BF">
      <w:pPr>
        <w:shd w:val="clear" w:color="auto" w:fill="FFFFFF"/>
        <w:spacing w:after="0" w:line="240" w:lineRule="auto"/>
        <w:jc w:val="center"/>
        <w:textAlignment w:val="baseline"/>
        <w:rPr>
          <w:rFonts w:ascii="Times New Roman" w:eastAsia="Times New Roman" w:hAnsi="Times New Roman" w:cs="Times New Roman"/>
          <w:b/>
          <w:sz w:val="28"/>
          <w:szCs w:val="28"/>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Результаты Программы являются основой для проведения неперсонифицированных оценок образовательной деятельности в части воспитания экологической культуры, культуры безопасного и здорового образа жизни.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Для оценки результативности программы использовать следующие методики и критерии: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1.Результаты участия в конкурсах экологической направленности             (личностные и школьные).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2.Использование здоровьесберегающих технологий в учебной деятельности. Психологический комфорт классного коллектива (диагностика).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3.Уровень развития познавательного интереса, в том числе к предметам с экологическим содержанием (диагностика).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4.Охват горячим питанием обучающихся  основной общей школы. Степень соответствия организации школьного питания гигиеническим нормам.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5.Модель комплексной оценки показателей здоровья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6.Анализ динамики заболеваемости участников образовательного процесса.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Таким  образом, социализацию личности можно и должно рассматривать как сложное социально-психологическое явление, которое представляет собою одновременно и процесс, и отношение, и способ и результат личности в общении и деятельности. Вне включения человека в тот или иной вид деятельности, совместной с другими, процесс социализации, формирование личности невозможен.</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jc w:val="both"/>
        <w:rPr>
          <w:rFonts w:ascii="Times New Roman" w:hAnsi="Times New Roman" w:cs="Times New Roman"/>
        </w:rPr>
      </w:pPr>
    </w:p>
    <w:p w:rsidR="00F112BF" w:rsidRPr="009D4350" w:rsidRDefault="00F112BF" w:rsidP="00F112BF">
      <w:pPr>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Мониторинг эффективности реализации  Программы воспитания и социализации обучающихся</w:t>
      </w:r>
    </w:p>
    <w:p w:rsidR="00F112BF" w:rsidRPr="009D4350" w:rsidRDefault="00F112BF" w:rsidP="00F112BF">
      <w:pPr>
        <w:spacing w:after="0" w:line="240" w:lineRule="auto"/>
        <w:jc w:val="both"/>
        <w:rPr>
          <w:rFonts w:ascii="Times New Roman" w:hAnsi="Times New Roman" w:cs="Times New Roman"/>
          <w:b/>
          <w:sz w:val="28"/>
          <w:szCs w:val="28"/>
        </w:rPr>
      </w:pPr>
    </w:p>
    <w:p w:rsidR="00F112BF" w:rsidRPr="009D4350" w:rsidRDefault="00F112BF" w:rsidP="00F112BF">
      <w:pPr>
        <w:spacing w:after="0" w:line="240" w:lineRule="auto"/>
        <w:jc w:val="both"/>
        <w:rPr>
          <w:rFonts w:ascii="Times New Roman" w:hAnsi="Times New Roman" w:cs="Times New Roman"/>
          <w:bCs/>
          <w:sz w:val="28"/>
          <w:szCs w:val="28"/>
        </w:rPr>
      </w:pPr>
      <w:r w:rsidRPr="009D4350">
        <w:rPr>
          <w:rFonts w:ascii="Times New Roman" w:hAnsi="Times New Roman" w:cs="Times New Roman"/>
          <w:bCs/>
          <w:sz w:val="28"/>
          <w:szCs w:val="28"/>
        </w:rPr>
        <w:t xml:space="preserve">        Мониторинг эффективности реализации образовательным учреждением Программы воспитания и социализации обучающихся представляет собой систему диагностических исследований, направленных на: </w:t>
      </w:r>
    </w:p>
    <w:p w:rsidR="00F112BF" w:rsidRPr="009D4350" w:rsidRDefault="00F112BF" w:rsidP="00E65BA7">
      <w:pPr>
        <w:numPr>
          <w:ilvl w:val="0"/>
          <w:numId w:val="374"/>
        </w:numPr>
        <w:spacing w:after="0" w:line="240" w:lineRule="auto"/>
        <w:jc w:val="both"/>
        <w:rPr>
          <w:rFonts w:ascii="Times New Roman" w:hAnsi="Times New Roman" w:cs="Times New Roman"/>
          <w:sz w:val="28"/>
          <w:szCs w:val="28"/>
        </w:rPr>
      </w:pPr>
      <w:r w:rsidRPr="009D4350">
        <w:rPr>
          <w:rFonts w:ascii="Times New Roman" w:hAnsi="Times New Roman" w:cs="Times New Roman"/>
          <w:bCs/>
          <w:sz w:val="28"/>
          <w:szCs w:val="28"/>
        </w:rPr>
        <w:t>изучение состояния воспитания;</w:t>
      </w:r>
    </w:p>
    <w:p w:rsidR="00F112BF" w:rsidRPr="009D4350" w:rsidRDefault="00F112BF" w:rsidP="00E65BA7">
      <w:pPr>
        <w:numPr>
          <w:ilvl w:val="0"/>
          <w:numId w:val="374"/>
        </w:numPr>
        <w:spacing w:after="0" w:line="240" w:lineRule="auto"/>
        <w:jc w:val="both"/>
        <w:rPr>
          <w:rFonts w:ascii="Times New Roman" w:hAnsi="Times New Roman" w:cs="Times New Roman"/>
          <w:sz w:val="28"/>
          <w:szCs w:val="28"/>
        </w:rPr>
      </w:pPr>
      <w:r w:rsidRPr="009D4350">
        <w:rPr>
          <w:rFonts w:ascii="Times New Roman" w:hAnsi="Times New Roman" w:cs="Times New Roman"/>
          <w:bCs/>
          <w:sz w:val="28"/>
          <w:szCs w:val="28"/>
        </w:rPr>
        <w:t>оценку состояния воспитания;</w:t>
      </w:r>
    </w:p>
    <w:p w:rsidR="00F112BF" w:rsidRPr="009D4350" w:rsidRDefault="00F112BF" w:rsidP="00E65BA7">
      <w:pPr>
        <w:numPr>
          <w:ilvl w:val="0"/>
          <w:numId w:val="374"/>
        </w:numPr>
        <w:spacing w:after="0" w:line="240" w:lineRule="auto"/>
        <w:jc w:val="both"/>
        <w:rPr>
          <w:rFonts w:ascii="Times New Roman" w:hAnsi="Times New Roman" w:cs="Times New Roman"/>
          <w:sz w:val="28"/>
          <w:szCs w:val="28"/>
        </w:rPr>
      </w:pPr>
      <w:r w:rsidRPr="009D4350">
        <w:rPr>
          <w:rFonts w:ascii="Times New Roman" w:hAnsi="Times New Roman" w:cs="Times New Roman"/>
          <w:bCs/>
          <w:sz w:val="28"/>
          <w:szCs w:val="28"/>
        </w:rPr>
        <w:t>прогноз развития воспитания;</w:t>
      </w:r>
    </w:p>
    <w:p w:rsidR="00F112BF" w:rsidRPr="009D4350" w:rsidRDefault="00F112BF" w:rsidP="00E65BA7">
      <w:pPr>
        <w:numPr>
          <w:ilvl w:val="0"/>
          <w:numId w:val="374"/>
        </w:numPr>
        <w:spacing w:after="0" w:line="240" w:lineRule="auto"/>
        <w:jc w:val="both"/>
        <w:rPr>
          <w:rFonts w:ascii="Times New Roman" w:hAnsi="Times New Roman" w:cs="Times New Roman"/>
          <w:sz w:val="28"/>
          <w:szCs w:val="28"/>
        </w:rPr>
      </w:pPr>
      <w:r w:rsidRPr="009D4350">
        <w:rPr>
          <w:rFonts w:ascii="Times New Roman" w:hAnsi="Times New Roman" w:cs="Times New Roman"/>
          <w:bCs/>
          <w:sz w:val="28"/>
          <w:szCs w:val="28"/>
        </w:rPr>
        <w:t>выработку предложений мер по развитию позитивных и предупреждению выявленных негативных процессов.</w:t>
      </w:r>
    </w:p>
    <w:p w:rsidR="00F112BF" w:rsidRPr="009D4350" w:rsidRDefault="00F112BF" w:rsidP="00F112BF">
      <w:pPr>
        <w:spacing w:after="0" w:line="240" w:lineRule="auto"/>
        <w:jc w:val="both"/>
        <w:rPr>
          <w:rFonts w:ascii="Times New Roman" w:hAnsi="Times New Roman" w:cs="Times New Roman"/>
          <w:bCs/>
          <w:sz w:val="28"/>
          <w:szCs w:val="28"/>
        </w:rPr>
      </w:pPr>
      <w:r w:rsidRPr="009D4350">
        <w:rPr>
          <w:rFonts w:ascii="Times New Roman" w:hAnsi="Times New Roman" w:cs="Times New Roman"/>
          <w:bCs/>
          <w:sz w:val="28"/>
          <w:szCs w:val="28"/>
        </w:rPr>
        <w:t xml:space="preserve">       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выступают: </w:t>
      </w:r>
    </w:p>
    <w:p w:rsidR="00F112BF" w:rsidRPr="009D4350" w:rsidRDefault="00145652" w:rsidP="00F112BF">
      <w:pPr>
        <w:spacing w:after="0" w:line="240" w:lineRule="auto"/>
        <w:jc w:val="both"/>
        <w:rPr>
          <w:rFonts w:ascii="Times New Roman" w:hAnsi="Times New Roman" w:cs="Times New Roman"/>
          <w:sz w:val="28"/>
          <w:szCs w:val="28"/>
        </w:rPr>
      </w:pPr>
      <w:r w:rsidRPr="00145652">
        <w:rPr>
          <w:rFonts w:ascii="Times New Roman" w:hAnsi="Times New Roman" w:cs="Times New Roman"/>
          <w:bCs/>
          <w:noProof/>
          <w:sz w:val="28"/>
          <w:szCs w:val="28"/>
          <w:lang w:val="en-US" w:eastAsia="en-US"/>
        </w:rPr>
        <w:pict>
          <v:rect id="_x0000_s1062" style="position:absolute;left:0;text-align:left;margin-left:150.7pt;margin-top:10.4pt;width:152.75pt;height:152.85pt;z-index:251654144">
            <v:textbox style="mso-next-textbox:#_x0000_s1062">
              <w:txbxContent>
                <w:p w:rsidR="00D638E1" w:rsidRPr="00344499" w:rsidRDefault="00D638E1" w:rsidP="00F112BF">
                  <w:r w:rsidRPr="008165C3">
                    <w:rPr>
                      <w:rFonts w:ascii="Times New Roman" w:hAnsi="Times New Roman" w:cs="Times New Roman"/>
                      <w:sz w:val="28"/>
                      <w:szCs w:val="28"/>
                    </w:rPr>
                    <w:t>Социально</w:t>
                  </w:r>
                  <w:r w:rsidRPr="00344499">
                    <w:t>-</w:t>
                  </w:r>
                  <w:r w:rsidRPr="008165C3">
                    <w:rPr>
                      <w:rFonts w:ascii="Times New Roman" w:hAnsi="Times New Roman" w:cs="Times New Roman"/>
                      <w:sz w:val="28"/>
                      <w:szCs w:val="28"/>
                    </w:rPr>
                    <w:t>педагогическая среда, общая психологическая атмосфера и нравственный уклад школьной жизни</w:t>
                  </w:r>
                </w:p>
                <w:p w:rsidR="00D638E1" w:rsidRPr="00344499" w:rsidRDefault="00D638E1" w:rsidP="00F112BF">
                  <w:pPr>
                    <w:rPr>
                      <w:b/>
                    </w:rPr>
                  </w:pPr>
                </w:p>
                <w:p w:rsidR="00D638E1" w:rsidRPr="00344499" w:rsidRDefault="00D638E1" w:rsidP="00F112BF"/>
              </w:txbxContent>
            </v:textbox>
          </v:rect>
        </w:pict>
      </w:r>
      <w:r w:rsidRPr="00145652">
        <w:rPr>
          <w:rFonts w:ascii="Times New Roman" w:hAnsi="Times New Roman" w:cs="Times New Roman"/>
          <w:bCs/>
          <w:noProof/>
          <w:sz w:val="28"/>
          <w:szCs w:val="28"/>
          <w:lang w:val="en-US" w:eastAsia="en-US"/>
        </w:rPr>
        <w:pict>
          <v:rect id="_x0000_s1061" style="position:absolute;left:0;text-align:left;margin-left:321.95pt;margin-top:10.4pt;width:145pt;height:152.85pt;z-index:251655168">
            <v:textbox style="mso-next-textbox:#_x0000_s1061">
              <w:txbxContent>
                <w:p w:rsidR="00D638E1" w:rsidRPr="008165C3" w:rsidRDefault="00D638E1" w:rsidP="00F112BF">
                  <w:pPr>
                    <w:spacing w:after="0" w:line="240" w:lineRule="auto"/>
                    <w:rPr>
                      <w:rFonts w:ascii="Times New Roman" w:hAnsi="Times New Roman" w:cs="Times New Roman"/>
                      <w:sz w:val="28"/>
                      <w:szCs w:val="28"/>
                    </w:rPr>
                  </w:pPr>
                  <w:r w:rsidRPr="008165C3">
                    <w:rPr>
                      <w:rFonts w:ascii="Times New Roman" w:hAnsi="Times New Roman" w:cs="Times New Roman"/>
                      <w:sz w:val="28"/>
                      <w:szCs w:val="28"/>
                    </w:rPr>
                    <w:t>Особенности детско-родительских отношений и степень включенности родителей (законных представителей) в образовательный и воспитательный процесс</w:t>
                  </w:r>
                </w:p>
                <w:p w:rsidR="00D638E1" w:rsidRPr="00344499" w:rsidRDefault="00D638E1" w:rsidP="00F112BF">
                  <w:pPr>
                    <w:spacing w:after="0"/>
                    <w:rPr>
                      <w:b/>
                    </w:rPr>
                  </w:pPr>
                </w:p>
                <w:p w:rsidR="00D638E1" w:rsidRPr="00344499" w:rsidRDefault="00D638E1" w:rsidP="00F112BF">
                  <w:pPr>
                    <w:rPr>
                      <w:b/>
                    </w:rPr>
                  </w:pPr>
                </w:p>
                <w:p w:rsidR="00D638E1" w:rsidRPr="00344499" w:rsidRDefault="00D638E1" w:rsidP="00F112BF">
                  <w:pPr>
                    <w:rPr>
                      <w:b/>
                    </w:rPr>
                  </w:pPr>
                </w:p>
                <w:p w:rsidR="00D638E1" w:rsidRPr="00344499" w:rsidRDefault="00D638E1" w:rsidP="00F112BF"/>
              </w:txbxContent>
            </v:textbox>
          </v:rect>
        </w:pict>
      </w:r>
      <w:r w:rsidRPr="00145652">
        <w:rPr>
          <w:rFonts w:ascii="Times New Roman" w:hAnsi="Times New Roman" w:cs="Times New Roman"/>
          <w:bCs/>
          <w:noProof/>
          <w:sz w:val="28"/>
          <w:szCs w:val="28"/>
          <w:lang w:val="en-US" w:eastAsia="en-US"/>
        </w:rPr>
        <w:pict>
          <v:rect id="_x0000_s1060" style="position:absolute;left:0;text-align:left;margin-left:-20.55pt;margin-top:10.4pt;width:149.25pt;height:152.85pt;z-index:251656192">
            <v:textbox style="mso-next-textbox:#_x0000_s1060">
              <w:txbxContent>
                <w:p w:rsidR="00D638E1" w:rsidRPr="008165C3" w:rsidRDefault="00D638E1" w:rsidP="00F112BF">
                  <w:pPr>
                    <w:spacing w:after="0" w:line="240" w:lineRule="auto"/>
                    <w:rPr>
                      <w:rFonts w:ascii="Times New Roman" w:hAnsi="Times New Roman" w:cs="Times New Roman"/>
                      <w:sz w:val="28"/>
                      <w:szCs w:val="28"/>
                    </w:rPr>
                  </w:pPr>
                  <w:r w:rsidRPr="008165C3">
                    <w:rPr>
                      <w:rFonts w:ascii="Times New Roman" w:hAnsi="Times New Roman" w:cs="Times New Roman"/>
                      <w:bCs/>
                      <w:sz w:val="28"/>
                      <w:szCs w:val="28"/>
                    </w:rPr>
                    <w:t>Особенности развития личностной, социальной, экологической, трудовой и здоровьесберегающей культуры обучающихся</w:t>
                  </w:r>
                </w:p>
                <w:p w:rsidR="00D638E1" w:rsidRPr="00344499" w:rsidRDefault="00D638E1" w:rsidP="00F112BF">
                  <w:pPr>
                    <w:spacing w:after="0"/>
                  </w:pPr>
                </w:p>
                <w:p w:rsidR="00D638E1" w:rsidRPr="00344499" w:rsidRDefault="00D638E1" w:rsidP="00F112BF">
                  <w:pPr>
                    <w:rPr>
                      <w:bCs/>
                    </w:rPr>
                  </w:pPr>
                </w:p>
                <w:p w:rsidR="00D638E1" w:rsidRPr="00344499" w:rsidRDefault="00D638E1" w:rsidP="00F112BF"/>
              </w:txbxContent>
            </v:textbox>
          </v:rect>
        </w:pict>
      </w:r>
    </w:p>
    <w:p w:rsidR="00F112BF" w:rsidRPr="009D4350" w:rsidRDefault="00F112BF" w:rsidP="00F112BF">
      <w:pPr>
        <w:spacing w:after="0" w:line="240" w:lineRule="auto"/>
        <w:jc w:val="both"/>
        <w:rPr>
          <w:rFonts w:ascii="Times New Roman" w:hAnsi="Times New Roman" w:cs="Times New Roman"/>
          <w:bCs/>
          <w:sz w:val="28"/>
          <w:szCs w:val="28"/>
        </w:rPr>
      </w:pPr>
      <w:r w:rsidRPr="009D4350">
        <w:rPr>
          <w:rFonts w:ascii="Times New Roman" w:hAnsi="Times New Roman" w:cs="Times New Roman"/>
          <w:bCs/>
          <w:sz w:val="28"/>
          <w:szCs w:val="28"/>
        </w:rPr>
        <w:t xml:space="preserve">                                                                                                         </w:t>
      </w:r>
    </w:p>
    <w:p w:rsidR="00F112BF" w:rsidRPr="009D4350" w:rsidRDefault="00F112BF" w:rsidP="00F112BF">
      <w:pPr>
        <w:spacing w:after="0" w:line="240" w:lineRule="auto"/>
        <w:jc w:val="both"/>
        <w:rPr>
          <w:rFonts w:ascii="Times New Roman" w:hAnsi="Times New Roman" w:cs="Times New Roman"/>
          <w:bCs/>
          <w:sz w:val="28"/>
          <w:szCs w:val="28"/>
        </w:rPr>
      </w:pPr>
      <w:r w:rsidRPr="009D4350">
        <w:rPr>
          <w:rFonts w:ascii="Times New Roman" w:hAnsi="Times New Roman" w:cs="Times New Roman"/>
          <w:bCs/>
          <w:sz w:val="28"/>
          <w:szCs w:val="28"/>
        </w:rPr>
        <w:t xml:space="preserve">                                                </w:t>
      </w:r>
    </w:p>
    <w:p w:rsidR="00F112BF" w:rsidRPr="009D4350" w:rsidRDefault="00F112BF" w:rsidP="00F112BF">
      <w:pPr>
        <w:spacing w:after="0" w:line="240" w:lineRule="auto"/>
        <w:jc w:val="both"/>
        <w:rPr>
          <w:rFonts w:ascii="Times New Roman" w:hAnsi="Times New Roman" w:cs="Times New Roman"/>
          <w:bCs/>
          <w:sz w:val="28"/>
          <w:szCs w:val="28"/>
        </w:rPr>
      </w:pPr>
      <w:r w:rsidRPr="009D4350">
        <w:rPr>
          <w:rFonts w:ascii="Times New Roman" w:hAnsi="Times New Roman" w:cs="Times New Roman"/>
          <w:bCs/>
          <w:sz w:val="28"/>
          <w:szCs w:val="28"/>
        </w:rPr>
        <w:t xml:space="preserve">     </w:t>
      </w:r>
    </w:p>
    <w:p w:rsidR="00F112BF" w:rsidRPr="009D4350" w:rsidRDefault="00F112BF" w:rsidP="00F112BF">
      <w:pPr>
        <w:spacing w:after="0" w:line="240" w:lineRule="auto"/>
        <w:jc w:val="both"/>
        <w:rPr>
          <w:rFonts w:ascii="Times New Roman" w:hAnsi="Times New Roman" w:cs="Times New Roman"/>
          <w:bCs/>
          <w:sz w:val="28"/>
          <w:szCs w:val="28"/>
        </w:rPr>
      </w:pPr>
    </w:p>
    <w:p w:rsidR="00F112BF" w:rsidRPr="009D4350" w:rsidRDefault="00F112BF" w:rsidP="00F112BF">
      <w:pPr>
        <w:spacing w:after="0" w:line="240" w:lineRule="auto"/>
        <w:jc w:val="both"/>
        <w:rPr>
          <w:rFonts w:ascii="Times New Roman" w:hAnsi="Times New Roman" w:cs="Times New Roman"/>
          <w:bCs/>
          <w:sz w:val="28"/>
          <w:szCs w:val="28"/>
        </w:rPr>
      </w:pPr>
    </w:p>
    <w:p w:rsidR="00F112BF" w:rsidRPr="009D4350" w:rsidRDefault="00F112BF" w:rsidP="00F112BF">
      <w:pPr>
        <w:spacing w:after="0" w:line="240" w:lineRule="auto"/>
        <w:jc w:val="both"/>
        <w:rPr>
          <w:rFonts w:ascii="Times New Roman" w:hAnsi="Times New Roman" w:cs="Times New Roman"/>
          <w:bCs/>
          <w:sz w:val="28"/>
          <w:szCs w:val="28"/>
        </w:rPr>
      </w:pPr>
    </w:p>
    <w:p w:rsidR="00F112BF" w:rsidRPr="009D4350" w:rsidRDefault="00F112BF" w:rsidP="00F112BF">
      <w:pPr>
        <w:spacing w:after="0" w:line="240" w:lineRule="auto"/>
        <w:jc w:val="both"/>
        <w:rPr>
          <w:rFonts w:ascii="Times New Roman" w:hAnsi="Times New Roman" w:cs="Times New Roman"/>
          <w:bCs/>
          <w:sz w:val="28"/>
          <w:szCs w:val="28"/>
        </w:rPr>
      </w:pPr>
    </w:p>
    <w:p w:rsidR="00F112BF" w:rsidRPr="009D4350" w:rsidRDefault="00F112BF" w:rsidP="00F112BF">
      <w:pPr>
        <w:spacing w:after="0" w:line="240" w:lineRule="auto"/>
        <w:jc w:val="both"/>
        <w:rPr>
          <w:rFonts w:ascii="Times New Roman" w:hAnsi="Times New Roman" w:cs="Times New Roman"/>
          <w:bCs/>
          <w:sz w:val="28"/>
          <w:szCs w:val="28"/>
        </w:rPr>
      </w:pPr>
    </w:p>
    <w:p w:rsidR="00F112BF" w:rsidRPr="009D4350" w:rsidRDefault="00F112BF" w:rsidP="00F112BF">
      <w:pPr>
        <w:spacing w:after="0" w:line="240" w:lineRule="auto"/>
        <w:jc w:val="both"/>
        <w:rPr>
          <w:rFonts w:ascii="Times New Roman" w:hAnsi="Times New Roman" w:cs="Times New Roman"/>
          <w:bCs/>
          <w:sz w:val="28"/>
          <w:szCs w:val="28"/>
        </w:rPr>
      </w:pPr>
    </w:p>
    <w:p w:rsidR="00F112BF" w:rsidRPr="009D4350" w:rsidRDefault="00F112BF" w:rsidP="00F112BF">
      <w:pPr>
        <w:spacing w:after="0" w:line="240" w:lineRule="auto"/>
        <w:jc w:val="both"/>
        <w:rPr>
          <w:rFonts w:ascii="Times New Roman" w:hAnsi="Times New Roman" w:cs="Times New Roman"/>
          <w:bCs/>
          <w:sz w:val="28"/>
          <w:szCs w:val="28"/>
        </w:rPr>
      </w:pPr>
    </w:p>
    <w:p w:rsidR="00F112BF" w:rsidRPr="009D4350" w:rsidRDefault="00F112BF" w:rsidP="00F112BF">
      <w:pPr>
        <w:spacing w:after="0" w:line="240" w:lineRule="auto"/>
        <w:ind w:firstLine="708"/>
        <w:jc w:val="both"/>
        <w:rPr>
          <w:rFonts w:ascii="Times New Roman" w:hAnsi="Times New Roman" w:cs="Times New Roman"/>
          <w:b/>
          <w:bCs/>
          <w:sz w:val="28"/>
          <w:szCs w:val="28"/>
        </w:rPr>
      </w:pPr>
      <w:r w:rsidRPr="009D4350">
        <w:rPr>
          <w:rFonts w:ascii="Times New Roman" w:hAnsi="Times New Roman" w:cs="Times New Roman"/>
          <w:b/>
          <w:bCs/>
          <w:sz w:val="28"/>
          <w:szCs w:val="28"/>
        </w:rPr>
        <w:t>Основные принципы мониторинга   эффективности реализации Программы воспитания и социализации</w:t>
      </w:r>
    </w:p>
    <w:p w:rsidR="00F112BF" w:rsidRPr="009D4350" w:rsidRDefault="00F112BF" w:rsidP="00E65BA7">
      <w:pPr>
        <w:pStyle w:val="aa"/>
        <w:numPr>
          <w:ilvl w:val="0"/>
          <w:numId w:val="386"/>
        </w:numPr>
        <w:jc w:val="both"/>
        <w:rPr>
          <w:rFonts w:ascii="Times New Roman" w:hAnsi="Times New Roman"/>
          <w:bCs/>
          <w:sz w:val="28"/>
          <w:szCs w:val="28"/>
        </w:rPr>
      </w:pPr>
      <w:r w:rsidRPr="009D4350">
        <w:rPr>
          <w:rFonts w:ascii="Times New Roman" w:hAnsi="Times New Roman"/>
          <w:bCs/>
          <w:sz w:val="28"/>
          <w:szCs w:val="28"/>
        </w:rPr>
        <w:t>принцип системности</w:t>
      </w:r>
    </w:p>
    <w:p w:rsidR="00F112BF" w:rsidRPr="009D4350" w:rsidRDefault="00F112BF" w:rsidP="00E65BA7">
      <w:pPr>
        <w:pStyle w:val="aa"/>
        <w:numPr>
          <w:ilvl w:val="0"/>
          <w:numId w:val="386"/>
        </w:numPr>
        <w:jc w:val="both"/>
        <w:rPr>
          <w:rFonts w:ascii="Times New Roman" w:hAnsi="Times New Roman"/>
          <w:bCs/>
          <w:sz w:val="28"/>
          <w:szCs w:val="28"/>
        </w:rPr>
      </w:pPr>
      <w:r w:rsidRPr="009D4350">
        <w:rPr>
          <w:rFonts w:ascii="Times New Roman" w:hAnsi="Times New Roman"/>
          <w:bCs/>
          <w:sz w:val="28"/>
          <w:szCs w:val="28"/>
        </w:rPr>
        <w:lastRenderedPageBreak/>
        <w:t>принцип личностно-социально-деятельностного подхода</w:t>
      </w:r>
    </w:p>
    <w:p w:rsidR="00F112BF" w:rsidRPr="009D4350" w:rsidRDefault="00F112BF" w:rsidP="00E65BA7">
      <w:pPr>
        <w:pStyle w:val="aa"/>
        <w:numPr>
          <w:ilvl w:val="0"/>
          <w:numId w:val="386"/>
        </w:numPr>
        <w:jc w:val="both"/>
        <w:rPr>
          <w:rFonts w:ascii="Times New Roman" w:hAnsi="Times New Roman"/>
          <w:bCs/>
          <w:sz w:val="28"/>
          <w:szCs w:val="28"/>
        </w:rPr>
      </w:pPr>
      <w:r w:rsidRPr="009D4350">
        <w:rPr>
          <w:rFonts w:ascii="Times New Roman" w:hAnsi="Times New Roman"/>
          <w:bCs/>
          <w:sz w:val="28"/>
          <w:szCs w:val="28"/>
        </w:rPr>
        <w:t>принцип объективности</w:t>
      </w:r>
    </w:p>
    <w:p w:rsidR="00F112BF" w:rsidRPr="009D4350" w:rsidRDefault="00F112BF" w:rsidP="00E65BA7">
      <w:pPr>
        <w:pStyle w:val="aa"/>
        <w:numPr>
          <w:ilvl w:val="0"/>
          <w:numId w:val="386"/>
        </w:numPr>
        <w:jc w:val="both"/>
        <w:rPr>
          <w:rFonts w:ascii="Times New Roman" w:hAnsi="Times New Roman"/>
          <w:bCs/>
          <w:sz w:val="28"/>
          <w:szCs w:val="28"/>
        </w:rPr>
      </w:pPr>
      <w:r w:rsidRPr="009D4350">
        <w:rPr>
          <w:rFonts w:ascii="Times New Roman" w:hAnsi="Times New Roman"/>
          <w:bCs/>
          <w:sz w:val="28"/>
          <w:szCs w:val="28"/>
        </w:rPr>
        <w:t>принцип детерминизма (причинной обусловленности)</w:t>
      </w:r>
    </w:p>
    <w:p w:rsidR="00F112BF" w:rsidRPr="009D4350" w:rsidRDefault="00F112BF" w:rsidP="00E65BA7">
      <w:pPr>
        <w:pStyle w:val="aa"/>
        <w:numPr>
          <w:ilvl w:val="0"/>
          <w:numId w:val="386"/>
        </w:numPr>
        <w:jc w:val="both"/>
        <w:rPr>
          <w:rFonts w:ascii="Times New Roman" w:hAnsi="Times New Roman"/>
          <w:bCs/>
          <w:sz w:val="28"/>
          <w:szCs w:val="28"/>
        </w:rPr>
      </w:pPr>
      <w:r w:rsidRPr="009D4350">
        <w:rPr>
          <w:rFonts w:ascii="Times New Roman" w:hAnsi="Times New Roman"/>
          <w:bCs/>
          <w:sz w:val="28"/>
          <w:szCs w:val="28"/>
        </w:rPr>
        <w:t xml:space="preserve">принцип признания безусловного уважения прав </w:t>
      </w:r>
    </w:p>
    <w:p w:rsidR="00F112BF" w:rsidRPr="009D4350" w:rsidRDefault="00F112BF" w:rsidP="00F112BF">
      <w:pPr>
        <w:spacing w:after="0" w:line="240" w:lineRule="auto"/>
        <w:ind w:firstLine="708"/>
        <w:jc w:val="both"/>
        <w:rPr>
          <w:rFonts w:ascii="Times New Roman" w:hAnsi="Times New Roman" w:cs="Times New Roman"/>
          <w:b/>
          <w:sz w:val="28"/>
          <w:szCs w:val="28"/>
        </w:rPr>
      </w:pPr>
      <w:r w:rsidRPr="009D4350">
        <w:rPr>
          <w:rFonts w:ascii="Times New Roman" w:hAnsi="Times New Roman" w:cs="Times New Roman"/>
          <w:b/>
          <w:sz w:val="28"/>
          <w:szCs w:val="28"/>
        </w:rPr>
        <w:t>Методологический инструментарий мониторинга воспитания и социализации обучающихся</w:t>
      </w:r>
    </w:p>
    <w:p w:rsidR="00F112BF" w:rsidRPr="009D4350" w:rsidRDefault="00F112BF" w:rsidP="00F112BF">
      <w:pPr>
        <w:spacing w:after="0" w:line="240" w:lineRule="auto"/>
        <w:jc w:val="both"/>
        <w:rPr>
          <w:rFonts w:ascii="Times New Roman" w:hAnsi="Times New Roman" w:cs="Times New Roman"/>
          <w:b/>
          <w:bCs/>
          <w:sz w:val="28"/>
          <w:szCs w:val="28"/>
        </w:rPr>
      </w:pPr>
      <w:r w:rsidRPr="009D4350">
        <w:rPr>
          <w:rFonts w:ascii="Times New Roman" w:hAnsi="Times New Roman" w:cs="Times New Roman"/>
          <w:b/>
          <w:bCs/>
          <w:sz w:val="28"/>
          <w:szCs w:val="28"/>
        </w:rPr>
        <w:t>Методы исследования:</w:t>
      </w:r>
    </w:p>
    <w:p w:rsidR="00F112BF" w:rsidRPr="009D4350" w:rsidRDefault="00F112BF" w:rsidP="00E65BA7">
      <w:pPr>
        <w:pStyle w:val="aa"/>
        <w:numPr>
          <w:ilvl w:val="0"/>
          <w:numId w:val="375"/>
        </w:numPr>
        <w:jc w:val="both"/>
        <w:rPr>
          <w:rFonts w:ascii="Times New Roman" w:hAnsi="Times New Roman"/>
          <w:sz w:val="28"/>
          <w:szCs w:val="28"/>
        </w:rPr>
      </w:pPr>
      <w:r w:rsidRPr="009D4350">
        <w:rPr>
          <w:rFonts w:ascii="Times New Roman" w:hAnsi="Times New Roman"/>
          <w:bCs/>
          <w:sz w:val="28"/>
          <w:szCs w:val="28"/>
        </w:rPr>
        <w:t xml:space="preserve">Тестирование (метод тестов) </w:t>
      </w:r>
    </w:p>
    <w:p w:rsidR="00F112BF" w:rsidRPr="009D4350" w:rsidRDefault="00F112BF" w:rsidP="00E65BA7">
      <w:pPr>
        <w:pStyle w:val="aa"/>
        <w:numPr>
          <w:ilvl w:val="0"/>
          <w:numId w:val="375"/>
        </w:numPr>
        <w:jc w:val="both"/>
        <w:rPr>
          <w:rFonts w:ascii="Times New Roman" w:hAnsi="Times New Roman"/>
          <w:sz w:val="28"/>
          <w:szCs w:val="28"/>
        </w:rPr>
      </w:pPr>
      <w:r w:rsidRPr="009D4350">
        <w:rPr>
          <w:rFonts w:ascii="Times New Roman" w:hAnsi="Times New Roman"/>
          <w:bCs/>
          <w:sz w:val="28"/>
          <w:szCs w:val="28"/>
        </w:rPr>
        <w:t xml:space="preserve">Опрос   </w:t>
      </w:r>
    </w:p>
    <w:p w:rsidR="00F112BF" w:rsidRPr="009D4350" w:rsidRDefault="00F112BF" w:rsidP="00F112BF">
      <w:pPr>
        <w:pStyle w:val="aa"/>
        <w:jc w:val="both"/>
        <w:rPr>
          <w:rFonts w:ascii="Times New Roman" w:hAnsi="Times New Roman"/>
          <w:b/>
          <w:sz w:val="28"/>
          <w:szCs w:val="28"/>
        </w:rPr>
      </w:pPr>
      <w:r w:rsidRPr="009D4350">
        <w:rPr>
          <w:rFonts w:ascii="Times New Roman" w:hAnsi="Times New Roman"/>
          <w:bCs/>
          <w:sz w:val="28"/>
          <w:szCs w:val="28"/>
        </w:rPr>
        <w:t>используются следующие виды опроса:</w:t>
      </w:r>
    </w:p>
    <w:p w:rsidR="00F112BF" w:rsidRPr="009D4350" w:rsidRDefault="00F112BF" w:rsidP="00F112BF">
      <w:pPr>
        <w:spacing w:after="0" w:line="240" w:lineRule="auto"/>
        <w:jc w:val="both"/>
        <w:rPr>
          <w:rFonts w:ascii="Times New Roman" w:hAnsi="Times New Roman" w:cs="Times New Roman"/>
          <w:sz w:val="28"/>
          <w:szCs w:val="28"/>
        </w:rPr>
      </w:pPr>
      <w:r w:rsidRPr="009D4350">
        <w:rPr>
          <w:rFonts w:ascii="Times New Roman" w:hAnsi="Times New Roman" w:cs="Times New Roman"/>
          <w:bCs/>
          <w:sz w:val="28"/>
          <w:szCs w:val="28"/>
        </w:rPr>
        <w:t xml:space="preserve">     • </w:t>
      </w:r>
      <w:r w:rsidRPr="009D4350">
        <w:rPr>
          <w:rFonts w:ascii="Times New Roman" w:hAnsi="Times New Roman" w:cs="Times New Roman"/>
          <w:bCs/>
          <w:iCs/>
          <w:sz w:val="28"/>
          <w:szCs w:val="28"/>
        </w:rPr>
        <w:t>анкетирование</w:t>
      </w:r>
      <w:r w:rsidRPr="009D4350">
        <w:rPr>
          <w:rFonts w:ascii="Times New Roman" w:hAnsi="Times New Roman" w:cs="Times New Roman"/>
          <w:bCs/>
          <w:sz w:val="28"/>
          <w:szCs w:val="28"/>
        </w:rPr>
        <w:t xml:space="preserve"> </w:t>
      </w:r>
    </w:p>
    <w:p w:rsidR="00F112BF" w:rsidRPr="009D4350" w:rsidRDefault="00F112BF" w:rsidP="00F112BF">
      <w:pPr>
        <w:spacing w:after="0" w:line="240" w:lineRule="auto"/>
        <w:jc w:val="both"/>
        <w:rPr>
          <w:rFonts w:ascii="Times New Roman" w:hAnsi="Times New Roman" w:cs="Times New Roman"/>
          <w:sz w:val="28"/>
          <w:szCs w:val="28"/>
        </w:rPr>
      </w:pPr>
      <w:r w:rsidRPr="009D4350">
        <w:rPr>
          <w:rFonts w:ascii="Times New Roman" w:hAnsi="Times New Roman" w:cs="Times New Roman"/>
          <w:bCs/>
          <w:sz w:val="28"/>
          <w:szCs w:val="28"/>
        </w:rPr>
        <w:t xml:space="preserve">     • </w:t>
      </w:r>
      <w:r w:rsidRPr="009D4350">
        <w:rPr>
          <w:rFonts w:ascii="Times New Roman" w:hAnsi="Times New Roman" w:cs="Times New Roman"/>
          <w:bCs/>
          <w:iCs/>
          <w:sz w:val="28"/>
          <w:szCs w:val="28"/>
        </w:rPr>
        <w:t xml:space="preserve">интервью </w:t>
      </w:r>
    </w:p>
    <w:p w:rsidR="00F112BF" w:rsidRPr="009D4350" w:rsidRDefault="00F112BF" w:rsidP="00F112BF">
      <w:pPr>
        <w:spacing w:after="0" w:line="240" w:lineRule="auto"/>
        <w:jc w:val="both"/>
        <w:rPr>
          <w:rFonts w:ascii="Times New Roman" w:hAnsi="Times New Roman" w:cs="Times New Roman"/>
          <w:bCs/>
          <w:sz w:val="28"/>
          <w:szCs w:val="28"/>
        </w:rPr>
      </w:pPr>
      <w:r w:rsidRPr="009D4350">
        <w:rPr>
          <w:rFonts w:ascii="Times New Roman" w:hAnsi="Times New Roman" w:cs="Times New Roman"/>
          <w:bCs/>
          <w:sz w:val="28"/>
          <w:szCs w:val="28"/>
        </w:rPr>
        <w:t xml:space="preserve">     • </w:t>
      </w:r>
      <w:r w:rsidRPr="009D4350">
        <w:rPr>
          <w:rFonts w:ascii="Times New Roman" w:hAnsi="Times New Roman" w:cs="Times New Roman"/>
          <w:bCs/>
          <w:iCs/>
          <w:sz w:val="28"/>
          <w:szCs w:val="28"/>
        </w:rPr>
        <w:t>беседа</w:t>
      </w:r>
      <w:r w:rsidRPr="009D4350">
        <w:rPr>
          <w:rFonts w:ascii="Times New Roman" w:hAnsi="Times New Roman" w:cs="Times New Roman"/>
          <w:bCs/>
          <w:sz w:val="28"/>
          <w:szCs w:val="28"/>
        </w:rPr>
        <w:t xml:space="preserve"> </w:t>
      </w:r>
    </w:p>
    <w:p w:rsidR="00F112BF" w:rsidRPr="009D4350" w:rsidRDefault="00F112BF" w:rsidP="00E65BA7">
      <w:pPr>
        <w:pStyle w:val="aa"/>
        <w:numPr>
          <w:ilvl w:val="0"/>
          <w:numId w:val="376"/>
        </w:numPr>
        <w:jc w:val="both"/>
        <w:rPr>
          <w:rFonts w:ascii="Times New Roman" w:hAnsi="Times New Roman"/>
          <w:b/>
          <w:sz w:val="28"/>
          <w:szCs w:val="28"/>
        </w:rPr>
      </w:pPr>
      <w:r w:rsidRPr="009D4350">
        <w:rPr>
          <w:rFonts w:ascii="Times New Roman" w:hAnsi="Times New Roman"/>
          <w:b/>
          <w:bCs/>
          <w:iCs/>
          <w:sz w:val="28"/>
          <w:szCs w:val="28"/>
        </w:rPr>
        <w:t xml:space="preserve">Психолого-педагогическое наблюдение </w:t>
      </w:r>
    </w:p>
    <w:p w:rsidR="00F112BF" w:rsidRPr="009D4350" w:rsidRDefault="00F112BF" w:rsidP="00F112BF">
      <w:pPr>
        <w:spacing w:after="0" w:line="240" w:lineRule="auto"/>
        <w:jc w:val="both"/>
        <w:rPr>
          <w:rFonts w:ascii="Times New Roman" w:hAnsi="Times New Roman" w:cs="Times New Roman"/>
          <w:bCs/>
          <w:sz w:val="28"/>
          <w:szCs w:val="28"/>
        </w:rPr>
      </w:pPr>
      <w:r w:rsidRPr="009D4350">
        <w:rPr>
          <w:rFonts w:ascii="Times New Roman" w:hAnsi="Times New Roman" w:cs="Times New Roman"/>
          <w:bCs/>
          <w:sz w:val="28"/>
          <w:szCs w:val="28"/>
        </w:rPr>
        <w:t xml:space="preserve">             используются следующие виды наблюдения:</w:t>
      </w:r>
    </w:p>
    <w:p w:rsidR="00F112BF" w:rsidRPr="009D4350" w:rsidRDefault="00F112BF" w:rsidP="00F112BF">
      <w:pPr>
        <w:spacing w:after="0" w:line="240" w:lineRule="auto"/>
        <w:jc w:val="both"/>
        <w:rPr>
          <w:rFonts w:ascii="Times New Roman" w:hAnsi="Times New Roman" w:cs="Times New Roman"/>
          <w:sz w:val="28"/>
          <w:szCs w:val="28"/>
        </w:rPr>
      </w:pPr>
      <w:r w:rsidRPr="009D4350">
        <w:rPr>
          <w:rFonts w:ascii="Times New Roman" w:hAnsi="Times New Roman" w:cs="Times New Roman"/>
          <w:bCs/>
          <w:sz w:val="28"/>
          <w:szCs w:val="28"/>
        </w:rPr>
        <w:t xml:space="preserve">     • </w:t>
      </w:r>
      <w:r w:rsidRPr="009D4350">
        <w:rPr>
          <w:rFonts w:ascii="Times New Roman" w:hAnsi="Times New Roman" w:cs="Times New Roman"/>
          <w:bCs/>
          <w:iCs/>
          <w:sz w:val="28"/>
          <w:szCs w:val="28"/>
        </w:rPr>
        <w:t>включённое наблюдение</w:t>
      </w:r>
      <w:r w:rsidRPr="009D4350">
        <w:rPr>
          <w:rFonts w:ascii="Times New Roman" w:hAnsi="Times New Roman" w:cs="Times New Roman"/>
          <w:bCs/>
          <w:sz w:val="28"/>
          <w:szCs w:val="28"/>
        </w:rPr>
        <w:t xml:space="preserve"> </w:t>
      </w:r>
    </w:p>
    <w:p w:rsidR="00F112BF" w:rsidRPr="009D4350" w:rsidRDefault="00F112BF" w:rsidP="00F112BF">
      <w:pPr>
        <w:spacing w:after="0" w:line="240" w:lineRule="auto"/>
        <w:jc w:val="both"/>
        <w:rPr>
          <w:rFonts w:ascii="Times New Roman" w:hAnsi="Times New Roman" w:cs="Times New Roman"/>
          <w:bCs/>
          <w:sz w:val="28"/>
          <w:szCs w:val="28"/>
        </w:rPr>
      </w:pPr>
      <w:r w:rsidRPr="009D4350">
        <w:rPr>
          <w:rFonts w:ascii="Times New Roman" w:hAnsi="Times New Roman" w:cs="Times New Roman"/>
          <w:bCs/>
          <w:sz w:val="28"/>
          <w:szCs w:val="28"/>
        </w:rPr>
        <w:t xml:space="preserve">     • </w:t>
      </w:r>
      <w:r w:rsidRPr="009D4350">
        <w:rPr>
          <w:rFonts w:ascii="Times New Roman" w:hAnsi="Times New Roman" w:cs="Times New Roman"/>
          <w:bCs/>
          <w:iCs/>
          <w:sz w:val="28"/>
          <w:szCs w:val="28"/>
        </w:rPr>
        <w:t>узкоспециальное наблюдение</w:t>
      </w:r>
      <w:r w:rsidRPr="009D4350">
        <w:rPr>
          <w:rFonts w:ascii="Times New Roman" w:hAnsi="Times New Roman" w:cs="Times New Roman"/>
          <w:bCs/>
          <w:sz w:val="28"/>
          <w:szCs w:val="28"/>
        </w:rPr>
        <w:t xml:space="preserve"> </w:t>
      </w:r>
    </w:p>
    <w:p w:rsidR="00F112BF" w:rsidRPr="009D4350" w:rsidRDefault="00F112BF" w:rsidP="00E65BA7">
      <w:pPr>
        <w:pStyle w:val="aa"/>
        <w:numPr>
          <w:ilvl w:val="0"/>
          <w:numId w:val="376"/>
        </w:numPr>
        <w:jc w:val="both"/>
        <w:rPr>
          <w:rFonts w:ascii="Times New Roman" w:hAnsi="Times New Roman"/>
          <w:b/>
          <w:sz w:val="28"/>
          <w:szCs w:val="28"/>
        </w:rPr>
      </w:pPr>
      <w:r w:rsidRPr="009D4350">
        <w:rPr>
          <w:rFonts w:ascii="Times New Roman" w:hAnsi="Times New Roman"/>
          <w:b/>
          <w:sz w:val="28"/>
          <w:szCs w:val="28"/>
        </w:rPr>
        <w:t>Психолого – педагогический эксперимент</w:t>
      </w:r>
    </w:p>
    <w:p w:rsidR="00F112BF" w:rsidRPr="009D4350" w:rsidRDefault="00F112BF" w:rsidP="00F112BF">
      <w:pPr>
        <w:pStyle w:val="Default"/>
        <w:ind w:firstLine="360"/>
        <w:rPr>
          <w:rFonts w:ascii="Times New Roman" w:hAnsi="Times New Roman" w:cs="Times New Roman"/>
          <w:sz w:val="28"/>
          <w:szCs w:val="28"/>
        </w:rPr>
      </w:pPr>
      <w:r w:rsidRPr="009D4350">
        <w:rPr>
          <w:rFonts w:ascii="Times New Roman" w:hAnsi="Times New Roman" w:cs="Times New Roman"/>
          <w:sz w:val="28"/>
          <w:szCs w:val="28"/>
        </w:rPr>
        <w:t xml:space="preserve">Нами выделены следующие </w:t>
      </w:r>
      <w:r w:rsidRPr="009D4350">
        <w:rPr>
          <w:rFonts w:ascii="Times New Roman" w:hAnsi="Times New Roman" w:cs="Times New Roman"/>
          <w:b/>
          <w:sz w:val="28"/>
          <w:szCs w:val="28"/>
        </w:rPr>
        <w:t>критерии и показатели</w:t>
      </w:r>
      <w:r w:rsidRPr="009D4350">
        <w:rPr>
          <w:rFonts w:ascii="Times New Roman" w:hAnsi="Times New Roman" w:cs="Times New Roman"/>
          <w:sz w:val="28"/>
          <w:szCs w:val="28"/>
        </w:rPr>
        <w:t xml:space="preserve"> эффективности воспитания и социализации обучающихся. </w:t>
      </w:r>
    </w:p>
    <w:p w:rsidR="00F112BF" w:rsidRPr="009D4350" w:rsidRDefault="00F112BF" w:rsidP="00F112BF">
      <w:pPr>
        <w:pStyle w:val="Default"/>
        <w:rPr>
          <w:rFonts w:ascii="Times New Roman" w:hAnsi="Times New Roman" w:cs="Times New Roman"/>
          <w:sz w:val="28"/>
          <w:szCs w:val="28"/>
        </w:rPr>
      </w:pPr>
    </w:p>
    <w:tbl>
      <w:tblPr>
        <w:tblStyle w:val="17"/>
        <w:tblW w:w="9180" w:type="dxa"/>
        <w:tblLayout w:type="fixed"/>
        <w:tblLook w:val="0000"/>
      </w:tblPr>
      <w:tblGrid>
        <w:gridCol w:w="2660"/>
        <w:gridCol w:w="3402"/>
        <w:gridCol w:w="3118"/>
      </w:tblGrid>
      <w:tr w:rsidR="00F112BF" w:rsidRPr="009D4350" w:rsidTr="00F112BF">
        <w:trPr>
          <w:trHeight w:val="219"/>
        </w:trPr>
        <w:tc>
          <w:tcPr>
            <w:tcW w:w="2660" w:type="dxa"/>
          </w:tcPr>
          <w:p w:rsidR="00F112BF" w:rsidRPr="009D4350" w:rsidRDefault="00F112BF" w:rsidP="00F112BF">
            <w:pPr>
              <w:pStyle w:val="Default"/>
              <w:rPr>
                <w:rFonts w:ascii="Times New Roman" w:hAnsi="Times New Roman" w:cs="Times New Roman"/>
                <w:b/>
                <w:sz w:val="28"/>
                <w:szCs w:val="28"/>
              </w:rPr>
            </w:pPr>
            <w:r w:rsidRPr="009D4350">
              <w:rPr>
                <w:rFonts w:ascii="Times New Roman" w:hAnsi="Times New Roman" w:cs="Times New Roman"/>
                <w:b/>
                <w:sz w:val="28"/>
                <w:szCs w:val="28"/>
              </w:rPr>
              <w:t xml:space="preserve">Критерии </w:t>
            </w:r>
          </w:p>
        </w:tc>
        <w:tc>
          <w:tcPr>
            <w:tcW w:w="3402" w:type="dxa"/>
          </w:tcPr>
          <w:p w:rsidR="00F112BF" w:rsidRPr="009D4350" w:rsidRDefault="00F112BF" w:rsidP="00F112BF">
            <w:pPr>
              <w:pStyle w:val="Default"/>
              <w:rPr>
                <w:rFonts w:ascii="Times New Roman" w:hAnsi="Times New Roman" w:cs="Times New Roman"/>
                <w:b/>
                <w:sz w:val="28"/>
                <w:szCs w:val="28"/>
              </w:rPr>
            </w:pPr>
            <w:r w:rsidRPr="009D4350">
              <w:rPr>
                <w:rFonts w:ascii="Times New Roman" w:hAnsi="Times New Roman" w:cs="Times New Roman"/>
                <w:b/>
                <w:sz w:val="28"/>
                <w:szCs w:val="28"/>
              </w:rPr>
              <w:t xml:space="preserve">Показатели </w:t>
            </w:r>
          </w:p>
        </w:tc>
        <w:tc>
          <w:tcPr>
            <w:tcW w:w="3118" w:type="dxa"/>
          </w:tcPr>
          <w:p w:rsidR="00F112BF" w:rsidRPr="009D4350" w:rsidRDefault="00F112BF" w:rsidP="00F112BF">
            <w:pPr>
              <w:pStyle w:val="Default"/>
              <w:rPr>
                <w:rFonts w:ascii="Times New Roman" w:hAnsi="Times New Roman" w:cs="Times New Roman"/>
                <w:b/>
                <w:sz w:val="28"/>
                <w:szCs w:val="28"/>
              </w:rPr>
            </w:pPr>
            <w:r w:rsidRPr="009D4350">
              <w:rPr>
                <w:rFonts w:ascii="Times New Roman" w:hAnsi="Times New Roman" w:cs="Times New Roman"/>
                <w:b/>
                <w:sz w:val="28"/>
                <w:szCs w:val="28"/>
              </w:rPr>
              <w:t xml:space="preserve">Методы измерения </w:t>
            </w:r>
          </w:p>
        </w:tc>
      </w:tr>
      <w:tr w:rsidR="00F112BF" w:rsidRPr="009D4350" w:rsidTr="00F112BF">
        <w:trPr>
          <w:trHeight w:val="3846"/>
        </w:trPr>
        <w:tc>
          <w:tcPr>
            <w:tcW w:w="2660"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Сформированность познавательного потенциала личности обучающегося</w:t>
            </w:r>
          </w:p>
          <w:p w:rsidR="00F112BF" w:rsidRPr="009D4350" w:rsidRDefault="00F112BF" w:rsidP="00F112BF">
            <w:pPr>
              <w:pStyle w:val="Default"/>
              <w:rPr>
                <w:rFonts w:ascii="Times New Roman" w:hAnsi="Times New Roman" w:cs="Times New Roman"/>
                <w:sz w:val="28"/>
                <w:szCs w:val="28"/>
              </w:rPr>
            </w:pPr>
          </w:p>
        </w:tc>
        <w:tc>
          <w:tcPr>
            <w:tcW w:w="3402" w:type="dxa"/>
          </w:tcPr>
          <w:p w:rsidR="00F112BF" w:rsidRPr="009D4350" w:rsidRDefault="00F112BF" w:rsidP="00E65BA7">
            <w:pPr>
              <w:pStyle w:val="Default"/>
              <w:numPr>
                <w:ilvl w:val="0"/>
                <w:numId w:val="377"/>
              </w:numPr>
              <w:ind w:left="101" w:firstLine="0"/>
              <w:rPr>
                <w:rFonts w:ascii="Times New Roman" w:hAnsi="Times New Roman" w:cs="Times New Roman"/>
                <w:sz w:val="28"/>
                <w:szCs w:val="28"/>
              </w:rPr>
            </w:pPr>
            <w:r w:rsidRPr="009D4350">
              <w:rPr>
                <w:rFonts w:ascii="Times New Roman" w:hAnsi="Times New Roman" w:cs="Times New Roman"/>
                <w:sz w:val="28"/>
                <w:szCs w:val="28"/>
              </w:rPr>
              <w:t>Обученность обучающихся</w:t>
            </w:r>
          </w:p>
          <w:p w:rsidR="00F112BF" w:rsidRPr="009D4350" w:rsidRDefault="00F112BF" w:rsidP="00E65BA7">
            <w:pPr>
              <w:pStyle w:val="Default"/>
              <w:numPr>
                <w:ilvl w:val="0"/>
                <w:numId w:val="377"/>
              </w:numPr>
              <w:ind w:left="101" w:firstLine="0"/>
              <w:rPr>
                <w:rFonts w:ascii="Times New Roman" w:hAnsi="Times New Roman" w:cs="Times New Roman"/>
                <w:sz w:val="28"/>
                <w:szCs w:val="28"/>
              </w:rPr>
            </w:pPr>
            <w:r w:rsidRPr="009D4350">
              <w:rPr>
                <w:rFonts w:ascii="Times New Roman" w:hAnsi="Times New Roman" w:cs="Times New Roman"/>
                <w:sz w:val="28"/>
                <w:szCs w:val="28"/>
              </w:rPr>
              <w:t>Развитость мышления</w:t>
            </w:r>
          </w:p>
          <w:p w:rsidR="00F112BF" w:rsidRPr="009D4350" w:rsidRDefault="00F112BF" w:rsidP="00E65BA7">
            <w:pPr>
              <w:pStyle w:val="Default"/>
              <w:numPr>
                <w:ilvl w:val="0"/>
                <w:numId w:val="377"/>
              </w:numPr>
              <w:ind w:left="101" w:firstLine="0"/>
              <w:rPr>
                <w:rFonts w:ascii="Times New Roman" w:hAnsi="Times New Roman" w:cs="Times New Roman"/>
                <w:sz w:val="28"/>
                <w:szCs w:val="28"/>
              </w:rPr>
            </w:pPr>
            <w:r w:rsidRPr="009D4350">
              <w:rPr>
                <w:rFonts w:ascii="Times New Roman" w:hAnsi="Times New Roman" w:cs="Times New Roman"/>
                <w:sz w:val="28"/>
                <w:szCs w:val="28"/>
              </w:rPr>
              <w:t>Познавательная активность</w:t>
            </w:r>
          </w:p>
          <w:p w:rsidR="00F112BF" w:rsidRPr="009D4350" w:rsidRDefault="00F112BF" w:rsidP="00E65BA7">
            <w:pPr>
              <w:pStyle w:val="Default"/>
              <w:numPr>
                <w:ilvl w:val="0"/>
                <w:numId w:val="377"/>
              </w:numPr>
              <w:ind w:left="101" w:firstLine="0"/>
              <w:rPr>
                <w:rFonts w:ascii="Times New Roman" w:hAnsi="Times New Roman" w:cs="Times New Roman"/>
                <w:sz w:val="28"/>
                <w:szCs w:val="28"/>
              </w:rPr>
            </w:pPr>
            <w:r w:rsidRPr="009D4350">
              <w:rPr>
                <w:rFonts w:ascii="Times New Roman" w:hAnsi="Times New Roman" w:cs="Times New Roman"/>
                <w:sz w:val="28"/>
                <w:szCs w:val="28"/>
              </w:rPr>
              <w:t xml:space="preserve">Авторитет и степень привлекательности школы в глазах педагогов, родителей, обучающихся, общественности, органов Управления образованием </w:t>
            </w:r>
          </w:p>
          <w:p w:rsidR="00F112BF" w:rsidRPr="009D4350" w:rsidRDefault="00F112BF" w:rsidP="00E65BA7">
            <w:pPr>
              <w:pStyle w:val="Default"/>
              <w:numPr>
                <w:ilvl w:val="0"/>
                <w:numId w:val="377"/>
              </w:numPr>
              <w:ind w:left="101" w:firstLine="0"/>
              <w:rPr>
                <w:rFonts w:ascii="Times New Roman" w:hAnsi="Times New Roman" w:cs="Times New Roman"/>
                <w:sz w:val="28"/>
                <w:szCs w:val="28"/>
              </w:rPr>
            </w:pPr>
            <w:r w:rsidRPr="009D4350">
              <w:rPr>
                <w:rFonts w:ascii="Times New Roman" w:hAnsi="Times New Roman" w:cs="Times New Roman"/>
                <w:sz w:val="28"/>
                <w:szCs w:val="28"/>
              </w:rPr>
              <w:t>Усвоение обучающимися образовательной программы</w:t>
            </w:r>
          </w:p>
          <w:p w:rsidR="00F112BF" w:rsidRPr="009D4350" w:rsidRDefault="00F112BF" w:rsidP="00E65BA7">
            <w:pPr>
              <w:pStyle w:val="Default"/>
              <w:numPr>
                <w:ilvl w:val="0"/>
                <w:numId w:val="377"/>
              </w:numPr>
              <w:ind w:left="101" w:firstLine="0"/>
              <w:rPr>
                <w:rFonts w:ascii="Times New Roman" w:hAnsi="Times New Roman" w:cs="Times New Roman"/>
                <w:sz w:val="28"/>
                <w:szCs w:val="28"/>
              </w:rPr>
            </w:pPr>
            <w:r w:rsidRPr="009D4350">
              <w:rPr>
                <w:rFonts w:ascii="Times New Roman" w:hAnsi="Times New Roman" w:cs="Times New Roman"/>
                <w:sz w:val="28"/>
                <w:szCs w:val="28"/>
              </w:rPr>
              <w:t xml:space="preserve">Поступление выпускников в ВУЗы </w:t>
            </w:r>
          </w:p>
          <w:p w:rsidR="00F112BF" w:rsidRPr="009D4350" w:rsidRDefault="00F112BF" w:rsidP="00E65BA7">
            <w:pPr>
              <w:pStyle w:val="Default"/>
              <w:numPr>
                <w:ilvl w:val="0"/>
                <w:numId w:val="377"/>
              </w:numPr>
              <w:ind w:left="101" w:firstLine="0"/>
              <w:rPr>
                <w:rFonts w:ascii="Times New Roman" w:hAnsi="Times New Roman" w:cs="Times New Roman"/>
                <w:sz w:val="28"/>
                <w:szCs w:val="28"/>
              </w:rPr>
            </w:pPr>
            <w:r w:rsidRPr="009D4350">
              <w:rPr>
                <w:rFonts w:ascii="Times New Roman" w:hAnsi="Times New Roman" w:cs="Times New Roman"/>
                <w:sz w:val="28"/>
                <w:szCs w:val="28"/>
              </w:rPr>
              <w:t xml:space="preserve">Участие учащихся и педагогов и смотрах, </w:t>
            </w:r>
            <w:r w:rsidRPr="009D4350">
              <w:rPr>
                <w:rFonts w:ascii="Times New Roman" w:hAnsi="Times New Roman" w:cs="Times New Roman"/>
                <w:sz w:val="28"/>
                <w:szCs w:val="28"/>
              </w:rPr>
              <w:lastRenderedPageBreak/>
              <w:t xml:space="preserve">конкурсах, олимпиадах, соревнованиях. </w:t>
            </w:r>
          </w:p>
          <w:p w:rsidR="00F112BF" w:rsidRPr="009D4350" w:rsidRDefault="00F112BF" w:rsidP="00E65BA7">
            <w:pPr>
              <w:pStyle w:val="Default"/>
              <w:numPr>
                <w:ilvl w:val="0"/>
                <w:numId w:val="377"/>
              </w:numPr>
              <w:ind w:left="101" w:firstLine="0"/>
              <w:rPr>
                <w:rFonts w:ascii="Times New Roman" w:hAnsi="Times New Roman" w:cs="Times New Roman"/>
                <w:sz w:val="28"/>
                <w:szCs w:val="28"/>
              </w:rPr>
            </w:pPr>
            <w:r w:rsidRPr="009D4350">
              <w:rPr>
                <w:rFonts w:ascii="Times New Roman" w:hAnsi="Times New Roman" w:cs="Times New Roman"/>
                <w:sz w:val="28"/>
                <w:szCs w:val="28"/>
              </w:rPr>
              <w:t>Обучение в школе учащихся  других школ, отток учащихся в другие учебные заведения, уровень сотрудничества педагогов и родителей</w:t>
            </w:r>
          </w:p>
        </w:tc>
        <w:tc>
          <w:tcPr>
            <w:tcW w:w="3118" w:type="dxa"/>
          </w:tcPr>
          <w:p w:rsidR="00F112BF" w:rsidRPr="009D4350" w:rsidRDefault="00F112BF" w:rsidP="00E65BA7">
            <w:pPr>
              <w:pStyle w:val="Default"/>
              <w:numPr>
                <w:ilvl w:val="0"/>
                <w:numId w:val="378"/>
              </w:numPr>
              <w:ind w:left="60" w:hanging="60"/>
              <w:rPr>
                <w:rFonts w:ascii="Times New Roman" w:hAnsi="Times New Roman" w:cs="Times New Roman"/>
                <w:sz w:val="28"/>
                <w:szCs w:val="28"/>
              </w:rPr>
            </w:pPr>
            <w:r w:rsidRPr="009D4350">
              <w:rPr>
                <w:rFonts w:ascii="Times New Roman" w:hAnsi="Times New Roman" w:cs="Times New Roman"/>
                <w:sz w:val="28"/>
                <w:szCs w:val="28"/>
              </w:rPr>
              <w:lastRenderedPageBreak/>
              <w:t>Статистический анализ текущей и итоговой успеваемости</w:t>
            </w:r>
          </w:p>
          <w:p w:rsidR="00F112BF" w:rsidRPr="009D4350" w:rsidRDefault="00F112BF" w:rsidP="00E65BA7">
            <w:pPr>
              <w:pStyle w:val="Default"/>
              <w:numPr>
                <w:ilvl w:val="0"/>
                <w:numId w:val="378"/>
              </w:numPr>
              <w:ind w:left="60" w:hanging="60"/>
              <w:rPr>
                <w:rFonts w:ascii="Times New Roman" w:hAnsi="Times New Roman" w:cs="Times New Roman"/>
                <w:sz w:val="28"/>
                <w:szCs w:val="28"/>
              </w:rPr>
            </w:pPr>
            <w:r w:rsidRPr="009D4350">
              <w:rPr>
                <w:rFonts w:ascii="Times New Roman" w:hAnsi="Times New Roman" w:cs="Times New Roman"/>
                <w:sz w:val="28"/>
                <w:szCs w:val="28"/>
              </w:rPr>
              <w:t>Методики изучения развития познавательных процессов личности ребенка</w:t>
            </w:r>
          </w:p>
          <w:p w:rsidR="00F112BF" w:rsidRPr="009D4350" w:rsidRDefault="00F112BF" w:rsidP="00E65BA7">
            <w:pPr>
              <w:pStyle w:val="Default"/>
              <w:numPr>
                <w:ilvl w:val="0"/>
                <w:numId w:val="378"/>
              </w:numPr>
              <w:ind w:left="60" w:hanging="60"/>
              <w:rPr>
                <w:rFonts w:ascii="Times New Roman" w:hAnsi="Times New Roman" w:cs="Times New Roman"/>
                <w:sz w:val="28"/>
                <w:szCs w:val="28"/>
              </w:rPr>
            </w:pPr>
            <w:r w:rsidRPr="009D4350">
              <w:rPr>
                <w:rFonts w:ascii="Times New Roman" w:hAnsi="Times New Roman" w:cs="Times New Roman"/>
                <w:sz w:val="28"/>
                <w:szCs w:val="28"/>
              </w:rPr>
              <w:t xml:space="preserve">Школьный тест умственного развития (ШТУР) </w:t>
            </w:r>
          </w:p>
          <w:p w:rsidR="00F112BF" w:rsidRPr="009D4350" w:rsidRDefault="00F112BF" w:rsidP="00E65BA7">
            <w:pPr>
              <w:pStyle w:val="Default"/>
              <w:numPr>
                <w:ilvl w:val="0"/>
                <w:numId w:val="378"/>
              </w:numPr>
              <w:ind w:left="60" w:hanging="60"/>
              <w:rPr>
                <w:rFonts w:ascii="Times New Roman" w:hAnsi="Times New Roman" w:cs="Times New Roman"/>
                <w:sz w:val="28"/>
                <w:szCs w:val="28"/>
              </w:rPr>
            </w:pPr>
            <w:r w:rsidRPr="009D4350">
              <w:rPr>
                <w:rFonts w:ascii="Times New Roman" w:hAnsi="Times New Roman" w:cs="Times New Roman"/>
                <w:sz w:val="28"/>
                <w:szCs w:val="28"/>
              </w:rPr>
              <w:t xml:space="preserve">Методы экспертной оценки педагогов и самооценки учащихся </w:t>
            </w:r>
          </w:p>
          <w:p w:rsidR="00F112BF" w:rsidRPr="009D4350" w:rsidRDefault="00F112BF" w:rsidP="00E65BA7">
            <w:pPr>
              <w:pStyle w:val="Default"/>
              <w:numPr>
                <w:ilvl w:val="0"/>
                <w:numId w:val="378"/>
              </w:numPr>
              <w:ind w:left="60" w:hanging="60"/>
              <w:rPr>
                <w:rFonts w:ascii="Times New Roman" w:hAnsi="Times New Roman" w:cs="Times New Roman"/>
                <w:sz w:val="28"/>
                <w:szCs w:val="28"/>
              </w:rPr>
            </w:pPr>
            <w:r w:rsidRPr="009D4350">
              <w:rPr>
                <w:rFonts w:ascii="Times New Roman" w:hAnsi="Times New Roman" w:cs="Times New Roman"/>
                <w:sz w:val="28"/>
                <w:szCs w:val="28"/>
              </w:rPr>
              <w:t xml:space="preserve">Педагогическое наблюдение. </w:t>
            </w:r>
          </w:p>
          <w:p w:rsidR="00F112BF" w:rsidRPr="009D4350" w:rsidRDefault="00F112BF" w:rsidP="00E65BA7">
            <w:pPr>
              <w:pStyle w:val="Default"/>
              <w:numPr>
                <w:ilvl w:val="0"/>
                <w:numId w:val="378"/>
              </w:numPr>
              <w:ind w:left="60" w:hanging="60"/>
              <w:rPr>
                <w:rFonts w:ascii="Times New Roman" w:hAnsi="Times New Roman" w:cs="Times New Roman"/>
                <w:sz w:val="28"/>
                <w:szCs w:val="28"/>
              </w:rPr>
            </w:pPr>
            <w:r w:rsidRPr="009D4350">
              <w:rPr>
                <w:rFonts w:ascii="Times New Roman" w:hAnsi="Times New Roman" w:cs="Times New Roman"/>
                <w:sz w:val="28"/>
                <w:szCs w:val="28"/>
              </w:rPr>
              <w:t xml:space="preserve">Статистический анализ данных социально-психологического паспорта в гимназии. </w:t>
            </w:r>
          </w:p>
          <w:p w:rsidR="00F112BF" w:rsidRPr="009D4350" w:rsidRDefault="00F112BF" w:rsidP="00E65BA7">
            <w:pPr>
              <w:pStyle w:val="Default"/>
              <w:numPr>
                <w:ilvl w:val="0"/>
                <w:numId w:val="378"/>
              </w:numPr>
              <w:ind w:left="60" w:hanging="60"/>
              <w:rPr>
                <w:rFonts w:ascii="Times New Roman" w:hAnsi="Times New Roman" w:cs="Times New Roman"/>
                <w:sz w:val="28"/>
                <w:szCs w:val="28"/>
              </w:rPr>
            </w:pPr>
            <w:r w:rsidRPr="009D4350">
              <w:rPr>
                <w:rFonts w:ascii="Times New Roman" w:hAnsi="Times New Roman" w:cs="Times New Roman"/>
                <w:sz w:val="28"/>
                <w:szCs w:val="28"/>
              </w:rPr>
              <w:lastRenderedPageBreak/>
              <w:t xml:space="preserve">Анкета для родителей А.А. Андреева </w:t>
            </w:r>
          </w:p>
          <w:p w:rsidR="00F112BF" w:rsidRPr="009D4350" w:rsidRDefault="00F112BF" w:rsidP="00E65BA7">
            <w:pPr>
              <w:pStyle w:val="Default"/>
              <w:numPr>
                <w:ilvl w:val="0"/>
                <w:numId w:val="378"/>
              </w:numPr>
              <w:ind w:left="60" w:hanging="60"/>
              <w:rPr>
                <w:rFonts w:ascii="Times New Roman" w:hAnsi="Times New Roman" w:cs="Times New Roman"/>
                <w:sz w:val="28"/>
                <w:szCs w:val="28"/>
              </w:rPr>
            </w:pPr>
            <w:r w:rsidRPr="009D4350">
              <w:rPr>
                <w:rFonts w:ascii="Times New Roman" w:hAnsi="Times New Roman" w:cs="Times New Roman"/>
                <w:sz w:val="28"/>
                <w:szCs w:val="28"/>
              </w:rPr>
              <w:t xml:space="preserve">Проблемно-ориентированный анализ результатов деятельности школьных творческих организаций </w:t>
            </w:r>
          </w:p>
        </w:tc>
      </w:tr>
      <w:tr w:rsidR="00F112BF" w:rsidRPr="009D4350" w:rsidTr="00F112BF">
        <w:trPr>
          <w:trHeight w:val="698"/>
        </w:trPr>
        <w:tc>
          <w:tcPr>
            <w:tcW w:w="2660"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lastRenderedPageBreak/>
              <w:t>2. Сформированность нравственного потенциала личности учащегося</w:t>
            </w:r>
          </w:p>
        </w:tc>
        <w:tc>
          <w:tcPr>
            <w:tcW w:w="3402"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1. Нравственная направленность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2. Сформированность отношений личности к Родине, обществу, семье, школе, классному коллективу, себе, природе, учебе и труду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3. Социальная активность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4.Духовно-нравственная воспитанность учащихся (нравственная направленность личности, способность к нравственной самореализации поведения, ценностное отношение к миру)</w:t>
            </w:r>
          </w:p>
        </w:tc>
        <w:tc>
          <w:tcPr>
            <w:tcW w:w="3118" w:type="dxa"/>
          </w:tcPr>
          <w:p w:rsidR="00F112BF" w:rsidRPr="009D4350" w:rsidRDefault="00F112BF" w:rsidP="00E65BA7">
            <w:pPr>
              <w:pStyle w:val="Default"/>
              <w:numPr>
                <w:ilvl w:val="0"/>
                <w:numId w:val="379"/>
              </w:numPr>
              <w:ind w:left="202" w:firstLine="0"/>
              <w:rPr>
                <w:rFonts w:ascii="Times New Roman" w:hAnsi="Times New Roman" w:cs="Times New Roman"/>
                <w:sz w:val="28"/>
                <w:szCs w:val="28"/>
              </w:rPr>
            </w:pPr>
            <w:r w:rsidRPr="009D4350">
              <w:rPr>
                <w:rFonts w:ascii="Times New Roman" w:hAnsi="Times New Roman" w:cs="Times New Roman"/>
                <w:sz w:val="28"/>
                <w:szCs w:val="28"/>
              </w:rPr>
              <w:t xml:space="preserve">Тест Н.Е. Щурковой «Размышляем о жизненном опыте» для определения нравственной направленности личности. </w:t>
            </w:r>
          </w:p>
          <w:p w:rsidR="00F112BF" w:rsidRPr="009D4350" w:rsidRDefault="00F112BF" w:rsidP="00E65BA7">
            <w:pPr>
              <w:pStyle w:val="Default"/>
              <w:numPr>
                <w:ilvl w:val="0"/>
                <w:numId w:val="379"/>
              </w:numPr>
              <w:ind w:left="202" w:firstLine="0"/>
              <w:rPr>
                <w:rFonts w:ascii="Times New Roman" w:hAnsi="Times New Roman" w:cs="Times New Roman"/>
                <w:sz w:val="28"/>
                <w:szCs w:val="28"/>
              </w:rPr>
            </w:pPr>
            <w:r w:rsidRPr="009D4350">
              <w:rPr>
                <w:rFonts w:ascii="Times New Roman" w:hAnsi="Times New Roman" w:cs="Times New Roman"/>
                <w:sz w:val="28"/>
                <w:szCs w:val="28"/>
              </w:rPr>
              <w:t>Методика С.М. Петровой «Пословицы» для определения направленности личности</w:t>
            </w:r>
          </w:p>
          <w:p w:rsidR="00F112BF" w:rsidRPr="009D4350" w:rsidRDefault="00F112BF" w:rsidP="00E65BA7">
            <w:pPr>
              <w:pStyle w:val="Default"/>
              <w:numPr>
                <w:ilvl w:val="0"/>
                <w:numId w:val="379"/>
              </w:numPr>
              <w:ind w:left="202" w:firstLine="0"/>
              <w:rPr>
                <w:rFonts w:ascii="Times New Roman" w:hAnsi="Times New Roman" w:cs="Times New Roman"/>
                <w:sz w:val="28"/>
                <w:szCs w:val="28"/>
              </w:rPr>
            </w:pPr>
            <w:r w:rsidRPr="009D4350">
              <w:rPr>
                <w:rFonts w:ascii="Times New Roman" w:hAnsi="Times New Roman" w:cs="Times New Roman"/>
                <w:sz w:val="28"/>
                <w:szCs w:val="28"/>
              </w:rPr>
              <w:t xml:space="preserve">Методики Б.П. Битинаса и М.И. Шиловой для изучения воспитанности учащихся </w:t>
            </w:r>
          </w:p>
          <w:p w:rsidR="00F112BF" w:rsidRPr="009D4350" w:rsidRDefault="00F112BF" w:rsidP="00E65BA7">
            <w:pPr>
              <w:pStyle w:val="Default"/>
              <w:numPr>
                <w:ilvl w:val="0"/>
                <w:numId w:val="379"/>
              </w:numPr>
              <w:ind w:left="202" w:firstLine="0"/>
              <w:rPr>
                <w:rFonts w:ascii="Times New Roman" w:hAnsi="Times New Roman" w:cs="Times New Roman"/>
                <w:sz w:val="28"/>
                <w:szCs w:val="28"/>
              </w:rPr>
            </w:pPr>
            <w:r w:rsidRPr="009D4350">
              <w:rPr>
                <w:rFonts w:ascii="Times New Roman" w:hAnsi="Times New Roman" w:cs="Times New Roman"/>
                <w:sz w:val="28"/>
                <w:szCs w:val="28"/>
              </w:rPr>
              <w:t xml:space="preserve">Методы экспертной оценки педагогов и самооценки учащихся </w:t>
            </w:r>
          </w:p>
          <w:p w:rsidR="00F112BF" w:rsidRPr="009D4350" w:rsidRDefault="00F112BF" w:rsidP="00E65BA7">
            <w:pPr>
              <w:pStyle w:val="Default"/>
              <w:numPr>
                <w:ilvl w:val="0"/>
                <w:numId w:val="379"/>
              </w:numPr>
              <w:ind w:left="202" w:firstLine="0"/>
              <w:rPr>
                <w:rFonts w:ascii="Times New Roman" w:hAnsi="Times New Roman" w:cs="Times New Roman"/>
                <w:sz w:val="28"/>
                <w:szCs w:val="28"/>
              </w:rPr>
            </w:pPr>
            <w:r w:rsidRPr="009D4350">
              <w:rPr>
                <w:rFonts w:ascii="Times New Roman" w:hAnsi="Times New Roman" w:cs="Times New Roman"/>
                <w:sz w:val="28"/>
                <w:szCs w:val="28"/>
              </w:rPr>
              <w:t>Педагогическое наблюдение</w:t>
            </w:r>
          </w:p>
        </w:tc>
      </w:tr>
      <w:tr w:rsidR="00F112BF" w:rsidRPr="009D4350" w:rsidTr="00F112BF">
        <w:trPr>
          <w:trHeight w:val="1052"/>
        </w:trPr>
        <w:tc>
          <w:tcPr>
            <w:tcW w:w="2660"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3. Сформированность коммуникативного потенциала личности обучающегося</w:t>
            </w:r>
          </w:p>
        </w:tc>
        <w:tc>
          <w:tcPr>
            <w:tcW w:w="3402"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1. Коммуникабельность</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2. Сформированность коммуникативной культуры обучающегося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3. Коммуникативная культура личности </w:t>
            </w:r>
            <w:r w:rsidRPr="009D4350">
              <w:rPr>
                <w:rFonts w:ascii="Times New Roman" w:hAnsi="Times New Roman" w:cs="Times New Roman"/>
                <w:sz w:val="28"/>
                <w:szCs w:val="28"/>
              </w:rPr>
              <w:lastRenderedPageBreak/>
              <w:t>учащихся (способность к пониманию, состраданию другому)</w:t>
            </w:r>
          </w:p>
        </w:tc>
        <w:tc>
          <w:tcPr>
            <w:tcW w:w="3118" w:type="dxa"/>
          </w:tcPr>
          <w:p w:rsidR="00F112BF" w:rsidRPr="009D4350" w:rsidRDefault="00F112BF" w:rsidP="00E65BA7">
            <w:pPr>
              <w:pStyle w:val="Default"/>
              <w:numPr>
                <w:ilvl w:val="0"/>
                <w:numId w:val="380"/>
              </w:numPr>
              <w:ind w:left="202" w:firstLine="0"/>
              <w:rPr>
                <w:rFonts w:ascii="Times New Roman" w:hAnsi="Times New Roman" w:cs="Times New Roman"/>
                <w:sz w:val="28"/>
                <w:szCs w:val="28"/>
              </w:rPr>
            </w:pPr>
            <w:r w:rsidRPr="009D4350">
              <w:rPr>
                <w:rFonts w:ascii="Times New Roman" w:hAnsi="Times New Roman" w:cs="Times New Roman"/>
                <w:sz w:val="28"/>
                <w:szCs w:val="28"/>
              </w:rPr>
              <w:lastRenderedPageBreak/>
              <w:t>Методика выявления коммуникативных склонностей</w:t>
            </w:r>
          </w:p>
          <w:p w:rsidR="00F112BF" w:rsidRPr="009D4350" w:rsidRDefault="00F112BF" w:rsidP="00E65BA7">
            <w:pPr>
              <w:pStyle w:val="Default"/>
              <w:numPr>
                <w:ilvl w:val="0"/>
                <w:numId w:val="380"/>
              </w:numPr>
              <w:ind w:left="202" w:firstLine="0"/>
              <w:rPr>
                <w:rFonts w:ascii="Times New Roman" w:hAnsi="Times New Roman" w:cs="Times New Roman"/>
                <w:sz w:val="28"/>
                <w:szCs w:val="28"/>
              </w:rPr>
            </w:pPr>
            <w:r w:rsidRPr="009D4350">
              <w:rPr>
                <w:rFonts w:ascii="Times New Roman" w:hAnsi="Times New Roman" w:cs="Times New Roman"/>
                <w:sz w:val="28"/>
                <w:szCs w:val="28"/>
              </w:rPr>
              <w:t xml:space="preserve">Методы экспертной оценки </w:t>
            </w:r>
            <w:r w:rsidRPr="009D4350">
              <w:rPr>
                <w:rFonts w:ascii="Times New Roman" w:hAnsi="Times New Roman" w:cs="Times New Roman"/>
                <w:sz w:val="28"/>
                <w:szCs w:val="28"/>
              </w:rPr>
              <w:lastRenderedPageBreak/>
              <w:t>педагогов и самооценки учащихся</w:t>
            </w:r>
          </w:p>
          <w:p w:rsidR="00F112BF" w:rsidRPr="009D4350" w:rsidRDefault="00F112BF" w:rsidP="00E65BA7">
            <w:pPr>
              <w:pStyle w:val="Default"/>
              <w:numPr>
                <w:ilvl w:val="0"/>
                <w:numId w:val="380"/>
              </w:numPr>
              <w:ind w:left="202" w:firstLine="0"/>
              <w:rPr>
                <w:rFonts w:ascii="Times New Roman" w:hAnsi="Times New Roman" w:cs="Times New Roman"/>
                <w:sz w:val="28"/>
                <w:szCs w:val="28"/>
              </w:rPr>
            </w:pPr>
            <w:r w:rsidRPr="009D4350">
              <w:rPr>
                <w:rFonts w:ascii="Times New Roman" w:hAnsi="Times New Roman" w:cs="Times New Roman"/>
                <w:sz w:val="28"/>
                <w:szCs w:val="28"/>
              </w:rPr>
              <w:t xml:space="preserve">Педагогическое наблюдение </w:t>
            </w:r>
          </w:p>
          <w:p w:rsidR="00F112BF" w:rsidRPr="009D4350" w:rsidRDefault="00F112BF" w:rsidP="00E65BA7">
            <w:pPr>
              <w:pStyle w:val="Default"/>
              <w:numPr>
                <w:ilvl w:val="0"/>
                <w:numId w:val="380"/>
              </w:numPr>
              <w:ind w:left="202" w:firstLine="0"/>
              <w:rPr>
                <w:rFonts w:ascii="Times New Roman" w:hAnsi="Times New Roman" w:cs="Times New Roman"/>
                <w:sz w:val="28"/>
                <w:szCs w:val="28"/>
              </w:rPr>
            </w:pPr>
            <w:r w:rsidRPr="009D4350">
              <w:rPr>
                <w:rFonts w:ascii="Times New Roman" w:hAnsi="Times New Roman" w:cs="Times New Roman"/>
                <w:sz w:val="28"/>
                <w:szCs w:val="28"/>
              </w:rPr>
              <w:t xml:space="preserve">Методика «Пословицы» С.М. Петровой </w:t>
            </w:r>
          </w:p>
        </w:tc>
      </w:tr>
      <w:tr w:rsidR="00F112BF" w:rsidRPr="009D4350" w:rsidTr="00F112BF">
        <w:trPr>
          <w:trHeight w:val="1052"/>
        </w:trPr>
        <w:tc>
          <w:tcPr>
            <w:tcW w:w="2660"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lastRenderedPageBreak/>
              <w:t>4. Сформированность эстетического потенциала личности учащегося</w:t>
            </w:r>
          </w:p>
        </w:tc>
        <w:tc>
          <w:tcPr>
            <w:tcW w:w="3402" w:type="dxa"/>
          </w:tcPr>
          <w:p w:rsidR="00F112BF" w:rsidRPr="009D4350" w:rsidRDefault="00F112BF" w:rsidP="00E65BA7">
            <w:pPr>
              <w:pStyle w:val="Default"/>
              <w:numPr>
                <w:ilvl w:val="0"/>
                <w:numId w:val="384"/>
              </w:numPr>
              <w:tabs>
                <w:tab w:val="left" w:pos="101"/>
              </w:tabs>
              <w:ind w:left="101" w:firstLine="0"/>
              <w:rPr>
                <w:rFonts w:ascii="Times New Roman" w:hAnsi="Times New Roman" w:cs="Times New Roman"/>
                <w:sz w:val="28"/>
                <w:szCs w:val="28"/>
              </w:rPr>
            </w:pPr>
            <w:r w:rsidRPr="009D4350">
              <w:rPr>
                <w:rFonts w:ascii="Times New Roman" w:hAnsi="Times New Roman" w:cs="Times New Roman"/>
                <w:sz w:val="28"/>
                <w:szCs w:val="28"/>
              </w:rPr>
              <w:t>Развитость чувства прекрасного и других эстетических чувств</w:t>
            </w:r>
          </w:p>
        </w:tc>
        <w:tc>
          <w:tcPr>
            <w:tcW w:w="3118" w:type="dxa"/>
          </w:tcPr>
          <w:p w:rsidR="00F112BF" w:rsidRPr="009D4350" w:rsidRDefault="00F112BF" w:rsidP="00E65BA7">
            <w:pPr>
              <w:pStyle w:val="Default"/>
              <w:numPr>
                <w:ilvl w:val="0"/>
                <w:numId w:val="381"/>
              </w:numPr>
              <w:tabs>
                <w:tab w:val="left" w:pos="485"/>
                <w:tab w:val="left" w:pos="627"/>
              </w:tabs>
              <w:ind w:left="60" w:firstLine="142"/>
              <w:rPr>
                <w:rFonts w:ascii="Times New Roman" w:hAnsi="Times New Roman" w:cs="Times New Roman"/>
                <w:sz w:val="28"/>
                <w:szCs w:val="28"/>
              </w:rPr>
            </w:pPr>
            <w:r w:rsidRPr="009D4350">
              <w:rPr>
                <w:rFonts w:ascii="Times New Roman" w:hAnsi="Times New Roman" w:cs="Times New Roman"/>
                <w:sz w:val="28"/>
                <w:szCs w:val="28"/>
              </w:rPr>
              <w:t xml:space="preserve">Методы экспертной оценки педагогов и самооценки учащихся </w:t>
            </w:r>
          </w:p>
          <w:p w:rsidR="00F112BF" w:rsidRPr="009D4350" w:rsidRDefault="00F112BF" w:rsidP="00E65BA7">
            <w:pPr>
              <w:pStyle w:val="Default"/>
              <w:numPr>
                <w:ilvl w:val="0"/>
                <w:numId w:val="381"/>
              </w:numPr>
              <w:tabs>
                <w:tab w:val="left" w:pos="485"/>
                <w:tab w:val="left" w:pos="627"/>
              </w:tabs>
              <w:ind w:left="60" w:firstLine="142"/>
              <w:rPr>
                <w:rFonts w:ascii="Times New Roman" w:hAnsi="Times New Roman" w:cs="Times New Roman"/>
                <w:sz w:val="28"/>
                <w:szCs w:val="28"/>
              </w:rPr>
            </w:pPr>
            <w:r w:rsidRPr="009D4350">
              <w:rPr>
                <w:rFonts w:ascii="Times New Roman" w:hAnsi="Times New Roman" w:cs="Times New Roman"/>
                <w:sz w:val="28"/>
                <w:szCs w:val="28"/>
              </w:rPr>
              <w:t>2. Педагогическое наблюдение</w:t>
            </w:r>
          </w:p>
        </w:tc>
      </w:tr>
      <w:tr w:rsidR="00F112BF" w:rsidRPr="009D4350" w:rsidTr="00F112BF">
        <w:trPr>
          <w:trHeight w:val="1052"/>
        </w:trPr>
        <w:tc>
          <w:tcPr>
            <w:tcW w:w="2660"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5. Сформированность физического потенциала обучающегося</w:t>
            </w:r>
          </w:p>
          <w:p w:rsidR="00F112BF" w:rsidRPr="009D4350" w:rsidRDefault="00F112BF" w:rsidP="00F112BF">
            <w:pPr>
              <w:pStyle w:val="Default"/>
              <w:rPr>
                <w:rFonts w:ascii="Times New Roman" w:hAnsi="Times New Roman" w:cs="Times New Roman"/>
                <w:sz w:val="28"/>
                <w:szCs w:val="28"/>
              </w:rPr>
            </w:pPr>
          </w:p>
        </w:tc>
        <w:tc>
          <w:tcPr>
            <w:tcW w:w="3402"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1. Состояние здоровья обучающихся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2. Развитость физических качеств </w:t>
            </w:r>
          </w:p>
          <w:p w:rsidR="00F112BF" w:rsidRPr="009D4350" w:rsidRDefault="00F112BF" w:rsidP="00F112BF">
            <w:pPr>
              <w:pStyle w:val="Default"/>
              <w:rPr>
                <w:rFonts w:ascii="Times New Roman" w:hAnsi="Times New Roman" w:cs="Times New Roman"/>
                <w:sz w:val="28"/>
                <w:szCs w:val="28"/>
              </w:rPr>
            </w:pPr>
          </w:p>
        </w:tc>
        <w:tc>
          <w:tcPr>
            <w:tcW w:w="3118" w:type="dxa"/>
          </w:tcPr>
          <w:p w:rsidR="00F112BF" w:rsidRPr="009D4350" w:rsidRDefault="00F112BF" w:rsidP="00E65BA7">
            <w:pPr>
              <w:pStyle w:val="Default"/>
              <w:numPr>
                <w:ilvl w:val="0"/>
                <w:numId w:val="382"/>
              </w:numPr>
              <w:ind w:left="60" w:firstLine="142"/>
              <w:rPr>
                <w:rFonts w:ascii="Times New Roman" w:hAnsi="Times New Roman" w:cs="Times New Roman"/>
                <w:sz w:val="28"/>
                <w:szCs w:val="28"/>
              </w:rPr>
            </w:pPr>
            <w:r w:rsidRPr="009D4350">
              <w:rPr>
                <w:rFonts w:ascii="Times New Roman" w:hAnsi="Times New Roman" w:cs="Times New Roman"/>
                <w:sz w:val="28"/>
                <w:szCs w:val="28"/>
              </w:rPr>
              <w:t xml:space="preserve">Статистический медицинский анализ состояния здоровья обучающихся </w:t>
            </w:r>
          </w:p>
          <w:p w:rsidR="00F112BF" w:rsidRPr="009D4350" w:rsidRDefault="00F112BF" w:rsidP="00E65BA7">
            <w:pPr>
              <w:pStyle w:val="Default"/>
              <w:numPr>
                <w:ilvl w:val="0"/>
                <w:numId w:val="382"/>
              </w:numPr>
              <w:ind w:left="60" w:firstLine="142"/>
              <w:rPr>
                <w:rFonts w:ascii="Times New Roman" w:hAnsi="Times New Roman" w:cs="Times New Roman"/>
                <w:sz w:val="28"/>
                <w:szCs w:val="28"/>
              </w:rPr>
            </w:pPr>
            <w:r w:rsidRPr="009D4350">
              <w:rPr>
                <w:rFonts w:ascii="Times New Roman" w:hAnsi="Times New Roman" w:cs="Times New Roman"/>
                <w:sz w:val="28"/>
                <w:szCs w:val="28"/>
              </w:rPr>
              <w:t xml:space="preserve">Методы экспертной оценки педагогов и самооценки учащихся </w:t>
            </w:r>
          </w:p>
          <w:p w:rsidR="00F112BF" w:rsidRPr="009D4350" w:rsidRDefault="00F112BF" w:rsidP="00E65BA7">
            <w:pPr>
              <w:pStyle w:val="Default"/>
              <w:numPr>
                <w:ilvl w:val="0"/>
                <w:numId w:val="382"/>
              </w:numPr>
              <w:ind w:left="60" w:firstLine="142"/>
              <w:rPr>
                <w:rFonts w:ascii="Times New Roman" w:hAnsi="Times New Roman" w:cs="Times New Roman"/>
                <w:sz w:val="28"/>
                <w:szCs w:val="28"/>
              </w:rPr>
            </w:pPr>
            <w:r w:rsidRPr="009D4350">
              <w:rPr>
                <w:rFonts w:ascii="Times New Roman" w:hAnsi="Times New Roman" w:cs="Times New Roman"/>
                <w:sz w:val="28"/>
                <w:szCs w:val="28"/>
              </w:rPr>
              <w:t>Статистический медицинский анализ состояния здоровья обучающихся</w:t>
            </w:r>
          </w:p>
          <w:p w:rsidR="00F112BF" w:rsidRPr="009D4350" w:rsidRDefault="00F112BF" w:rsidP="00E65BA7">
            <w:pPr>
              <w:pStyle w:val="Default"/>
              <w:numPr>
                <w:ilvl w:val="0"/>
                <w:numId w:val="382"/>
              </w:numPr>
              <w:ind w:left="60" w:firstLine="142"/>
              <w:rPr>
                <w:rFonts w:ascii="Times New Roman" w:hAnsi="Times New Roman" w:cs="Times New Roman"/>
                <w:sz w:val="28"/>
                <w:szCs w:val="28"/>
              </w:rPr>
            </w:pPr>
            <w:r w:rsidRPr="009D4350">
              <w:rPr>
                <w:rFonts w:ascii="Times New Roman" w:hAnsi="Times New Roman" w:cs="Times New Roman"/>
                <w:sz w:val="28"/>
                <w:szCs w:val="28"/>
              </w:rPr>
              <w:t xml:space="preserve">Анкета «Здоровый образ жизни» </w:t>
            </w:r>
          </w:p>
          <w:p w:rsidR="00F112BF" w:rsidRPr="009D4350" w:rsidRDefault="00F112BF" w:rsidP="00F112BF">
            <w:pPr>
              <w:pStyle w:val="Default"/>
              <w:ind w:left="60" w:firstLine="142"/>
              <w:rPr>
                <w:rFonts w:ascii="Times New Roman" w:hAnsi="Times New Roman" w:cs="Times New Roman"/>
                <w:sz w:val="28"/>
                <w:szCs w:val="28"/>
              </w:rPr>
            </w:pPr>
          </w:p>
        </w:tc>
      </w:tr>
      <w:tr w:rsidR="00F112BF" w:rsidRPr="009D4350" w:rsidTr="00F112BF">
        <w:trPr>
          <w:trHeight w:val="1052"/>
        </w:trPr>
        <w:tc>
          <w:tcPr>
            <w:tcW w:w="2660"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6. Удовлетворенность обучающихся, педагогов и родителей жизнедеятельностью в школе</w:t>
            </w:r>
          </w:p>
          <w:p w:rsidR="00F112BF" w:rsidRPr="009D4350" w:rsidRDefault="00F112BF" w:rsidP="00F112BF">
            <w:pPr>
              <w:pStyle w:val="Default"/>
              <w:rPr>
                <w:rFonts w:ascii="Times New Roman" w:hAnsi="Times New Roman" w:cs="Times New Roman"/>
                <w:sz w:val="28"/>
                <w:szCs w:val="28"/>
              </w:rPr>
            </w:pPr>
          </w:p>
        </w:tc>
        <w:tc>
          <w:tcPr>
            <w:tcW w:w="3402" w:type="dxa"/>
          </w:tcPr>
          <w:p w:rsidR="00F112BF" w:rsidRPr="009D4350" w:rsidRDefault="00F112BF" w:rsidP="00F112BF">
            <w:pPr>
              <w:pStyle w:val="Default"/>
              <w:rPr>
                <w:rFonts w:ascii="Times New Roman" w:hAnsi="Times New Roman" w:cs="Times New Roman"/>
                <w:sz w:val="28"/>
                <w:szCs w:val="28"/>
              </w:rPr>
            </w:pPr>
          </w:p>
        </w:tc>
        <w:tc>
          <w:tcPr>
            <w:tcW w:w="3118" w:type="dxa"/>
          </w:tcPr>
          <w:p w:rsidR="00F112BF" w:rsidRPr="009D4350" w:rsidRDefault="00F112BF" w:rsidP="00E65BA7">
            <w:pPr>
              <w:pStyle w:val="Default"/>
              <w:numPr>
                <w:ilvl w:val="0"/>
                <w:numId w:val="383"/>
              </w:numPr>
              <w:ind w:left="60" w:firstLine="142"/>
              <w:rPr>
                <w:rFonts w:ascii="Times New Roman" w:hAnsi="Times New Roman" w:cs="Times New Roman"/>
                <w:sz w:val="28"/>
                <w:szCs w:val="28"/>
              </w:rPr>
            </w:pPr>
            <w:r w:rsidRPr="009D4350">
              <w:rPr>
                <w:rFonts w:ascii="Times New Roman" w:hAnsi="Times New Roman" w:cs="Times New Roman"/>
                <w:sz w:val="28"/>
                <w:szCs w:val="28"/>
              </w:rPr>
              <w:t>Методика А.А. Андреева «Изучение удовлетворенности учащихся школьной жизнью»</w:t>
            </w:r>
          </w:p>
          <w:p w:rsidR="00F112BF" w:rsidRPr="009D4350" w:rsidRDefault="00F112BF" w:rsidP="00E65BA7">
            <w:pPr>
              <w:pStyle w:val="Default"/>
              <w:numPr>
                <w:ilvl w:val="0"/>
                <w:numId w:val="383"/>
              </w:numPr>
              <w:ind w:left="60" w:firstLine="142"/>
              <w:rPr>
                <w:rFonts w:ascii="Times New Roman" w:hAnsi="Times New Roman" w:cs="Times New Roman"/>
                <w:sz w:val="28"/>
                <w:szCs w:val="28"/>
              </w:rPr>
            </w:pPr>
            <w:r w:rsidRPr="009D4350">
              <w:rPr>
                <w:rFonts w:ascii="Times New Roman" w:hAnsi="Times New Roman" w:cs="Times New Roman"/>
                <w:sz w:val="28"/>
                <w:szCs w:val="28"/>
              </w:rPr>
              <w:t>Методики Е.Н. Степанова для исследования удовлетворенности педагогов и родителей жизнедеятельностью в образовательном учреждении</w:t>
            </w:r>
          </w:p>
          <w:p w:rsidR="00F112BF" w:rsidRPr="009D4350" w:rsidRDefault="00F112BF" w:rsidP="00F112BF">
            <w:pPr>
              <w:pStyle w:val="Default"/>
              <w:ind w:left="60" w:firstLine="142"/>
              <w:rPr>
                <w:rFonts w:ascii="Times New Roman" w:hAnsi="Times New Roman" w:cs="Times New Roman"/>
                <w:sz w:val="28"/>
                <w:szCs w:val="28"/>
              </w:rPr>
            </w:pPr>
          </w:p>
        </w:tc>
      </w:tr>
      <w:tr w:rsidR="00F112BF" w:rsidRPr="009D4350" w:rsidTr="00F112BF">
        <w:trPr>
          <w:trHeight w:val="1052"/>
        </w:trPr>
        <w:tc>
          <w:tcPr>
            <w:tcW w:w="2660"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lastRenderedPageBreak/>
              <w:t>7. Сформированность общешкольного коллектива</w:t>
            </w:r>
          </w:p>
          <w:p w:rsidR="00F112BF" w:rsidRPr="009D4350" w:rsidRDefault="00F112BF" w:rsidP="00F112BF">
            <w:pPr>
              <w:pStyle w:val="Default"/>
              <w:rPr>
                <w:rFonts w:ascii="Times New Roman" w:hAnsi="Times New Roman" w:cs="Times New Roman"/>
                <w:sz w:val="28"/>
                <w:szCs w:val="28"/>
              </w:rPr>
            </w:pPr>
          </w:p>
        </w:tc>
        <w:tc>
          <w:tcPr>
            <w:tcW w:w="3402" w:type="dxa"/>
          </w:tcPr>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1. Социальный и нравственно-психологический микроклимат во взросло-детском коллективе на трех уровнях: взрослый-ребенок, ребенок-ребенок, взрослый-взрослый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2. Сформированность педагогического, общешкольного и классных коллективов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3. Творческая атмосфера в школе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4. Возможность для личностного духовного становления педагогов и обучающихся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5. Степень готовности взрослых и детей оказать друг другу поддержку и помощь </w:t>
            </w:r>
          </w:p>
          <w:p w:rsidR="00F112BF" w:rsidRPr="009D4350" w:rsidRDefault="00F112BF" w:rsidP="00F112BF">
            <w:pPr>
              <w:pStyle w:val="Default"/>
              <w:rPr>
                <w:rFonts w:ascii="Times New Roman" w:hAnsi="Times New Roman" w:cs="Times New Roman"/>
                <w:sz w:val="28"/>
                <w:szCs w:val="28"/>
              </w:rPr>
            </w:pPr>
            <w:r w:rsidRPr="009D4350">
              <w:rPr>
                <w:rFonts w:ascii="Times New Roman" w:hAnsi="Times New Roman" w:cs="Times New Roman"/>
                <w:sz w:val="28"/>
                <w:szCs w:val="28"/>
              </w:rPr>
              <w:t xml:space="preserve">6. Комфортность в школе </w:t>
            </w:r>
          </w:p>
          <w:p w:rsidR="00F112BF" w:rsidRPr="009D4350" w:rsidRDefault="00F112BF" w:rsidP="00F112BF">
            <w:pPr>
              <w:pStyle w:val="Default"/>
              <w:rPr>
                <w:rFonts w:ascii="Times New Roman" w:hAnsi="Times New Roman" w:cs="Times New Roman"/>
                <w:sz w:val="28"/>
                <w:szCs w:val="28"/>
              </w:rPr>
            </w:pPr>
          </w:p>
          <w:p w:rsidR="00F112BF" w:rsidRPr="009D4350" w:rsidRDefault="00F112BF" w:rsidP="00F112BF">
            <w:pPr>
              <w:pStyle w:val="Default"/>
              <w:rPr>
                <w:rFonts w:ascii="Times New Roman" w:hAnsi="Times New Roman" w:cs="Times New Roman"/>
                <w:sz w:val="28"/>
                <w:szCs w:val="28"/>
              </w:rPr>
            </w:pPr>
          </w:p>
        </w:tc>
        <w:tc>
          <w:tcPr>
            <w:tcW w:w="3118" w:type="dxa"/>
          </w:tcPr>
          <w:p w:rsidR="00F112BF" w:rsidRPr="009D4350" w:rsidRDefault="00F112BF" w:rsidP="00E65BA7">
            <w:pPr>
              <w:pStyle w:val="Default"/>
              <w:numPr>
                <w:ilvl w:val="0"/>
                <w:numId w:val="385"/>
              </w:numPr>
              <w:tabs>
                <w:tab w:val="left" w:pos="344"/>
              </w:tabs>
              <w:ind w:left="60" w:firstLine="0"/>
              <w:rPr>
                <w:rFonts w:ascii="Times New Roman" w:hAnsi="Times New Roman" w:cs="Times New Roman"/>
                <w:sz w:val="28"/>
                <w:szCs w:val="28"/>
              </w:rPr>
            </w:pPr>
            <w:r w:rsidRPr="009D4350">
              <w:rPr>
                <w:rFonts w:ascii="Times New Roman" w:hAnsi="Times New Roman" w:cs="Times New Roman"/>
                <w:sz w:val="28"/>
                <w:szCs w:val="28"/>
              </w:rPr>
              <w:t xml:space="preserve">Методика Р.С. Немова «Социально-психологическая самоаттестация коллектива (СПСК)» </w:t>
            </w:r>
          </w:p>
          <w:p w:rsidR="00F112BF" w:rsidRPr="009D4350" w:rsidRDefault="00F112BF" w:rsidP="00E65BA7">
            <w:pPr>
              <w:pStyle w:val="Default"/>
              <w:numPr>
                <w:ilvl w:val="0"/>
                <w:numId w:val="385"/>
              </w:numPr>
              <w:tabs>
                <w:tab w:val="left" w:pos="344"/>
              </w:tabs>
              <w:ind w:left="60" w:firstLine="0"/>
              <w:rPr>
                <w:rFonts w:ascii="Times New Roman" w:hAnsi="Times New Roman" w:cs="Times New Roman"/>
                <w:sz w:val="28"/>
                <w:szCs w:val="28"/>
              </w:rPr>
            </w:pPr>
            <w:r w:rsidRPr="009D4350">
              <w:rPr>
                <w:rFonts w:ascii="Times New Roman" w:hAnsi="Times New Roman" w:cs="Times New Roman"/>
                <w:sz w:val="28"/>
                <w:szCs w:val="28"/>
              </w:rPr>
              <w:t xml:space="preserve">Методика М.И. Рожкова «Определение уровня развития ученического самоуправления» </w:t>
            </w:r>
          </w:p>
          <w:p w:rsidR="00F112BF" w:rsidRPr="009D4350" w:rsidRDefault="00F112BF" w:rsidP="00E65BA7">
            <w:pPr>
              <w:pStyle w:val="Default"/>
              <w:numPr>
                <w:ilvl w:val="0"/>
                <w:numId w:val="385"/>
              </w:numPr>
              <w:tabs>
                <w:tab w:val="left" w:pos="344"/>
              </w:tabs>
              <w:ind w:left="60" w:firstLine="0"/>
              <w:rPr>
                <w:rFonts w:ascii="Times New Roman" w:hAnsi="Times New Roman" w:cs="Times New Roman"/>
                <w:sz w:val="28"/>
                <w:szCs w:val="28"/>
              </w:rPr>
            </w:pPr>
            <w:r w:rsidRPr="009D4350">
              <w:rPr>
                <w:rFonts w:ascii="Times New Roman" w:hAnsi="Times New Roman" w:cs="Times New Roman"/>
                <w:sz w:val="28"/>
                <w:szCs w:val="28"/>
              </w:rPr>
              <w:t>Методика Л.В. Байбородомой для изучения степени развития основных компонентов педагогического взаимодействия</w:t>
            </w:r>
          </w:p>
          <w:p w:rsidR="00F112BF" w:rsidRPr="009D4350" w:rsidRDefault="00F112BF" w:rsidP="00F112BF">
            <w:pPr>
              <w:pStyle w:val="Default"/>
              <w:rPr>
                <w:rFonts w:ascii="Times New Roman" w:hAnsi="Times New Roman" w:cs="Times New Roman"/>
                <w:sz w:val="28"/>
                <w:szCs w:val="28"/>
              </w:rPr>
            </w:pPr>
          </w:p>
        </w:tc>
      </w:tr>
    </w:tbl>
    <w:p w:rsidR="00F112BF" w:rsidRPr="009D4350" w:rsidRDefault="00F112BF" w:rsidP="00F112BF">
      <w:pPr>
        <w:spacing w:after="0" w:line="240" w:lineRule="auto"/>
        <w:ind w:firstLine="357"/>
        <w:jc w:val="both"/>
        <w:rPr>
          <w:rFonts w:ascii="Times New Roman" w:hAnsi="Times New Roman" w:cs="Times New Roman"/>
          <w:b/>
          <w:sz w:val="28"/>
          <w:szCs w:val="28"/>
        </w:rPr>
      </w:pPr>
    </w:p>
    <w:p w:rsidR="00F112BF" w:rsidRPr="009D4350" w:rsidRDefault="00F112BF" w:rsidP="00F112BF">
      <w:pPr>
        <w:spacing w:after="0" w:line="240" w:lineRule="auto"/>
        <w:ind w:firstLine="357"/>
        <w:jc w:val="both"/>
        <w:rPr>
          <w:rFonts w:ascii="Times New Roman" w:hAnsi="Times New Roman" w:cs="Times New Roman"/>
          <w:sz w:val="28"/>
          <w:szCs w:val="28"/>
        </w:rPr>
      </w:pPr>
      <w:r w:rsidRPr="009D4350">
        <w:rPr>
          <w:rFonts w:ascii="Times New Roman" w:hAnsi="Times New Roman" w:cs="Times New Roman"/>
          <w:b/>
          <w:sz w:val="28"/>
          <w:szCs w:val="28"/>
        </w:rPr>
        <w:t>Критериями эффективности</w:t>
      </w:r>
      <w:r w:rsidRPr="009D4350">
        <w:rPr>
          <w:rFonts w:ascii="Times New Roman" w:hAnsi="Times New Roman" w:cs="Times New Roman"/>
          <w:sz w:val="28"/>
          <w:szCs w:val="28"/>
        </w:rPr>
        <w:t xml:space="preserve"> реализации воспитательной  программы является </w:t>
      </w:r>
      <w:r w:rsidRPr="009D4350">
        <w:rPr>
          <w:rFonts w:ascii="Times New Roman" w:hAnsi="Times New Roman" w:cs="Times New Roman"/>
          <w:b/>
          <w:sz w:val="28"/>
          <w:szCs w:val="28"/>
          <w:u w:val="single"/>
        </w:rPr>
        <w:t>динамика</w:t>
      </w:r>
      <w:r w:rsidRPr="009D4350">
        <w:rPr>
          <w:rFonts w:ascii="Times New Roman" w:hAnsi="Times New Roman" w:cs="Times New Roman"/>
          <w:sz w:val="28"/>
          <w:szCs w:val="28"/>
        </w:rPr>
        <w:t xml:space="preserve"> основных показателей воспитания и социализации обучающихся.</w:t>
      </w:r>
    </w:p>
    <w:p w:rsidR="00F112BF" w:rsidRPr="009D4350" w:rsidRDefault="00F112BF" w:rsidP="00F112BF">
      <w:pPr>
        <w:spacing w:after="0" w:line="240" w:lineRule="auto"/>
        <w:ind w:left="357"/>
        <w:jc w:val="both"/>
        <w:rPr>
          <w:rFonts w:ascii="Times New Roman" w:hAnsi="Times New Roman" w:cs="Times New Roman"/>
          <w:b/>
          <w:sz w:val="28"/>
          <w:szCs w:val="28"/>
        </w:rPr>
      </w:pPr>
      <w:r w:rsidRPr="009D4350">
        <w:rPr>
          <w:rFonts w:ascii="Times New Roman" w:hAnsi="Times New Roman" w:cs="Times New Roman"/>
          <w:b/>
          <w:sz w:val="28"/>
          <w:szCs w:val="28"/>
        </w:rPr>
        <w:t>Критерии изучения динамики процесса воспитания и социализации обучающихся:</w:t>
      </w:r>
    </w:p>
    <w:p w:rsidR="00F112BF" w:rsidRPr="009D4350" w:rsidRDefault="00F112BF" w:rsidP="00F112BF">
      <w:pPr>
        <w:spacing w:after="0" w:line="240" w:lineRule="auto"/>
        <w:ind w:left="357"/>
        <w:jc w:val="both"/>
        <w:rPr>
          <w:rFonts w:ascii="Times New Roman" w:hAnsi="Times New Roman" w:cs="Times New Roman"/>
          <w:b/>
          <w:sz w:val="28"/>
          <w:szCs w:val="28"/>
        </w:rPr>
      </w:pPr>
    </w:p>
    <w:tbl>
      <w:tblPr>
        <w:tblStyle w:val="17"/>
        <w:tblW w:w="0" w:type="auto"/>
        <w:tblLook w:val="04A0"/>
      </w:tblPr>
      <w:tblGrid>
        <w:gridCol w:w="3555"/>
        <w:gridCol w:w="3220"/>
        <w:gridCol w:w="3504"/>
      </w:tblGrid>
      <w:tr w:rsidR="00F112BF" w:rsidRPr="009D4350" w:rsidTr="00F112BF">
        <w:trPr>
          <w:trHeight w:val="1575"/>
        </w:trPr>
        <w:tc>
          <w:tcPr>
            <w:tcW w:w="4578" w:type="dxa"/>
          </w:tcPr>
          <w:p w:rsidR="00F112BF" w:rsidRPr="009D4350" w:rsidRDefault="00F112BF" w:rsidP="00F112BF">
            <w:pPr>
              <w:jc w:val="both"/>
              <w:rPr>
                <w:rFonts w:ascii="Times New Roman" w:hAnsi="Times New Roman" w:cs="Times New Roman"/>
                <w:b/>
                <w:sz w:val="28"/>
                <w:szCs w:val="28"/>
              </w:rPr>
            </w:pPr>
            <w:r w:rsidRPr="009D4350">
              <w:rPr>
                <w:rFonts w:ascii="Times New Roman" w:hAnsi="Times New Roman" w:cs="Times New Roman"/>
                <w:b/>
                <w:sz w:val="28"/>
                <w:szCs w:val="28"/>
              </w:rPr>
              <w:t>Положительная динамика</w:t>
            </w:r>
          </w:p>
          <w:p w:rsidR="00F112BF" w:rsidRPr="009D4350" w:rsidRDefault="00F112BF" w:rsidP="00F112BF">
            <w:pPr>
              <w:jc w:val="both"/>
              <w:rPr>
                <w:rFonts w:ascii="Times New Roman" w:hAnsi="Times New Roman" w:cs="Times New Roman"/>
                <w:sz w:val="28"/>
                <w:szCs w:val="28"/>
              </w:rPr>
            </w:pPr>
            <w:r w:rsidRPr="009D4350">
              <w:rPr>
                <w:rFonts w:ascii="Times New Roman" w:hAnsi="Times New Roman" w:cs="Times New Roman"/>
                <w:sz w:val="28"/>
                <w:szCs w:val="28"/>
              </w:rPr>
              <w:t>(тенденция повышения уровня нравственного развития обучающегося)</w:t>
            </w:r>
          </w:p>
        </w:tc>
        <w:tc>
          <w:tcPr>
            <w:tcW w:w="4116" w:type="dxa"/>
          </w:tcPr>
          <w:p w:rsidR="00F112BF" w:rsidRPr="009D4350" w:rsidRDefault="00F112BF" w:rsidP="00F112BF">
            <w:pPr>
              <w:rPr>
                <w:rFonts w:ascii="Times New Roman" w:hAnsi="Times New Roman" w:cs="Times New Roman"/>
                <w:sz w:val="28"/>
                <w:szCs w:val="28"/>
              </w:rPr>
            </w:pPr>
            <w:r w:rsidRPr="009D4350">
              <w:rPr>
                <w:rFonts w:ascii="Times New Roman" w:hAnsi="Times New Roman" w:cs="Times New Roman"/>
                <w:b/>
                <w:sz w:val="28"/>
                <w:szCs w:val="28"/>
              </w:rPr>
              <w:t xml:space="preserve">Инертность </w:t>
            </w:r>
            <w:r w:rsidRPr="009D4350">
              <w:rPr>
                <w:rFonts w:ascii="Times New Roman" w:hAnsi="Times New Roman" w:cs="Times New Roman"/>
                <w:sz w:val="28"/>
                <w:szCs w:val="28"/>
              </w:rPr>
              <w:t>положительной динамики</w:t>
            </w:r>
          </w:p>
          <w:p w:rsidR="00F112BF" w:rsidRPr="009D4350" w:rsidRDefault="00F112BF" w:rsidP="00F112BF">
            <w:pPr>
              <w:jc w:val="both"/>
              <w:rPr>
                <w:rFonts w:ascii="Times New Roman" w:hAnsi="Times New Roman" w:cs="Times New Roman"/>
                <w:sz w:val="28"/>
                <w:szCs w:val="28"/>
              </w:rPr>
            </w:pPr>
          </w:p>
        </w:tc>
        <w:tc>
          <w:tcPr>
            <w:tcW w:w="4684" w:type="dxa"/>
          </w:tcPr>
          <w:p w:rsidR="00F112BF" w:rsidRPr="009D4350" w:rsidRDefault="00F112BF" w:rsidP="00F112BF">
            <w:pPr>
              <w:jc w:val="both"/>
              <w:rPr>
                <w:rFonts w:ascii="Times New Roman" w:hAnsi="Times New Roman" w:cs="Times New Roman"/>
                <w:sz w:val="28"/>
                <w:szCs w:val="28"/>
              </w:rPr>
            </w:pPr>
            <w:r w:rsidRPr="009D4350">
              <w:rPr>
                <w:rFonts w:ascii="Times New Roman" w:hAnsi="Times New Roman" w:cs="Times New Roman"/>
                <w:b/>
                <w:sz w:val="28"/>
                <w:szCs w:val="28"/>
              </w:rPr>
              <w:t xml:space="preserve">Устойчивость </w:t>
            </w:r>
            <w:r w:rsidRPr="009D4350">
              <w:rPr>
                <w:rFonts w:ascii="Times New Roman" w:hAnsi="Times New Roman" w:cs="Times New Roman"/>
                <w:sz w:val="28"/>
                <w:szCs w:val="28"/>
              </w:rPr>
              <w:t>исследуемых показателей духовно-нравственного развития, воспитания и социализации обучающихся</w:t>
            </w:r>
          </w:p>
        </w:tc>
      </w:tr>
      <w:tr w:rsidR="00F112BF" w:rsidRPr="009D4350" w:rsidTr="00F112BF">
        <w:trPr>
          <w:trHeight w:val="1831"/>
        </w:trPr>
        <w:tc>
          <w:tcPr>
            <w:tcW w:w="4578" w:type="dxa"/>
          </w:tcPr>
          <w:p w:rsidR="00F112BF" w:rsidRPr="009D4350" w:rsidRDefault="00F112BF" w:rsidP="00F112BF">
            <w:pPr>
              <w:jc w:val="both"/>
              <w:rPr>
                <w:rFonts w:ascii="Times New Roman" w:hAnsi="Times New Roman" w:cs="Times New Roman"/>
                <w:sz w:val="28"/>
                <w:szCs w:val="28"/>
              </w:rPr>
            </w:pPr>
            <w:r w:rsidRPr="009D4350">
              <w:rPr>
                <w:rFonts w:ascii="Times New Roman" w:hAnsi="Times New Roman" w:cs="Times New Roman"/>
                <w:sz w:val="28"/>
                <w:szCs w:val="28"/>
              </w:rPr>
              <w:t>Увеличение значений выделенных показателей воспитания и социализации обучающихся</w:t>
            </w:r>
          </w:p>
        </w:tc>
        <w:tc>
          <w:tcPr>
            <w:tcW w:w="4116" w:type="dxa"/>
          </w:tcPr>
          <w:p w:rsidR="00F112BF" w:rsidRPr="009D4350" w:rsidRDefault="00F112BF" w:rsidP="00F112BF">
            <w:pPr>
              <w:jc w:val="both"/>
              <w:rPr>
                <w:rFonts w:ascii="Times New Roman" w:hAnsi="Times New Roman" w:cs="Times New Roman"/>
                <w:sz w:val="28"/>
                <w:szCs w:val="28"/>
              </w:rPr>
            </w:pPr>
            <w:r w:rsidRPr="009D4350">
              <w:rPr>
                <w:rFonts w:ascii="Times New Roman" w:hAnsi="Times New Roman" w:cs="Times New Roman"/>
                <w:sz w:val="28"/>
                <w:szCs w:val="28"/>
              </w:rPr>
              <w:t xml:space="preserve">Отсутствие характеристик положительной динамики и увеличение отрицательных значений показателей воспитания и социализации </w:t>
            </w:r>
            <w:r w:rsidRPr="009D4350">
              <w:rPr>
                <w:rFonts w:ascii="Times New Roman" w:hAnsi="Times New Roman" w:cs="Times New Roman"/>
                <w:sz w:val="28"/>
                <w:szCs w:val="28"/>
              </w:rPr>
              <w:lastRenderedPageBreak/>
              <w:t>обучающихся</w:t>
            </w:r>
          </w:p>
        </w:tc>
        <w:tc>
          <w:tcPr>
            <w:tcW w:w="4684" w:type="dxa"/>
          </w:tcPr>
          <w:p w:rsidR="00F112BF" w:rsidRPr="009D4350" w:rsidRDefault="00F112BF" w:rsidP="00F112BF">
            <w:pPr>
              <w:jc w:val="both"/>
              <w:rPr>
                <w:rFonts w:ascii="Times New Roman" w:hAnsi="Times New Roman" w:cs="Times New Roman"/>
                <w:b/>
                <w:sz w:val="28"/>
                <w:szCs w:val="28"/>
              </w:rPr>
            </w:pPr>
            <w:r w:rsidRPr="009D4350">
              <w:rPr>
                <w:rFonts w:ascii="Times New Roman" w:hAnsi="Times New Roman" w:cs="Times New Roman"/>
                <w:sz w:val="28"/>
                <w:szCs w:val="28"/>
              </w:rPr>
              <w:lastRenderedPageBreak/>
              <w:t>Стабильность показателей</w:t>
            </w:r>
          </w:p>
        </w:tc>
      </w:tr>
    </w:tbl>
    <w:p w:rsidR="00F112BF" w:rsidRPr="009D4350" w:rsidRDefault="00F112BF" w:rsidP="00F112BF">
      <w:pPr>
        <w:pStyle w:val="dash0410005f0431005f0437005f0430005f0446005f0020005f0441005f043f005f0438005f0441005f043a005f0430"/>
        <w:ind w:left="0" w:firstLine="454"/>
        <w:rPr>
          <w:rStyle w:val="dash041e005f0431005f044b005f0447005f043d005f044b005f0439005f005fchar1char1"/>
          <w:b/>
          <w:sz w:val="28"/>
          <w:szCs w:val="28"/>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center"/>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lang w:val="en-US"/>
        </w:rPr>
        <w:lastRenderedPageBreak/>
        <w:t>IV</w:t>
      </w:r>
      <w:r w:rsidRPr="009D4350">
        <w:rPr>
          <w:rFonts w:ascii="Times New Roman" w:eastAsia="Times New Roman" w:hAnsi="Times New Roman" w:cs="Times New Roman"/>
          <w:b/>
          <w:sz w:val="28"/>
          <w:szCs w:val="28"/>
          <w:bdr w:val="none" w:sz="0" w:space="0" w:color="auto" w:frame="1"/>
        </w:rPr>
        <w:t>. Комплексные программы профилактической работы с несовершеннолетними и их семьями.</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1.Программа педагогической профилактики наркотизма</w:t>
      </w:r>
      <w:r w:rsidRPr="009D4350">
        <w:rPr>
          <w:rFonts w:ascii="Times New Roman" w:eastAsia="Times New Roman" w:hAnsi="Times New Roman" w:cs="Times New Roman"/>
          <w:b/>
          <w:sz w:val="28"/>
          <w:szCs w:val="28"/>
        </w:rPr>
        <w:t xml:space="preserve"> </w:t>
      </w:r>
      <w:r w:rsidRPr="009D4350">
        <w:rPr>
          <w:rFonts w:ascii="Times New Roman" w:eastAsia="Times New Roman" w:hAnsi="Times New Roman" w:cs="Times New Roman"/>
          <w:b/>
          <w:sz w:val="28"/>
          <w:szCs w:val="28"/>
          <w:bdr w:val="none" w:sz="0" w:space="0" w:color="auto" w:frame="1"/>
        </w:rPr>
        <w:t>"Все цвета, кроме черного".</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r w:rsidRPr="009D4350">
        <w:rPr>
          <w:rFonts w:ascii="Times New Roman" w:eastAsia="Times New Roman" w:hAnsi="Times New Roman" w:cs="Times New Roman"/>
          <w:sz w:val="28"/>
          <w:szCs w:val="28"/>
        </w:rPr>
        <w:tab/>
        <w:t>Все цвета, кроме черного. Безруких М.М., Макеева А.Г., Филиппова Т.А. (2-4 кл.), Макеева А.Г. (5-11 кл.).</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Программа предназначена для учащихся 2-11 классов и их родителей.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u w:val="single"/>
        </w:rPr>
        <w:t>Цель программы</w:t>
      </w:r>
      <w:r w:rsidRPr="009D4350">
        <w:rPr>
          <w:rFonts w:ascii="Times New Roman" w:eastAsia="Times New Roman" w:hAnsi="Times New Roman" w:cs="Times New Roman"/>
          <w:sz w:val="28"/>
          <w:szCs w:val="28"/>
        </w:rPr>
        <w:t xml:space="preserve"> - формирование у детей и подростков приемов и навыков эффективной адаптации в обществе, снижающих вероятность их приобщения к наркотизации; просвещение родителей.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Программа представлена в виде учебно-методического комплекта, состоящего из:</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рабочих тетрадей для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«Учусь понимать себя» (2 кл.);</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«Учусь понимать других» (3 кл.);</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«Учусь общаться» (4 кл.);</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«Учусь владеть собой» (5 кл.);</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«Учусь сотрудничать с людьми» (6 кл.)</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блокнотов для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«Помогая другим, помогаю себе" (7-8 кл.);</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«Разумный выбор, правильное решение" (9 кл.);</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«Находим ответы на трудные вопросы" (10-11 кл.)</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методических пособий для учителя: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«Организация педагогической профилактики наркотизма среди младших школьников»;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«Организация педагогической профилактики наркотизма среди учащихся 5-6 классов»; "Педагогическая профилактика наркотизма школьников. Для учителя 7-9 классов"; "Педагогическая профилактика наркотизма школьников. Для учителя 10-11 классов";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пособия для родителей: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Книга для родителей младших школьников;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Книга для родителей учащихся 5-6 классов;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Книга для родителей "Семейная профилактика наркотизма".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Методическое пособие содержит информационную справку, позволяющую педагогам ориентироваться в теме первичной профилактики наркотизации, а также комментарий к каждому учебному занятию.</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Пособие для родителей включает сведения о возрастных особенностях детей, факторах риска первичной наркотизации, способах организации профилактики в семье.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Рабочие тетради и блокноты предлагают, кроме необходимых и доступных детям и подросткам знаний, разнообразные задания, предназначенные как для самостоятельного выполнения, так для коллективной работы.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Использование комплекта "Все цвета, кроме черного" определяется его модульным характером, что предполагает:</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Вариативность при выборе площадок для реализации (комплект может использоваться в учреждениях различного типа: общеобразовательных школах, гимназиях и лицеях, коррекционных школах, детских домах и интернатах, а также на базе учреждений дополнительного образования);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Вариативность способов реализации (в рамках учебных курсов "Окружающий мир", "ОБЖ", а также на факультативных занятиях).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Комплект может использоваться как дополнительный материал на уроках по предметам Базового учебного плана, а также в рамках внеклассной работы в различных учреждениях образования.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Возможно комбинированное использование комплекта: одна часть материала включается во внеклассную работу, другая - рассматривается в ходе уроков.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Реализация комплекта может также осуществляться за счет школьного компонента учебного плана.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Работа по этой программе направлена на достижение следующих результатов:</w:t>
      </w:r>
    </w:p>
    <w:p w:rsidR="00F112BF" w:rsidRPr="009D4350" w:rsidRDefault="00F112BF" w:rsidP="00F112BF">
      <w:pPr>
        <w:spacing w:after="0" w:line="240" w:lineRule="auto"/>
        <w:jc w:val="center"/>
        <w:textAlignment w:val="baseline"/>
        <w:rPr>
          <w:rFonts w:ascii="Times New Roman" w:eastAsia="Times New Roman" w:hAnsi="Times New Roman" w:cs="Times New Roman"/>
          <w:sz w:val="28"/>
          <w:szCs w:val="28"/>
          <w:u w:val="single"/>
        </w:rPr>
      </w:pPr>
      <w:r w:rsidRPr="009D4350">
        <w:rPr>
          <w:rFonts w:ascii="Times New Roman" w:eastAsia="Times New Roman" w:hAnsi="Times New Roman" w:cs="Times New Roman"/>
          <w:sz w:val="28"/>
          <w:szCs w:val="28"/>
          <w:u w:val="single"/>
        </w:rPr>
        <w:t>Начальная школа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Полученные знания позволят детям понять, почему им нужно заботиться о своем здоровье, соблюдать правила здорового образа жизни;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Дети смогут оценивать свой режим с точки зрения соответствия требованиям здорового образа жизни и корректировать несоответствия;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Дети научатся управлять своим поведением в различных ситуациях, избегая конфликтов с окружающими;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Дети получат знания и навыки, связанные с предупреждением возможного приобщения к одурманивающим веществам, научатся отказываться от предложений, которые считают опасными.</w:t>
      </w:r>
    </w:p>
    <w:p w:rsidR="00F112BF" w:rsidRPr="009D4350" w:rsidRDefault="00F112BF" w:rsidP="00F112BF">
      <w:pPr>
        <w:spacing w:after="0" w:line="240" w:lineRule="auto"/>
        <w:jc w:val="center"/>
        <w:textAlignment w:val="baseline"/>
        <w:rPr>
          <w:rFonts w:ascii="Times New Roman" w:eastAsia="Times New Roman" w:hAnsi="Times New Roman" w:cs="Times New Roman"/>
          <w:sz w:val="28"/>
          <w:szCs w:val="28"/>
          <w:u w:val="single"/>
        </w:rPr>
      </w:pPr>
      <w:r w:rsidRPr="009D4350">
        <w:rPr>
          <w:rFonts w:ascii="Times New Roman" w:eastAsia="Times New Roman" w:hAnsi="Times New Roman" w:cs="Times New Roman"/>
          <w:sz w:val="28"/>
          <w:szCs w:val="28"/>
          <w:u w:val="single"/>
        </w:rPr>
        <w:t>Средняя и старшая школа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 подростков сформируются приемы и навыки, обеспечивающие эффективную социальную адаптацию, а, следовательно, снижающих вероятность их приобщения к наркотизации;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 подростков выработаются позитивные жизненные цели и мотивация к их достижению;</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Подростки научатся управлять своим поведением и прогнозировать разрешение конфликтных ситуаций.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bdr w:val="none" w:sz="0" w:space="0" w:color="auto" w:frame="1"/>
        </w:rPr>
      </w:pP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2. "Профилактика асоциального поведения". Тренинги с обучающимися и их родителями.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 </w:t>
      </w:r>
      <w:r w:rsidRPr="009D4350">
        <w:rPr>
          <w:rFonts w:ascii="Times New Roman" w:eastAsia="Times New Roman" w:hAnsi="Times New Roman" w:cs="Times New Roman"/>
          <w:sz w:val="28"/>
          <w:szCs w:val="28"/>
        </w:rPr>
        <w:tab/>
        <w:t>Макартычева Г.И. Профилактика асоциального поведения. Тренинговые занятия с обучающимися от 12 до 20 лет и их родителями.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Программа предназначена для проведения групповых занятий с обучающимися от 12 до 20 лет и их родителями.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 данной программе предусмотрено пять основных блоков:</w:t>
      </w:r>
    </w:p>
    <w:p w:rsidR="00F112BF" w:rsidRPr="009D4350" w:rsidRDefault="00F112BF" w:rsidP="00F112BF">
      <w:pPr>
        <w:pStyle w:val="aa"/>
        <w:numPr>
          <w:ilvl w:val="1"/>
          <w:numId w:val="288"/>
        </w:numPr>
        <w:jc w:val="both"/>
        <w:textAlignment w:val="baseline"/>
        <w:rPr>
          <w:rFonts w:ascii="Times New Roman" w:hAnsi="Times New Roman"/>
          <w:sz w:val="28"/>
          <w:szCs w:val="28"/>
        </w:rPr>
      </w:pPr>
      <w:r w:rsidRPr="009D4350">
        <w:rPr>
          <w:rFonts w:ascii="Times New Roman" w:hAnsi="Times New Roman"/>
          <w:sz w:val="28"/>
          <w:szCs w:val="28"/>
        </w:rPr>
        <w:t>Групповые занятия по развитию коммуникативных навыков.</w:t>
      </w:r>
    </w:p>
    <w:p w:rsidR="00F112BF" w:rsidRPr="009D4350" w:rsidRDefault="00F112BF" w:rsidP="00F112BF">
      <w:pPr>
        <w:pStyle w:val="aa"/>
        <w:numPr>
          <w:ilvl w:val="1"/>
          <w:numId w:val="288"/>
        </w:numPr>
        <w:jc w:val="both"/>
        <w:textAlignment w:val="baseline"/>
        <w:rPr>
          <w:rFonts w:ascii="Times New Roman" w:hAnsi="Times New Roman"/>
          <w:sz w:val="28"/>
          <w:szCs w:val="28"/>
        </w:rPr>
      </w:pPr>
      <w:r w:rsidRPr="009D4350">
        <w:rPr>
          <w:rFonts w:ascii="Times New Roman" w:hAnsi="Times New Roman"/>
          <w:sz w:val="28"/>
          <w:szCs w:val="28"/>
        </w:rPr>
        <w:t>Групповые занятия по профилактике асоциального поведения с основами правовых знаний.</w:t>
      </w:r>
    </w:p>
    <w:p w:rsidR="00F112BF" w:rsidRPr="009D4350" w:rsidRDefault="00F112BF" w:rsidP="00F112BF">
      <w:pPr>
        <w:pStyle w:val="aa"/>
        <w:numPr>
          <w:ilvl w:val="1"/>
          <w:numId w:val="288"/>
        </w:numPr>
        <w:jc w:val="both"/>
        <w:textAlignment w:val="baseline"/>
        <w:rPr>
          <w:rFonts w:ascii="Times New Roman" w:hAnsi="Times New Roman"/>
          <w:sz w:val="28"/>
          <w:szCs w:val="28"/>
        </w:rPr>
      </w:pPr>
      <w:r w:rsidRPr="009D4350">
        <w:rPr>
          <w:rFonts w:ascii="Times New Roman" w:hAnsi="Times New Roman"/>
          <w:sz w:val="28"/>
          <w:szCs w:val="28"/>
        </w:rPr>
        <w:lastRenderedPageBreak/>
        <w:t>Групповые занятия, направленные на помощь в достижении позитивных жизненных целей.</w:t>
      </w:r>
    </w:p>
    <w:p w:rsidR="00F112BF" w:rsidRPr="009D4350" w:rsidRDefault="00F112BF" w:rsidP="00F112BF">
      <w:pPr>
        <w:pStyle w:val="aa"/>
        <w:numPr>
          <w:ilvl w:val="1"/>
          <w:numId w:val="288"/>
        </w:numPr>
        <w:jc w:val="both"/>
        <w:textAlignment w:val="baseline"/>
        <w:rPr>
          <w:rFonts w:ascii="Times New Roman" w:hAnsi="Times New Roman"/>
          <w:sz w:val="28"/>
          <w:szCs w:val="28"/>
        </w:rPr>
      </w:pPr>
      <w:r w:rsidRPr="009D4350">
        <w:rPr>
          <w:rFonts w:ascii="Times New Roman" w:hAnsi="Times New Roman"/>
          <w:sz w:val="28"/>
          <w:szCs w:val="28"/>
        </w:rPr>
        <w:t>Диагностический блок для оценки результатов коррекционной работы с подростками.</w:t>
      </w:r>
    </w:p>
    <w:p w:rsidR="00F112BF" w:rsidRPr="009D4350" w:rsidRDefault="00F112BF" w:rsidP="00F112BF">
      <w:pPr>
        <w:pStyle w:val="aa"/>
        <w:numPr>
          <w:ilvl w:val="1"/>
          <w:numId w:val="288"/>
        </w:numPr>
        <w:jc w:val="both"/>
        <w:textAlignment w:val="baseline"/>
        <w:rPr>
          <w:rFonts w:ascii="Times New Roman" w:hAnsi="Times New Roman"/>
          <w:sz w:val="28"/>
          <w:szCs w:val="28"/>
        </w:rPr>
      </w:pPr>
      <w:r w:rsidRPr="009D4350">
        <w:rPr>
          <w:rFonts w:ascii="Times New Roman" w:hAnsi="Times New Roman"/>
          <w:sz w:val="28"/>
          <w:szCs w:val="28"/>
        </w:rPr>
        <w:t>Групповые занятия с родителями подростков для повышения уровня осведомленности в вопросах воспитания детей и правовых знаний, касающихся их ответственности и прав, предусмотренных законодательством РФ.</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Групповые занятия проводятся классными руководителями, психологами и социальными педагогами образовательных учреждений, прошедшими предварительную подготовку по проведению групповой работы.</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sz w:val="28"/>
          <w:szCs w:val="28"/>
        </w:rPr>
        <w:tab/>
      </w:r>
      <w:r w:rsidRPr="009D4350">
        <w:rPr>
          <w:rFonts w:ascii="Times New Roman" w:eastAsia="Times New Roman" w:hAnsi="Times New Roman" w:cs="Times New Roman"/>
          <w:b/>
          <w:sz w:val="28"/>
          <w:szCs w:val="28"/>
        </w:rPr>
        <w:t>Методические особенности занятий с подростками.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Каждое занятие рассчитано на 1 академический час, частота проведения - 1 раз в неделю.</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Структура занятий: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Упражнения - активатор, используемые для создания доброжелательной рабочей обстановки и снятия психологических барьеров в общении.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Обсуждение происходящего в промежуток между занятиями, направленное на анализ изменений в поведении подростков.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Разминка в виде игры или упражнения, способствующая включению в групповую работу.</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Упражнения, направленные на формирование адекватной самооценки.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Упражнения, предназначенные для развития способностей планирования поведения и анализа ситуации с прогнозом их разрешения.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Упражнения, способствующие формированию позитивных жизненных целей и развитию мотивации к их достижению.</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Групповые дискуссии и мозговые штурмы как способ развития способностей к анализу и прогнозу ситуаций.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Информационно-правовая часть, направленная на усвоение правовых знаний.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Рефлексия - подведение итогов занятия, получение обратной связи участниками и тренерами.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Ожидаемые результаты: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 подростков сформируется адекватная самооценка, снизится потребность в самоутверждении посредством демонстративного отклоняющегося поведения.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Сформируется способность к планированию своего поведения и прогнозу разрешения конфликтных ситуаций.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Выработаются позитивные жизненные цели и мотивация к их достижению.</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Повысятся правовая грамотность и ответственность за свое поведение.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r w:rsidRPr="009D4350">
        <w:rPr>
          <w:rFonts w:ascii="Times New Roman" w:eastAsia="Times New Roman" w:hAnsi="Times New Roman" w:cs="Times New Roman"/>
          <w:sz w:val="28"/>
          <w:szCs w:val="28"/>
        </w:rPr>
        <w:tab/>
      </w:r>
      <w:r w:rsidRPr="009D4350">
        <w:rPr>
          <w:rFonts w:ascii="Times New Roman" w:eastAsia="Times New Roman" w:hAnsi="Times New Roman" w:cs="Times New Roman"/>
          <w:sz w:val="28"/>
          <w:szCs w:val="28"/>
          <w:u w:val="single"/>
        </w:rPr>
        <w:t>Методические особенности тренинга с родителями подростков.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Каждое занятие рассчитано на 2 астрономических часа, частота проведения - 1 раз в неделю, продолжительность курса занятий - 10 часов (5 занятий).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Структура занятий: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Приветствие направлено на создание доброжелательной рабочей обстановки и на снятие психологических барьеров в общении.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Разминка - игры или упражнения, направленные на включение в групповую работу.</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Упражнения, направленные на формирование адекватной самооценки в социальной роли родителя.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Упражнения, предназначенные для развития способностей планирования поведения в конфликтных ситуациях с детьми и прогноза их разрешения.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Информационная часть преследует цель повышения компетенции в воспитании детей.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Информационно-правовая часть направлена на усвоение правовых знаний.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Рефлексия - подведение итогов занятия, получение обратной связи участниками и тренерами.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Ожидаемые результаты: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Родители научатся понимать причины отклоняющегося поведения подростка.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Сформируется способность прогнозировать разрешение конфликтных ситуаций с ребенком.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Повысится самооценка в социальной роли родителя.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Возрастет правовая грамотность и ответственность за поведение своего ребенка.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Через родительское влияние изменится поведение подростка от девиантного к социально принимаемому.</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3. "Полезные привычки" и "Полезные навыки".</w:t>
      </w:r>
    </w:p>
    <w:p w:rsidR="00F112BF" w:rsidRPr="009D4350" w:rsidRDefault="00F112BF" w:rsidP="00F112BF">
      <w:pPr>
        <w:spacing w:after="0" w:line="240" w:lineRule="auto"/>
        <w:textAlignment w:val="baseline"/>
        <w:rPr>
          <w:rFonts w:ascii="Times New Roman" w:eastAsia="Times New Roman" w:hAnsi="Times New Roman" w:cs="Times New Roman"/>
          <w:b/>
          <w:sz w:val="28"/>
          <w:szCs w:val="28"/>
        </w:rPr>
      </w:pP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 xml:space="preserve">Гречаная Т.Б., Иванова Л.Ю., Колесова Л.С. Полезные привычки. </w:t>
      </w:r>
      <w:r w:rsidRPr="009D4350">
        <w:rPr>
          <w:rFonts w:ascii="Times New Roman" w:eastAsia="Times New Roman" w:hAnsi="Times New Roman" w:cs="Times New Roman"/>
          <w:sz w:val="28"/>
          <w:szCs w:val="28"/>
        </w:rPr>
        <w:tab/>
        <w:t xml:space="preserve">Программа по предупреждению употребления табака и алкоголя детьми начальной школы (1-4 кл.), профилактика среди родителей. Романова О.Л. Полезные навыки. Программа по предупреждению употребления ингалянтов и наркотиков (5-7 кл.), профилактика среди родителей. </w:t>
      </w:r>
      <w:r w:rsidRPr="009D4350">
        <w:rPr>
          <w:rFonts w:ascii="Times New Roman" w:eastAsia="Times New Roman" w:hAnsi="Times New Roman" w:cs="Times New Roman"/>
          <w:sz w:val="28"/>
          <w:szCs w:val="28"/>
        </w:rPr>
        <w:tab/>
        <w:t>Программы разработаны в рамках трехлетнего проекта "Школьная программа по профилактике наркомании и алкоголизма" Международной некоммерческой организацией Project hope, осуществляющей образовательные программы в области здравоохранения.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"Полезные привычки" и "Полезные навыки" являются современными программами превентивного обучения, базирующимися на психосоциальном подходе: развитии личностной и социальной компетентности детей.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ab/>
        <w:t>Целью "Полезных привычек" и "Полезных навыков"</w:t>
      </w:r>
      <w:r w:rsidRPr="009D4350">
        <w:rPr>
          <w:rFonts w:ascii="Times New Roman" w:eastAsia="Times New Roman" w:hAnsi="Times New Roman" w:cs="Times New Roman"/>
          <w:sz w:val="28"/>
          <w:szCs w:val="28"/>
        </w:rPr>
        <w:t xml:space="preserve"> является овладение учащимися объективными, соответствующими возрасту знаниями, а также формирование здоровых установок и навыков ответственного поведения, снижающих вероятность приобщения к употреблению табака, алкоголя и других психоактивных веществ.</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ab/>
        <w:t>Задачи: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Предоставить детям объективную, соответствующую возрасту информацию о табаке и алкоголе (а в 5 - 7 классах - о наркотиках); способствовать увеличению знаний обучающихся путем обсуждения проблем, связанных с табаком и алкоголем.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Учить детей лучше понимать самих себя и критически относиться к собственному поведению; способствовать стремлению детей понять окружающих и анализировать свои отношения с ними.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Учить детей эффективно общаться.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Учить детей делать здоровый выбор и принимать ответственные решения.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Помочь школе и родителям в предупреждении приобщения, учащихся начальной и средней школы к табаку, алкоголю и наркотикам.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В программе "Полезные привычки" (1 - 4 класс) для каждой возрастной ступени разработаны восемь уроков, разделенные на четыре блока по два урока в каждом. Первые три блока (или шесть уроков) посвящены развитию личностной и социальной компетентности детей, а последние два - доступной ученикам начальной школы по возрасту информации о табаке и алкоголе.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В 5 классе "Полезные навыки" содержат двенадцать уроков, в 6 и 7 классах - по восемь уроков. Для каждого класса разработаны уроки по формированию личностной и социальной компетенции, посвященные образу Я, принятию решений и общению. В 5 классе четыре урока посвящены ингалянтам и понятию о ПАВ. В 6 и 7 классах отведено четыре урока представлению о марихуане и других наркотиках.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Программа для начальной школы по предупреждению употребления детьми табака и алкоголя "Полезные привычки" включает: материалы для учителей, рабочие тетради для учеников, материалы для родителей и плакат.</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Программа для учащихся 5-7 классов "Полезные навыки" включает материалы для учителей, рабочие тетради обучающихся и брошюру для родителей.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"Полезные привычки" создавались в помощь учителям начальной школы. Они предназначены для того, чтобы дать учителям в руки научно обоснованные и простые в использовании, эффективные и практичные материалы для обучения детей в области охраны здоровья. Содержание уроков в "Полезных привычках" развивается по спирали. Параллельно с ростом, развитием, увеличением объема школьных знаний ребенка одни и те же темы расширяются и усложняются, а установки и поведенческие навыки усиливаются и шлифуются. Методология превентивного обучения отличается от традиционной необходимостью использования методов обучения в группе. Если при работе с "Полезными привычками" учитель не чувствует себя комфортно, то рекомендуется ограничить их использование или вовсе отказаться от них.</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4. "Обучение жизненно важным навыкам". Программа профилактики злоупотребления психоактивными веществами.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Майорова Н.П., Чепурных Е.Е., Шурухт С.М. Обучение жизненно важным навыкам. Программа профилактики злоупотребления психоактивными веществами среди обучающихся 7-9 кл. и их родителей.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 xml:space="preserve">Программа рассчитана на детей 5-7 классов и может быть успешно реализована в структуре внеклассной работы школьного коллектива. Программа адресована педагогам - классным руководителям, школьным психологам, </w:t>
      </w:r>
      <w:r w:rsidRPr="009D4350">
        <w:rPr>
          <w:rFonts w:ascii="Times New Roman" w:eastAsia="Times New Roman" w:hAnsi="Times New Roman" w:cs="Times New Roman"/>
          <w:sz w:val="28"/>
          <w:szCs w:val="28"/>
        </w:rPr>
        <w:lastRenderedPageBreak/>
        <w:t>социальным педагогам - специалистам, занимающимся проблемой социализации в рамках школьного образования.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ab/>
        <w:t>Целью программы</w:t>
      </w:r>
      <w:r w:rsidRPr="009D4350">
        <w:rPr>
          <w:rFonts w:ascii="Times New Roman" w:eastAsia="Times New Roman" w:hAnsi="Times New Roman" w:cs="Times New Roman"/>
          <w:sz w:val="28"/>
          <w:szCs w:val="28"/>
        </w:rPr>
        <w:t xml:space="preserve"> является развитие у подростков значимого комплекса жизненно важных навыков в условиях школы.</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ab/>
        <w:t>Задачи программы: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Организация занятий, дающих ученикам возможность систематической и последовательной тренировки жизненно важных навыков, что обеспечивает их формирование и развитие.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Обеспечение взаимодействия педагога и родителей подростков для создания оптимальных условий развития и формирования комплекса важнейших социальных навыков.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Программа состоит из двух основных частей, включающих подробное описание занятий с детьми и родителями, приложения и рабочей тетради для обучающихся: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1-я часть программы включает шесть разделов, каждый из которых содержит занятия, развивающие определенные группы навыков у детей: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Навыки общения и взаимодействия;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Навыки самооценки и понимания партнера;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Навыки управления эмоциями и эмоциональными состояниями, а также адекватного поведения в стрессовых ситуациях;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Навыки принятия и исполнения решений;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Навыки работы с информацией;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Навыки творчества.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2-я часть посвящена ознакомлению родителей с целями, методами и приемами развития жизненно важных навыков у детей.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Предлагаемая серия занятий (5 занятий) поможет педагогу установить контакт с родителями, в интересной и непринужденной атмосфере обсудить с ними важнейшие вопросы воспитания.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Форма занятий с родителями разработана таким образом, чтобы каждый участник мог высказать собственное мнение по обсуждаемому вопросу, выслушать мнения участников, уточнив и обогатив свои педагогические взгляды и принципы.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Здесь же дается приложение "Шпаргалка для родителей", которое поможет родителям дома создать условия для формирования жизненно важных навыков, а также помогут взрослым самим освоить некоторые способы и приемы, стимулирующие развитие этих навыков у детей.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Приложение состоит из двух разделов: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Включает тексты, схемы, таблицы, рисунки, необходимые педагогу, ведущему занятия, в качестве раздаточного или демонстрационного материала.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Содержит методические материалы для родителей.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Занятия, предлагаемые программой, рассчитаны в среднем на 2-3 часа. Их рекомендуется проводить один раз в неделю, однако занятия по материалу первых трех разделов можно объединить в единый тренинг и провести его на осенних или зимних каникулах.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w:t>
      </w:r>
    </w:p>
    <w:p w:rsidR="00F112BF" w:rsidRPr="009D4350" w:rsidRDefault="00F112BF" w:rsidP="00F112BF">
      <w:pPr>
        <w:spacing w:after="0" w:line="240" w:lineRule="auto"/>
        <w:jc w:val="center"/>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bdr w:val="none" w:sz="0" w:space="0" w:color="auto" w:frame="1"/>
        </w:rPr>
        <w:lastRenderedPageBreak/>
        <w:t>Программы профилактики злоупотребления психоактивными веществами среди несовершеннолетних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1.1. Программы профилактики злоупотребления психоактивными веществами, охватывающие три возрастных категории несовершеннолетних: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1. "Ключи жизни". Комплексная профилактическая программа.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Сибли Л., Сибли Д., Тиш Р., Скейлз Дж., Тиш Р. Ключи жизни. / пер. Михайлов Н. М. Информационно-практический курс для детей и подростков о здоровом образе жизни в единстве биологического, психологического, социального и духовного благополучия. Совместный проект   "Партнерство в профилактике" (США, шт. Калифорния), учебно-информационный центр Опора (Россия, г. Москва)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"Ключи" - это часть разработанной информационно-образовательным центром "Опора" комплексной профилактической программы, другими компонентами которой являются: подготовка специалистов по профилактике для социальных и семейных центров, школ и досуговых учреждений; программа для родителей и семейное консультирование, а также подготовка координаторов для межведомственного взаимодействия в сфере профилактики употребления пав.</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ab/>
        <w:t>Цель программы: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Увеличить потенциальную способность детей и подростков жить без зависимостей, быть ответственным человеком и быть здоровым физически, психологически, социально и духовно.</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Направленность занятий: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 Увеличение факторов жизнестойкости в жизни участников.</w:t>
      </w:r>
    </w:p>
    <w:p w:rsidR="00F112BF" w:rsidRPr="009D4350" w:rsidRDefault="00F112BF" w:rsidP="00F112BF">
      <w:pPr>
        <w:numPr>
          <w:ilvl w:val="2"/>
          <w:numId w:val="29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Рефлексия - способность задавать себе вопросы и давать честные ответы.</w:t>
      </w:r>
    </w:p>
    <w:p w:rsidR="00F112BF" w:rsidRPr="009D4350" w:rsidRDefault="00F112BF" w:rsidP="00F112BF">
      <w:pPr>
        <w:numPr>
          <w:ilvl w:val="2"/>
          <w:numId w:val="29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Адекватная самооценка.</w:t>
      </w:r>
    </w:p>
    <w:p w:rsidR="00F112BF" w:rsidRPr="009D4350" w:rsidRDefault="00F112BF" w:rsidP="00F112BF">
      <w:pPr>
        <w:numPr>
          <w:ilvl w:val="2"/>
          <w:numId w:val="29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Умение устанавливать и соблюдать границы.</w:t>
      </w:r>
    </w:p>
    <w:p w:rsidR="00F112BF" w:rsidRPr="009D4350" w:rsidRDefault="00F112BF" w:rsidP="00F112BF">
      <w:pPr>
        <w:numPr>
          <w:ilvl w:val="2"/>
          <w:numId w:val="29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Умение общаться с окружающими.</w:t>
      </w:r>
    </w:p>
    <w:p w:rsidR="00F112BF" w:rsidRPr="009D4350" w:rsidRDefault="00F112BF" w:rsidP="00F112BF">
      <w:pPr>
        <w:numPr>
          <w:ilvl w:val="2"/>
          <w:numId w:val="29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Установление здоровых про-социальных связей (коммуникативные способности).</w:t>
      </w:r>
    </w:p>
    <w:p w:rsidR="00F112BF" w:rsidRPr="009D4350" w:rsidRDefault="00F112BF" w:rsidP="00F112BF">
      <w:pPr>
        <w:numPr>
          <w:ilvl w:val="2"/>
          <w:numId w:val="29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Способность решать проблемы.</w:t>
      </w:r>
    </w:p>
    <w:p w:rsidR="00F112BF" w:rsidRPr="009D4350" w:rsidRDefault="00F112BF" w:rsidP="00F112BF">
      <w:pPr>
        <w:numPr>
          <w:ilvl w:val="2"/>
          <w:numId w:val="29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Способность осознавать, программировать и контролировать собственное поведение.</w:t>
      </w:r>
    </w:p>
    <w:p w:rsidR="00F112BF" w:rsidRPr="009D4350" w:rsidRDefault="00F112BF" w:rsidP="00F112BF">
      <w:pPr>
        <w:numPr>
          <w:ilvl w:val="2"/>
          <w:numId w:val="29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Способность к целеполаганию.</w:t>
      </w:r>
    </w:p>
    <w:p w:rsidR="00F112BF" w:rsidRPr="009D4350" w:rsidRDefault="00F112BF" w:rsidP="00F112BF">
      <w:pPr>
        <w:numPr>
          <w:ilvl w:val="2"/>
          <w:numId w:val="29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Гибкость в решении конфликтных ситуаций.</w:t>
      </w:r>
    </w:p>
    <w:p w:rsidR="00F112BF" w:rsidRPr="009D4350" w:rsidRDefault="00F112BF" w:rsidP="00F112BF">
      <w:pPr>
        <w:numPr>
          <w:ilvl w:val="2"/>
          <w:numId w:val="29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Способность выражать и решать внутренние конфликты.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2. Увеличение знаний о влиянии алкоголя, табака, легальных лекарств и нелегальных психоактивных средств на индивида, семью и общество.</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 Увеличение знаний о влиянии алкоголя, табака, легальных лекарств и нелегальных психоактивных средств на физическую, эмоциональную, духовную и интеллектуальную сферы.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 Увеличение знаний о здоровых жизненных навыках и практическое их применение.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5. Уменьшение факторов риска, ведущих к нездоровому образу жизни.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6. Снижение употребления алкоголя. Табака, легальных лекарств и нелегальных психоактивных средств.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Каждое занятие учитывает психофизиологические особенности данного возраста: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iCs/>
          <w:sz w:val="28"/>
          <w:szCs w:val="28"/>
          <w:bdr w:val="none" w:sz="0" w:space="0" w:color="auto" w:frame="1"/>
        </w:rPr>
        <w:t>Младший школьный возраст</w:t>
      </w:r>
      <w:r w:rsidRPr="009D4350">
        <w:rPr>
          <w:rFonts w:ascii="Times New Roman" w:eastAsia="Times New Roman" w:hAnsi="Times New Roman" w:cs="Times New Roman"/>
          <w:sz w:val="28"/>
          <w:szCs w:val="28"/>
        </w:rPr>
        <w:t>:</w:t>
      </w:r>
    </w:p>
    <w:p w:rsidR="00F112BF" w:rsidRPr="009D4350" w:rsidRDefault="00F112BF" w:rsidP="00F112BF">
      <w:pPr>
        <w:numPr>
          <w:ilvl w:val="2"/>
          <w:numId w:val="291"/>
        </w:numPr>
        <w:spacing w:after="0" w:line="240" w:lineRule="auto"/>
        <w:ind w:left="851" w:hanging="851"/>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Преобладание наглядно-образного мышления, в связи с чем правила поведения, упражнения и домашние задания сопровождаются большим количеством рисунков, плакатов, наглядных пособий;</w:t>
      </w:r>
    </w:p>
    <w:p w:rsidR="00F112BF" w:rsidRPr="009D4350" w:rsidRDefault="00F112BF" w:rsidP="00F112BF">
      <w:pPr>
        <w:numPr>
          <w:ilvl w:val="2"/>
          <w:numId w:val="291"/>
        </w:numPr>
        <w:spacing w:after="0" w:line="240" w:lineRule="auto"/>
        <w:ind w:left="851" w:hanging="851"/>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Особенности конкретно-ситуативного восприятия материала учитываются при подборе сказок и рассказов, иллюстрирующих тему;</w:t>
      </w:r>
    </w:p>
    <w:p w:rsidR="00F112BF" w:rsidRPr="009D4350" w:rsidRDefault="00F112BF" w:rsidP="00F112BF">
      <w:pPr>
        <w:numPr>
          <w:ilvl w:val="2"/>
          <w:numId w:val="291"/>
        </w:numPr>
        <w:spacing w:after="0" w:line="240" w:lineRule="auto"/>
        <w:ind w:left="851" w:hanging="851"/>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 связи со сложностями организации внимания и повышенной утомляемостью темы поделены на четыре части</w:t>
      </w:r>
    </w:p>
    <w:p w:rsidR="00F112BF" w:rsidRPr="009D4350" w:rsidRDefault="00F112BF" w:rsidP="00F112BF">
      <w:pPr>
        <w:spacing w:after="0" w:line="240" w:lineRule="auto"/>
        <w:jc w:val="both"/>
        <w:textAlignment w:val="baseline"/>
        <w:rPr>
          <w:rFonts w:ascii="Times New Roman" w:eastAsia="Times New Roman" w:hAnsi="Times New Roman" w:cs="Times New Roman"/>
          <w:i/>
          <w:sz w:val="28"/>
          <w:szCs w:val="28"/>
        </w:rPr>
      </w:pPr>
      <w:r w:rsidRPr="009D4350">
        <w:rPr>
          <w:rFonts w:ascii="Times New Roman" w:eastAsia="Times New Roman" w:hAnsi="Times New Roman" w:cs="Times New Roman"/>
          <w:i/>
          <w:sz w:val="28"/>
          <w:szCs w:val="28"/>
        </w:rPr>
        <w:t>Средний школьный возраст:</w:t>
      </w:r>
    </w:p>
    <w:p w:rsidR="00F112BF" w:rsidRPr="009D4350" w:rsidRDefault="00F112BF" w:rsidP="00F112BF">
      <w:pPr>
        <w:numPr>
          <w:ilvl w:val="2"/>
          <w:numId w:val="292"/>
        </w:numPr>
        <w:spacing w:after="0" w:line="240" w:lineRule="auto"/>
        <w:ind w:left="851" w:hanging="851"/>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Недостаточная сформированность функции произвольного контроля, в связи с чем в конце и начале занятия введен обязательный элемент - работа по алгоритму мысль/чувство/действие.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Структура программы.</w:t>
      </w:r>
    </w:p>
    <w:p w:rsidR="00F112BF" w:rsidRPr="009D4350" w:rsidRDefault="00F112BF" w:rsidP="00F112BF">
      <w:pPr>
        <w:spacing w:after="0" w:line="240" w:lineRule="auto"/>
        <w:jc w:val="both"/>
        <w:textAlignment w:val="baseline"/>
        <w:rPr>
          <w:rFonts w:ascii="Times New Roman" w:eastAsia="Times New Roman" w:hAnsi="Times New Roman" w:cs="Times New Roman"/>
          <w:i/>
          <w:sz w:val="28"/>
          <w:szCs w:val="28"/>
        </w:rPr>
      </w:pPr>
      <w:r w:rsidRPr="009D4350">
        <w:rPr>
          <w:rFonts w:ascii="Times New Roman" w:eastAsia="Times New Roman" w:hAnsi="Times New Roman" w:cs="Times New Roman"/>
          <w:i/>
          <w:sz w:val="28"/>
          <w:szCs w:val="28"/>
        </w:rPr>
        <w:t>Младший школьный возраст:</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Занятия проводятся по 15 мин. 4 раза в неделю. Всего 12 недель (тем).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i/>
          <w:sz w:val="28"/>
          <w:szCs w:val="28"/>
        </w:rPr>
        <w:t>Средний и старший школьный возраст</w:t>
      </w:r>
      <w:r w:rsidRPr="009D4350">
        <w:rPr>
          <w:rFonts w:ascii="Times New Roman" w:eastAsia="Times New Roman" w:hAnsi="Times New Roman" w:cs="Times New Roman"/>
          <w:sz w:val="28"/>
          <w:szCs w:val="28"/>
        </w:rPr>
        <w:t>:</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Занятия проводятся по 50-60 мин. 1-2 раза в неделю. Всего 12 недель (тем).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Каждая тема преподается по 4 уровням:</w:t>
      </w:r>
    </w:p>
    <w:p w:rsidR="00F112BF" w:rsidRPr="009D4350" w:rsidRDefault="00F112BF" w:rsidP="00F112BF">
      <w:pPr>
        <w:numPr>
          <w:ilvl w:val="2"/>
          <w:numId w:val="293"/>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Физический уровень,</w:t>
      </w:r>
    </w:p>
    <w:p w:rsidR="00F112BF" w:rsidRPr="009D4350" w:rsidRDefault="00F112BF" w:rsidP="00F112BF">
      <w:pPr>
        <w:numPr>
          <w:ilvl w:val="2"/>
          <w:numId w:val="293"/>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Психологический уровень,</w:t>
      </w:r>
    </w:p>
    <w:p w:rsidR="00F112BF" w:rsidRPr="009D4350" w:rsidRDefault="00F112BF" w:rsidP="00F112BF">
      <w:pPr>
        <w:numPr>
          <w:ilvl w:val="2"/>
          <w:numId w:val="293"/>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Социальный уровень,</w:t>
      </w:r>
    </w:p>
    <w:p w:rsidR="00F112BF" w:rsidRPr="009D4350" w:rsidRDefault="00F112BF" w:rsidP="00F112BF">
      <w:pPr>
        <w:numPr>
          <w:ilvl w:val="2"/>
          <w:numId w:val="293"/>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Духовный уровень.</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Методы работы:</w:t>
      </w:r>
    </w:p>
    <w:p w:rsidR="00F112BF" w:rsidRPr="009D4350" w:rsidRDefault="00F112BF" w:rsidP="00F112BF">
      <w:pPr>
        <w:numPr>
          <w:ilvl w:val="2"/>
          <w:numId w:val="294"/>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Лекция,</w:t>
      </w:r>
    </w:p>
    <w:p w:rsidR="00F112BF" w:rsidRPr="009D4350" w:rsidRDefault="00F112BF" w:rsidP="00F112BF">
      <w:pPr>
        <w:numPr>
          <w:ilvl w:val="2"/>
          <w:numId w:val="294"/>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Беседа,</w:t>
      </w:r>
    </w:p>
    <w:p w:rsidR="00F112BF" w:rsidRPr="009D4350" w:rsidRDefault="00F112BF" w:rsidP="00F112BF">
      <w:pPr>
        <w:numPr>
          <w:ilvl w:val="2"/>
          <w:numId w:val="294"/>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Групповая дискуссия,</w:t>
      </w:r>
    </w:p>
    <w:p w:rsidR="00F112BF" w:rsidRPr="009D4350" w:rsidRDefault="00F112BF" w:rsidP="00F112BF">
      <w:pPr>
        <w:numPr>
          <w:ilvl w:val="2"/>
          <w:numId w:val="294"/>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Поведенческие тренинги и упражнения тренингового характера,</w:t>
      </w:r>
    </w:p>
    <w:p w:rsidR="00F112BF" w:rsidRPr="009D4350" w:rsidRDefault="00F112BF" w:rsidP="00F112BF">
      <w:pPr>
        <w:numPr>
          <w:ilvl w:val="2"/>
          <w:numId w:val="294"/>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Мозговой штурм и арт-терапия,</w:t>
      </w:r>
    </w:p>
    <w:p w:rsidR="00F112BF" w:rsidRPr="009D4350" w:rsidRDefault="00F112BF" w:rsidP="00F112BF">
      <w:pPr>
        <w:numPr>
          <w:ilvl w:val="2"/>
          <w:numId w:val="294"/>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Ролевая игра</w:t>
      </w:r>
    </w:p>
    <w:p w:rsidR="00F112BF" w:rsidRPr="009D4350" w:rsidRDefault="00F112BF" w:rsidP="00F112BF">
      <w:pPr>
        <w:numPr>
          <w:ilvl w:val="2"/>
          <w:numId w:val="294"/>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Работа в малых группах,</w:t>
      </w:r>
    </w:p>
    <w:p w:rsidR="00F112BF" w:rsidRPr="009D4350" w:rsidRDefault="00F112BF" w:rsidP="00F112BF">
      <w:pPr>
        <w:numPr>
          <w:ilvl w:val="2"/>
          <w:numId w:val="294"/>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Рефлексия опыта, полученного на занятиях.</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Ожидаемые результаты.</w:t>
      </w:r>
    </w:p>
    <w:p w:rsidR="00F112BF" w:rsidRPr="009D4350" w:rsidRDefault="00F112BF" w:rsidP="00F112BF">
      <w:pPr>
        <w:numPr>
          <w:ilvl w:val="2"/>
          <w:numId w:val="295"/>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Повышение жизнестойкости у детей и подростков.</w:t>
      </w:r>
    </w:p>
    <w:p w:rsidR="00F112BF" w:rsidRPr="009D4350" w:rsidRDefault="00F112BF" w:rsidP="00F112BF">
      <w:pPr>
        <w:numPr>
          <w:ilvl w:val="2"/>
          <w:numId w:val="295"/>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Уменьшение факторов риска употребления алкоголя, табака и наркотиков, и отклоняющего поведения.</w:t>
      </w:r>
    </w:p>
    <w:p w:rsidR="00F112BF" w:rsidRPr="009D4350" w:rsidRDefault="00F112BF" w:rsidP="00F112BF">
      <w:pPr>
        <w:numPr>
          <w:ilvl w:val="2"/>
          <w:numId w:val="295"/>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Овладение детьми и подростками здоровыми жизненными навыками.</w:t>
      </w:r>
    </w:p>
    <w:p w:rsidR="00F112BF" w:rsidRPr="009D4350" w:rsidRDefault="00F112BF" w:rsidP="00F112BF">
      <w:pPr>
        <w:spacing w:after="0" w:line="240" w:lineRule="auto"/>
        <w:ind w:left="2520"/>
        <w:jc w:val="both"/>
        <w:textAlignment w:val="baseline"/>
        <w:rPr>
          <w:rFonts w:ascii="Times New Roman" w:eastAsia="Times New Roman" w:hAnsi="Times New Roman" w:cs="Times New Roman"/>
          <w:sz w:val="28"/>
          <w:szCs w:val="28"/>
        </w:rPr>
      </w:pP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lastRenderedPageBreak/>
        <w:t>1.2. Программы профилактики злоупотребления психоактивными веществами в младшем школьном возрасте: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1. "Обучение Школа докторов Природы, или 135 уроков здоровья".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Обухова Л.А., Лемяскина Н.А. Школа докторов природы, или 135 уроков здоровья. Программа по формированию здорового образа жизни у младших школьников (1-4 кл.)</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 xml:space="preserve">Программа рассчитана на детей 1-4 классов и может быть успешно реализована в структуре внеклассной работы школьного коллектива. </w:t>
      </w:r>
      <w:r w:rsidRPr="009D4350">
        <w:rPr>
          <w:rFonts w:ascii="Times New Roman" w:eastAsia="Times New Roman" w:hAnsi="Times New Roman" w:cs="Times New Roman"/>
          <w:sz w:val="28"/>
          <w:szCs w:val="28"/>
        </w:rPr>
        <w:tab/>
        <w:t>Программа адресована учителям начальной школы, воспитателям групп продленного дня, а также воспитателям доу.</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ab/>
        <w:t>Целью программы:</w:t>
      </w:r>
      <w:r w:rsidRPr="009D4350">
        <w:rPr>
          <w:rFonts w:ascii="Times New Roman" w:eastAsia="Times New Roman" w:hAnsi="Times New Roman" w:cs="Times New Roman"/>
          <w:sz w:val="28"/>
          <w:szCs w:val="28"/>
        </w:rPr>
        <w:t xml:space="preserve"> научить ребенка быть здоровым душой и телом, стремиться творить свое здоровье, применять знания и умения в согласии с законами природы и бытия.</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ab/>
        <w:t>Задачи:</w:t>
      </w:r>
    </w:p>
    <w:p w:rsidR="00F112BF" w:rsidRPr="009D4350" w:rsidRDefault="00F112BF" w:rsidP="00F112BF">
      <w:pPr>
        <w:numPr>
          <w:ilvl w:val="2"/>
          <w:numId w:val="296"/>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Дать детям знания о том, от чего зависит здоровье.</w:t>
      </w:r>
    </w:p>
    <w:p w:rsidR="00F112BF" w:rsidRPr="009D4350" w:rsidRDefault="00F112BF" w:rsidP="00F112BF">
      <w:pPr>
        <w:numPr>
          <w:ilvl w:val="2"/>
          <w:numId w:val="296"/>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Приобретение детьми навыков самосовершенствования.</w:t>
      </w:r>
    </w:p>
    <w:p w:rsidR="00F112BF" w:rsidRPr="009D4350" w:rsidRDefault="00F112BF" w:rsidP="00F112BF">
      <w:pPr>
        <w:numPr>
          <w:ilvl w:val="2"/>
          <w:numId w:val="296"/>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Учить детей делать здоровый выбор и принимать ответственные решения.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Планирование составлено в количестве 30 часов на каждый год обучения, по 1 часу в неделю в течение года. Занятия содержат познавательный материал, соответствующий возрастным особенностям детей в сочетании с практическими заданиями. Программа включает в себя вопросы физического и духовного здоровья.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Занятия построены в форме бесед, деловых игр, включают в себя оздоровительные минутки.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Беседы раскрывают вопросы гигиены, питания, закаливания, строения человека, ведения индивидуальной программы, паспорта здоровья; вопросы, связанные с факторами, укрепляющими и разрушающими здоровье, и т.д. Особое внимание в программе уделяется профилактике вредных привычек, различным формам зависимости. В одной беседе может быть затронуто одно или несколько направлений.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Оздоровительные минутки включают не только физические упражнения, но и "этюды для души". Задача оздоровительных пауз - дать знания, выработать умения и навыки, необходимые каждому ребенку для укрепления позвоночника, стоп, рук, снятия усталости, обретения равновесия и пр.</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bdr w:val="none" w:sz="0" w:space="0" w:color="auto" w:frame="1"/>
        </w:rPr>
      </w:pP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1.3. Программы профилактики злоупотребления психоактивными веществами в среднем школьном и старшем подростковом возрасте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bdr w:val="none" w:sz="0" w:space="0" w:color="auto" w:frame="1"/>
        </w:rPr>
        <w:t>1. Курс профилактических занятий для подростков. Программа "Мой выбор".</w:t>
      </w:r>
      <w:r w:rsidRPr="009D4350">
        <w:rPr>
          <w:rFonts w:ascii="Times New Roman" w:eastAsia="Times New Roman" w:hAnsi="Times New Roman" w:cs="Times New Roman"/>
          <w:sz w:val="28"/>
          <w:szCs w:val="28"/>
        </w:rPr>
        <w:t> Спецкурс обучения учащихся 8-9 классов основной средней школы.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Ахметова И., Иванова Т., Иоффе А. и др. Мой выбор. Спецкурс обучения учащихся 8-9 классов основной средней школы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12-часовой курс "Мой выбор рассчитан на работу с обучающимися" 8-9-х классов основной средней школы.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ab/>
        <w:t>В основе данного курса лежит открытая позиция педагога, в соответствии с которой учитель, проводящий урок, не настаивает на правильном ответе ученика, не требует от него обязательного положительного выбора. Главное в другом - дать каждому ученику максимально полную информацию о последствиях того или иного варианта выбора, научить его делать свой собственный выбор и принимать на себя ответственность за его последствия.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Курс "Мой выбор" является практико-ориентированным, так как его основное содержание непосредственно связано с жизнью, потребностями и интересами самих школьников.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Структурно материалы каждого занятия включают в себя:</w:t>
      </w:r>
    </w:p>
    <w:p w:rsidR="00F112BF" w:rsidRPr="009D4350" w:rsidRDefault="00F112BF" w:rsidP="00F112BF">
      <w:pPr>
        <w:numPr>
          <w:ilvl w:val="2"/>
          <w:numId w:val="297"/>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название урока;</w:t>
      </w:r>
    </w:p>
    <w:p w:rsidR="00F112BF" w:rsidRPr="009D4350" w:rsidRDefault="00F112BF" w:rsidP="00F112BF">
      <w:pPr>
        <w:numPr>
          <w:ilvl w:val="2"/>
          <w:numId w:val="297"/>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цели урока;</w:t>
      </w:r>
    </w:p>
    <w:p w:rsidR="00F112BF" w:rsidRPr="009D4350" w:rsidRDefault="00F112BF" w:rsidP="00F112BF">
      <w:pPr>
        <w:numPr>
          <w:ilvl w:val="2"/>
          <w:numId w:val="297"/>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вопросы;</w:t>
      </w:r>
    </w:p>
    <w:p w:rsidR="00F112BF" w:rsidRPr="009D4350" w:rsidRDefault="00F112BF" w:rsidP="00F112BF">
      <w:pPr>
        <w:numPr>
          <w:ilvl w:val="2"/>
          <w:numId w:val="297"/>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основные понятия, рассматриваемые на уроке;</w:t>
      </w:r>
    </w:p>
    <w:p w:rsidR="00F112BF" w:rsidRPr="009D4350" w:rsidRDefault="00F112BF" w:rsidP="00F112BF">
      <w:pPr>
        <w:numPr>
          <w:ilvl w:val="2"/>
          <w:numId w:val="297"/>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примерную структуру урока;</w:t>
      </w:r>
    </w:p>
    <w:p w:rsidR="00F112BF" w:rsidRPr="009D4350" w:rsidRDefault="00F112BF" w:rsidP="00F112BF">
      <w:pPr>
        <w:numPr>
          <w:ilvl w:val="2"/>
          <w:numId w:val="297"/>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ход урока;</w:t>
      </w:r>
    </w:p>
    <w:p w:rsidR="00F112BF" w:rsidRPr="009D4350" w:rsidRDefault="00F112BF" w:rsidP="00F112BF">
      <w:pPr>
        <w:numPr>
          <w:ilvl w:val="2"/>
          <w:numId w:val="297"/>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вопросы для обсуждения (рефлексивный аспект);</w:t>
      </w:r>
    </w:p>
    <w:p w:rsidR="00F112BF" w:rsidRPr="009D4350" w:rsidRDefault="00F112BF" w:rsidP="00F112BF">
      <w:pPr>
        <w:numPr>
          <w:ilvl w:val="2"/>
          <w:numId w:val="297"/>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материалы к уроку.</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Примерная структура урока оформлена в виде таблицы, в которой представлены логика изложения и рассмотрения материала, последовательность этапов урока, формы и методы его проведения, указаны отводимое время и ожидаемые результаты.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Данный курс может быть использован в школьной программе в различных вариантах:</w:t>
      </w:r>
    </w:p>
    <w:p w:rsidR="00F112BF" w:rsidRPr="009D4350" w:rsidRDefault="00F112BF" w:rsidP="00F112BF">
      <w:pPr>
        <w:numPr>
          <w:ilvl w:val="2"/>
          <w:numId w:val="298"/>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отдельным курсом (как факультативное занятие или включаться за счет школьного компонента);</w:t>
      </w:r>
    </w:p>
    <w:p w:rsidR="00F112BF" w:rsidRPr="009D4350" w:rsidRDefault="00F112BF" w:rsidP="00F112BF">
      <w:pPr>
        <w:numPr>
          <w:ilvl w:val="2"/>
          <w:numId w:val="298"/>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модулем в преподавании какого-либо обществоведческого курса;</w:t>
      </w:r>
    </w:p>
    <w:p w:rsidR="00F112BF" w:rsidRPr="009D4350" w:rsidRDefault="00F112BF" w:rsidP="00F112BF">
      <w:pPr>
        <w:numPr>
          <w:ilvl w:val="2"/>
          <w:numId w:val="298"/>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использовать как отдельные занятия;</w:t>
      </w:r>
    </w:p>
    <w:p w:rsidR="00F112BF" w:rsidRPr="009D4350" w:rsidRDefault="00F112BF" w:rsidP="00F112BF">
      <w:pPr>
        <w:numPr>
          <w:ilvl w:val="2"/>
          <w:numId w:val="298"/>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проводить в форме классных часов и внеклассных школьных мероприятий.</w:t>
      </w:r>
    </w:p>
    <w:p w:rsidR="00F112BF" w:rsidRPr="009D4350" w:rsidRDefault="00F112BF" w:rsidP="00F112BF">
      <w:pPr>
        <w:numPr>
          <w:ilvl w:val="2"/>
          <w:numId w:val="298"/>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включение занятий в отдельные спецкурсы</w:t>
      </w:r>
    </w:p>
    <w:p w:rsidR="00F112BF" w:rsidRPr="009D4350" w:rsidRDefault="00F112BF" w:rsidP="00F112BF">
      <w:pPr>
        <w:numPr>
          <w:ilvl w:val="2"/>
          <w:numId w:val="298"/>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использовать отдельные методологические приемы.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Помимо пособия для учителей курс "Мой выбор" предлагает рабочую тетрадь для учеников, которая содержит задания, тесты, кроссворды, дополнительную информацию для учащихся.</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2. "Подростковая наркомания. Навыки противостояния".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Белогуров С.Б., Климович В.Ю. Подростковая наркомания. Навыки противостояния. Слайд-комплект по антинаркотическому воспитанию детей 5-6 кл. Материалы разработаны и подготовлены Центром наглядных средств обучения.</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sz w:val="28"/>
          <w:szCs w:val="28"/>
        </w:rPr>
        <w:tab/>
        <w:t>Слайд-комплект адресован специалистам, работающим с детьми 5-6 классов.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lastRenderedPageBreak/>
        <w:tab/>
        <w:t>Цель создания комплекта:</w:t>
      </w:r>
      <w:r w:rsidRPr="009D4350">
        <w:rPr>
          <w:rFonts w:ascii="Times New Roman" w:eastAsia="Times New Roman" w:hAnsi="Times New Roman" w:cs="Times New Roman"/>
          <w:sz w:val="28"/>
          <w:szCs w:val="28"/>
        </w:rPr>
        <w:t xml:space="preserve"> повысить уровень антинаркотического воспитания, помочь формированию у обучающихся убеждений, позволяющих в дальнейшем занимать устойчивую антинаркотическую позицию.</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В комплект входят 20 слайдов и методические разработки, включающие рекомендации к 17-и занятиям.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Форма проведения занятий: групповая.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Рекомендуется продолжительность занятий 1 ч 30 мин. Обязательным к выполнению является домашнее задание.</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Структурно материалы каждого занятия включают в себя:</w:t>
      </w:r>
    </w:p>
    <w:p w:rsidR="00F112BF" w:rsidRPr="009D4350" w:rsidRDefault="00F112BF" w:rsidP="00F112BF">
      <w:pPr>
        <w:numPr>
          <w:ilvl w:val="2"/>
          <w:numId w:val="299"/>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название занятия;</w:t>
      </w:r>
    </w:p>
    <w:p w:rsidR="00F112BF" w:rsidRPr="009D4350" w:rsidRDefault="00F112BF" w:rsidP="00F112BF">
      <w:pPr>
        <w:numPr>
          <w:ilvl w:val="2"/>
          <w:numId w:val="299"/>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цели занятия;</w:t>
      </w:r>
    </w:p>
    <w:p w:rsidR="00F112BF" w:rsidRPr="009D4350" w:rsidRDefault="00F112BF" w:rsidP="00F112BF">
      <w:pPr>
        <w:numPr>
          <w:ilvl w:val="2"/>
          <w:numId w:val="299"/>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план занятия;</w:t>
      </w:r>
    </w:p>
    <w:p w:rsidR="00F112BF" w:rsidRPr="009D4350" w:rsidRDefault="00F112BF" w:rsidP="00F112BF">
      <w:pPr>
        <w:numPr>
          <w:ilvl w:val="2"/>
          <w:numId w:val="299"/>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материалы для занятия;</w:t>
      </w:r>
    </w:p>
    <w:p w:rsidR="00F112BF" w:rsidRPr="009D4350" w:rsidRDefault="00F112BF" w:rsidP="00F112BF">
      <w:pPr>
        <w:numPr>
          <w:ilvl w:val="2"/>
          <w:numId w:val="299"/>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ход урока;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Также в комплект включены необязательные темы для обсуждения в классе, написания сочинений или самостоятельных работ; примерные задания для самостоятельной работы учащихся после окончания курса.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bdr w:val="none" w:sz="0" w:space="0" w:color="auto" w:frame="1"/>
        </w:rPr>
      </w:pP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3. "Выбираю жизнь". Программа Д. О. 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Горанская С.В., Баранова О.С. Выбираю жизнь: Программа Д.О.М. (Дети. Образование. Милиция.) Учебная программа по первичной профилактике злоупотребления наркотиками (7-9 кл.).</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Цикл школьных уроков по профилактике наркомании рассчитан на обучающихся 7-9 классов, адресован сотрудникам правоохранительных органов, ведущим занятия в школе, учителям - биологам, валеологам, преподавателям ОБЖ, школьным психологам, социальным педагогам - специалистам, занимающимся проблемой социализации в рамках школьного образования.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Участие в проведении занятий сотрудников правоохранительных органов позволит решить следующие задачи:</w:t>
      </w:r>
    </w:p>
    <w:p w:rsidR="00F112BF" w:rsidRPr="009D4350" w:rsidRDefault="00F112BF" w:rsidP="00F112BF">
      <w:pPr>
        <w:numPr>
          <w:ilvl w:val="2"/>
          <w:numId w:val="300"/>
        </w:numPr>
        <w:spacing w:after="0" w:line="240" w:lineRule="auto"/>
        <w:ind w:left="851" w:hanging="851"/>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Дать реальные результаты в проведении образовательной программы, так как занятия проводят официальные представители правоохранительных органов;</w:t>
      </w:r>
    </w:p>
    <w:p w:rsidR="00F112BF" w:rsidRPr="009D4350" w:rsidRDefault="00F112BF" w:rsidP="00F112BF">
      <w:pPr>
        <w:numPr>
          <w:ilvl w:val="2"/>
          <w:numId w:val="300"/>
        </w:numPr>
        <w:spacing w:after="0" w:line="240" w:lineRule="auto"/>
        <w:ind w:left="851" w:hanging="851"/>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Снять барьер отчужденности между милицией и подростками;</w:t>
      </w:r>
    </w:p>
    <w:p w:rsidR="00F112BF" w:rsidRPr="009D4350" w:rsidRDefault="00F112BF" w:rsidP="00F112BF">
      <w:pPr>
        <w:numPr>
          <w:ilvl w:val="2"/>
          <w:numId w:val="300"/>
        </w:numPr>
        <w:spacing w:after="0" w:line="240" w:lineRule="auto"/>
        <w:ind w:left="851" w:hanging="851"/>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Изменить отношение подростков к милиции, дать понять, что милиционер - друг, к нему можно обращаться за помощью;</w:t>
      </w:r>
    </w:p>
    <w:p w:rsidR="00F112BF" w:rsidRPr="009D4350" w:rsidRDefault="00F112BF" w:rsidP="00F112BF">
      <w:pPr>
        <w:numPr>
          <w:ilvl w:val="2"/>
          <w:numId w:val="300"/>
        </w:numPr>
        <w:spacing w:after="0" w:line="240" w:lineRule="auto"/>
        <w:ind w:left="851" w:hanging="851"/>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Позволит исключить разные слухи и получить достоверную информацию о правонарушениях;</w:t>
      </w:r>
    </w:p>
    <w:p w:rsidR="00F112BF" w:rsidRPr="009D4350" w:rsidRDefault="00F112BF" w:rsidP="00F112BF">
      <w:pPr>
        <w:numPr>
          <w:ilvl w:val="2"/>
          <w:numId w:val="300"/>
        </w:numPr>
        <w:spacing w:after="0" w:line="240" w:lineRule="auto"/>
        <w:ind w:left="851" w:hanging="851"/>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Повысить имидж сотрудников полиции.</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Цели программы:</w:t>
      </w:r>
    </w:p>
    <w:p w:rsidR="00F112BF" w:rsidRPr="009D4350" w:rsidRDefault="00F112BF" w:rsidP="00F112BF">
      <w:pPr>
        <w:numPr>
          <w:ilvl w:val="2"/>
          <w:numId w:val="301"/>
        </w:numPr>
        <w:spacing w:after="0" w:line="240" w:lineRule="auto"/>
        <w:ind w:left="851" w:hanging="851"/>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Дать информацию об отрицательном действии и негативных последствиях злоупотребления наркотическими и психотропными веществами на организм человека, о причинах заболевания и путях возможного выздоровления;</w:t>
      </w:r>
    </w:p>
    <w:p w:rsidR="00F112BF" w:rsidRPr="009D4350" w:rsidRDefault="00F112BF" w:rsidP="00F112BF">
      <w:pPr>
        <w:numPr>
          <w:ilvl w:val="2"/>
          <w:numId w:val="301"/>
        </w:numPr>
        <w:spacing w:after="0" w:line="240" w:lineRule="auto"/>
        <w:ind w:left="851" w:hanging="851"/>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Научить подростков позитивному общению с окружающими людьми: уметь управлять своими переживаниями и разрешать возникающие конфликты без ущерба для себя и окружающих, не прибегать при разрешении конфликтов к алкоголю и наркотикам;</w:t>
      </w:r>
    </w:p>
    <w:p w:rsidR="00F112BF" w:rsidRPr="009D4350" w:rsidRDefault="00F112BF" w:rsidP="00F112BF">
      <w:pPr>
        <w:numPr>
          <w:ilvl w:val="2"/>
          <w:numId w:val="301"/>
        </w:numPr>
        <w:spacing w:after="0" w:line="240" w:lineRule="auto"/>
        <w:ind w:left="851" w:hanging="851"/>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Привить навыки, позволяющие учащимся отказаться от употребления наркотиков и сопротивляться негативным явлениям;</w:t>
      </w:r>
    </w:p>
    <w:p w:rsidR="00F112BF" w:rsidRPr="009D4350" w:rsidRDefault="00F112BF" w:rsidP="00F112BF">
      <w:pPr>
        <w:numPr>
          <w:ilvl w:val="2"/>
          <w:numId w:val="301"/>
        </w:numPr>
        <w:spacing w:after="0" w:line="240" w:lineRule="auto"/>
        <w:ind w:left="851" w:hanging="851"/>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Научить школьников соблюдать законы и жить без насилия;</w:t>
      </w:r>
    </w:p>
    <w:p w:rsidR="00F112BF" w:rsidRPr="009D4350" w:rsidRDefault="00F112BF" w:rsidP="00F112BF">
      <w:pPr>
        <w:numPr>
          <w:ilvl w:val="2"/>
          <w:numId w:val="301"/>
        </w:numPr>
        <w:spacing w:after="0" w:line="240" w:lineRule="auto"/>
        <w:ind w:left="851" w:hanging="851"/>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Помочь подростку сделать свой собственный выбор.</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Программа состоит из четырех разделов:</w:t>
      </w:r>
    </w:p>
    <w:p w:rsidR="00F112BF" w:rsidRPr="009D4350" w:rsidRDefault="00F112BF" w:rsidP="00F112BF">
      <w:pPr>
        <w:numPr>
          <w:ilvl w:val="2"/>
          <w:numId w:val="302"/>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Методическое описание проведения урока.</w:t>
      </w:r>
    </w:p>
    <w:p w:rsidR="00F112BF" w:rsidRPr="009D4350" w:rsidRDefault="00F112BF" w:rsidP="00F112BF">
      <w:pPr>
        <w:numPr>
          <w:ilvl w:val="2"/>
          <w:numId w:val="302"/>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Приложение к урокам (раздаточный материал, возможные варианты ответов).</w:t>
      </w:r>
    </w:p>
    <w:p w:rsidR="00F112BF" w:rsidRPr="009D4350" w:rsidRDefault="00F112BF" w:rsidP="00F112BF">
      <w:pPr>
        <w:numPr>
          <w:ilvl w:val="2"/>
          <w:numId w:val="302"/>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Информационный раздел.</w:t>
      </w:r>
    </w:p>
    <w:p w:rsidR="00F112BF" w:rsidRPr="009D4350" w:rsidRDefault="00F112BF" w:rsidP="00F112BF">
      <w:pPr>
        <w:numPr>
          <w:ilvl w:val="2"/>
          <w:numId w:val="302"/>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Рекомендуемая литература.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Формы проведения уроков:</w:t>
      </w:r>
    </w:p>
    <w:p w:rsidR="00F112BF" w:rsidRPr="009D4350" w:rsidRDefault="00F112BF" w:rsidP="00F112BF">
      <w:pPr>
        <w:numPr>
          <w:ilvl w:val="2"/>
          <w:numId w:val="303"/>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Традиционная. Информацию излагает учитель или сотрудник правоохранительных органов.</w:t>
      </w:r>
    </w:p>
    <w:p w:rsidR="00F112BF" w:rsidRPr="009D4350" w:rsidRDefault="00F112BF" w:rsidP="00F112BF">
      <w:pPr>
        <w:numPr>
          <w:ilvl w:val="2"/>
          <w:numId w:val="303"/>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Работа в малых группах (в группу входит не более 5 школьников).</w:t>
      </w:r>
    </w:p>
    <w:p w:rsidR="00F112BF" w:rsidRPr="009D4350" w:rsidRDefault="00F112BF" w:rsidP="00F112BF">
      <w:pPr>
        <w:numPr>
          <w:ilvl w:val="2"/>
          <w:numId w:val="303"/>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Мозговые штурмы.</w:t>
      </w:r>
    </w:p>
    <w:p w:rsidR="00F112BF" w:rsidRPr="009D4350" w:rsidRDefault="00F112BF" w:rsidP="00F112BF">
      <w:pPr>
        <w:numPr>
          <w:ilvl w:val="2"/>
          <w:numId w:val="303"/>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Проведение ролевых игр.</w:t>
      </w:r>
    </w:p>
    <w:p w:rsidR="00F112BF" w:rsidRPr="009D4350" w:rsidRDefault="00F112BF" w:rsidP="00F112BF">
      <w:pPr>
        <w:numPr>
          <w:ilvl w:val="2"/>
          <w:numId w:val="303"/>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Решение ситуационных задач.</w:t>
      </w:r>
    </w:p>
    <w:p w:rsidR="00F112BF" w:rsidRPr="009D4350" w:rsidRDefault="00F112BF" w:rsidP="00F112BF">
      <w:pPr>
        <w:numPr>
          <w:ilvl w:val="2"/>
          <w:numId w:val="303"/>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Дискуссии.</w:t>
      </w:r>
    </w:p>
    <w:p w:rsidR="00F112BF" w:rsidRPr="009D4350" w:rsidRDefault="00F112BF" w:rsidP="00F112BF">
      <w:pPr>
        <w:numPr>
          <w:ilvl w:val="2"/>
          <w:numId w:val="303"/>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Урок "вопрос - ответ".</w:t>
      </w:r>
    </w:p>
    <w:p w:rsidR="00F112BF" w:rsidRPr="009D4350" w:rsidRDefault="00F112BF" w:rsidP="00F112BF">
      <w:pPr>
        <w:numPr>
          <w:ilvl w:val="2"/>
          <w:numId w:val="303"/>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Просмотр видеофильмов с последующим их обсуждением.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За время проведения занятий в школе можно использовать следующие методы работы:</w:t>
      </w:r>
    </w:p>
    <w:p w:rsidR="00F112BF" w:rsidRPr="009D4350" w:rsidRDefault="00F112BF" w:rsidP="00F112BF">
      <w:pPr>
        <w:numPr>
          <w:ilvl w:val="2"/>
          <w:numId w:val="304"/>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Круглые столы.</w:t>
      </w:r>
    </w:p>
    <w:p w:rsidR="00F112BF" w:rsidRPr="009D4350" w:rsidRDefault="00F112BF" w:rsidP="00F112BF">
      <w:pPr>
        <w:numPr>
          <w:ilvl w:val="2"/>
          <w:numId w:val="304"/>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Театрализованные представления "Суд над наркотиками", "Нет курению" и др.</w:t>
      </w:r>
    </w:p>
    <w:p w:rsidR="00F112BF" w:rsidRPr="009D4350" w:rsidRDefault="00F112BF" w:rsidP="00F112BF">
      <w:pPr>
        <w:numPr>
          <w:ilvl w:val="2"/>
          <w:numId w:val="304"/>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Проведение акций, посвященных Международным дням борьбы ВИЧ/СПИД, отказа от курения, памяти жертв СПИДа и др.</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Ожидаемые результаты:</w:t>
      </w:r>
    </w:p>
    <w:p w:rsidR="00F112BF" w:rsidRPr="009D4350" w:rsidRDefault="00F112BF" w:rsidP="00F112BF">
      <w:pPr>
        <w:numPr>
          <w:ilvl w:val="2"/>
          <w:numId w:val="305"/>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Обучающиеся получат информацию о законах.</w:t>
      </w:r>
    </w:p>
    <w:p w:rsidR="00F112BF" w:rsidRPr="009D4350" w:rsidRDefault="00F112BF" w:rsidP="00F112BF">
      <w:pPr>
        <w:numPr>
          <w:ilvl w:val="2"/>
          <w:numId w:val="305"/>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Будут созданы условия для формирования у подростков антинаркогенной установки.</w:t>
      </w:r>
    </w:p>
    <w:p w:rsidR="00F112BF" w:rsidRPr="009D4350" w:rsidRDefault="00F112BF" w:rsidP="00F112BF">
      <w:pPr>
        <w:numPr>
          <w:ilvl w:val="2"/>
          <w:numId w:val="305"/>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Снижение риска употребления наркотиков.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bdr w:val="none" w:sz="0" w:space="0" w:color="auto" w:frame="1"/>
        </w:rPr>
      </w:pP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4. Модульный курс профилактики курения. </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Сизанов А.Н., Хриптович В.А. Модульный курс профилактики курения. Школа без табака. (5-11 кл.)</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ab/>
        <w:t>Модульный курс рассчитан на обучающихся 5-11 классов. Модульный курс предназначен для классных руководителей, педагогов-психологов, социальных педагогов, валеологов.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r>
      <w:r w:rsidRPr="009D4350">
        <w:rPr>
          <w:rFonts w:ascii="Times New Roman" w:eastAsia="Times New Roman" w:hAnsi="Times New Roman" w:cs="Times New Roman"/>
          <w:b/>
          <w:sz w:val="28"/>
          <w:szCs w:val="28"/>
        </w:rPr>
        <w:t>Цель курса:</w:t>
      </w:r>
      <w:r w:rsidRPr="009D4350">
        <w:rPr>
          <w:rFonts w:ascii="Times New Roman" w:eastAsia="Times New Roman" w:hAnsi="Times New Roman" w:cs="Times New Roman"/>
          <w:sz w:val="28"/>
          <w:szCs w:val="28"/>
        </w:rPr>
        <w:t xml:space="preserve"> способствовать формированию у обучающихся установок на здоровый образ жизни.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Ключевые моменты модульного курса:</w:t>
      </w:r>
    </w:p>
    <w:p w:rsidR="00F112BF" w:rsidRPr="009D4350" w:rsidRDefault="00F112BF" w:rsidP="00F112BF">
      <w:pPr>
        <w:numPr>
          <w:ilvl w:val="2"/>
          <w:numId w:val="306"/>
        </w:numPr>
        <w:spacing w:after="0" w:line="240" w:lineRule="auto"/>
        <w:ind w:left="709" w:hanging="709"/>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Предоставление полной информации о вреде курения на организм человека;</w:t>
      </w:r>
    </w:p>
    <w:p w:rsidR="00F112BF" w:rsidRPr="009D4350" w:rsidRDefault="00F112BF" w:rsidP="00F112BF">
      <w:pPr>
        <w:numPr>
          <w:ilvl w:val="2"/>
          <w:numId w:val="306"/>
        </w:numPr>
        <w:spacing w:after="0" w:line="240" w:lineRule="auto"/>
        <w:ind w:left="709" w:hanging="709"/>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Показ механизмов влияния рекламы, сверстников, родителей и средств массовой информации на распространенность курения;</w:t>
      </w:r>
    </w:p>
    <w:p w:rsidR="00F112BF" w:rsidRPr="009D4350" w:rsidRDefault="00F112BF" w:rsidP="00F112BF">
      <w:pPr>
        <w:numPr>
          <w:ilvl w:val="2"/>
          <w:numId w:val="306"/>
        </w:numPr>
        <w:spacing w:after="0" w:line="240" w:lineRule="auto"/>
        <w:ind w:left="709" w:hanging="709"/>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Проведение исследовательских заданий по изучению проблем, связанных с курением;</w:t>
      </w:r>
    </w:p>
    <w:p w:rsidR="00F112BF" w:rsidRPr="009D4350" w:rsidRDefault="00F112BF" w:rsidP="00F112BF">
      <w:pPr>
        <w:numPr>
          <w:ilvl w:val="2"/>
          <w:numId w:val="306"/>
        </w:numPr>
        <w:spacing w:after="0" w:line="240" w:lineRule="auto"/>
        <w:ind w:left="709" w:hanging="709"/>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Моделирование ситуаций и ролевых игр с целью избавления от вредной привычки;</w:t>
      </w:r>
    </w:p>
    <w:p w:rsidR="00F112BF" w:rsidRPr="009D4350" w:rsidRDefault="00F112BF" w:rsidP="00F112BF">
      <w:pPr>
        <w:numPr>
          <w:ilvl w:val="2"/>
          <w:numId w:val="306"/>
        </w:numPr>
        <w:spacing w:after="0" w:line="240" w:lineRule="auto"/>
        <w:ind w:left="709" w:hanging="709"/>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Проведение тренингов по формированию ответственного и безопасного поведения, социальных и жизненных навыков.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Модульный курс состоит из:</w:t>
      </w:r>
    </w:p>
    <w:p w:rsidR="00F112BF" w:rsidRPr="009D4350" w:rsidRDefault="00F112BF" w:rsidP="00F112BF">
      <w:pPr>
        <w:numPr>
          <w:ilvl w:val="2"/>
          <w:numId w:val="307"/>
        </w:numPr>
        <w:spacing w:after="0" w:line="240" w:lineRule="auto"/>
        <w:ind w:left="709" w:hanging="709"/>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методического инструментария для преподавателя (анализ концептуальных подходов создания программ профилактики курения, система профилактики курения в учебном заведении, правила проведения тренинговых занятий, работа с "Договором" как средство психолого-педагогической поддержки учащегося при прекращении курения, технологии подготовки и проведения ролевой игры "Суд над табаком", формы подачи информации, планы занятий и тренингов, тигровые задания, сценарии, информация для родителей);</w:t>
      </w:r>
    </w:p>
    <w:p w:rsidR="00F112BF" w:rsidRPr="009D4350" w:rsidRDefault="00F112BF" w:rsidP="00F112BF">
      <w:pPr>
        <w:numPr>
          <w:ilvl w:val="2"/>
          <w:numId w:val="307"/>
        </w:numPr>
        <w:spacing w:after="0" w:line="240" w:lineRule="auto"/>
        <w:ind w:left="709" w:hanging="709"/>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информационных материалов для учащихся (тексты для учащихся, вопросы к текстам, исследовательские и практические задания, справочный материал, анкеты, психологические тесты).</w:t>
      </w: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bdr w:val="none" w:sz="0" w:space="0" w:color="auto" w:frame="1"/>
        </w:rPr>
      </w:pP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5. Программа мотивации подростков на формирование здорового жизненного стиля без употребления психоактивных веществ.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Хажилина И.И. Профилактика наркомании. Программа мотивации подростков на формирование здорового жизненного стиля без употребления психоактивных веществ. (12-14, 15-17 лет).</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Программа ориентирована на школьников 12-14, 15-17 лет. Работа с подростками рассчитана на 14 занятий. Проводится 2 раза в неделю в течение учебного года.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ab/>
        <w:t>Цель программы</w:t>
      </w:r>
      <w:r w:rsidRPr="009D4350">
        <w:rPr>
          <w:rFonts w:ascii="Times New Roman" w:eastAsia="Times New Roman" w:hAnsi="Times New Roman" w:cs="Times New Roman"/>
          <w:sz w:val="28"/>
          <w:szCs w:val="28"/>
        </w:rPr>
        <w:t>: создание здорового жизненного стиля, позволяющего личности эффективно преодолевать жизненные трудности, справляться со стрессом без употребления алкоголя и наркотиков.</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Содержание программы: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 блок - личностно-мотивационный. Осознание личностных особенностей (5 занятий).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2 блок - стресс-преодолевающий. Обучение навыкам преодоления стрессов и разрешения проблем (2 занятия).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3 блок - социальной и коммуникативной компетенции. Развитие навыков общения; эмпатии и аффилиации, социально-поддерживающего поведения (3 занятия).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 блок - семейный (2 занятия).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5 блок - развитие личностных ресурсов и навыков здорового жизненного стиля (2 занятия).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Примерная структура каждого занятия: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 Приветствие, игры-активаторы.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2. Работа по теме:</w:t>
      </w:r>
    </w:p>
    <w:p w:rsidR="00F112BF" w:rsidRPr="009D4350" w:rsidRDefault="00F112BF" w:rsidP="00F112BF">
      <w:pPr>
        <w:numPr>
          <w:ilvl w:val="2"/>
          <w:numId w:val="308"/>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инструкция участникам,</w:t>
      </w:r>
    </w:p>
    <w:p w:rsidR="00F112BF" w:rsidRPr="009D4350" w:rsidRDefault="00F112BF" w:rsidP="00F112BF">
      <w:pPr>
        <w:numPr>
          <w:ilvl w:val="2"/>
          <w:numId w:val="308"/>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разминка,</w:t>
      </w:r>
    </w:p>
    <w:p w:rsidR="00F112BF" w:rsidRPr="009D4350" w:rsidRDefault="00F112BF" w:rsidP="00F112BF">
      <w:pPr>
        <w:numPr>
          <w:ilvl w:val="2"/>
          <w:numId w:val="308"/>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используемые техники - упражнения, игры, ролевые игры, рисунки.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 Завершение работы.</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bdr w:val="none" w:sz="0" w:space="0" w:color="auto" w:frame="1"/>
        </w:rPr>
      </w:pPr>
    </w:p>
    <w:p w:rsidR="00F112BF" w:rsidRPr="009D4350" w:rsidRDefault="00F112BF" w:rsidP="00F112BF">
      <w:pPr>
        <w:spacing w:after="0" w:line="240" w:lineRule="auto"/>
        <w:jc w:val="both"/>
        <w:textAlignment w:val="baseline"/>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bdr w:val="none" w:sz="0" w:space="0" w:color="auto" w:frame="1"/>
        </w:rPr>
        <w:t>6. "pro Здоровый выбор".</w:t>
      </w:r>
      <w:r w:rsidRPr="009D4350">
        <w:rPr>
          <w:rFonts w:ascii="Times New Roman" w:eastAsia="Times New Roman" w:hAnsi="Times New Roman" w:cs="Times New Roman"/>
          <w:b/>
          <w:sz w:val="28"/>
          <w:szCs w:val="28"/>
        </w:rPr>
        <w:t> Комплексная программа профилактики поведения высокой степени риска среди подростков и молодежи.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Хмыров А., Панфилов Г., Позина Е., Кочкина О. и др. «pro Здоровый выбор». Комплексная программа профилактики поведения высокой степени риска среди подростков и молодежи.</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"pro здоровый выбор" является комплексной программой по профилактике поведения высокой степени риска среди подростков и молодёжи. Программа создана в помощь специалистам и волонтерам, работающим или планирующим работу по профилактике вич/спида, наркомании, инфекций, передающихся половым путем, алкоголизма, нежелательной беременности, табакокурения, насилия.</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ab/>
        <w:t>Цель программы</w:t>
      </w:r>
      <w:r w:rsidRPr="009D4350">
        <w:rPr>
          <w:rFonts w:ascii="Times New Roman" w:eastAsia="Times New Roman" w:hAnsi="Times New Roman" w:cs="Times New Roman"/>
          <w:sz w:val="28"/>
          <w:szCs w:val="28"/>
        </w:rPr>
        <w:t>: научить подростков правильно реагировать на жизненные ситуации, дать наиболее полную информацию о том, как избежать проблем.</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Методический комплект состоит из 3 книг.</w:t>
      </w:r>
    </w:p>
    <w:p w:rsidR="00F112BF" w:rsidRPr="009D4350" w:rsidRDefault="00F112BF" w:rsidP="00F112BF">
      <w:pPr>
        <w:numPr>
          <w:ilvl w:val="2"/>
          <w:numId w:val="309"/>
        </w:numPr>
        <w:spacing w:after="0" w:line="240" w:lineRule="auto"/>
        <w:ind w:left="567" w:hanging="567"/>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Первая книга "Система pro" включает в себя методические рекомендации, необходимые для проведения профилактических программ, отвечает на вопросы, как организовать работу и на чем она основывается.</w:t>
      </w:r>
    </w:p>
    <w:p w:rsidR="00F112BF" w:rsidRPr="009D4350" w:rsidRDefault="00F112BF" w:rsidP="00F112BF">
      <w:pPr>
        <w:numPr>
          <w:ilvl w:val="2"/>
          <w:numId w:val="309"/>
        </w:numPr>
        <w:spacing w:after="0" w:line="240" w:lineRule="auto"/>
        <w:ind w:left="567" w:hanging="567"/>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Вторая книга "proведение" содержит пошаговые рекомендации по проведению профилактических занятий и состоит из двадцати встреч: вводная встреча, восемнадцать тематических встреч, заключительная встреча.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Структурно материалы каждой встречи включают в себя:</w:t>
      </w:r>
    </w:p>
    <w:p w:rsidR="00F112BF" w:rsidRPr="009D4350" w:rsidRDefault="00F112BF" w:rsidP="00F112BF">
      <w:pPr>
        <w:numPr>
          <w:ilvl w:val="2"/>
          <w:numId w:val="31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Задачи.</w:t>
      </w:r>
    </w:p>
    <w:p w:rsidR="00F112BF" w:rsidRPr="009D4350" w:rsidRDefault="00F112BF" w:rsidP="00F112BF">
      <w:pPr>
        <w:numPr>
          <w:ilvl w:val="2"/>
          <w:numId w:val="31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План встречи.</w:t>
      </w:r>
    </w:p>
    <w:p w:rsidR="00F112BF" w:rsidRPr="009D4350" w:rsidRDefault="00F112BF" w:rsidP="00F112BF">
      <w:pPr>
        <w:numPr>
          <w:ilvl w:val="2"/>
          <w:numId w:val="31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Необходимые для ее проведения пособия и принадлежности.</w:t>
      </w:r>
    </w:p>
    <w:p w:rsidR="00F112BF" w:rsidRPr="009D4350" w:rsidRDefault="00F112BF" w:rsidP="00F112BF">
      <w:pPr>
        <w:numPr>
          <w:ilvl w:val="2"/>
          <w:numId w:val="31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Пояснения, рекомендации.</w:t>
      </w:r>
    </w:p>
    <w:p w:rsidR="00F112BF" w:rsidRPr="009D4350" w:rsidRDefault="00F112BF" w:rsidP="00F112BF">
      <w:pPr>
        <w:numPr>
          <w:ilvl w:val="2"/>
          <w:numId w:val="31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Пошаговое описание встречи.</w:t>
      </w:r>
    </w:p>
    <w:p w:rsidR="00F112BF" w:rsidRPr="009D4350" w:rsidRDefault="00F112BF" w:rsidP="00F112BF">
      <w:pPr>
        <w:numPr>
          <w:ilvl w:val="2"/>
          <w:numId w:val="31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Приложения.</w:t>
      </w:r>
    </w:p>
    <w:p w:rsidR="00F112BF" w:rsidRPr="009D4350" w:rsidRDefault="00F112BF" w:rsidP="00F112BF">
      <w:pPr>
        <w:numPr>
          <w:ilvl w:val="2"/>
          <w:numId w:val="310"/>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Игротека.</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 xml:space="preserve">Третья книга "proпаганда" состоит из двух частей. Первая часть содержит сценарии различных профилактических мероприятий (массовые акции и </w:t>
      </w:r>
      <w:r w:rsidRPr="009D4350">
        <w:rPr>
          <w:rFonts w:ascii="Times New Roman" w:eastAsia="Times New Roman" w:hAnsi="Times New Roman" w:cs="Times New Roman"/>
          <w:sz w:val="28"/>
          <w:szCs w:val="28"/>
        </w:rPr>
        <w:lastRenderedPageBreak/>
        <w:t>станционные игры) и рекомендации по их проведению, вторая - Игротека - является собранием игр, упражнений, приемов, помогающих разнообразить ведение профилактических занятий.</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Принципы построения программы:</w:t>
      </w:r>
    </w:p>
    <w:p w:rsidR="00F112BF" w:rsidRPr="009D4350" w:rsidRDefault="00F112BF" w:rsidP="00F112BF">
      <w:pPr>
        <w:numPr>
          <w:ilvl w:val="2"/>
          <w:numId w:val="311"/>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Принцип молодежного участия,</w:t>
      </w:r>
    </w:p>
    <w:p w:rsidR="00F112BF" w:rsidRPr="009D4350" w:rsidRDefault="00F112BF" w:rsidP="00F112BF">
      <w:pPr>
        <w:numPr>
          <w:ilvl w:val="2"/>
          <w:numId w:val="311"/>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Принцип равного обучения,</w:t>
      </w:r>
    </w:p>
    <w:p w:rsidR="00F112BF" w:rsidRPr="009D4350" w:rsidRDefault="00F112BF" w:rsidP="00F112BF">
      <w:pPr>
        <w:numPr>
          <w:ilvl w:val="2"/>
          <w:numId w:val="311"/>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Комплексный подход,</w:t>
      </w:r>
    </w:p>
    <w:p w:rsidR="00F112BF" w:rsidRPr="009D4350" w:rsidRDefault="00F112BF" w:rsidP="00F112BF">
      <w:pPr>
        <w:numPr>
          <w:ilvl w:val="2"/>
          <w:numId w:val="311"/>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Интерактивный подход,</w:t>
      </w:r>
    </w:p>
    <w:p w:rsidR="00F112BF" w:rsidRPr="009D4350" w:rsidRDefault="00F112BF" w:rsidP="00F112BF">
      <w:pPr>
        <w:numPr>
          <w:ilvl w:val="2"/>
          <w:numId w:val="311"/>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Игровой подход,</w:t>
      </w:r>
    </w:p>
    <w:p w:rsidR="00F112BF" w:rsidRPr="009D4350" w:rsidRDefault="00F112BF" w:rsidP="00F112BF">
      <w:pPr>
        <w:numPr>
          <w:ilvl w:val="2"/>
          <w:numId w:val="311"/>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Парное преподавание,</w:t>
      </w:r>
    </w:p>
    <w:p w:rsidR="00F112BF" w:rsidRPr="009D4350" w:rsidRDefault="00F112BF" w:rsidP="00F112BF">
      <w:pPr>
        <w:numPr>
          <w:ilvl w:val="2"/>
          <w:numId w:val="311"/>
        </w:numPr>
        <w:spacing w:after="0" w:line="240" w:lineRule="auto"/>
        <w:ind w:left="2520"/>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Ассоциативный подход.</w:t>
      </w: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ab/>
        <w:t>Особый интерес данная программа представляет в связи с тем, что её методическая база предполагает привлечение активных участников к работе, в том числе и самостоятельной. Структура занятий проста и подробно описана в пособиях, что позволяет подготовленному подростку самому проводить занятия по принципу "равный-равному". Таким образом, подростки проходят программу в качестве участников, далее самые активные из них становятся соведущими, и впоследствии могут набирать собственные группы для работы</w:t>
      </w:r>
      <w:r w:rsidR="00B64048" w:rsidRPr="009D4350">
        <w:rPr>
          <w:rFonts w:ascii="Times New Roman" w:eastAsia="Times New Roman" w:hAnsi="Times New Roman" w:cs="Times New Roman"/>
          <w:sz w:val="28"/>
          <w:szCs w:val="28"/>
        </w:rPr>
        <w:t>.</w:t>
      </w: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9D4350" w:rsidRPr="009D4350" w:rsidRDefault="009D4350" w:rsidP="009D4350">
      <w:pPr>
        <w:jc w:val="center"/>
        <w:rPr>
          <w:rFonts w:ascii="Times New Roman" w:hAnsi="Times New Roman" w:cs="Times New Roman"/>
          <w:b/>
          <w:bCs/>
          <w:sz w:val="28"/>
          <w:szCs w:val="28"/>
        </w:rPr>
      </w:pPr>
      <w:r w:rsidRPr="009D4350">
        <w:rPr>
          <w:rFonts w:ascii="Times New Roman" w:hAnsi="Times New Roman" w:cs="Times New Roman"/>
          <w:b/>
          <w:bCs/>
          <w:sz w:val="28"/>
          <w:szCs w:val="28"/>
        </w:rPr>
        <w:t>Пояснительная записка</w:t>
      </w:r>
    </w:p>
    <w:p w:rsidR="009D4350" w:rsidRPr="009D4350" w:rsidRDefault="009D4350" w:rsidP="009D4350">
      <w:pPr>
        <w:pStyle w:val="Osnova"/>
        <w:tabs>
          <w:tab w:val="left" w:leader="dot" w:pos="624"/>
        </w:tabs>
        <w:spacing w:line="240" w:lineRule="auto"/>
        <w:ind w:firstLine="567"/>
        <w:rPr>
          <w:rStyle w:val="Zag11"/>
          <w:rFonts w:ascii="Times New Roman" w:eastAsia="@Arial Unicode MS" w:hAnsi="Times New Roman" w:cs="Times New Roman"/>
          <w:color w:val="auto"/>
          <w:lang w:val="ru-RU"/>
        </w:rPr>
      </w:pPr>
      <w:r w:rsidRPr="009D4350">
        <w:rPr>
          <w:rFonts w:ascii="Times New Roman" w:hAnsi="Times New Roman" w:cs="Times New Roman"/>
          <w:sz w:val="28"/>
          <w:szCs w:val="28"/>
          <w:lang w:val="ru-RU"/>
        </w:rPr>
        <w:t xml:space="preserve">Программа коррекционной работы разработана в соответствии с требованиями Закона «Об образовании в Российской Федерации», Федерального государственного образовательного стандарта основного общего образования, а также с учетом опыта работы школы по данной проблематике. </w:t>
      </w:r>
      <w:r w:rsidRPr="009D4350">
        <w:rPr>
          <w:rStyle w:val="Zag11"/>
          <w:rFonts w:ascii="Times New Roman" w:eastAsia="@Arial Unicode MS" w:hAnsi="Times New Roman" w:cs="Times New Roman"/>
          <w:color w:val="auto"/>
          <w:sz w:val="28"/>
          <w:szCs w:val="28"/>
          <w:lang w:val="ru-RU"/>
        </w:rPr>
        <w:t xml:space="preserve"> Программа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9D4350" w:rsidRPr="009D4350" w:rsidRDefault="009D4350" w:rsidP="009D4350">
      <w:pPr>
        <w:pStyle w:val="Osnova"/>
        <w:tabs>
          <w:tab w:val="left" w:leader="dot" w:pos="624"/>
        </w:tabs>
        <w:spacing w:line="240" w:lineRule="auto"/>
        <w:ind w:firstLine="567"/>
        <w:rPr>
          <w:rFonts w:ascii="Times New Roman" w:eastAsia="@Arial Unicode MS" w:hAnsi="Times New Roman" w:cs="Times New Roman"/>
          <w:bCs/>
          <w:lang w:val="ru-RU"/>
        </w:rPr>
      </w:pPr>
      <w:r w:rsidRPr="009D4350">
        <w:rPr>
          <w:rStyle w:val="Zag11"/>
          <w:rFonts w:ascii="Times New Roman" w:eastAsia="@Arial Unicode MS" w:hAnsi="Times New Roman" w:cs="Times New Roman"/>
          <w:color w:val="auto"/>
          <w:sz w:val="28"/>
          <w:szCs w:val="28"/>
          <w:lang w:val="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 </w:t>
      </w:r>
    </w:p>
    <w:p w:rsidR="009D4350" w:rsidRPr="009D4350" w:rsidRDefault="009D4350" w:rsidP="00050356">
      <w:pPr>
        <w:spacing w:beforeLines="26"/>
        <w:ind w:firstLine="708"/>
        <w:jc w:val="both"/>
        <w:rPr>
          <w:rFonts w:ascii="Times New Roman" w:eastAsia="Times New Roman" w:hAnsi="Times New Roman" w:cs="Times New Roman"/>
          <w:sz w:val="28"/>
          <w:szCs w:val="28"/>
        </w:rPr>
      </w:pPr>
      <w:r w:rsidRPr="009D4350">
        <w:rPr>
          <w:rFonts w:ascii="Times New Roman" w:hAnsi="Times New Roman" w:cs="Times New Roman"/>
          <w:sz w:val="28"/>
          <w:szCs w:val="28"/>
        </w:rPr>
        <w:t>Программа  работы направлена на:</w:t>
      </w:r>
    </w:p>
    <w:p w:rsidR="009D4350" w:rsidRPr="009D4350" w:rsidRDefault="009D4350" w:rsidP="00050356">
      <w:pPr>
        <w:numPr>
          <w:ilvl w:val="0"/>
          <w:numId w:val="395"/>
        </w:numPr>
        <w:spacing w:beforeLines="26"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преодоление затруднений обучающихся в учебной деятельности;</w:t>
      </w:r>
    </w:p>
    <w:p w:rsidR="009D4350" w:rsidRPr="009D4350" w:rsidRDefault="009D4350" w:rsidP="00050356">
      <w:pPr>
        <w:numPr>
          <w:ilvl w:val="0"/>
          <w:numId w:val="395"/>
        </w:numPr>
        <w:spacing w:beforeLines="26"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овладение навыками адаптации обучающихся к социуму; </w:t>
      </w:r>
    </w:p>
    <w:p w:rsidR="009D4350" w:rsidRPr="009D4350" w:rsidRDefault="009D4350" w:rsidP="00050356">
      <w:pPr>
        <w:numPr>
          <w:ilvl w:val="0"/>
          <w:numId w:val="395"/>
        </w:numPr>
        <w:spacing w:beforeLines="26"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психолого-педагогическое сопровождение обучающихся, имеющих проблемы в обучении;</w:t>
      </w:r>
    </w:p>
    <w:p w:rsidR="009D4350" w:rsidRPr="009D4350" w:rsidRDefault="009D4350" w:rsidP="00050356">
      <w:pPr>
        <w:numPr>
          <w:ilvl w:val="0"/>
          <w:numId w:val="395"/>
        </w:numPr>
        <w:spacing w:beforeLines="26"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развитие потенциала обучающихся с ограниченными возможностями.</w:t>
      </w:r>
    </w:p>
    <w:p w:rsidR="009D4350" w:rsidRPr="009D4350" w:rsidRDefault="009D4350" w:rsidP="00050356">
      <w:pPr>
        <w:spacing w:beforeLines="26"/>
        <w:ind w:left="1080"/>
        <w:jc w:val="both"/>
        <w:rPr>
          <w:rFonts w:ascii="Times New Roman" w:hAnsi="Times New Roman" w:cs="Times New Roman"/>
          <w:sz w:val="28"/>
          <w:szCs w:val="28"/>
        </w:rPr>
      </w:pPr>
    </w:p>
    <w:p w:rsidR="009D4350" w:rsidRPr="009D4350" w:rsidRDefault="009D4350" w:rsidP="009D4350">
      <w:pPr>
        <w:ind w:firstLine="540"/>
        <w:jc w:val="both"/>
        <w:rPr>
          <w:rFonts w:ascii="Times New Roman" w:hAnsi="Times New Roman" w:cs="Times New Roman"/>
          <w:sz w:val="28"/>
          <w:szCs w:val="28"/>
        </w:rPr>
      </w:pPr>
      <w:r w:rsidRPr="009D4350">
        <w:rPr>
          <w:rFonts w:ascii="Times New Roman" w:hAnsi="Times New Roman" w:cs="Times New Roman"/>
          <w:b/>
          <w:bCs/>
          <w:sz w:val="28"/>
          <w:szCs w:val="28"/>
        </w:rPr>
        <w:t>Дети с ограниченными возможностями</w:t>
      </w:r>
      <w:r w:rsidRPr="009D4350">
        <w:rPr>
          <w:rFonts w:ascii="Times New Roman" w:hAnsi="Times New Roman" w:cs="Times New Roman"/>
          <w:sz w:val="28"/>
          <w:szCs w:val="28"/>
        </w:rPr>
        <w:t xml:space="preserve">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 </w:t>
      </w:r>
    </w:p>
    <w:p w:rsidR="009D4350" w:rsidRPr="009D4350" w:rsidRDefault="009D4350" w:rsidP="009D4350">
      <w:pPr>
        <w:ind w:firstLine="540"/>
        <w:jc w:val="both"/>
        <w:rPr>
          <w:rFonts w:ascii="Times New Roman" w:hAnsi="Times New Roman" w:cs="Times New Roman"/>
          <w:sz w:val="28"/>
          <w:szCs w:val="28"/>
        </w:rPr>
      </w:pPr>
      <w:r w:rsidRPr="009D4350">
        <w:rPr>
          <w:rFonts w:ascii="Times New Roman" w:hAnsi="Times New Roman" w:cs="Times New Roman"/>
          <w:sz w:val="28"/>
          <w:szCs w:val="28"/>
        </w:rPr>
        <w:t>В Концепции модернизации российского образования четко обозначена мысль о том, что «</w:t>
      </w:r>
      <w:r w:rsidRPr="009D4350">
        <w:rPr>
          <w:rFonts w:ascii="Times New Roman" w:hAnsi="Times New Roman" w:cs="Times New Roman"/>
          <w:b/>
          <w:bCs/>
          <w:sz w:val="28"/>
          <w:szCs w:val="28"/>
        </w:rPr>
        <w:t xml:space="preserve">дети с ограниченными возможностями здоровья должны обеспечиваться медико-социальным сопровождением и специальными условиями для обучения в общеобразовательной школе по месту жительства». </w:t>
      </w:r>
    </w:p>
    <w:p w:rsidR="009D4350" w:rsidRPr="009D4350" w:rsidRDefault="009D4350" w:rsidP="009D4350">
      <w:pPr>
        <w:ind w:firstLine="540"/>
        <w:jc w:val="both"/>
        <w:rPr>
          <w:rFonts w:ascii="Times New Roman" w:hAnsi="Times New Roman" w:cs="Times New Roman"/>
          <w:sz w:val="28"/>
          <w:szCs w:val="28"/>
        </w:rPr>
      </w:pPr>
      <w:r w:rsidRPr="009D4350">
        <w:rPr>
          <w:rFonts w:ascii="Times New Roman" w:hAnsi="Times New Roman" w:cs="Times New Roman"/>
          <w:sz w:val="28"/>
          <w:szCs w:val="28"/>
        </w:rPr>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w:t>
      </w:r>
    </w:p>
    <w:p w:rsidR="009D4350" w:rsidRPr="009D4350" w:rsidRDefault="009D4350" w:rsidP="009D4350">
      <w:pPr>
        <w:ind w:firstLine="540"/>
        <w:jc w:val="both"/>
        <w:rPr>
          <w:rFonts w:ascii="Times New Roman" w:hAnsi="Times New Roman" w:cs="Times New Roman"/>
          <w:sz w:val="28"/>
          <w:szCs w:val="28"/>
        </w:rPr>
      </w:pPr>
      <w:r w:rsidRPr="009D4350">
        <w:rPr>
          <w:rFonts w:ascii="Times New Roman" w:hAnsi="Times New Roman" w:cs="Times New Roman"/>
          <w:sz w:val="28"/>
          <w:szCs w:val="28"/>
        </w:rPr>
        <w:t>Деятельность ПМПк определяется Положением о ПМПк.</w:t>
      </w:r>
    </w:p>
    <w:p w:rsidR="009D4350" w:rsidRPr="009D4350" w:rsidRDefault="009D4350" w:rsidP="009D4350">
      <w:pPr>
        <w:ind w:firstLine="540"/>
        <w:jc w:val="both"/>
        <w:rPr>
          <w:rFonts w:ascii="Times New Roman" w:hAnsi="Times New Roman" w:cs="Times New Roman"/>
          <w:sz w:val="28"/>
          <w:szCs w:val="28"/>
        </w:rPr>
      </w:pPr>
      <w:r w:rsidRPr="009D4350">
        <w:rPr>
          <w:rFonts w:ascii="Times New Roman" w:hAnsi="Times New Roman" w:cs="Times New Roman"/>
          <w:sz w:val="28"/>
          <w:szCs w:val="28"/>
        </w:rPr>
        <w:t>Специалисты ПМПк:</w:t>
      </w:r>
    </w:p>
    <w:p w:rsidR="009D4350" w:rsidRPr="009D4350" w:rsidRDefault="009D4350" w:rsidP="009D4350">
      <w:pPr>
        <w:numPr>
          <w:ilvl w:val="0"/>
          <w:numId w:val="396"/>
        </w:numPr>
        <w:tabs>
          <w:tab w:val="num" w:pos="540"/>
        </w:tabs>
        <w:spacing w:after="0" w:line="240" w:lineRule="auto"/>
        <w:ind w:left="540"/>
        <w:jc w:val="both"/>
        <w:rPr>
          <w:rFonts w:ascii="Times New Roman" w:hAnsi="Times New Roman" w:cs="Times New Roman"/>
          <w:sz w:val="28"/>
          <w:szCs w:val="28"/>
        </w:rPr>
      </w:pPr>
      <w:r w:rsidRPr="009D4350">
        <w:rPr>
          <w:rFonts w:ascii="Times New Roman" w:hAnsi="Times New Roman" w:cs="Times New Roman"/>
          <w:sz w:val="28"/>
          <w:szCs w:val="28"/>
        </w:rPr>
        <w:t>осуществляют психолого-медико-педагогическое обследование детей с ОВЗ;</w:t>
      </w:r>
    </w:p>
    <w:p w:rsidR="009D4350" w:rsidRPr="009D4350" w:rsidRDefault="009D4350" w:rsidP="009D4350">
      <w:pPr>
        <w:numPr>
          <w:ilvl w:val="0"/>
          <w:numId w:val="396"/>
        </w:numPr>
        <w:tabs>
          <w:tab w:val="num" w:pos="540"/>
        </w:tabs>
        <w:spacing w:after="0" w:line="240" w:lineRule="auto"/>
        <w:ind w:left="540"/>
        <w:jc w:val="both"/>
        <w:rPr>
          <w:rFonts w:ascii="Times New Roman" w:hAnsi="Times New Roman" w:cs="Times New Roman"/>
          <w:sz w:val="28"/>
          <w:szCs w:val="28"/>
        </w:rPr>
      </w:pPr>
      <w:r w:rsidRPr="009D4350">
        <w:rPr>
          <w:rFonts w:ascii="Times New Roman" w:hAnsi="Times New Roman" w:cs="Times New Roman"/>
          <w:sz w:val="28"/>
          <w:szCs w:val="28"/>
        </w:rPr>
        <w:t>разрабатывают индивидуально-ориентированные коррекционно-развивающие программы, индивидуальные образовательные маршруты с целью коррекции имеющихся проблем в обучении и развитии;</w:t>
      </w:r>
    </w:p>
    <w:p w:rsidR="009D4350" w:rsidRPr="009D4350" w:rsidRDefault="009D4350" w:rsidP="009D4350">
      <w:pPr>
        <w:numPr>
          <w:ilvl w:val="0"/>
          <w:numId w:val="396"/>
        </w:numPr>
        <w:tabs>
          <w:tab w:val="num" w:pos="540"/>
        </w:tabs>
        <w:spacing w:after="0" w:line="240" w:lineRule="auto"/>
        <w:ind w:left="540"/>
        <w:jc w:val="both"/>
        <w:rPr>
          <w:rFonts w:ascii="Times New Roman" w:hAnsi="Times New Roman" w:cs="Times New Roman"/>
          <w:sz w:val="28"/>
          <w:szCs w:val="28"/>
        </w:rPr>
      </w:pPr>
      <w:r w:rsidRPr="009D4350">
        <w:rPr>
          <w:rFonts w:ascii="Times New Roman" w:hAnsi="Times New Roman" w:cs="Times New Roman"/>
          <w:sz w:val="28"/>
          <w:szCs w:val="28"/>
        </w:rPr>
        <w:t>проводят коррекционно-развивающие занятия (индивидуальные, групповые), тренинговые занятия;</w:t>
      </w:r>
    </w:p>
    <w:p w:rsidR="009D4350" w:rsidRPr="009D4350" w:rsidRDefault="009D4350" w:rsidP="009D4350">
      <w:pPr>
        <w:numPr>
          <w:ilvl w:val="0"/>
          <w:numId w:val="396"/>
        </w:numPr>
        <w:tabs>
          <w:tab w:val="num" w:pos="540"/>
        </w:tabs>
        <w:spacing w:after="0" w:line="240" w:lineRule="auto"/>
        <w:ind w:left="540"/>
        <w:jc w:val="both"/>
        <w:rPr>
          <w:rFonts w:ascii="Times New Roman" w:hAnsi="Times New Roman" w:cs="Times New Roman"/>
          <w:sz w:val="28"/>
          <w:szCs w:val="28"/>
        </w:rPr>
      </w:pPr>
      <w:r w:rsidRPr="009D4350">
        <w:rPr>
          <w:rFonts w:ascii="Times New Roman" w:hAnsi="Times New Roman" w:cs="Times New Roman"/>
          <w:sz w:val="28"/>
          <w:szCs w:val="28"/>
        </w:rPr>
        <w:t>организуют работу Школ для родителей, имеющих детей с особыми потребностями; обеспечивают их консультативной поддержкой.</w:t>
      </w:r>
    </w:p>
    <w:p w:rsidR="009D4350" w:rsidRPr="009D4350" w:rsidRDefault="009D4350" w:rsidP="009D4350">
      <w:pPr>
        <w:numPr>
          <w:ilvl w:val="0"/>
          <w:numId w:val="396"/>
        </w:numPr>
        <w:tabs>
          <w:tab w:val="num" w:pos="540"/>
        </w:tabs>
        <w:spacing w:after="0" w:line="240" w:lineRule="auto"/>
        <w:ind w:left="540"/>
        <w:jc w:val="both"/>
        <w:rPr>
          <w:rFonts w:ascii="Times New Roman" w:hAnsi="Times New Roman" w:cs="Times New Roman"/>
          <w:sz w:val="28"/>
          <w:szCs w:val="28"/>
        </w:rPr>
      </w:pPr>
      <w:r w:rsidRPr="009D4350">
        <w:rPr>
          <w:rFonts w:ascii="Times New Roman" w:hAnsi="Times New Roman" w:cs="Times New Roman"/>
          <w:sz w:val="28"/>
          <w:szCs w:val="28"/>
        </w:rPr>
        <w:t>Педагог-психолог выявляет особенности их интеллектуального развития, личностных и поведенческих реакций, проводит групповые и индивидуальные занятия, направленные на нормализацию эмоционально-волевой сферы, формирование продуктивных способов мыслительной деятельности, а также на исправление возможных нарушений общения и поведения; оказывает методическую помощь учителям; развивать психолого-педагогическую компетентность педагогов и родителей.</w:t>
      </w:r>
    </w:p>
    <w:p w:rsidR="009D4350" w:rsidRPr="009D4350" w:rsidRDefault="009D4350" w:rsidP="00050356">
      <w:pPr>
        <w:spacing w:beforeLines="26"/>
        <w:ind w:firstLine="709"/>
        <w:jc w:val="both"/>
        <w:rPr>
          <w:rFonts w:ascii="Times New Roman" w:hAnsi="Times New Roman" w:cs="Times New Roman"/>
          <w:color w:val="000000"/>
          <w:sz w:val="28"/>
          <w:szCs w:val="28"/>
        </w:rPr>
      </w:pPr>
      <w:r w:rsidRPr="009D4350">
        <w:rPr>
          <w:rFonts w:ascii="Times New Roman" w:hAnsi="Times New Roman" w:cs="Times New Roman"/>
          <w:color w:val="000000"/>
          <w:sz w:val="28"/>
          <w:szCs w:val="28"/>
        </w:rPr>
        <w:t>Основные направления деятельности психологической службы школы:</w:t>
      </w:r>
    </w:p>
    <w:p w:rsidR="009D4350" w:rsidRPr="009D4350" w:rsidRDefault="009D4350" w:rsidP="00050356">
      <w:pPr>
        <w:pStyle w:val="af"/>
        <w:spacing w:beforeLines="26"/>
        <w:ind w:firstLine="708"/>
        <w:jc w:val="both"/>
        <w:rPr>
          <w:rFonts w:ascii="Times New Roman" w:hAnsi="Times New Roman"/>
          <w:sz w:val="28"/>
          <w:szCs w:val="28"/>
        </w:rPr>
      </w:pPr>
      <w:r w:rsidRPr="009D4350">
        <w:rPr>
          <w:rFonts w:ascii="Times New Roman" w:hAnsi="Times New Roman"/>
          <w:sz w:val="28"/>
          <w:szCs w:val="28"/>
        </w:rPr>
        <w:t>Диагностико - коррекционная (развивающая) работа - выявление особенностей психического развития ребенка, сформированности определенных психологических новообразований, соответствия уровня развития умений, знаний, навыков, личностных и межличностных образований по возрастным ориентирам и требованиям общества:</w:t>
      </w:r>
    </w:p>
    <w:p w:rsidR="009D4350" w:rsidRPr="009D4350" w:rsidRDefault="009D4350" w:rsidP="00050356">
      <w:pPr>
        <w:pStyle w:val="af"/>
        <w:numPr>
          <w:ilvl w:val="0"/>
          <w:numId w:val="397"/>
        </w:numPr>
        <w:spacing w:beforeLines="26" w:beforeAutospacing="0" w:after="0" w:afterAutospacing="0"/>
        <w:jc w:val="both"/>
        <w:rPr>
          <w:rFonts w:ascii="Times New Roman" w:hAnsi="Times New Roman"/>
          <w:sz w:val="28"/>
          <w:szCs w:val="28"/>
        </w:rPr>
      </w:pPr>
      <w:r w:rsidRPr="009D4350">
        <w:rPr>
          <w:rFonts w:ascii="Times New Roman" w:hAnsi="Times New Roman"/>
          <w:sz w:val="28"/>
          <w:szCs w:val="28"/>
        </w:rPr>
        <w:lastRenderedPageBreak/>
        <w:t>изучение обращений к психологу, поступающих от педагогов, родителей, обучающихся (определение проблемы);</w:t>
      </w:r>
    </w:p>
    <w:p w:rsidR="009D4350" w:rsidRPr="009D4350" w:rsidRDefault="009D4350" w:rsidP="00050356">
      <w:pPr>
        <w:pStyle w:val="af"/>
        <w:numPr>
          <w:ilvl w:val="0"/>
          <w:numId w:val="397"/>
        </w:numPr>
        <w:spacing w:beforeLines="26" w:beforeAutospacing="0" w:after="0" w:afterAutospacing="0"/>
        <w:jc w:val="both"/>
        <w:rPr>
          <w:rFonts w:ascii="Times New Roman" w:hAnsi="Times New Roman"/>
          <w:sz w:val="28"/>
          <w:szCs w:val="28"/>
        </w:rPr>
      </w:pPr>
      <w:r w:rsidRPr="009D4350">
        <w:rPr>
          <w:rFonts w:ascii="Times New Roman" w:hAnsi="Times New Roman"/>
          <w:sz w:val="28"/>
          <w:szCs w:val="28"/>
        </w:rPr>
        <w:t>формулировка заключения об основных характеристиках изучавшихся компонентов психического развития и формирования личности обучающегося (постановка психологического диагноза);</w:t>
      </w:r>
    </w:p>
    <w:p w:rsidR="009D4350" w:rsidRPr="009D4350" w:rsidRDefault="009D4350" w:rsidP="00050356">
      <w:pPr>
        <w:pStyle w:val="af"/>
        <w:numPr>
          <w:ilvl w:val="0"/>
          <w:numId w:val="397"/>
        </w:numPr>
        <w:spacing w:beforeLines="26" w:beforeAutospacing="0" w:after="0" w:afterAutospacing="0"/>
        <w:jc w:val="both"/>
        <w:rPr>
          <w:rFonts w:ascii="Times New Roman" w:hAnsi="Times New Roman"/>
          <w:sz w:val="28"/>
          <w:szCs w:val="28"/>
        </w:rPr>
      </w:pPr>
      <w:r w:rsidRPr="009D4350">
        <w:rPr>
          <w:rFonts w:ascii="Times New Roman" w:hAnsi="Times New Roman"/>
          <w:sz w:val="28"/>
          <w:szCs w:val="28"/>
        </w:rPr>
        <w:t>разработка рекомендаций, программы психокоррекционной работы с обучающимися, составление долговременного плана развития способностей.</w:t>
      </w:r>
    </w:p>
    <w:p w:rsidR="009D4350" w:rsidRPr="009D4350" w:rsidRDefault="009D4350" w:rsidP="00050356">
      <w:pPr>
        <w:pStyle w:val="af"/>
        <w:spacing w:beforeLines="26" w:after="0"/>
        <w:ind w:left="720"/>
        <w:jc w:val="both"/>
        <w:rPr>
          <w:rFonts w:ascii="Times New Roman" w:hAnsi="Times New Roman"/>
          <w:sz w:val="28"/>
          <w:szCs w:val="28"/>
        </w:rPr>
      </w:pPr>
      <w:r w:rsidRPr="009D4350">
        <w:rPr>
          <w:rFonts w:ascii="Times New Roman" w:hAnsi="Times New Roman"/>
          <w:sz w:val="28"/>
          <w:szCs w:val="28"/>
        </w:rPr>
        <w:t xml:space="preserve">Психопрофилактическая работа направлена на обеспечение решения проблем, связанных с обучением, воспитанием, психическим здоровьем детей и включает в себя: </w:t>
      </w:r>
    </w:p>
    <w:p w:rsidR="009D4350" w:rsidRPr="009D4350" w:rsidRDefault="009D4350" w:rsidP="00050356">
      <w:pPr>
        <w:pStyle w:val="af"/>
        <w:numPr>
          <w:ilvl w:val="0"/>
          <w:numId w:val="398"/>
        </w:numPr>
        <w:spacing w:beforeLines="26" w:beforeAutospacing="0" w:after="0" w:afterAutospacing="0"/>
        <w:jc w:val="both"/>
        <w:rPr>
          <w:rFonts w:ascii="Times New Roman" w:hAnsi="Times New Roman"/>
          <w:sz w:val="28"/>
          <w:szCs w:val="28"/>
        </w:rPr>
      </w:pPr>
      <w:r w:rsidRPr="009D4350">
        <w:rPr>
          <w:rFonts w:ascii="Times New Roman" w:hAnsi="Times New Roman"/>
          <w:sz w:val="28"/>
          <w:szCs w:val="28"/>
        </w:rPr>
        <w:t>обеспечение психологической безопасности обучающегося;</w:t>
      </w:r>
    </w:p>
    <w:p w:rsidR="009D4350" w:rsidRPr="009D4350" w:rsidRDefault="009D4350" w:rsidP="00050356">
      <w:pPr>
        <w:pStyle w:val="af"/>
        <w:numPr>
          <w:ilvl w:val="0"/>
          <w:numId w:val="398"/>
        </w:numPr>
        <w:spacing w:beforeLines="26" w:beforeAutospacing="0" w:after="0" w:afterAutospacing="0"/>
        <w:jc w:val="both"/>
        <w:rPr>
          <w:rFonts w:ascii="Times New Roman" w:hAnsi="Times New Roman"/>
          <w:sz w:val="28"/>
          <w:szCs w:val="28"/>
        </w:rPr>
      </w:pPr>
      <w:r w:rsidRPr="009D4350">
        <w:rPr>
          <w:rFonts w:ascii="Times New Roman" w:hAnsi="Times New Roman"/>
          <w:sz w:val="28"/>
          <w:szCs w:val="28"/>
        </w:rPr>
        <w:t>разработку  и  внедрение развивающих программ для обучающихся с учетом задач каждого возрастного этапа;</w:t>
      </w:r>
    </w:p>
    <w:p w:rsidR="009D4350" w:rsidRPr="009D4350" w:rsidRDefault="009D4350" w:rsidP="00050356">
      <w:pPr>
        <w:pStyle w:val="af"/>
        <w:numPr>
          <w:ilvl w:val="0"/>
          <w:numId w:val="398"/>
        </w:numPr>
        <w:spacing w:beforeLines="26" w:beforeAutospacing="0" w:after="0" w:afterAutospacing="0"/>
        <w:jc w:val="both"/>
        <w:rPr>
          <w:rFonts w:ascii="Times New Roman" w:hAnsi="Times New Roman"/>
          <w:sz w:val="28"/>
          <w:szCs w:val="28"/>
        </w:rPr>
      </w:pPr>
      <w:r w:rsidRPr="009D4350">
        <w:rPr>
          <w:rFonts w:ascii="Times New Roman" w:hAnsi="Times New Roman"/>
          <w:sz w:val="28"/>
          <w:szCs w:val="28"/>
        </w:rPr>
        <w:t>выявление психологических особенностей обучающегося, которые в дальнейшем могут обусловить отклонения в интеллектуальном или личностном развитии;</w:t>
      </w:r>
    </w:p>
    <w:p w:rsidR="009D4350" w:rsidRPr="009D4350" w:rsidRDefault="009D4350" w:rsidP="00050356">
      <w:pPr>
        <w:pStyle w:val="af"/>
        <w:numPr>
          <w:ilvl w:val="0"/>
          <w:numId w:val="398"/>
        </w:numPr>
        <w:spacing w:beforeLines="26" w:beforeAutospacing="0" w:after="0" w:afterAutospacing="0"/>
        <w:jc w:val="both"/>
        <w:rPr>
          <w:rFonts w:ascii="Times New Roman" w:hAnsi="Times New Roman"/>
          <w:sz w:val="28"/>
          <w:szCs w:val="28"/>
        </w:rPr>
      </w:pPr>
      <w:r w:rsidRPr="009D4350">
        <w:rPr>
          <w:rFonts w:ascii="Times New Roman" w:hAnsi="Times New Roman"/>
          <w:sz w:val="28"/>
          <w:szCs w:val="28"/>
        </w:rPr>
        <w:t>предупреждение возможных осложнений в связи с переходом обучающихся на следующую возрастную ступень.</w:t>
      </w:r>
    </w:p>
    <w:p w:rsidR="009D4350" w:rsidRPr="009D4350" w:rsidRDefault="009D4350" w:rsidP="00050356">
      <w:pPr>
        <w:pStyle w:val="af"/>
        <w:spacing w:beforeLines="26" w:after="0"/>
        <w:ind w:firstLine="708"/>
        <w:jc w:val="both"/>
        <w:rPr>
          <w:rFonts w:ascii="Times New Roman" w:hAnsi="Times New Roman"/>
          <w:sz w:val="28"/>
          <w:szCs w:val="28"/>
        </w:rPr>
      </w:pPr>
      <w:r w:rsidRPr="009D4350">
        <w:rPr>
          <w:rFonts w:ascii="Times New Roman" w:hAnsi="Times New Roman"/>
          <w:sz w:val="28"/>
          <w:szCs w:val="28"/>
        </w:rPr>
        <w:t>Психологическое консультирование – помощь в решении тех проблем, с которыми к психологу обращаются педагоги, обучающиеся, родители.</w:t>
      </w:r>
    </w:p>
    <w:p w:rsidR="009D4350" w:rsidRPr="009D4350" w:rsidRDefault="009D4350" w:rsidP="00050356">
      <w:pPr>
        <w:pStyle w:val="af"/>
        <w:spacing w:beforeLines="26" w:after="0"/>
        <w:ind w:left="708"/>
        <w:jc w:val="both"/>
        <w:rPr>
          <w:rFonts w:ascii="Times New Roman" w:hAnsi="Times New Roman"/>
          <w:color w:val="000000"/>
          <w:sz w:val="28"/>
          <w:szCs w:val="28"/>
        </w:rPr>
      </w:pPr>
      <w:r w:rsidRPr="009D4350">
        <w:rPr>
          <w:rFonts w:ascii="Times New Roman" w:hAnsi="Times New Roman"/>
          <w:sz w:val="28"/>
          <w:szCs w:val="28"/>
        </w:rPr>
        <w:t>Психологическое просвещение направлено на приобщение педагогического коллектива, обучающихся и родителей к психологической культуре.</w:t>
      </w:r>
      <w:r w:rsidRPr="009D4350">
        <w:rPr>
          <w:rFonts w:ascii="Times New Roman" w:hAnsi="Times New Roman"/>
          <w:color w:val="000000"/>
          <w:sz w:val="28"/>
          <w:szCs w:val="28"/>
        </w:rPr>
        <w:t xml:space="preserve"> Образовательные стандарты второго поколения дополняют традиционное содержание образование и обеспечивают преемственность образовательного процесса (дошкольное образование, начальная школа, средняя школа и после школьное образование). Программа обеспечивает сформированность универсальных учебных действий на каждом возрастном этапе.</w:t>
      </w:r>
    </w:p>
    <w:p w:rsidR="009D4350" w:rsidRPr="009D4350" w:rsidRDefault="009D4350" w:rsidP="009D4350">
      <w:pPr>
        <w:pStyle w:val="Osnova"/>
        <w:tabs>
          <w:tab w:val="left" w:leader="dot" w:pos="624"/>
        </w:tabs>
        <w:spacing w:line="240" w:lineRule="auto"/>
        <w:ind w:left="-540" w:firstLine="567"/>
        <w:rPr>
          <w:rStyle w:val="Zag11"/>
          <w:rFonts w:ascii="Times New Roman" w:eastAsia="@Arial Unicode MS" w:hAnsi="Times New Roman" w:cs="Times New Roman"/>
          <w:color w:val="auto"/>
          <w:lang w:val="ru-RU"/>
        </w:rPr>
      </w:pPr>
    </w:p>
    <w:p w:rsidR="009D4350" w:rsidRPr="009D4350" w:rsidRDefault="009D4350" w:rsidP="009D4350">
      <w:pPr>
        <w:tabs>
          <w:tab w:val="num" w:pos="851"/>
        </w:tabs>
        <w:ind w:firstLine="567"/>
        <w:jc w:val="both"/>
        <w:rPr>
          <w:rFonts w:ascii="Times New Roman" w:eastAsia="Times New Roman" w:hAnsi="Times New Roman" w:cs="Times New Roman"/>
          <w:b/>
        </w:rPr>
      </w:pPr>
      <w:r w:rsidRPr="009D4350">
        <w:rPr>
          <w:rFonts w:ascii="Times New Roman" w:hAnsi="Times New Roman" w:cs="Times New Roman"/>
          <w:b/>
          <w:sz w:val="28"/>
          <w:szCs w:val="28"/>
        </w:rPr>
        <w:t xml:space="preserve">  Цели программы:</w:t>
      </w:r>
    </w:p>
    <w:p w:rsidR="009D4350" w:rsidRPr="009D4350" w:rsidRDefault="009D4350" w:rsidP="009D4350">
      <w:pPr>
        <w:pStyle w:val="aa"/>
        <w:numPr>
          <w:ilvl w:val="0"/>
          <w:numId w:val="399"/>
        </w:numPr>
        <w:ind w:left="0" w:firstLine="567"/>
        <w:jc w:val="both"/>
        <w:rPr>
          <w:rFonts w:ascii="Times New Roman" w:hAnsi="Times New Roman"/>
          <w:sz w:val="28"/>
          <w:szCs w:val="28"/>
        </w:rPr>
      </w:pPr>
      <w:r w:rsidRPr="009D4350">
        <w:rPr>
          <w:rFonts w:ascii="Times New Roman" w:hAnsi="Times New Roman"/>
          <w:sz w:val="28"/>
          <w:szCs w:val="28"/>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9D4350" w:rsidRPr="009D4350" w:rsidRDefault="009D4350" w:rsidP="009D4350">
      <w:pPr>
        <w:pStyle w:val="aa"/>
        <w:numPr>
          <w:ilvl w:val="0"/>
          <w:numId w:val="399"/>
        </w:numPr>
        <w:ind w:left="0" w:firstLine="567"/>
        <w:jc w:val="both"/>
        <w:rPr>
          <w:rFonts w:ascii="Times New Roman" w:hAnsi="Times New Roman"/>
          <w:sz w:val="28"/>
          <w:szCs w:val="28"/>
        </w:rPr>
      </w:pPr>
      <w:r w:rsidRPr="009D4350">
        <w:rPr>
          <w:rFonts w:ascii="Times New Roman" w:hAnsi="Times New Roman"/>
          <w:sz w:val="28"/>
          <w:szCs w:val="28"/>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9D4350" w:rsidRPr="009D4350" w:rsidRDefault="009D4350" w:rsidP="009D4350">
      <w:pPr>
        <w:pStyle w:val="aa"/>
        <w:numPr>
          <w:ilvl w:val="0"/>
          <w:numId w:val="399"/>
        </w:numPr>
        <w:ind w:left="0" w:firstLine="567"/>
        <w:jc w:val="both"/>
        <w:rPr>
          <w:rStyle w:val="Zag11"/>
          <w:rFonts w:ascii="Times New Roman" w:hAnsi="Times New Roman"/>
        </w:rPr>
      </w:pPr>
      <w:r w:rsidRPr="009D4350">
        <w:rPr>
          <w:rFonts w:ascii="Times New Roman" w:hAnsi="Times New Roman"/>
          <w:sz w:val="28"/>
          <w:szCs w:val="28"/>
        </w:rPr>
        <w:lastRenderedPageBreak/>
        <w:t>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p>
    <w:p w:rsidR="009D4350" w:rsidRPr="009D4350" w:rsidRDefault="009D4350" w:rsidP="00050356">
      <w:pPr>
        <w:spacing w:beforeLines="26"/>
        <w:ind w:firstLine="708"/>
        <w:jc w:val="both"/>
        <w:rPr>
          <w:rStyle w:val="Zag11"/>
          <w:rFonts w:ascii="Times New Roman" w:eastAsia="@Arial Unicode MS" w:hAnsi="Times New Roman" w:cs="Times New Roman"/>
          <w:b/>
          <w:sz w:val="28"/>
          <w:szCs w:val="28"/>
        </w:rPr>
      </w:pPr>
      <w:r w:rsidRPr="009D4350">
        <w:rPr>
          <w:rStyle w:val="Zag11"/>
          <w:rFonts w:ascii="Times New Roman" w:eastAsia="@Arial Unicode MS" w:hAnsi="Times New Roman" w:cs="Times New Roman"/>
          <w:b/>
          <w:sz w:val="28"/>
          <w:szCs w:val="28"/>
        </w:rPr>
        <w:t>Задачи:</w:t>
      </w:r>
    </w:p>
    <w:p w:rsidR="009D4350" w:rsidRPr="009D4350" w:rsidRDefault="009D4350" w:rsidP="00050356">
      <w:pPr>
        <w:pStyle w:val="aa"/>
        <w:numPr>
          <w:ilvl w:val="0"/>
          <w:numId w:val="400"/>
        </w:numPr>
        <w:spacing w:beforeLines="26"/>
        <w:jc w:val="both"/>
        <w:rPr>
          <w:rStyle w:val="Zag11"/>
          <w:rFonts w:ascii="Times New Roman" w:eastAsia="@Arial Unicode MS" w:hAnsi="Times New Roman"/>
          <w:sz w:val="28"/>
          <w:szCs w:val="28"/>
        </w:rPr>
      </w:pPr>
      <w:r w:rsidRPr="009D4350">
        <w:rPr>
          <w:rStyle w:val="Zag11"/>
          <w:rFonts w:ascii="Times New Roman" w:eastAsia="@Arial Unicode MS" w:hAnsi="Times New Roman"/>
          <w:sz w:val="28"/>
          <w:szCs w:val="28"/>
        </w:rPr>
        <w:t>своевременное выявление детей с трудностями в обучении, обусловленными ограниченными возможностями здоровья;</w:t>
      </w:r>
    </w:p>
    <w:p w:rsidR="009D4350" w:rsidRPr="009D4350" w:rsidRDefault="009D4350" w:rsidP="00050356">
      <w:pPr>
        <w:pStyle w:val="aa"/>
        <w:numPr>
          <w:ilvl w:val="0"/>
          <w:numId w:val="400"/>
        </w:numPr>
        <w:spacing w:beforeLines="26"/>
        <w:jc w:val="both"/>
        <w:rPr>
          <w:rStyle w:val="Zag11"/>
          <w:rFonts w:ascii="Times New Roman" w:eastAsia="@Arial Unicode MS" w:hAnsi="Times New Roman"/>
          <w:sz w:val="28"/>
          <w:szCs w:val="28"/>
        </w:rPr>
      </w:pPr>
      <w:r w:rsidRPr="009D4350">
        <w:rPr>
          <w:rStyle w:val="Zag11"/>
          <w:rFonts w:ascii="Times New Roman" w:eastAsia="@Arial Unicode MS" w:hAnsi="Times New Roman"/>
          <w:sz w:val="28"/>
          <w:szCs w:val="28"/>
        </w:rPr>
        <w:t>определение особых образовательных потребностей детей с ограниченными возможностями здоровья, детей-инвалидов;</w:t>
      </w:r>
    </w:p>
    <w:p w:rsidR="009D4350" w:rsidRPr="009D4350" w:rsidRDefault="009D4350" w:rsidP="00050356">
      <w:pPr>
        <w:pStyle w:val="aa"/>
        <w:numPr>
          <w:ilvl w:val="0"/>
          <w:numId w:val="400"/>
        </w:numPr>
        <w:spacing w:beforeLines="26"/>
        <w:jc w:val="both"/>
        <w:rPr>
          <w:rStyle w:val="Zag11"/>
          <w:rFonts w:ascii="Times New Roman" w:eastAsia="@Arial Unicode MS" w:hAnsi="Times New Roman"/>
          <w:sz w:val="28"/>
          <w:szCs w:val="28"/>
        </w:rPr>
      </w:pPr>
      <w:r w:rsidRPr="009D4350">
        <w:rPr>
          <w:rStyle w:val="Zag11"/>
          <w:rFonts w:ascii="Times New Roman" w:eastAsia="@Arial Unicode MS" w:hAnsi="Times New Roman"/>
          <w:sz w:val="28"/>
          <w:szCs w:val="28"/>
        </w:rPr>
        <w:t>создание условий, способствующих освоению детьми с ограниченными возможностями здоровья основной образовательной программы начального и основного общего образования и их интеграции в образовательном учреждении;</w:t>
      </w:r>
    </w:p>
    <w:p w:rsidR="009D4350" w:rsidRPr="009D4350" w:rsidRDefault="009D4350" w:rsidP="00050356">
      <w:pPr>
        <w:pStyle w:val="aa"/>
        <w:numPr>
          <w:ilvl w:val="0"/>
          <w:numId w:val="400"/>
        </w:numPr>
        <w:spacing w:beforeLines="26"/>
        <w:jc w:val="both"/>
        <w:rPr>
          <w:rStyle w:val="Zag11"/>
          <w:rFonts w:ascii="Times New Roman" w:eastAsia="@Arial Unicode MS" w:hAnsi="Times New Roman"/>
          <w:sz w:val="28"/>
          <w:szCs w:val="28"/>
        </w:rPr>
      </w:pPr>
      <w:r w:rsidRPr="009D4350">
        <w:rPr>
          <w:rStyle w:val="Zag11"/>
          <w:rFonts w:ascii="Times New Roman" w:eastAsia="@Arial Unicode MS" w:hAnsi="Times New Roman"/>
          <w:sz w:val="28"/>
          <w:szCs w:val="28"/>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9D4350" w:rsidRPr="009D4350" w:rsidRDefault="009D4350" w:rsidP="00050356">
      <w:pPr>
        <w:pStyle w:val="aa"/>
        <w:numPr>
          <w:ilvl w:val="0"/>
          <w:numId w:val="400"/>
        </w:numPr>
        <w:spacing w:beforeLines="26"/>
        <w:jc w:val="both"/>
        <w:rPr>
          <w:rStyle w:val="Zag11"/>
          <w:rFonts w:ascii="Times New Roman" w:eastAsia="@Arial Unicode MS" w:hAnsi="Times New Roman"/>
          <w:sz w:val="28"/>
          <w:szCs w:val="28"/>
        </w:rPr>
      </w:pPr>
      <w:r w:rsidRPr="009D4350">
        <w:rPr>
          <w:rStyle w:val="Zag11"/>
          <w:rFonts w:ascii="Times New Roman" w:eastAsia="@Arial Unicode MS" w:hAnsi="Times New Roman"/>
          <w:sz w:val="28"/>
          <w:szCs w:val="28"/>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9D4350" w:rsidRPr="009D4350" w:rsidRDefault="009D4350" w:rsidP="00050356">
      <w:pPr>
        <w:pStyle w:val="aa"/>
        <w:numPr>
          <w:ilvl w:val="0"/>
          <w:numId w:val="400"/>
        </w:numPr>
        <w:spacing w:beforeLines="26"/>
        <w:jc w:val="both"/>
        <w:rPr>
          <w:rStyle w:val="Zag11"/>
          <w:rFonts w:ascii="Times New Roman" w:eastAsia="@Arial Unicode MS" w:hAnsi="Times New Roman"/>
          <w:sz w:val="28"/>
          <w:szCs w:val="28"/>
        </w:rPr>
      </w:pPr>
      <w:r w:rsidRPr="009D4350">
        <w:rPr>
          <w:rStyle w:val="Zag11"/>
          <w:rFonts w:ascii="Times New Roman" w:eastAsia="@Arial Unicode MS" w:hAnsi="Times New Roman"/>
          <w:sz w:val="28"/>
          <w:szCs w:val="28"/>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9D4350" w:rsidRPr="009D4350" w:rsidRDefault="009D4350" w:rsidP="00050356">
      <w:pPr>
        <w:pStyle w:val="aa"/>
        <w:numPr>
          <w:ilvl w:val="0"/>
          <w:numId w:val="400"/>
        </w:numPr>
        <w:spacing w:beforeLines="26"/>
        <w:jc w:val="both"/>
        <w:rPr>
          <w:rStyle w:val="Zag11"/>
          <w:rFonts w:ascii="Times New Roman" w:eastAsia="@Arial Unicode MS" w:hAnsi="Times New Roman"/>
          <w:sz w:val="28"/>
          <w:szCs w:val="28"/>
        </w:rPr>
      </w:pPr>
      <w:r w:rsidRPr="009D4350">
        <w:rPr>
          <w:rStyle w:val="Zag11"/>
          <w:rFonts w:ascii="Times New Roman" w:eastAsia="@Arial Unicode MS" w:hAnsi="Times New Roman"/>
          <w:sz w:val="28"/>
          <w:szCs w:val="28"/>
        </w:rPr>
        <w:t>реализация системы мероприятий по социальной адаптации детей с ограниченными возможностями здоровья и формирования здорового образа жизни;</w:t>
      </w:r>
    </w:p>
    <w:p w:rsidR="009D4350" w:rsidRPr="009D4350" w:rsidRDefault="009D4350" w:rsidP="00050356">
      <w:pPr>
        <w:pStyle w:val="aa"/>
        <w:numPr>
          <w:ilvl w:val="0"/>
          <w:numId w:val="400"/>
        </w:numPr>
        <w:spacing w:beforeLines="26"/>
        <w:jc w:val="both"/>
        <w:rPr>
          <w:rStyle w:val="Zag11"/>
          <w:rFonts w:ascii="Times New Roman" w:eastAsia="@Arial Unicode MS" w:hAnsi="Times New Roman"/>
          <w:sz w:val="28"/>
          <w:szCs w:val="28"/>
        </w:rPr>
      </w:pPr>
      <w:r w:rsidRPr="009D4350">
        <w:rPr>
          <w:rStyle w:val="Zag11"/>
          <w:rFonts w:ascii="Times New Roman" w:eastAsia="@Arial Unicode MS" w:hAnsi="Times New Roman"/>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9D4350" w:rsidRPr="009D4350" w:rsidRDefault="009D4350" w:rsidP="00050356">
      <w:pPr>
        <w:spacing w:beforeLines="26"/>
        <w:ind w:firstLine="360"/>
        <w:jc w:val="both"/>
        <w:rPr>
          <w:rStyle w:val="Zag11"/>
          <w:rFonts w:ascii="Times New Roman" w:eastAsia="@Arial Unicode MS" w:hAnsi="Times New Roman" w:cs="Times New Roman"/>
          <w:sz w:val="28"/>
          <w:szCs w:val="28"/>
        </w:rPr>
      </w:pPr>
    </w:p>
    <w:p w:rsidR="009D4350" w:rsidRPr="009D4350" w:rsidRDefault="009D4350" w:rsidP="009D4350">
      <w:pPr>
        <w:tabs>
          <w:tab w:val="left" w:pos="900"/>
        </w:tabs>
        <w:ind w:firstLine="567"/>
        <w:jc w:val="both"/>
        <w:rPr>
          <w:rFonts w:ascii="Times New Roman" w:eastAsia="Times New Roman" w:hAnsi="Times New Roman" w:cs="Times New Roman"/>
        </w:rPr>
      </w:pPr>
      <w:r w:rsidRPr="009D4350">
        <w:rPr>
          <w:rFonts w:ascii="Times New Roman" w:hAnsi="Times New Roman" w:cs="Times New Roman"/>
          <w:sz w:val="28"/>
          <w:szCs w:val="28"/>
        </w:rPr>
        <w:t xml:space="preserve">Содержание программы коррекционной работы определяют следующие </w:t>
      </w:r>
      <w:r w:rsidRPr="009D4350">
        <w:rPr>
          <w:rFonts w:ascii="Times New Roman" w:hAnsi="Times New Roman" w:cs="Times New Roman"/>
          <w:b/>
          <w:sz w:val="28"/>
          <w:szCs w:val="28"/>
        </w:rPr>
        <w:t>принципы:</w:t>
      </w:r>
    </w:p>
    <w:p w:rsidR="009D4350" w:rsidRPr="009D4350" w:rsidRDefault="009D4350" w:rsidP="009D4350">
      <w:pPr>
        <w:ind w:firstLine="567"/>
        <w:jc w:val="both"/>
        <w:rPr>
          <w:rFonts w:ascii="Times New Roman" w:hAnsi="Times New Roman" w:cs="Times New Roman"/>
          <w:sz w:val="28"/>
          <w:szCs w:val="28"/>
        </w:rPr>
      </w:pPr>
      <w:r w:rsidRPr="009D4350">
        <w:rPr>
          <w:rFonts w:ascii="Times New Roman" w:hAnsi="Times New Roman" w:cs="Times New Roman"/>
          <w:b/>
          <w:i/>
          <w:sz w:val="28"/>
          <w:szCs w:val="28"/>
        </w:rPr>
        <w:t>Преемственность.</w:t>
      </w:r>
      <w:r w:rsidRPr="009D4350">
        <w:rPr>
          <w:rFonts w:ascii="Times New Roman" w:hAnsi="Times New Roman" w:cs="Times New Roman"/>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w:t>
      </w:r>
      <w:r w:rsidRPr="009D4350">
        <w:rPr>
          <w:rFonts w:ascii="Times New Roman" w:hAnsi="Times New Roman" w:cs="Times New Roman"/>
          <w:sz w:val="28"/>
          <w:szCs w:val="28"/>
        </w:rPr>
        <w:lastRenderedPageBreak/>
        <w:t>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9D4350" w:rsidRPr="009D4350" w:rsidRDefault="009D4350" w:rsidP="009D4350">
      <w:pPr>
        <w:tabs>
          <w:tab w:val="left" w:pos="900"/>
        </w:tabs>
        <w:ind w:firstLine="567"/>
        <w:jc w:val="both"/>
        <w:rPr>
          <w:rFonts w:ascii="Times New Roman" w:hAnsi="Times New Roman" w:cs="Times New Roman"/>
          <w:sz w:val="28"/>
          <w:szCs w:val="28"/>
        </w:rPr>
      </w:pPr>
      <w:r w:rsidRPr="009D4350">
        <w:rPr>
          <w:rFonts w:ascii="Times New Roman" w:hAnsi="Times New Roman" w:cs="Times New Roman"/>
          <w:b/>
          <w:i/>
          <w:sz w:val="28"/>
          <w:szCs w:val="28"/>
        </w:rPr>
        <w:t>Соблюдение интересов ребёнка.</w:t>
      </w:r>
      <w:r w:rsidRPr="009D4350">
        <w:rPr>
          <w:rFonts w:ascii="Times New Roman" w:hAnsi="Times New Roman" w:cs="Times New Roman"/>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rsidR="009D4350" w:rsidRPr="009D4350" w:rsidRDefault="009D4350" w:rsidP="009D4350">
      <w:pPr>
        <w:tabs>
          <w:tab w:val="left" w:pos="567"/>
        </w:tabs>
        <w:jc w:val="both"/>
        <w:rPr>
          <w:rFonts w:ascii="Times New Roman" w:hAnsi="Times New Roman" w:cs="Times New Roman"/>
          <w:sz w:val="28"/>
          <w:szCs w:val="28"/>
        </w:rPr>
      </w:pPr>
      <w:r w:rsidRPr="009D4350">
        <w:rPr>
          <w:rFonts w:ascii="Times New Roman" w:hAnsi="Times New Roman" w:cs="Times New Roman"/>
          <w:sz w:val="28"/>
          <w:szCs w:val="28"/>
        </w:rPr>
        <w:t xml:space="preserve">       </w:t>
      </w:r>
      <w:r w:rsidRPr="009D4350">
        <w:rPr>
          <w:rFonts w:ascii="Times New Roman" w:hAnsi="Times New Roman" w:cs="Times New Roman"/>
          <w:b/>
          <w:i/>
          <w:sz w:val="28"/>
          <w:szCs w:val="28"/>
        </w:rPr>
        <w:t>Системность.</w:t>
      </w:r>
      <w:r w:rsidRPr="009D4350">
        <w:rPr>
          <w:rFonts w:ascii="Times New Roman" w:hAnsi="Times New Roman" w:cs="Times New Roman"/>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9D4350" w:rsidRPr="009D4350" w:rsidRDefault="009D4350" w:rsidP="009D4350">
      <w:pPr>
        <w:tabs>
          <w:tab w:val="left" w:pos="900"/>
        </w:tabs>
        <w:ind w:firstLine="567"/>
        <w:jc w:val="both"/>
        <w:rPr>
          <w:rFonts w:ascii="Times New Roman" w:hAnsi="Times New Roman" w:cs="Times New Roman"/>
          <w:sz w:val="28"/>
          <w:szCs w:val="28"/>
        </w:rPr>
      </w:pPr>
      <w:r w:rsidRPr="009D4350">
        <w:rPr>
          <w:rFonts w:ascii="Times New Roman" w:hAnsi="Times New Roman" w:cs="Times New Roman"/>
          <w:b/>
          <w:i/>
          <w:sz w:val="28"/>
          <w:szCs w:val="28"/>
        </w:rPr>
        <w:t>Непрерывность.</w:t>
      </w:r>
      <w:r w:rsidRPr="009D4350">
        <w:rPr>
          <w:rFonts w:ascii="Times New Roman" w:hAnsi="Times New Roman" w:cs="Times New Roman"/>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9D4350" w:rsidRPr="009D4350" w:rsidRDefault="009D4350" w:rsidP="009D4350">
      <w:pPr>
        <w:pStyle w:val="afa"/>
        <w:tabs>
          <w:tab w:val="num" w:pos="900"/>
        </w:tabs>
        <w:spacing w:line="240" w:lineRule="auto"/>
        <w:ind w:firstLine="567"/>
        <w:rPr>
          <w:rFonts w:ascii="Times New Roman" w:hAnsi="Times New Roman"/>
          <w:sz w:val="28"/>
          <w:szCs w:val="28"/>
        </w:rPr>
      </w:pPr>
      <w:r w:rsidRPr="009D4350">
        <w:rPr>
          <w:rFonts w:ascii="Times New Roman" w:hAnsi="Times New Roman"/>
          <w:b/>
          <w:i/>
          <w:sz w:val="28"/>
          <w:szCs w:val="28"/>
        </w:rPr>
        <w:t>Вариативность.</w:t>
      </w:r>
      <w:r w:rsidRPr="009D4350">
        <w:rPr>
          <w:rFonts w:ascii="Times New Roman" w:hAnsi="Times New Roman"/>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9D4350" w:rsidRPr="009D4350" w:rsidRDefault="009D4350" w:rsidP="009D4350">
      <w:pPr>
        <w:pStyle w:val="afa"/>
        <w:spacing w:line="240" w:lineRule="auto"/>
        <w:ind w:firstLine="567"/>
        <w:rPr>
          <w:rFonts w:ascii="Times New Roman" w:hAnsi="Times New Roman"/>
          <w:sz w:val="28"/>
          <w:szCs w:val="28"/>
        </w:rPr>
      </w:pPr>
      <w:r w:rsidRPr="009D4350">
        <w:rPr>
          <w:rFonts w:ascii="Times New Roman" w:hAnsi="Times New Roman"/>
          <w:b/>
          <w:i/>
          <w:sz w:val="28"/>
          <w:szCs w:val="28"/>
        </w:rPr>
        <w:t>Рекомендательный характер оказания помощи</w:t>
      </w:r>
      <w:r w:rsidRPr="009D4350">
        <w:rPr>
          <w:rFonts w:ascii="Times New Roman" w:hAnsi="Times New Roman"/>
          <w:b/>
          <w:sz w:val="28"/>
          <w:szCs w:val="28"/>
        </w:rPr>
        <w:t>.</w:t>
      </w:r>
      <w:r w:rsidRPr="009D4350">
        <w:rPr>
          <w:rFonts w:ascii="Times New Roman" w:hAnsi="Times New Roman"/>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D4350" w:rsidRPr="009D4350" w:rsidRDefault="009D4350" w:rsidP="00050356">
      <w:pPr>
        <w:spacing w:beforeLines="26"/>
        <w:ind w:firstLine="360"/>
        <w:jc w:val="both"/>
        <w:rPr>
          <w:rStyle w:val="Zag11"/>
          <w:rFonts w:ascii="Times New Roman" w:eastAsia="@Arial Unicode MS" w:hAnsi="Times New Roman" w:cs="Times New Roman"/>
        </w:rPr>
      </w:pPr>
    </w:p>
    <w:p w:rsidR="009D4350" w:rsidRPr="009D4350" w:rsidRDefault="009D4350" w:rsidP="00050356">
      <w:pPr>
        <w:spacing w:beforeLines="26"/>
        <w:ind w:firstLine="360"/>
        <w:jc w:val="both"/>
        <w:rPr>
          <w:rStyle w:val="Zag11"/>
          <w:rFonts w:ascii="Times New Roman" w:eastAsia="@Arial Unicode MS" w:hAnsi="Times New Roman" w:cs="Times New Roman"/>
          <w:sz w:val="28"/>
          <w:szCs w:val="28"/>
        </w:rPr>
      </w:pPr>
      <w:r w:rsidRPr="009D4350">
        <w:rPr>
          <w:rStyle w:val="Zag11"/>
          <w:rFonts w:ascii="Times New Roman" w:eastAsia="@Arial Unicode MS" w:hAnsi="Times New Roman" w:cs="Times New Roman"/>
          <w:sz w:val="28"/>
          <w:szCs w:val="28"/>
        </w:rPr>
        <w:t xml:space="preserve">Программа коррекционной работы на основном уровне общего образования включает в себя </w:t>
      </w:r>
      <w:r w:rsidRPr="009D4350">
        <w:rPr>
          <w:rStyle w:val="Zag11"/>
          <w:rFonts w:ascii="Times New Roman" w:eastAsia="@Arial Unicode MS" w:hAnsi="Times New Roman" w:cs="Times New Roman"/>
          <w:b/>
          <w:sz w:val="28"/>
          <w:szCs w:val="28"/>
        </w:rPr>
        <w:t>взаимосвязанные модули</w:t>
      </w:r>
      <w:r w:rsidRPr="009D4350">
        <w:rPr>
          <w:rStyle w:val="Zag11"/>
          <w:rFonts w:ascii="Times New Roman" w:eastAsia="@Arial Unicode MS" w:hAnsi="Times New Roman" w:cs="Times New Roman"/>
          <w:sz w:val="28"/>
          <w:szCs w:val="28"/>
        </w:rPr>
        <w:t xml:space="preserve"> (направления). Данные модули отражают её основное содержание:</w:t>
      </w:r>
    </w:p>
    <w:p w:rsidR="009D4350" w:rsidRPr="009D4350" w:rsidRDefault="009D4350" w:rsidP="00050356">
      <w:pPr>
        <w:pStyle w:val="aa"/>
        <w:numPr>
          <w:ilvl w:val="0"/>
          <w:numId w:val="401"/>
        </w:numPr>
        <w:spacing w:beforeLines="26"/>
        <w:jc w:val="both"/>
        <w:rPr>
          <w:rStyle w:val="Zag11"/>
          <w:rFonts w:ascii="Times New Roman" w:eastAsia="@Arial Unicode MS" w:hAnsi="Times New Roman"/>
          <w:sz w:val="28"/>
          <w:szCs w:val="28"/>
        </w:rPr>
      </w:pPr>
      <w:r w:rsidRPr="009D4350">
        <w:rPr>
          <w:rStyle w:val="Zag11"/>
          <w:rFonts w:ascii="Times New Roman" w:eastAsia="@Arial Unicode MS" w:hAnsi="Times New Roman"/>
          <w:b/>
          <w:iCs/>
          <w:sz w:val="28"/>
          <w:szCs w:val="28"/>
        </w:rPr>
        <w:t>диагностическая работа</w:t>
      </w:r>
      <w:r w:rsidRPr="009D4350">
        <w:rPr>
          <w:rStyle w:val="Zag11"/>
          <w:rFonts w:ascii="Times New Roman" w:eastAsia="@Arial Unicode MS" w:hAnsi="Times New Roman"/>
          <w:sz w:val="28"/>
          <w:szCs w:val="28"/>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9D4350" w:rsidRPr="009D4350" w:rsidRDefault="009D4350" w:rsidP="00050356">
      <w:pPr>
        <w:pStyle w:val="aa"/>
        <w:numPr>
          <w:ilvl w:val="0"/>
          <w:numId w:val="401"/>
        </w:numPr>
        <w:spacing w:beforeLines="26"/>
        <w:jc w:val="both"/>
        <w:rPr>
          <w:rStyle w:val="Zag11"/>
          <w:rFonts w:ascii="Times New Roman" w:eastAsia="@Arial Unicode MS" w:hAnsi="Times New Roman"/>
          <w:sz w:val="28"/>
          <w:szCs w:val="28"/>
        </w:rPr>
      </w:pPr>
      <w:r w:rsidRPr="009D4350">
        <w:rPr>
          <w:rStyle w:val="Zag11"/>
          <w:rFonts w:ascii="Times New Roman" w:eastAsia="@Arial Unicode MS" w:hAnsi="Times New Roman"/>
          <w:b/>
          <w:iCs/>
          <w:sz w:val="28"/>
          <w:szCs w:val="28"/>
        </w:rPr>
        <w:t>коррекционно-развивающая работа</w:t>
      </w:r>
      <w:r w:rsidRPr="009D4350">
        <w:rPr>
          <w:rStyle w:val="Zag11"/>
          <w:rFonts w:ascii="Times New Roman" w:eastAsia="@Arial Unicode MS" w:hAnsi="Times New Roman"/>
          <w:sz w:val="28"/>
          <w:szCs w:val="28"/>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Pr="009D4350">
        <w:rPr>
          <w:rStyle w:val="Zag11"/>
          <w:rFonts w:ascii="Times New Roman" w:eastAsia="@Arial Unicode MS" w:hAnsi="Times New Roman"/>
          <w:sz w:val="28"/>
          <w:szCs w:val="28"/>
        </w:rPr>
        <w:lastRenderedPageBreak/>
        <w:t>ограниченными возможностями здоровья в условиях общеобразовательного учреждения; способствует формированию универсальных учебных действий обучающихся (личностных, регулятивных, познавательных, коммуникативных);</w:t>
      </w:r>
    </w:p>
    <w:p w:rsidR="009D4350" w:rsidRPr="009D4350" w:rsidRDefault="009D4350" w:rsidP="00050356">
      <w:pPr>
        <w:pStyle w:val="aa"/>
        <w:numPr>
          <w:ilvl w:val="0"/>
          <w:numId w:val="401"/>
        </w:numPr>
        <w:spacing w:beforeLines="26"/>
        <w:jc w:val="both"/>
        <w:rPr>
          <w:rStyle w:val="Zag11"/>
          <w:rFonts w:ascii="Times New Roman" w:eastAsia="@Arial Unicode MS" w:hAnsi="Times New Roman"/>
          <w:sz w:val="28"/>
          <w:szCs w:val="28"/>
        </w:rPr>
      </w:pPr>
      <w:r w:rsidRPr="009D4350">
        <w:rPr>
          <w:rStyle w:val="Zag11"/>
          <w:rFonts w:ascii="Times New Roman" w:eastAsia="@Arial Unicode MS" w:hAnsi="Times New Roman"/>
          <w:b/>
          <w:iCs/>
          <w:sz w:val="28"/>
          <w:szCs w:val="28"/>
        </w:rPr>
        <w:t>консультативная работа</w:t>
      </w:r>
      <w:r w:rsidRPr="009D4350">
        <w:rPr>
          <w:rStyle w:val="Zag11"/>
          <w:rFonts w:ascii="Times New Roman" w:eastAsia="@Arial Unicode MS" w:hAnsi="Times New Roman"/>
          <w:sz w:val="28"/>
          <w:szCs w:val="28"/>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9D4350" w:rsidRPr="009D4350" w:rsidRDefault="009D4350" w:rsidP="00050356">
      <w:pPr>
        <w:pStyle w:val="aa"/>
        <w:numPr>
          <w:ilvl w:val="0"/>
          <w:numId w:val="401"/>
        </w:numPr>
        <w:spacing w:beforeLines="26"/>
        <w:jc w:val="both"/>
        <w:rPr>
          <w:rFonts w:ascii="Times New Roman" w:hAnsi="Times New Roman"/>
          <w:bCs/>
        </w:rPr>
      </w:pPr>
      <w:r w:rsidRPr="009D4350">
        <w:rPr>
          <w:rStyle w:val="Zag11"/>
          <w:rFonts w:ascii="Times New Roman" w:eastAsia="@Arial Unicode MS" w:hAnsi="Times New Roman"/>
          <w:b/>
          <w:iCs/>
          <w:sz w:val="28"/>
          <w:szCs w:val="28"/>
        </w:rPr>
        <w:t>информационно-просветительская работа</w:t>
      </w:r>
      <w:r w:rsidRPr="009D4350">
        <w:rPr>
          <w:rStyle w:val="Zag11"/>
          <w:rFonts w:ascii="Times New Roman" w:eastAsia="@Arial Unicode MS" w:hAnsi="Times New Roman"/>
          <w:sz w:val="28"/>
          <w:szCs w:val="28"/>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9D4350" w:rsidRPr="009D4350" w:rsidRDefault="009D4350" w:rsidP="00050356">
      <w:pPr>
        <w:tabs>
          <w:tab w:val="left" w:pos="2790"/>
          <w:tab w:val="center" w:pos="4677"/>
        </w:tabs>
        <w:spacing w:beforeLines="26"/>
        <w:rPr>
          <w:rFonts w:ascii="Times New Roman" w:eastAsia="Times New Roman" w:hAnsi="Times New Roman" w:cs="Times New Roman"/>
          <w:b/>
          <w:sz w:val="28"/>
          <w:szCs w:val="28"/>
        </w:rPr>
      </w:pPr>
      <w:r w:rsidRPr="009D4350">
        <w:rPr>
          <w:rFonts w:ascii="Times New Roman" w:hAnsi="Times New Roman" w:cs="Times New Roman"/>
          <w:b/>
          <w:sz w:val="28"/>
          <w:szCs w:val="28"/>
        </w:rPr>
        <w:tab/>
      </w:r>
      <w:r w:rsidRPr="009D4350">
        <w:rPr>
          <w:rFonts w:ascii="Times New Roman" w:hAnsi="Times New Roman" w:cs="Times New Roman"/>
          <w:b/>
          <w:sz w:val="28"/>
          <w:szCs w:val="28"/>
        </w:rPr>
        <w:tab/>
        <w:t>Диагностический модуль</w:t>
      </w:r>
    </w:p>
    <w:p w:rsidR="009D4350" w:rsidRPr="009D4350" w:rsidRDefault="009D4350" w:rsidP="00050356">
      <w:pPr>
        <w:spacing w:beforeLines="26"/>
        <w:ind w:firstLine="708"/>
        <w:rPr>
          <w:rFonts w:ascii="Times New Roman" w:hAnsi="Times New Roman" w:cs="Times New Roman"/>
          <w:sz w:val="28"/>
          <w:szCs w:val="28"/>
        </w:rPr>
      </w:pPr>
      <w:r w:rsidRPr="009D4350">
        <w:rPr>
          <w:rFonts w:ascii="Times New Roman" w:hAnsi="Times New Roman" w:cs="Times New Roman"/>
          <w:b/>
          <w:sz w:val="28"/>
          <w:szCs w:val="28"/>
        </w:rPr>
        <w:t xml:space="preserve">Цель: </w:t>
      </w:r>
      <w:r w:rsidRPr="009D4350">
        <w:rPr>
          <w:rFonts w:ascii="Times New Roman" w:hAnsi="Times New Roman" w:cs="Times New Roman"/>
          <w:sz w:val="28"/>
          <w:szCs w:val="28"/>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9D4350" w:rsidRPr="009D4350" w:rsidRDefault="009D4350" w:rsidP="00050356">
      <w:pPr>
        <w:spacing w:beforeLines="26"/>
        <w:ind w:firstLine="708"/>
        <w:rPr>
          <w:rFonts w:ascii="Times New Roman" w:hAnsi="Times New Roman" w:cs="Times New Roman"/>
          <w:sz w:val="28"/>
          <w:szCs w:val="28"/>
        </w:rPr>
      </w:pPr>
    </w:p>
    <w:tbl>
      <w:tblPr>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8"/>
        <w:gridCol w:w="30"/>
        <w:gridCol w:w="2372"/>
        <w:gridCol w:w="2243"/>
        <w:gridCol w:w="992"/>
        <w:gridCol w:w="1985"/>
      </w:tblGrid>
      <w:tr w:rsidR="009D4350" w:rsidRPr="009D4350" w:rsidTr="009D4350">
        <w:trPr>
          <w:trHeight w:val="148"/>
        </w:trPr>
        <w:tc>
          <w:tcPr>
            <w:tcW w:w="2128" w:type="dxa"/>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b/>
                <w:sz w:val="24"/>
                <w:szCs w:val="24"/>
              </w:rPr>
            </w:pPr>
            <w:r w:rsidRPr="009D4350">
              <w:rPr>
                <w:rFonts w:ascii="Times New Roman" w:hAnsi="Times New Roman" w:cs="Times New Roman"/>
                <w:b/>
              </w:rPr>
              <w:t>Задачи</w:t>
            </w:r>
          </w:p>
          <w:p w:rsidR="009D4350" w:rsidRPr="009D4350" w:rsidRDefault="009D4350" w:rsidP="00050356">
            <w:pPr>
              <w:spacing w:beforeLines="26"/>
              <w:rPr>
                <w:rFonts w:ascii="Times New Roman" w:eastAsia="Times New Roman" w:hAnsi="Times New Roman" w:cs="Times New Roman"/>
                <w:b/>
                <w:sz w:val="24"/>
                <w:szCs w:val="24"/>
                <w:lang w:eastAsia="en-US"/>
              </w:rPr>
            </w:pPr>
            <w:r w:rsidRPr="009D4350">
              <w:rPr>
                <w:rFonts w:ascii="Times New Roman" w:hAnsi="Times New Roman" w:cs="Times New Roman"/>
                <w:b/>
              </w:rPr>
              <w:t>(направления деятельности)</w:t>
            </w:r>
          </w:p>
        </w:tc>
        <w:tc>
          <w:tcPr>
            <w:tcW w:w="2401" w:type="dxa"/>
            <w:gridSpan w:val="2"/>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b/>
                <w:sz w:val="24"/>
                <w:szCs w:val="24"/>
                <w:lang w:eastAsia="en-US"/>
              </w:rPr>
            </w:pPr>
            <w:r w:rsidRPr="009D4350">
              <w:rPr>
                <w:rFonts w:ascii="Times New Roman" w:hAnsi="Times New Roman" w:cs="Times New Roman"/>
                <w:b/>
              </w:rPr>
              <w:t>Планируемые результаты</w:t>
            </w:r>
          </w:p>
        </w:tc>
        <w:tc>
          <w:tcPr>
            <w:tcW w:w="2242" w:type="dxa"/>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b/>
                <w:sz w:val="24"/>
                <w:szCs w:val="24"/>
              </w:rPr>
            </w:pPr>
            <w:r w:rsidRPr="009D4350">
              <w:rPr>
                <w:rFonts w:ascii="Times New Roman" w:hAnsi="Times New Roman" w:cs="Times New Roman"/>
                <w:b/>
              </w:rPr>
              <w:t>Виды и формы деятельности,</w:t>
            </w:r>
          </w:p>
          <w:p w:rsidR="009D4350" w:rsidRPr="009D4350" w:rsidRDefault="009D4350" w:rsidP="00050356">
            <w:pPr>
              <w:spacing w:beforeLines="26"/>
              <w:rPr>
                <w:rFonts w:ascii="Times New Roman" w:hAnsi="Times New Roman" w:cs="Times New Roman"/>
                <w:b/>
              </w:rPr>
            </w:pPr>
            <w:r w:rsidRPr="009D4350">
              <w:rPr>
                <w:rFonts w:ascii="Times New Roman" w:hAnsi="Times New Roman" w:cs="Times New Roman"/>
                <w:b/>
              </w:rPr>
              <w:t>мероприятия</w:t>
            </w:r>
          </w:p>
          <w:p w:rsidR="009D4350" w:rsidRPr="009D4350" w:rsidRDefault="009D4350" w:rsidP="00050356">
            <w:pPr>
              <w:spacing w:beforeLines="26"/>
              <w:rPr>
                <w:rFonts w:ascii="Times New Roman" w:eastAsia="Times New Roman" w:hAnsi="Times New Roman" w:cs="Times New Roman"/>
                <w:b/>
                <w:sz w:val="24"/>
                <w:szCs w:val="24"/>
                <w:lang w:eastAsia="en-US"/>
              </w:rPr>
            </w:pPr>
          </w:p>
        </w:tc>
        <w:tc>
          <w:tcPr>
            <w:tcW w:w="992" w:type="dxa"/>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b/>
                <w:sz w:val="24"/>
                <w:szCs w:val="24"/>
              </w:rPr>
            </w:pPr>
            <w:r w:rsidRPr="009D4350">
              <w:rPr>
                <w:rFonts w:ascii="Times New Roman" w:hAnsi="Times New Roman" w:cs="Times New Roman"/>
                <w:b/>
              </w:rPr>
              <w:t>Сроки</w:t>
            </w:r>
          </w:p>
          <w:p w:rsidR="009D4350" w:rsidRPr="009D4350" w:rsidRDefault="009D4350" w:rsidP="00050356">
            <w:pPr>
              <w:spacing w:beforeLines="26"/>
              <w:rPr>
                <w:rFonts w:ascii="Times New Roman" w:eastAsia="Times New Roman" w:hAnsi="Times New Roman" w:cs="Times New Roman"/>
                <w:b/>
                <w:sz w:val="24"/>
                <w:szCs w:val="24"/>
                <w:lang w:eastAsia="en-US"/>
              </w:rPr>
            </w:pPr>
          </w:p>
        </w:tc>
        <w:tc>
          <w:tcPr>
            <w:tcW w:w="1984" w:type="dxa"/>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b/>
                <w:sz w:val="24"/>
                <w:szCs w:val="24"/>
                <w:lang w:eastAsia="en-US"/>
              </w:rPr>
            </w:pPr>
            <w:r w:rsidRPr="009D4350">
              <w:rPr>
                <w:rFonts w:ascii="Times New Roman" w:hAnsi="Times New Roman" w:cs="Times New Roman"/>
                <w:b/>
              </w:rPr>
              <w:t>Ответствен-ные</w:t>
            </w:r>
          </w:p>
        </w:tc>
      </w:tr>
      <w:tr w:rsidR="009D4350" w:rsidRPr="009D4350" w:rsidTr="009D4350">
        <w:trPr>
          <w:trHeight w:val="148"/>
        </w:trPr>
        <w:tc>
          <w:tcPr>
            <w:tcW w:w="9747" w:type="dxa"/>
            <w:gridSpan w:val="6"/>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jc w:val="center"/>
              <w:rPr>
                <w:rFonts w:ascii="Times New Roman" w:eastAsia="Times New Roman" w:hAnsi="Times New Roman" w:cs="Times New Roman"/>
                <w:b/>
                <w:sz w:val="28"/>
                <w:szCs w:val="28"/>
              </w:rPr>
            </w:pPr>
            <w:r w:rsidRPr="009D4350">
              <w:rPr>
                <w:rFonts w:ascii="Times New Roman" w:hAnsi="Times New Roman" w:cs="Times New Roman"/>
                <w:b/>
                <w:sz w:val="28"/>
                <w:szCs w:val="28"/>
              </w:rPr>
              <w:t>Медицинская диагностика</w:t>
            </w:r>
          </w:p>
          <w:p w:rsidR="009D4350" w:rsidRPr="009D4350" w:rsidRDefault="009D4350" w:rsidP="00050356">
            <w:pPr>
              <w:spacing w:beforeLines="26"/>
              <w:jc w:val="center"/>
              <w:rPr>
                <w:rFonts w:ascii="Times New Roman" w:eastAsia="Times New Roman" w:hAnsi="Times New Roman" w:cs="Times New Roman"/>
                <w:b/>
                <w:sz w:val="28"/>
                <w:szCs w:val="28"/>
                <w:lang w:eastAsia="en-US"/>
              </w:rPr>
            </w:pPr>
          </w:p>
        </w:tc>
      </w:tr>
      <w:tr w:rsidR="009D4350" w:rsidRPr="009D4350" w:rsidTr="009D4350">
        <w:trPr>
          <w:cantSplit/>
          <w:trHeight w:val="1972"/>
        </w:trPr>
        <w:tc>
          <w:tcPr>
            <w:tcW w:w="2158" w:type="dxa"/>
            <w:gridSpan w:val="2"/>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lastRenderedPageBreak/>
              <w:t>Определить состояние физического и психического здоровья детей.</w:t>
            </w:r>
          </w:p>
          <w:p w:rsidR="009D4350" w:rsidRPr="009D4350" w:rsidRDefault="009D4350" w:rsidP="00050356">
            <w:pPr>
              <w:spacing w:beforeLines="26"/>
              <w:rPr>
                <w:rFonts w:ascii="Times New Roman" w:eastAsia="Times New Roman" w:hAnsi="Times New Roman" w:cs="Times New Roman"/>
                <w:sz w:val="28"/>
                <w:szCs w:val="28"/>
                <w:lang w:eastAsia="en-US"/>
              </w:rPr>
            </w:pPr>
          </w:p>
        </w:tc>
        <w:tc>
          <w:tcPr>
            <w:tcW w:w="2371" w:type="dxa"/>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Выявление состояния физического и психического здоровья детей.</w:t>
            </w:r>
          </w:p>
          <w:p w:rsidR="009D4350" w:rsidRPr="009D4350" w:rsidRDefault="009D4350" w:rsidP="00050356">
            <w:pPr>
              <w:spacing w:beforeLines="26"/>
              <w:rPr>
                <w:rFonts w:ascii="Times New Roman" w:eastAsia="Times New Roman" w:hAnsi="Times New Roman" w:cs="Times New Roman"/>
                <w:sz w:val="28"/>
                <w:szCs w:val="28"/>
                <w:lang w:eastAsia="en-US"/>
              </w:rPr>
            </w:pPr>
          </w:p>
        </w:tc>
        <w:tc>
          <w:tcPr>
            <w:tcW w:w="2242" w:type="dxa"/>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Изучение истории развития ребенка, беседа с родителями,</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наблюдение классного руководителя,</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 xml:space="preserve">анализ работ обучающихся </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9D4350" w:rsidRPr="009D4350" w:rsidRDefault="009D4350" w:rsidP="00050356">
            <w:pPr>
              <w:spacing w:beforeLines="26"/>
              <w:ind w:left="113" w:right="113"/>
              <w:jc w:val="cente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Классный руководитель</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Медицинский работник</w:t>
            </w:r>
          </w:p>
          <w:p w:rsidR="009D4350" w:rsidRPr="009D4350" w:rsidRDefault="009D4350" w:rsidP="00050356">
            <w:pPr>
              <w:spacing w:beforeLines="26"/>
              <w:rPr>
                <w:rFonts w:ascii="Times New Roman" w:eastAsia="Times New Roman" w:hAnsi="Times New Roman" w:cs="Times New Roman"/>
                <w:sz w:val="28"/>
                <w:szCs w:val="28"/>
                <w:lang w:eastAsia="en-US"/>
              </w:rPr>
            </w:pPr>
          </w:p>
        </w:tc>
      </w:tr>
      <w:tr w:rsidR="009D4350" w:rsidRPr="009D4350" w:rsidTr="009D4350">
        <w:trPr>
          <w:trHeight w:val="388"/>
        </w:trPr>
        <w:tc>
          <w:tcPr>
            <w:tcW w:w="9747" w:type="dxa"/>
            <w:gridSpan w:val="6"/>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jc w:val="center"/>
              <w:rPr>
                <w:rFonts w:ascii="Times New Roman" w:eastAsia="Times New Roman" w:hAnsi="Times New Roman" w:cs="Times New Roman"/>
                <w:b/>
                <w:sz w:val="28"/>
                <w:szCs w:val="28"/>
              </w:rPr>
            </w:pPr>
            <w:r w:rsidRPr="009D4350">
              <w:rPr>
                <w:rFonts w:ascii="Times New Roman" w:hAnsi="Times New Roman" w:cs="Times New Roman"/>
                <w:b/>
                <w:sz w:val="28"/>
                <w:szCs w:val="28"/>
              </w:rPr>
              <w:t>Психолого-педагогическая диагностика</w:t>
            </w:r>
          </w:p>
          <w:p w:rsidR="009D4350" w:rsidRPr="009D4350" w:rsidRDefault="009D4350" w:rsidP="00050356">
            <w:pPr>
              <w:spacing w:beforeLines="26"/>
              <w:jc w:val="center"/>
              <w:rPr>
                <w:rFonts w:ascii="Times New Roman" w:eastAsia="Times New Roman" w:hAnsi="Times New Roman" w:cs="Times New Roman"/>
                <w:b/>
                <w:sz w:val="28"/>
                <w:szCs w:val="28"/>
                <w:lang w:eastAsia="en-US"/>
              </w:rPr>
            </w:pPr>
          </w:p>
        </w:tc>
      </w:tr>
      <w:tr w:rsidR="009D4350" w:rsidRPr="009D4350" w:rsidTr="009D4350">
        <w:trPr>
          <w:cantSplit/>
          <w:trHeight w:val="1134"/>
        </w:trPr>
        <w:tc>
          <w:tcPr>
            <w:tcW w:w="2158" w:type="dxa"/>
            <w:gridSpan w:val="2"/>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Первичная диагностика для выявления группы «риска»</w:t>
            </w:r>
          </w:p>
        </w:tc>
        <w:tc>
          <w:tcPr>
            <w:tcW w:w="2371" w:type="dxa"/>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Создание банка данных  обучающихся, нуждающихся в специализированной помощи</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Формирование характеристики образовательной ситуации в ОУ</w:t>
            </w:r>
          </w:p>
        </w:tc>
        <w:tc>
          <w:tcPr>
            <w:tcW w:w="2242" w:type="dxa"/>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Наблюдение, логопедическое и психологическое обследование;</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анкетирование  родителей, беседы с педагогами</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9D4350" w:rsidRPr="009D4350" w:rsidRDefault="009D4350" w:rsidP="00050356">
            <w:pPr>
              <w:spacing w:beforeLines="26"/>
              <w:ind w:left="113" w:right="113"/>
              <w:jc w:val="cente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сентябрь</w:t>
            </w:r>
          </w:p>
        </w:tc>
        <w:tc>
          <w:tcPr>
            <w:tcW w:w="1984" w:type="dxa"/>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Классный руководитель</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Педагог-психолог</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 xml:space="preserve">логопед </w:t>
            </w:r>
          </w:p>
        </w:tc>
      </w:tr>
      <w:tr w:rsidR="009D4350" w:rsidRPr="009D4350" w:rsidTr="009D4350">
        <w:trPr>
          <w:cantSplit/>
          <w:trHeight w:val="1134"/>
        </w:trPr>
        <w:tc>
          <w:tcPr>
            <w:tcW w:w="2158" w:type="dxa"/>
            <w:gridSpan w:val="2"/>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lastRenderedPageBreak/>
              <w:t>Углубленная  диагностика детей с ЗПР, детей-инвалидов</w:t>
            </w:r>
          </w:p>
          <w:p w:rsidR="009D4350" w:rsidRPr="009D4350" w:rsidRDefault="009D4350" w:rsidP="00050356">
            <w:pPr>
              <w:spacing w:beforeLines="26"/>
              <w:rPr>
                <w:rFonts w:ascii="Times New Roman" w:eastAsia="Times New Roman" w:hAnsi="Times New Roman" w:cs="Times New Roman"/>
                <w:sz w:val="28"/>
                <w:szCs w:val="28"/>
                <w:lang w:eastAsia="en-US"/>
              </w:rPr>
            </w:pPr>
          </w:p>
        </w:tc>
        <w:tc>
          <w:tcPr>
            <w:tcW w:w="2371" w:type="dxa"/>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242" w:type="dxa"/>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 xml:space="preserve">Диагностирование. Заполнение диагностических документов специалистами (Речевой карты, протокола обследования) </w:t>
            </w:r>
          </w:p>
        </w:tc>
        <w:tc>
          <w:tcPr>
            <w:tcW w:w="992" w:type="dxa"/>
            <w:tcBorders>
              <w:top w:val="single" w:sz="4" w:space="0" w:color="000000"/>
              <w:left w:val="single" w:sz="4" w:space="0" w:color="000000"/>
              <w:bottom w:val="single" w:sz="4" w:space="0" w:color="000000"/>
              <w:right w:val="single" w:sz="4" w:space="0" w:color="000000"/>
            </w:tcBorders>
            <w:textDirection w:val="btLr"/>
            <w:hideMark/>
          </w:tcPr>
          <w:p w:rsidR="009D4350" w:rsidRPr="009D4350" w:rsidRDefault="009D4350" w:rsidP="00050356">
            <w:pPr>
              <w:spacing w:beforeLines="26"/>
              <w:ind w:left="113" w:right="113"/>
              <w:jc w:val="cente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сентябрь</w:t>
            </w:r>
          </w:p>
        </w:tc>
        <w:tc>
          <w:tcPr>
            <w:tcW w:w="1984" w:type="dxa"/>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Педагог-психолог</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 xml:space="preserve">логопед </w:t>
            </w:r>
          </w:p>
          <w:p w:rsidR="009D4350" w:rsidRPr="009D4350" w:rsidRDefault="009D4350" w:rsidP="00050356">
            <w:pPr>
              <w:spacing w:beforeLines="26"/>
              <w:rPr>
                <w:rFonts w:ascii="Times New Roman" w:eastAsia="Times New Roman" w:hAnsi="Times New Roman" w:cs="Times New Roman"/>
                <w:sz w:val="28"/>
                <w:szCs w:val="28"/>
                <w:lang w:eastAsia="en-US"/>
              </w:rPr>
            </w:pPr>
          </w:p>
        </w:tc>
      </w:tr>
      <w:tr w:rsidR="009D4350" w:rsidRPr="009D4350" w:rsidTr="009D4350">
        <w:trPr>
          <w:trHeight w:val="148"/>
        </w:trPr>
        <w:tc>
          <w:tcPr>
            <w:tcW w:w="2158" w:type="dxa"/>
            <w:gridSpan w:val="2"/>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Проанализировать причины возникновения трудностей в обучении.</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Выявить резервные возможности</w:t>
            </w:r>
          </w:p>
        </w:tc>
        <w:tc>
          <w:tcPr>
            <w:tcW w:w="2371" w:type="dxa"/>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Индивидуальная коррекционная программа, соответствующая выявленному уровню развития обучающегося</w:t>
            </w:r>
          </w:p>
        </w:tc>
        <w:tc>
          <w:tcPr>
            <w:tcW w:w="2242" w:type="dxa"/>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Разработка коррекционной программы</w:t>
            </w:r>
          </w:p>
        </w:tc>
        <w:tc>
          <w:tcPr>
            <w:tcW w:w="992" w:type="dxa"/>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До 10.10</w:t>
            </w:r>
          </w:p>
        </w:tc>
        <w:tc>
          <w:tcPr>
            <w:tcW w:w="1984" w:type="dxa"/>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Педагог-психолог</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 xml:space="preserve">логопед </w:t>
            </w:r>
          </w:p>
          <w:p w:rsidR="009D4350" w:rsidRPr="009D4350" w:rsidRDefault="009D4350" w:rsidP="00050356">
            <w:pPr>
              <w:spacing w:beforeLines="26"/>
              <w:rPr>
                <w:rFonts w:ascii="Times New Roman" w:eastAsia="Times New Roman" w:hAnsi="Times New Roman" w:cs="Times New Roman"/>
                <w:sz w:val="28"/>
                <w:szCs w:val="28"/>
                <w:lang w:eastAsia="en-US"/>
              </w:rPr>
            </w:pPr>
          </w:p>
        </w:tc>
      </w:tr>
      <w:tr w:rsidR="009D4350" w:rsidRPr="009D4350" w:rsidTr="009D4350">
        <w:trPr>
          <w:trHeight w:val="282"/>
        </w:trPr>
        <w:tc>
          <w:tcPr>
            <w:tcW w:w="9747" w:type="dxa"/>
            <w:gridSpan w:val="6"/>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jc w:val="center"/>
              <w:rPr>
                <w:rFonts w:ascii="Times New Roman" w:eastAsia="Times New Roman" w:hAnsi="Times New Roman" w:cs="Times New Roman"/>
                <w:b/>
                <w:sz w:val="28"/>
                <w:szCs w:val="28"/>
              </w:rPr>
            </w:pPr>
            <w:r w:rsidRPr="009D4350">
              <w:rPr>
                <w:rFonts w:ascii="Times New Roman" w:hAnsi="Times New Roman" w:cs="Times New Roman"/>
                <w:b/>
                <w:sz w:val="28"/>
                <w:szCs w:val="28"/>
              </w:rPr>
              <w:t>Социально – педагогическая диагностика</w:t>
            </w:r>
          </w:p>
          <w:p w:rsidR="009D4350" w:rsidRPr="009D4350" w:rsidRDefault="009D4350" w:rsidP="00050356">
            <w:pPr>
              <w:spacing w:beforeLines="26"/>
              <w:jc w:val="center"/>
              <w:rPr>
                <w:rFonts w:ascii="Times New Roman" w:eastAsia="Times New Roman" w:hAnsi="Times New Roman" w:cs="Times New Roman"/>
                <w:b/>
                <w:sz w:val="28"/>
                <w:szCs w:val="28"/>
                <w:lang w:eastAsia="en-US"/>
              </w:rPr>
            </w:pPr>
          </w:p>
        </w:tc>
      </w:tr>
      <w:tr w:rsidR="009D4350" w:rsidRPr="009D4350" w:rsidTr="009D4350">
        <w:trPr>
          <w:cantSplit/>
          <w:trHeight w:val="2513"/>
        </w:trPr>
        <w:tc>
          <w:tcPr>
            <w:tcW w:w="2158" w:type="dxa"/>
            <w:gridSpan w:val="2"/>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lastRenderedPageBreak/>
              <w:t>Определить уровень организованности ребенка, особенности эмоционально-волевой  и личностной сферы; уровень знаний по предметам</w:t>
            </w:r>
          </w:p>
          <w:p w:rsidR="009D4350" w:rsidRPr="009D4350" w:rsidRDefault="009D4350" w:rsidP="00050356">
            <w:pPr>
              <w:spacing w:beforeLines="26"/>
              <w:rPr>
                <w:rFonts w:ascii="Times New Roman" w:eastAsia="Times New Roman" w:hAnsi="Times New Roman" w:cs="Times New Roman"/>
                <w:sz w:val="28"/>
                <w:szCs w:val="28"/>
                <w:lang w:eastAsia="en-US"/>
              </w:rPr>
            </w:pPr>
          </w:p>
        </w:tc>
        <w:tc>
          <w:tcPr>
            <w:tcW w:w="2371" w:type="dxa"/>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 xml:space="preserve">Получение объективной информации об организованности ребенка, умении учиться, особенности личности, уровню знаний по предметам. </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 xml:space="preserve">Выявление нарушений в поведении (гиперактивность, замкнутость, обидчивость и т.д.) </w:t>
            </w:r>
          </w:p>
        </w:tc>
        <w:tc>
          <w:tcPr>
            <w:tcW w:w="2242" w:type="dxa"/>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Анкетирование, наблюдение во время занятий, беседа с родителями, посещение семьи. Составление характеристики.</w:t>
            </w:r>
          </w:p>
        </w:tc>
        <w:tc>
          <w:tcPr>
            <w:tcW w:w="992" w:type="dxa"/>
            <w:tcBorders>
              <w:top w:val="single" w:sz="4" w:space="0" w:color="000000"/>
              <w:left w:val="single" w:sz="4" w:space="0" w:color="000000"/>
              <w:bottom w:val="single" w:sz="4" w:space="0" w:color="000000"/>
              <w:right w:val="single" w:sz="4" w:space="0" w:color="000000"/>
            </w:tcBorders>
            <w:textDirection w:val="btLr"/>
          </w:tcPr>
          <w:p w:rsidR="009D4350" w:rsidRPr="009D4350" w:rsidRDefault="009D4350" w:rsidP="00050356">
            <w:pPr>
              <w:spacing w:beforeLines="26"/>
              <w:ind w:left="113" w:right="113"/>
              <w:jc w:val="center"/>
              <w:rPr>
                <w:rFonts w:ascii="Times New Roman" w:eastAsia="Times New Roman" w:hAnsi="Times New Roman" w:cs="Times New Roman"/>
                <w:sz w:val="28"/>
                <w:szCs w:val="28"/>
              </w:rPr>
            </w:pPr>
            <w:r w:rsidRPr="009D4350">
              <w:rPr>
                <w:rFonts w:ascii="Times New Roman" w:hAnsi="Times New Roman" w:cs="Times New Roman"/>
                <w:sz w:val="28"/>
                <w:szCs w:val="28"/>
              </w:rPr>
              <w:t>Сентябрь - октябрь</w:t>
            </w:r>
          </w:p>
          <w:p w:rsidR="009D4350" w:rsidRPr="009D4350" w:rsidRDefault="009D4350" w:rsidP="00050356">
            <w:pPr>
              <w:spacing w:beforeLines="26"/>
              <w:ind w:left="113" w:right="113"/>
              <w:rPr>
                <w:rFonts w:ascii="Times New Roman" w:eastAsia="Times New Roman" w:hAnsi="Times New Roman" w:cs="Times New Roman"/>
                <w:sz w:val="28"/>
                <w:szCs w:val="28"/>
                <w:lang w:eastAsia="en-US"/>
              </w:rPr>
            </w:pPr>
          </w:p>
        </w:tc>
        <w:tc>
          <w:tcPr>
            <w:tcW w:w="1984" w:type="dxa"/>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Классный руководитель</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Педагог-психолог</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Социальный педагог</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Педагог-предметник</w:t>
            </w:r>
          </w:p>
        </w:tc>
      </w:tr>
    </w:tbl>
    <w:p w:rsidR="009D4350" w:rsidRPr="009D4350" w:rsidRDefault="009D4350" w:rsidP="009D4350">
      <w:pPr>
        <w:rPr>
          <w:rFonts w:ascii="Times New Roman" w:eastAsia="Times New Roman" w:hAnsi="Times New Roman" w:cs="Times New Roman"/>
          <w:sz w:val="28"/>
          <w:szCs w:val="28"/>
          <w:lang w:eastAsia="en-US"/>
        </w:rPr>
      </w:pPr>
    </w:p>
    <w:p w:rsidR="009D4350" w:rsidRPr="009D4350" w:rsidRDefault="009D4350" w:rsidP="00050356">
      <w:pPr>
        <w:spacing w:beforeLines="26"/>
        <w:jc w:val="center"/>
        <w:rPr>
          <w:rFonts w:ascii="Times New Roman" w:hAnsi="Times New Roman" w:cs="Times New Roman"/>
          <w:b/>
          <w:sz w:val="28"/>
          <w:szCs w:val="28"/>
        </w:rPr>
      </w:pPr>
    </w:p>
    <w:p w:rsidR="009D4350" w:rsidRPr="009D4350" w:rsidRDefault="009D4350" w:rsidP="00050356">
      <w:pPr>
        <w:spacing w:beforeLines="26"/>
        <w:jc w:val="center"/>
        <w:rPr>
          <w:rFonts w:ascii="Times New Roman" w:hAnsi="Times New Roman" w:cs="Times New Roman"/>
          <w:b/>
          <w:sz w:val="28"/>
          <w:szCs w:val="28"/>
        </w:rPr>
      </w:pPr>
      <w:r w:rsidRPr="009D4350">
        <w:rPr>
          <w:rFonts w:ascii="Times New Roman" w:hAnsi="Times New Roman" w:cs="Times New Roman"/>
          <w:b/>
          <w:sz w:val="28"/>
          <w:szCs w:val="28"/>
        </w:rPr>
        <w:t>Коррекционно-развивающий модуль</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b/>
          <w:sz w:val="28"/>
          <w:szCs w:val="28"/>
        </w:rPr>
        <w:t>Цель:</w:t>
      </w:r>
      <w:r w:rsidRPr="009D4350">
        <w:rPr>
          <w:rFonts w:ascii="Times New Roman" w:hAnsi="Times New Roman" w:cs="Times New Roman"/>
          <w:sz w:val="28"/>
          <w:szCs w:val="28"/>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 xml:space="preserve"> </w:t>
      </w: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7"/>
        <w:gridCol w:w="1702"/>
        <w:gridCol w:w="2929"/>
        <w:gridCol w:w="1448"/>
        <w:gridCol w:w="2035"/>
      </w:tblGrid>
      <w:tr w:rsidR="009D4350" w:rsidRPr="009D4350" w:rsidTr="009D4350">
        <w:trPr>
          <w:trHeight w:val="1018"/>
        </w:trPr>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jc w:val="center"/>
              <w:rPr>
                <w:rFonts w:ascii="Times New Roman" w:eastAsia="Times New Roman" w:hAnsi="Times New Roman" w:cs="Times New Roman"/>
                <w:b/>
                <w:sz w:val="24"/>
                <w:szCs w:val="24"/>
              </w:rPr>
            </w:pPr>
            <w:r w:rsidRPr="009D4350">
              <w:rPr>
                <w:rFonts w:ascii="Times New Roman" w:hAnsi="Times New Roman" w:cs="Times New Roman"/>
                <w:b/>
              </w:rPr>
              <w:t>Задачи (направления) деятельности</w:t>
            </w:r>
          </w:p>
          <w:p w:rsidR="009D4350" w:rsidRPr="009D4350" w:rsidRDefault="009D4350" w:rsidP="00050356">
            <w:pPr>
              <w:spacing w:beforeLines="26"/>
              <w:jc w:val="center"/>
              <w:rPr>
                <w:rFonts w:ascii="Times New Roman" w:eastAsia="Times New Roman" w:hAnsi="Times New Roman" w:cs="Times New Roman"/>
                <w:b/>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jc w:val="center"/>
              <w:rPr>
                <w:rFonts w:ascii="Times New Roman" w:eastAsia="Times New Roman" w:hAnsi="Times New Roman" w:cs="Times New Roman"/>
                <w:b/>
                <w:sz w:val="24"/>
                <w:szCs w:val="24"/>
              </w:rPr>
            </w:pPr>
            <w:r w:rsidRPr="009D4350">
              <w:rPr>
                <w:rFonts w:ascii="Times New Roman" w:hAnsi="Times New Roman" w:cs="Times New Roman"/>
                <w:b/>
              </w:rPr>
              <w:t>Планируе-</w:t>
            </w:r>
          </w:p>
          <w:p w:rsidR="009D4350" w:rsidRPr="009D4350" w:rsidRDefault="009D4350" w:rsidP="00050356">
            <w:pPr>
              <w:spacing w:beforeLines="26"/>
              <w:jc w:val="center"/>
              <w:rPr>
                <w:rFonts w:ascii="Times New Roman" w:hAnsi="Times New Roman" w:cs="Times New Roman"/>
                <w:b/>
              </w:rPr>
            </w:pPr>
            <w:r w:rsidRPr="009D4350">
              <w:rPr>
                <w:rFonts w:ascii="Times New Roman" w:hAnsi="Times New Roman" w:cs="Times New Roman"/>
                <w:b/>
              </w:rPr>
              <w:t>мые результаты</w:t>
            </w:r>
          </w:p>
          <w:p w:rsidR="009D4350" w:rsidRPr="009D4350" w:rsidRDefault="009D4350" w:rsidP="00050356">
            <w:pPr>
              <w:spacing w:beforeLines="26"/>
              <w:jc w:val="center"/>
              <w:rPr>
                <w:rFonts w:ascii="Times New Roman" w:eastAsia="Times New Roman" w:hAnsi="Times New Roman" w:cs="Times New Roman"/>
                <w:b/>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jc w:val="center"/>
              <w:rPr>
                <w:rFonts w:ascii="Times New Roman" w:eastAsia="Times New Roman" w:hAnsi="Times New Roman" w:cs="Times New Roman"/>
                <w:b/>
                <w:sz w:val="24"/>
                <w:szCs w:val="24"/>
              </w:rPr>
            </w:pPr>
            <w:r w:rsidRPr="009D4350">
              <w:rPr>
                <w:rFonts w:ascii="Times New Roman" w:hAnsi="Times New Roman" w:cs="Times New Roman"/>
                <w:b/>
              </w:rPr>
              <w:t>Виды и формы деятельности, мероприятия</w:t>
            </w:r>
          </w:p>
          <w:p w:rsidR="009D4350" w:rsidRPr="009D4350" w:rsidRDefault="009D4350" w:rsidP="00050356">
            <w:pPr>
              <w:spacing w:beforeLines="26"/>
              <w:jc w:val="center"/>
              <w:rPr>
                <w:rFonts w:ascii="Times New Roman" w:eastAsia="Times New Roman" w:hAnsi="Times New Roman" w:cs="Times New Roman"/>
                <w:b/>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jc w:val="center"/>
              <w:rPr>
                <w:rFonts w:ascii="Times New Roman" w:eastAsia="Times New Roman" w:hAnsi="Times New Roman" w:cs="Times New Roman"/>
                <w:b/>
                <w:sz w:val="24"/>
                <w:szCs w:val="24"/>
              </w:rPr>
            </w:pPr>
            <w:r w:rsidRPr="009D4350">
              <w:rPr>
                <w:rFonts w:ascii="Times New Roman" w:hAnsi="Times New Roman" w:cs="Times New Roman"/>
                <w:b/>
              </w:rPr>
              <w:t xml:space="preserve">Сроки </w:t>
            </w:r>
          </w:p>
          <w:p w:rsidR="009D4350" w:rsidRPr="009D4350" w:rsidRDefault="009D4350" w:rsidP="00050356">
            <w:pPr>
              <w:spacing w:beforeLines="26"/>
              <w:jc w:val="center"/>
              <w:rPr>
                <w:rFonts w:ascii="Times New Roman" w:eastAsia="Times New Roman" w:hAnsi="Times New Roman" w:cs="Times New Roman"/>
                <w:b/>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jc w:val="center"/>
              <w:rPr>
                <w:rFonts w:ascii="Times New Roman" w:eastAsia="Times New Roman" w:hAnsi="Times New Roman" w:cs="Times New Roman"/>
                <w:b/>
                <w:sz w:val="24"/>
                <w:szCs w:val="24"/>
              </w:rPr>
            </w:pPr>
            <w:r w:rsidRPr="009D4350">
              <w:rPr>
                <w:rFonts w:ascii="Times New Roman" w:hAnsi="Times New Roman" w:cs="Times New Roman"/>
                <w:b/>
              </w:rPr>
              <w:t>Ответствен-ные</w:t>
            </w:r>
          </w:p>
          <w:p w:rsidR="009D4350" w:rsidRPr="009D4350" w:rsidRDefault="009D4350" w:rsidP="00050356">
            <w:pPr>
              <w:spacing w:beforeLines="26"/>
              <w:jc w:val="center"/>
              <w:rPr>
                <w:rFonts w:ascii="Times New Roman" w:eastAsia="Times New Roman" w:hAnsi="Times New Roman" w:cs="Times New Roman"/>
                <w:b/>
                <w:sz w:val="24"/>
                <w:szCs w:val="24"/>
                <w:lang w:eastAsia="en-US"/>
              </w:rPr>
            </w:pPr>
          </w:p>
        </w:tc>
      </w:tr>
      <w:tr w:rsidR="009D4350" w:rsidRPr="009D4350" w:rsidTr="009D4350">
        <w:trPr>
          <w:trHeight w:val="210"/>
        </w:trPr>
        <w:tc>
          <w:tcPr>
            <w:tcW w:w="0" w:type="auto"/>
            <w:gridSpan w:val="5"/>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jc w:val="center"/>
              <w:rPr>
                <w:rFonts w:ascii="Times New Roman" w:eastAsia="Times New Roman" w:hAnsi="Times New Roman" w:cs="Times New Roman"/>
                <w:b/>
                <w:sz w:val="28"/>
                <w:szCs w:val="28"/>
              </w:rPr>
            </w:pPr>
            <w:r w:rsidRPr="009D4350">
              <w:rPr>
                <w:rFonts w:ascii="Times New Roman" w:hAnsi="Times New Roman" w:cs="Times New Roman"/>
                <w:b/>
                <w:sz w:val="28"/>
                <w:szCs w:val="28"/>
              </w:rPr>
              <w:t>Психолого-педагогическая работа</w:t>
            </w:r>
          </w:p>
          <w:p w:rsidR="009D4350" w:rsidRPr="009D4350" w:rsidRDefault="009D4350" w:rsidP="00050356">
            <w:pPr>
              <w:spacing w:beforeLines="26"/>
              <w:jc w:val="center"/>
              <w:rPr>
                <w:rFonts w:ascii="Times New Roman" w:eastAsia="Times New Roman" w:hAnsi="Times New Roman" w:cs="Times New Roman"/>
                <w:b/>
                <w:sz w:val="28"/>
                <w:szCs w:val="28"/>
                <w:lang w:eastAsia="en-US"/>
              </w:rPr>
            </w:pPr>
          </w:p>
        </w:tc>
      </w:tr>
      <w:tr w:rsidR="009D4350" w:rsidRPr="009D4350" w:rsidTr="009D4350">
        <w:trPr>
          <w:cantSplit/>
          <w:trHeight w:val="1134"/>
        </w:trPr>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lastRenderedPageBreak/>
              <w:t>Обеспечить педагогическое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Планы, программы</w:t>
            </w:r>
          </w:p>
          <w:p w:rsidR="009D4350" w:rsidRPr="009D4350" w:rsidRDefault="009D4350" w:rsidP="00050356">
            <w:pPr>
              <w:spacing w:beforeLines="26"/>
              <w:rPr>
                <w:rFonts w:ascii="Times New Roman" w:eastAsia="Times New Roman" w:hAnsi="Times New Roman" w:cs="Times New Roman"/>
                <w:sz w:val="28"/>
                <w:szCs w:val="28"/>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Разработать индивидуальную программу по предмету.</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Разработать воспитательную программу работы с классом и индивидуальную воспитательную программу для детей с ЗПР, детей-инвалидов.</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Разработать план работы с родителями по формированию толерантных отношений между участниками инклюзивного образовательного процесса.</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Осуществление педагогического мониторинга достижений школьника.</w:t>
            </w:r>
          </w:p>
        </w:tc>
        <w:tc>
          <w:tcPr>
            <w:tcW w:w="0" w:type="auto"/>
            <w:tcBorders>
              <w:top w:val="single" w:sz="4" w:space="0" w:color="000000"/>
              <w:left w:val="single" w:sz="4" w:space="0" w:color="000000"/>
              <w:bottom w:val="single" w:sz="4" w:space="0" w:color="000000"/>
              <w:right w:val="single" w:sz="4" w:space="0" w:color="000000"/>
            </w:tcBorders>
            <w:textDirection w:val="btLr"/>
            <w:hideMark/>
          </w:tcPr>
          <w:p w:rsidR="009D4350" w:rsidRPr="009D4350" w:rsidRDefault="009D4350" w:rsidP="00050356">
            <w:pPr>
              <w:spacing w:beforeLines="26"/>
              <w:ind w:left="113" w:right="113"/>
              <w:jc w:val="cente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сентябрь</w:t>
            </w: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Заместитель</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директора по УВР</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Учителя-предметники, классный руководитель, социальный педагог</w:t>
            </w:r>
          </w:p>
        </w:tc>
      </w:tr>
      <w:tr w:rsidR="009D4350" w:rsidRPr="009D4350" w:rsidTr="009D4350">
        <w:trPr>
          <w:trHeight w:val="215"/>
        </w:trPr>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Обеспечить психологичес-кое и логопедичес-кое сопровождение детей с ЗПР, детей-инвалидов</w:t>
            </w: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Позитивная динамика развивае-мых параметров</w:t>
            </w: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1.Формирование групп для коррекционной работы.</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2.Составление расписания занятий.</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 xml:space="preserve">3. Проведение коррекционных </w:t>
            </w:r>
            <w:r w:rsidRPr="009D4350">
              <w:rPr>
                <w:rFonts w:ascii="Times New Roman" w:hAnsi="Times New Roman" w:cs="Times New Roman"/>
                <w:sz w:val="28"/>
                <w:szCs w:val="28"/>
              </w:rPr>
              <w:lastRenderedPageBreak/>
              <w:t>занятий.</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4. Отслеживание динамики развития ребенка</w:t>
            </w: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jc w:val="center"/>
              <w:rPr>
                <w:rFonts w:ascii="Times New Roman" w:eastAsia="Times New Roman" w:hAnsi="Times New Roman" w:cs="Times New Roman"/>
                <w:sz w:val="28"/>
                <w:szCs w:val="28"/>
              </w:rPr>
            </w:pPr>
            <w:r w:rsidRPr="009D4350">
              <w:rPr>
                <w:rFonts w:ascii="Times New Roman" w:hAnsi="Times New Roman" w:cs="Times New Roman"/>
                <w:sz w:val="28"/>
                <w:szCs w:val="28"/>
              </w:rPr>
              <w:lastRenderedPageBreak/>
              <w:t>До 10.10</w:t>
            </w:r>
          </w:p>
          <w:p w:rsidR="009D4350" w:rsidRPr="009D4350" w:rsidRDefault="009D4350" w:rsidP="00050356">
            <w:pPr>
              <w:spacing w:beforeLines="26"/>
              <w:rPr>
                <w:rFonts w:ascii="Times New Roman" w:hAnsi="Times New Roman" w:cs="Times New Roman"/>
                <w:sz w:val="28"/>
                <w:szCs w:val="28"/>
              </w:rPr>
            </w:pPr>
          </w:p>
          <w:p w:rsidR="009D4350" w:rsidRPr="009D4350" w:rsidRDefault="009D4350" w:rsidP="00050356">
            <w:pPr>
              <w:spacing w:beforeLines="26"/>
              <w:rPr>
                <w:rFonts w:ascii="Times New Roman" w:hAnsi="Times New Roman" w:cs="Times New Roman"/>
                <w:sz w:val="28"/>
                <w:szCs w:val="28"/>
              </w:rPr>
            </w:pPr>
          </w:p>
          <w:p w:rsidR="009D4350" w:rsidRPr="009D4350" w:rsidRDefault="009D4350" w:rsidP="00050356">
            <w:pPr>
              <w:spacing w:beforeLines="26"/>
              <w:rPr>
                <w:rFonts w:ascii="Times New Roman" w:hAnsi="Times New Roman" w:cs="Times New Roman"/>
                <w:sz w:val="28"/>
                <w:szCs w:val="28"/>
              </w:rPr>
            </w:pP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10.10-15.05</w:t>
            </w: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Педагог-психолог</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 xml:space="preserve">логопед </w:t>
            </w:r>
          </w:p>
          <w:p w:rsidR="009D4350" w:rsidRPr="009D4350" w:rsidRDefault="009D4350" w:rsidP="00050356">
            <w:pPr>
              <w:spacing w:beforeLines="26"/>
              <w:rPr>
                <w:rFonts w:ascii="Times New Roman" w:eastAsia="Times New Roman" w:hAnsi="Times New Roman" w:cs="Times New Roman"/>
                <w:sz w:val="28"/>
                <w:szCs w:val="28"/>
                <w:lang w:eastAsia="en-US"/>
              </w:rPr>
            </w:pPr>
          </w:p>
        </w:tc>
      </w:tr>
      <w:tr w:rsidR="009D4350" w:rsidRPr="009D4350" w:rsidTr="009D4350">
        <w:trPr>
          <w:trHeight w:val="215"/>
        </w:trPr>
        <w:tc>
          <w:tcPr>
            <w:tcW w:w="0" w:type="auto"/>
            <w:gridSpan w:val="5"/>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jc w:val="center"/>
              <w:rPr>
                <w:rFonts w:ascii="Times New Roman" w:eastAsia="Times New Roman" w:hAnsi="Times New Roman" w:cs="Times New Roman"/>
                <w:b/>
                <w:sz w:val="28"/>
                <w:szCs w:val="28"/>
                <w:lang w:eastAsia="en-US"/>
              </w:rPr>
            </w:pPr>
            <w:r w:rsidRPr="009D4350">
              <w:rPr>
                <w:rFonts w:ascii="Times New Roman" w:hAnsi="Times New Roman" w:cs="Times New Roman"/>
                <w:b/>
                <w:sz w:val="28"/>
                <w:szCs w:val="28"/>
              </w:rPr>
              <w:lastRenderedPageBreak/>
              <w:t>Лечебно – профилактическая работа</w:t>
            </w:r>
          </w:p>
        </w:tc>
      </w:tr>
      <w:tr w:rsidR="009D4350" w:rsidRPr="009D4350" w:rsidTr="009D4350">
        <w:trPr>
          <w:cantSplit/>
          <w:trHeight w:val="1134"/>
        </w:trPr>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Создание условий для сохранения и укрепления здоровья обучающихся с ЗПР, детей-инвалидов</w:t>
            </w:r>
          </w:p>
          <w:p w:rsidR="009D4350" w:rsidRPr="009D4350" w:rsidRDefault="009D4350" w:rsidP="00050356">
            <w:pPr>
              <w:spacing w:beforeLines="26"/>
              <w:rPr>
                <w:rFonts w:ascii="Times New Roman" w:hAnsi="Times New Roman" w:cs="Times New Roman"/>
                <w:sz w:val="28"/>
                <w:szCs w:val="28"/>
              </w:rPr>
            </w:pPr>
          </w:p>
          <w:p w:rsidR="009D4350" w:rsidRPr="009D4350" w:rsidRDefault="009D4350" w:rsidP="00050356">
            <w:pPr>
              <w:spacing w:beforeLines="26"/>
              <w:rPr>
                <w:rFonts w:ascii="Times New Roman" w:eastAsia="Times New Roman" w:hAnsi="Times New Roman" w:cs="Times New Roman"/>
                <w:sz w:val="28"/>
                <w:szCs w:val="28"/>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Разработка  рекомендаций для педагогов, учителя, и родителей по работе с детьми с ЗПР.</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Реализация профилактических образовательных программ</w:t>
            </w:r>
          </w:p>
        </w:tc>
        <w:tc>
          <w:tcPr>
            <w:tcW w:w="0" w:type="auto"/>
            <w:tcBorders>
              <w:top w:val="single" w:sz="4" w:space="0" w:color="000000"/>
              <w:left w:val="single" w:sz="4" w:space="0" w:color="000000"/>
              <w:bottom w:val="single" w:sz="4" w:space="0" w:color="000000"/>
              <w:right w:val="single" w:sz="4" w:space="0" w:color="000000"/>
            </w:tcBorders>
            <w:textDirection w:val="btLr"/>
          </w:tcPr>
          <w:p w:rsidR="009D4350" w:rsidRPr="009D4350" w:rsidRDefault="009D4350" w:rsidP="00050356">
            <w:pPr>
              <w:spacing w:beforeLines="26"/>
              <w:ind w:left="113" w:right="113"/>
              <w:rPr>
                <w:rFonts w:ascii="Times New Roman" w:eastAsia="Times New Roman" w:hAnsi="Times New Roman" w:cs="Times New Roman"/>
                <w:sz w:val="28"/>
                <w:szCs w:val="28"/>
              </w:rPr>
            </w:pPr>
          </w:p>
          <w:p w:rsidR="009D4350" w:rsidRPr="009D4350" w:rsidRDefault="009D4350" w:rsidP="00050356">
            <w:pPr>
              <w:spacing w:beforeLines="26"/>
              <w:ind w:left="113" w:right="113"/>
              <w:jc w:val="cente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В течение года</w:t>
            </w: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Заместитель</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директора по УВР</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Классный руководитель</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Педагог-психолог</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 xml:space="preserve">логопед </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 xml:space="preserve">Медицинский работник </w:t>
            </w:r>
          </w:p>
        </w:tc>
      </w:tr>
    </w:tbl>
    <w:p w:rsidR="009D4350" w:rsidRPr="009D4350" w:rsidRDefault="009D4350" w:rsidP="00050356">
      <w:pPr>
        <w:spacing w:beforeLines="26"/>
        <w:rPr>
          <w:rFonts w:ascii="Times New Roman" w:eastAsia="Times New Roman" w:hAnsi="Times New Roman" w:cs="Times New Roman"/>
          <w:b/>
          <w:sz w:val="28"/>
          <w:szCs w:val="28"/>
          <w:lang w:eastAsia="en-US"/>
        </w:rPr>
      </w:pPr>
    </w:p>
    <w:p w:rsidR="009D4350" w:rsidRPr="009D4350" w:rsidRDefault="009D4350" w:rsidP="00050356">
      <w:pPr>
        <w:spacing w:beforeLines="26"/>
        <w:jc w:val="center"/>
        <w:rPr>
          <w:rFonts w:ascii="Times New Roman" w:hAnsi="Times New Roman" w:cs="Times New Roman"/>
          <w:b/>
          <w:sz w:val="28"/>
          <w:szCs w:val="28"/>
        </w:rPr>
      </w:pPr>
      <w:r w:rsidRPr="009D4350">
        <w:rPr>
          <w:rFonts w:ascii="Times New Roman" w:hAnsi="Times New Roman" w:cs="Times New Roman"/>
          <w:b/>
          <w:sz w:val="28"/>
          <w:szCs w:val="28"/>
        </w:rPr>
        <w:t>Консультативный модуль</w:t>
      </w:r>
    </w:p>
    <w:p w:rsidR="009D4350" w:rsidRPr="009D4350" w:rsidRDefault="009D4350" w:rsidP="00050356">
      <w:pPr>
        <w:spacing w:beforeLines="26"/>
        <w:ind w:firstLine="708"/>
        <w:rPr>
          <w:rFonts w:ascii="Times New Roman" w:hAnsi="Times New Roman" w:cs="Times New Roman"/>
          <w:sz w:val="28"/>
          <w:szCs w:val="28"/>
        </w:rPr>
      </w:pPr>
      <w:r w:rsidRPr="009D4350">
        <w:rPr>
          <w:rFonts w:ascii="Times New Roman" w:hAnsi="Times New Roman" w:cs="Times New Roman"/>
          <w:b/>
          <w:sz w:val="28"/>
          <w:szCs w:val="28"/>
        </w:rPr>
        <w:t>Цель:</w:t>
      </w:r>
      <w:r w:rsidRPr="009D4350">
        <w:rPr>
          <w:rFonts w:ascii="Times New Roman" w:hAnsi="Times New Roman" w:cs="Times New Roman"/>
          <w:sz w:val="28"/>
          <w:szCs w:val="28"/>
        </w:rPr>
        <w:t xml:space="preserve"> обеспечение непрерывности специального индивидуального сопровождения детей с ограниченными возможностями здоровья и их семей по </w:t>
      </w:r>
      <w:r w:rsidRPr="009D4350">
        <w:rPr>
          <w:rFonts w:ascii="Times New Roman" w:hAnsi="Times New Roman" w:cs="Times New Roman"/>
          <w:sz w:val="28"/>
          <w:szCs w:val="28"/>
        </w:rPr>
        <w:lastRenderedPageBreak/>
        <w:t>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01"/>
        <w:gridCol w:w="2213"/>
        <w:gridCol w:w="2295"/>
        <w:gridCol w:w="1585"/>
        <w:gridCol w:w="1785"/>
      </w:tblGrid>
      <w:tr w:rsidR="009D4350" w:rsidRPr="009D4350" w:rsidTr="009D4350">
        <w:trPr>
          <w:trHeight w:val="1801"/>
        </w:trPr>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b/>
                <w:sz w:val="24"/>
                <w:szCs w:val="24"/>
              </w:rPr>
            </w:pPr>
            <w:r w:rsidRPr="009D4350">
              <w:rPr>
                <w:rFonts w:ascii="Times New Roman" w:hAnsi="Times New Roman" w:cs="Times New Roman"/>
                <w:b/>
              </w:rPr>
              <w:t>Задачи (направления) деятельности</w:t>
            </w:r>
          </w:p>
          <w:p w:rsidR="009D4350" w:rsidRPr="009D4350" w:rsidRDefault="009D4350" w:rsidP="00050356">
            <w:pPr>
              <w:spacing w:beforeLines="26"/>
              <w:rPr>
                <w:rFonts w:ascii="Times New Roman" w:eastAsia="Times New Roman" w:hAnsi="Times New Roman" w:cs="Times New Roman"/>
                <w:b/>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b/>
                <w:sz w:val="24"/>
                <w:szCs w:val="24"/>
              </w:rPr>
            </w:pPr>
            <w:r w:rsidRPr="009D4350">
              <w:rPr>
                <w:rFonts w:ascii="Times New Roman" w:hAnsi="Times New Roman" w:cs="Times New Roman"/>
                <w:b/>
              </w:rPr>
              <w:t>Планируемые результаты</w:t>
            </w:r>
          </w:p>
          <w:p w:rsidR="009D4350" w:rsidRPr="009D4350" w:rsidRDefault="009D4350" w:rsidP="00050356">
            <w:pPr>
              <w:spacing w:beforeLines="26"/>
              <w:rPr>
                <w:rFonts w:ascii="Times New Roman" w:eastAsia="Times New Roman" w:hAnsi="Times New Roman" w:cs="Times New Roman"/>
                <w:b/>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b/>
                <w:sz w:val="24"/>
                <w:szCs w:val="24"/>
              </w:rPr>
            </w:pPr>
            <w:r w:rsidRPr="009D4350">
              <w:rPr>
                <w:rFonts w:ascii="Times New Roman" w:hAnsi="Times New Roman" w:cs="Times New Roman"/>
                <w:b/>
              </w:rPr>
              <w:t>Виды и формы деятельности, мероприятия</w:t>
            </w:r>
          </w:p>
          <w:p w:rsidR="009D4350" w:rsidRPr="009D4350" w:rsidRDefault="009D4350" w:rsidP="00050356">
            <w:pPr>
              <w:spacing w:beforeLines="26"/>
              <w:rPr>
                <w:rFonts w:ascii="Times New Roman" w:eastAsia="Times New Roman" w:hAnsi="Times New Roman" w:cs="Times New Roman"/>
                <w:b/>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b/>
                <w:sz w:val="24"/>
                <w:szCs w:val="24"/>
              </w:rPr>
            </w:pPr>
            <w:r w:rsidRPr="009D4350">
              <w:rPr>
                <w:rFonts w:ascii="Times New Roman" w:hAnsi="Times New Roman" w:cs="Times New Roman"/>
                <w:b/>
              </w:rPr>
              <w:t xml:space="preserve">Сроки </w:t>
            </w:r>
          </w:p>
          <w:p w:rsidR="009D4350" w:rsidRPr="009D4350" w:rsidRDefault="009D4350" w:rsidP="00050356">
            <w:pPr>
              <w:spacing w:beforeLines="26"/>
              <w:rPr>
                <w:rFonts w:ascii="Times New Roman" w:eastAsia="Times New Roman" w:hAnsi="Times New Roman" w:cs="Times New Roman"/>
                <w:b/>
                <w:sz w:val="24"/>
                <w:szCs w:val="24"/>
                <w:lang w:eastAsia="en-US"/>
              </w:rPr>
            </w:pP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b/>
                <w:sz w:val="24"/>
                <w:szCs w:val="24"/>
              </w:rPr>
            </w:pPr>
            <w:r w:rsidRPr="009D4350">
              <w:rPr>
                <w:rFonts w:ascii="Times New Roman" w:hAnsi="Times New Roman" w:cs="Times New Roman"/>
                <w:b/>
              </w:rPr>
              <w:t>Ответствен-ные</w:t>
            </w:r>
          </w:p>
          <w:p w:rsidR="009D4350" w:rsidRPr="009D4350" w:rsidRDefault="009D4350" w:rsidP="00050356">
            <w:pPr>
              <w:spacing w:beforeLines="26"/>
              <w:rPr>
                <w:rFonts w:ascii="Times New Roman" w:eastAsia="Times New Roman" w:hAnsi="Times New Roman" w:cs="Times New Roman"/>
                <w:b/>
                <w:sz w:val="24"/>
                <w:szCs w:val="24"/>
                <w:lang w:eastAsia="en-US"/>
              </w:rPr>
            </w:pPr>
          </w:p>
        </w:tc>
      </w:tr>
      <w:tr w:rsidR="009D4350" w:rsidRPr="009D4350" w:rsidTr="009D4350">
        <w:trPr>
          <w:trHeight w:val="381"/>
        </w:trPr>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Консультирова-ние педагогических работников по  вопросам инклюзивного образования</w:t>
            </w: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 xml:space="preserve">1. Рекомендации, приёмы, упражнения и др. материалы. </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2. Разработка плана консультативной работы с ребенком, родителями, классом, работниками школы</w:t>
            </w: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Индивидуаль-ные, групповые, тематические консультации</w:t>
            </w:r>
          </w:p>
          <w:p w:rsidR="009D4350" w:rsidRPr="009D4350" w:rsidRDefault="009D4350" w:rsidP="00050356">
            <w:pPr>
              <w:spacing w:beforeLines="26"/>
              <w:rPr>
                <w:rFonts w:ascii="Times New Roman" w:eastAsia="Times New Roman" w:hAnsi="Times New Roman" w:cs="Times New Roman"/>
                <w:sz w:val="28"/>
                <w:szCs w:val="28"/>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По отдельному плану-графику</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Специалисты ПМПК</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логопед</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Педагог – психолог</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Социаль-ный педагог</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 xml:space="preserve">Замести-тель директора </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по УВР</w:t>
            </w:r>
          </w:p>
        </w:tc>
      </w:tr>
      <w:tr w:rsidR="009D4350" w:rsidRPr="009D4350" w:rsidTr="009D4350">
        <w:trPr>
          <w:trHeight w:val="381"/>
        </w:trPr>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Консультирование обучающихся по выявленным проблемам, оказание превентивной помощи</w:t>
            </w: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 xml:space="preserve">1. Рекомендации, приёмы, упражнения и др. материалы. </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2. Разработка плана консультативной работы с обучающимся</w:t>
            </w: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Индивидуаль-ные, групповые, тематические консультации</w:t>
            </w:r>
          </w:p>
          <w:p w:rsidR="009D4350" w:rsidRPr="009D4350" w:rsidRDefault="009D4350" w:rsidP="00050356">
            <w:pPr>
              <w:spacing w:beforeLines="26"/>
              <w:rPr>
                <w:rFonts w:ascii="Times New Roman" w:eastAsia="Times New Roman" w:hAnsi="Times New Roman" w:cs="Times New Roman"/>
                <w:sz w:val="28"/>
                <w:szCs w:val="28"/>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По отдельному плану-графику</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4350" w:rsidRPr="009D4350" w:rsidRDefault="009D4350">
            <w:pPr>
              <w:rPr>
                <w:rFonts w:ascii="Times New Roman" w:eastAsia="Times New Roman" w:hAnsi="Times New Roman" w:cs="Times New Roman"/>
                <w:sz w:val="28"/>
                <w:szCs w:val="28"/>
                <w:lang w:eastAsia="en-US"/>
              </w:rPr>
            </w:pPr>
          </w:p>
        </w:tc>
      </w:tr>
      <w:tr w:rsidR="009D4350" w:rsidRPr="009D4350" w:rsidTr="009D4350">
        <w:trPr>
          <w:trHeight w:val="381"/>
        </w:trPr>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 xml:space="preserve">Консультирова-ние родителей по  вопросам инклюзивного </w:t>
            </w:r>
            <w:r w:rsidRPr="009D4350">
              <w:rPr>
                <w:rFonts w:ascii="Times New Roman" w:hAnsi="Times New Roman" w:cs="Times New Roman"/>
                <w:sz w:val="28"/>
                <w:szCs w:val="28"/>
              </w:rPr>
              <w:lastRenderedPageBreak/>
              <w:t>образования, выбора стратегии воспитания, психолого-физиологичес-ким особенностям детей</w:t>
            </w: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lastRenderedPageBreak/>
              <w:t xml:space="preserve">1. Рекомендации, приёмы, упражнения и </w:t>
            </w:r>
            <w:r w:rsidRPr="009D4350">
              <w:rPr>
                <w:rFonts w:ascii="Times New Roman" w:hAnsi="Times New Roman" w:cs="Times New Roman"/>
                <w:sz w:val="28"/>
                <w:szCs w:val="28"/>
              </w:rPr>
              <w:lastRenderedPageBreak/>
              <w:t xml:space="preserve">др. материалы. </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 xml:space="preserve">2. Разработка плана консультативной работы с родителями </w:t>
            </w: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lastRenderedPageBreak/>
              <w:t>Индивидуальные, групповые, тематические консультации</w:t>
            </w:r>
          </w:p>
          <w:p w:rsidR="009D4350" w:rsidRPr="009D4350" w:rsidRDefault="009D4350" w:rsidP="00050356">
            <w:pPr>
              <w:spacing w:beforeLines="26"/>
              <w:rPr>
                <w:rFonts w:ascii="Times New Roman" w:eastAsia="Times New Roman" w:hAnsi="Times New Roman" w:cs="Times New Roman"/>
                <w:sz w:val="28"/>
                <w:szCs w:val="28"/>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lastRenderedPageBreak/>
              <w:t>По отдельному плану-графику</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4350" w:rsidRPr="009D4350" w:rsidRDefault="009D4350">
            <w:pPr>
              <w:rPr>
                <w:rFonts w:ascii="Times New Roman" w:eastAsia="Times New Roman" w:hAnsi="Times New Roman" w:cs="Times New Roman"/>
                <w:sz w:val="28"/>
                <w:szCs w:val="28"/>
                <w:lang w:eastAsia="en-US"/>
              </w:rPr>
            </w:pPr>
          </w:p>
        </w:tc>
      </w:tr>
    </w:tbl>
    <w:p w:rsidR="009D4350" w:rsidRPr="009D4350" w:rsidRDefault="009D4350" w:rsidP="009D4350">
      <w:pPr>
        <w:jc w:val="center"/>
        <w:rPr>
          <w:rFonts w:ascii="Times New Roman" w:eastAsia="Times New Roman" w:hAnsi="Times New Roman" w:cs="Times New Roman"/>
          <w:b/>
          <w:sz w:val="28"/>
          <w:szCs w:val="28"/>
          <w:lang w:eastAsia="en-US"/>
        </w:rPr>
      </w:pPr>
      <w:r w:rsidRPr="009D4350">
        <w:rPr>
          <w:rFonts w:ascii="Times New Roman" w:hAnsi="Times New Roman" w:cs="Times New Roman"/>
          <w:sz w:val="28"/>
          <w:szCs w:val="28"/>
        </w:rPr>
        <w:lastRenderedPageBreak/>
        <w:br w:type="page"/>
      </w:r>
      <w:r w:rsidRPr="009D4350">
        <w:rPr>
          <w:rFonts w:ascii="Times New Roman" w:hAnsi="Times New Roman" w:cs="Times New Roman"/>
          <w:b/>
          <w:sz w:val="28"/>
          <w:szCs w:val="28"/>
        </w:rPr>
        <w:lastRenderedPageBreak/>
        <w:t>Информационно – просветительский модуль</w:t>
      </w:r>
    </w:p>
    <w:p w:rsidR="009D4350" w:rsidRPr="009D4350" w:rsidRDefault="009D4350" w:rsidP="00050356">
      <w:pPr>
        <w:spacing w:beforeLines="26"/>
        <w:ind w:firstLine="708"/>
        <w:rPr>
          <w:rFonts w:ascii="Times New Roman" w:hAnsi="Times New Roman" w:cs="Times New Roman"/>
          <w:sz w:val="28"/>
          <w:szCs w:val="28"/>
        </w:rPr>
      </w:pPr>
      <w:r w:rsidRPr="009D4350">
        <w:rPr>
          <w:rFonts w:ascii="Times New Roman" w:hAnsi="Times New Roman" w:cs="Times New Roman"/>
          <w:b/>
          <w:iCs/>
          <w:sz w:val="28"/>
          <w:szCs w:val="28"/>
        </w:rPr>
        <w:t xml:space="preserve">Цель: </w:t>
      </w:r>
      <w:r w:rsidRPr="009D4350">
        <w:rPr>
          <w:rFonts w:ascii="Times New Roman" w:hAnsi="Times New Roman" w:cs="Times New Roman"/>
          <w:sz w:val="28"/>
          <w:szCs w:val="28"/>
        </w:rPr>
        <w:t>организация информационно-просветительской деятельности по вопросам инклюзивного образования со всеми участниками образовательного процесса</w:t>
      </w:r>
    </w:p>
    <w:p w:rsidR="009D4350" w:rsidRPr="009D4350" w:rsidRDefault="009D4350" w:rsidP="00050356">
      <w:pPr>
        <w:spacing w:beforeLines="26"/>
        <w:ind w:firstLine="708"/>
        <w:rPr>
          <w:rFonts w:ascii="Times New Roman" w:hAnsi="Times New Roman" w:cs="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5"/>
        <w:gridCol w:w="2093"/>
        <w:gridCol w:w="2106"/>
        <w:gridCol w:w="1704"/>
        <w:gridCol w:w="1661"/>
      </w:tblGrid>
      <w:tr w:rsidR="009D4350" w:rsidRPr="009D4350" w:rsidTr="009D4350">
        <w:trPr>
          <w:trHeight w:val="940"/>
        </w:trPr>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jc w:val="center"/>
              <w:rPr>
                <w:rFonts w:ascii="Times New Roman" w:eastAsia="Times New Roman" w:hAnsi="Times New Roman" w:cs="Times New Roman"/>
                <w:b/>
                <w:sz w:val="24"/>
                <w:szCs w:val="24"/>
                <w:lang w:eastAsia="en-US"/>
              </w:rPr>
            </w:pPr>
            <w:r w:rsidRPr="009D4350">
              <w:rPr>
                <w:rFonts w:ascii="Times New Roman" w:hAnsi="Times New Roman" w:cs="Times New Roman"/>
                <w:b/>
              </w:rPr>
              <w:t>Задачи (направления) деятельности</w:t>
            </w: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jc w:val="center"/>
              <w:rPr>
                <w:rFonts w:ascii="Times New Roman" w:eastAsia="Times New Roman" w:hAnsi="Times New Roman" w:cs="Times New Roman"/>
                <w:b/>
                <w:sz w:val="24"/>
                <w:szCs w:val="24"/>
                <w:lang w:eastAsia="en-US"/>
              </w:rPr>
            </w:pPr>
            <w:r w:rsidRPr="009D4350">
              <w:rPr>
                <w:rFonts w:ascii="Times New Roman" w:hAnsi="Times New Roman" w:cs="Times New Roman"/>
                <w:b/>
              </w:rPr>
              <w:t>Планируемые результаты</w:t>
            </w: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jc w:val="center"/>
              <w:rPr>
                <w:rFonts w:ascii="Times New Roman" w:eastAsia="Times New Roman" w:hAnsi="Times New Roman" w:cs="Times New Roman"/>
                <w:b/>
                <w:sz w:val="24"/>
                <w:szCs w:val="24"/>
                <w:lang w:eastAsia="en-US"/>
              </w:rPr>
            </w:pPr>
            <w:r w:rsidRPr="009D4350">
              <w:rPr>
                <w:rFonts w:ascii="Times New Roman" w:hAnsi="Times New Roman" w:cs="Times New Roman"/>
                <w:b/>
              </w:rPr>
              <w:t>Виды и формы деятельности, мероприятия</w:t>
            </w: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jc w:val="center"/>
              <w:rPr>
                <w:rFonts w:ascii="Times New Roman" w:eastAsia="Times New Roman" w:hAnsi="Times New Roman" w:cs="Times New Roman"/>
                <w:b/>
                <w:sz w:val="24"/>
                <w:szCs w:val="24"/>
                <w:lang w:eastAsia="en-US"/>
              </w:rPr>
            </w:pPr>
            <w:r w:rsidRPr="009D4350">
              <w:rPr>
                <w:rFonts w:ascii="Times New Roman" w:hAnsi="Times New Roman" w:cs="Times New Roman"/>
                <w:b/>
              </w:rPr>
              <w:t xml:space="preserve">Сроки </w:t>
            </w: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jc w:val="center"/>
              <w:rPr>
                <w:rFonts w:ascii="Times New Roman" w:eastAsia="Times New Roman" w:hAnsi="Times New Roman" w:cs="Times New Roman"/>
                <w:b/>
                <w:sz w:val="24"/>
                <w:szCs w:val="24"/>
              </w:rPr>
            </w:pPr>
            <w:r w:rsidRPr="009D4350">
              <w:rPr>
                <w:rFonts w:ascii="Times New Roman" w:hAnsi="Times New Roman" w:cs="Times New Roman"/>
                <w:b/>
              </w:rPr>
              <w:t>Ответствен-ные</w:t>
            </w:r>
          </w:p>
          <w:p w:rsidR="009D4350" w:rsidRPr="009D4350" w:rsidRDefault="009D4350" w:rsidP="00050356">
            <w:pPr>
              <w:spacing w:beforeLines="26"/>
              <w:jc w:val="center"/>
              <w:rPr>
                <w:rFonts w:ascii="Times New Roman" w:eastAsia="Times New Roman" w:hAnsi="Times New Roman" w:cs="Times New Roman"/>
                <w:b/>
                <w:sz w:val="24"/>
                <w:szCs w:val="24"/>
                <w:lang w:eastAsia="en-US"/>
              </w:rPr>
            </w:pPr>
          </w:p>
        </w:tc>
      </w:tr>
      <w:tr w:rsidR="009D4350" w:rsidRPr="009D4350" w:rsidTr="009D4350">
        <w:trPr>
          <w:trHeight w:val="1843"/>
        </w:trPr>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 xml:space="preserve">Информирова-ние родителей (законных представителей) по медицинским, социальным, правовым и другим вопросам </w:t>
            </w:r>
          </w:p>
          <w:p w:rsidR="009D4350" w:rsidRPr="009D4350" w:rsidRDefault="009D4350" w:rsidP="00050356">
            <w:pPr>
              <w:spacing w:beforeLines="26"/>
              <w:rPr>
                <w:rFonts w:ascii="Times New Roman" w:eastAsia="Times New Roman" w:hAnsi="Times New Roman" w:cs="Times New Roman"/>
                <w:sz w:val="28"/>
                <w:szCs w:val="28"/>
                <w:lang w:eastAsia="en-US"/>
              </w:rPr>
            </w:pP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Организация работы  семинаров, тренингов по вопросам инклюзивно</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 xml:space="preserve">го образования </w:t>
            </w: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По отдельному плану-графику</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Специалис-ты ПМПК</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логопед</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Педагог – психолог</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Социаль-ный педагог</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Замести-тель директора</w:t>
            </w:r>
          </w:p>
          <w:p w:rsidR="009D4350" w:rsidRPr="009D4350" w:rsidRDefault="009D4350" w:rsidP="00050356">
            <w:pPr>
              <w:spacing w:beforeLines="26"/>
              <w:rPr>
                <w:rFonts w:ascii="Times New Roman" w:hAnsi="Times New Roman" w:cs="Times New Roman"/>
                <w:sz w:val="28"/>
                <w:szCs w:val="28"/>
              </w:rPr>
            </w:pPr>
            <w:r w:rsidRPr="009D4350">
              <w:rPr>
                <w:rFonts w:ascii="Times New Roman" w:hAnsi="Times New Roman" w:cs="Times New Roman"/>
                <w:sz w:val="28"/>
                <w:szCs w:val="28"/>
              </w:rPr>
              <w:t xml:space="preserve"> по УВР и </w:t>
            </w:r>
          </w:p>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 xml:space="preserve">другие организа-ции </w:t>
            </w:r>
          </w:p>
        </w:tc>
      </w:tr>
      <w:tr w:rsidR="009D4350" w:rsidRPr="009D4350" w:rsidTr="009D4350">
        <w:trPr>
          <w:trHeight w:val="716"/>
        </w:trPr>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 xml:space="preserve">Организация методичес-ких мероприятий по вопросам инклюзивно-го образования </w:t>
            </w:r>
          </w:p>
        </w:tc>
        <w:tc>
          <w:tcPr>
            <w:tcW w:w="0" w:type="auto"/>
            <w:tcBorders>
              <w:top w:val="single" w:sz="4" w:space="0" w:color="000000"/>
              <w:left w:val="single" w:sz="4" w:space="0" w:color="000000"/>
              <w:bottom w:val="single" w:sz="4" w:space="0" w:color="000000"/>
              <w:right w:val="single" w:sz="4" w:space="0" w:color="000000"/>
            </w:tcBorders>
            <w:hideMark/>
          </w:tcPr>
          <w:p w:rsidR="009D4350" w:rsidRPr="009D4350" w:rsidRDefault="009D4350" w:rsidP="00050356">
            <w:pPr>
              <w:spacing w:beforeLines="26"/>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Информацион-ные мероприятия</w:t>
            </w:r>
          </w:p>
        </w:tc>
        <w:tc>
          <w:tcPr>
            <w:tcW w:w="0" w:type="auto"/>
            <w:tcBorders>
              <w:top w:val="single" w:sz="4" w:space="0" w:color="000000"/>
              <w:left w:val="single" w:sz="4" w:space="0" w:color="000000"/>
              <w:bottom w:val="single" w:sz="4" w:space="0" w:color="000000"/>
              <w:right w:val="single" w:sz="4" w:space="0" w:color="000000"/>
            </w:tcBorders>
          </w:tcPr>
          <w:p w:rsidR="009D4350" w:rsidRPr="009D4350" w:rsidRDefault="009D4350" w:rsidP="00050356">
            <w:pPr>
              <w:spacing w:beforeLines="26"/>
              <w:rPr>
                <w:rFonts w:ascii="Times New Roman" w:eastAsia="Times New Roman" w:hAnsi="Times New Roman" w:cs="Times New Roman"/>
                <w:sz w:val="28"/>
                <w:szCs w:val="28"/>
              </w:rPr>
            </w:pPr>
            <w:r w:rsidRPr="009D4350">
              <w:rPr>
                <w:rFonts w:ascii="Times New Roman" w:hAnsi="Times New Roman" w:cs="Times New Roman"/>
                <w:sz w:val="28"/>
                <w:szCs w:val="28"/>
              </w:rPr>
              <w:t xml:space="preserve"> По отдельному плану-графику</w:t>
            </w:r>
          </w:p>
          <w:p w:rsidR="009D4350" w:rsidRPr="009D4350" w:rsidRDefault="009D4350" w:rsidP="00050356">
            <w:pPr>
              <w:spacing w:beforeLines="26"/>
              <w:rPr>
                <w:rFonts w:ascii="Times New Roman" w:hAnsi="Times New Roman" w:cs="Times New Roman"/>
                <w:sz w:val="28"/>
                <w:szCs w:val="28"/>
              </w:rPr>
            </w:pPr>
          </w:p>
          <w:p w:rsidR="009D4350" w:rsidRPr="009D4350" w:rsidRDefault="009D4350" w:rsidP="00050356">
            <w:pPr>
              <w:spacing w:beforeLines="26"/>
              <w:rPr>
                <w:rFonts w:ascii="Times New Roman" w:hAnsi="Times New Roman" w:cs="Times New Roman"/>
                <w:sz w:val="28"/>
                <w:szCs w:val="28"/>
              </w:rPr>
            </w:pPr>
          </w:p>
          <w:p w:rsidR="009D4350" w:rsidRPr="009D4350" w:rsidRDefault="009D4350" w:rsidP="00050356">
            <w:pPr>
              <w:spacing w:beforeLines="26"/>
              <w:rPr>
                <w:rFonts w:ascii="Times New Roman" w:hAnsi="Times New Roman" w:cs="Times New Roman"/>
                <w:sz w:val="28"/>
                <w:szCs w:val="28"/>
              </w:rPr>
            </w:pPr>
          </w:p>
          <w:p w:rsidR="009D4350" w:rsidRPr="009D4350" w:rsidRDefault="009D4350" w:rsidP="00050356">
            <w:pPr>
              <w:spacing w:beforeLines="26"/>
              <w:rPr>
                <w:rFonts w:ascii="Times New Roman" w:hAnsi="Times New Roman" w:cs="Times New Roman"/>
                <w:sz w:val="28"/>
                <w:szCs w:val="28"/>
              </w:rPr>
            </w:pPr>
          </w:p>
          <w:p w:rsidR="009D4350" w:rsidRPr="009D4350" w:rsidRDefault="009D4350" w:rsidP="00050356">
            <w:pPr>
              <w:spacing w:beforeLines="26"/>
              <w:rPr>
                <w:rFonts w:ascii="Times New Roman" w:eastAsia="Times New Roman" w:hAnsi="Times New Roman" w:cs="Times New Roman"/>
                <w:sz w:val="28"/>
                <w:szCs w:val="28"/>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4350" w:rsidRPr="009D4350" w:rsidRDefault="009D4350">
            <w:pPr>
              <w:rPr>
                <w:rFonts w:ascii="Times New Roman" w:eastAsia="Times New Roman" w:hAnsi="Times New Roman" w:cs="Times New Roman"/>
                <w:sz w:val="28"/>
                <w:szCs w:val="28"/>
                <w:lang w:eastAsia="en-US"/>
              </w:rPr>
            </w:pPr>
          </w:p>
        </w:tc>
      </w:tr>
    </w:tbl>
    <w:p w:rsidR="009D4350" w:rsidRPr="009D4350" w:rsidRDefault="009D4350" w:rsidP="009D4350">
      <w:pPr>
        <w:pStyle w:val="Osnova"/>
        <w:tabs>
          <w:tab w:val="left" w:leader="dot" w:pos="624"/>
        </w:tabs>
        <w:spacing w:line="240" w:lineRule="auto"/>
        <w:ind w:left="-540" w:firstLine="567"/>
        <w:jc w:val="center"/>
        <w:rPr>
          <w:rStyle w:val="Zag11"/>
          <w:rFonts w:ascii="Times New Roman" w:eastAsia="@Arial Unicode MS" w:hAnsi="Times New Roman" w:cs="Times New Roman"/>
          <w:b/>
          <w:color w:val="auto"/>
          <w:sz w:val="28"/>
          <w:szCs w:val="28"/>
          <w:lang w:val="ru-RU"/>
        </w:rPr>
      </w:pPr>
    </w:p>
    <w:p w:rsidR="009D4350" w:rsidRPr="009D4350" w:rsidRDefault="009D4350" w:rsidP="009D4350">
      <w:pPr>
        <w:pStyle w:val="Osnova"/>
        <w:tabs>
          <w:tab w:val="left" w:leader="dot" w:pos="624"/>
        </w:tabs>
        <w:spacing w:line="240" w:lineRule="auto"/>
        <w:ind w:left="-540" w:firstLine="567"/>
        <w:jc w:val="center"/>
        <w:rPr>
          <w:rStyle w:val="Zag11"/>
          <w:rFonts w:ascii="Times New Roman" w:eastAsia="@Arial Unicode MS" w:hAnsi="Times New Roman" w:cs="Times New Roman"/>
          <w:b/>
          <w:bCs/>
          <w:color w:val="auto"/>
          <w:sz w:val="28"/>
          <w:szCs w:val="28"/>
          <w:lang w:val="ru-RU"/>
        </w:rPr>
      </w:pPr>
      <w:r w:rsidRPr="009D4350">
        <w:rPr>
          <w:rStyle w:val="Zag11"/>
          <w:rFonts w:ascii="Times New Roman" w:eastAsia="@Arial Unicode MS" w:hAnsi="Times New Roman" w:cs="Times New Roman"/>
          <w:b/>
          <w:color w:val="auto"/>
          <w:sz w:val="28"/>
          <w:szCs w:val="28"/>
          <w:lang w:val="ru-RU"/>
        </w:rPr>
        <w:t>Этапы реализации программы</w:t>
      </w:r>
    </w:p>
    <w:p w:rsidR="009D4350" w:rsidRPr="009D4350" w:rsidRDefault="009D4350" w:rsidP="009D4350">
      <w:pPr>
        <w:pStyle w:val="Osnova"/>
        <w:tabs>
          <w:tab w:val="left" w:leader="dot" w:pos="624"/>
        </w:tabs>
        <w:spacing w:line="240" w:lineRule="auto"/>
        <w:ind w:firstLine="567"/>
        <w:rPr>
          <w:rStyle w:val="Zag11"/>
          <w:rFonts w:ascii="Times New Roman" w:eastAsia="@Arial Unicode MS" w:hAnsi="Times New Roman" w:cs="Times New Roman"/>
          <w:color w:val="auto"/>
          <w:sz w:val="28"/>
          <w:szCs w:val="28"/>
          <w:lang w:val="ru-RU"/>
        </w:rPr>
      </w:pPr>
    </w:p>
    <w:p w:rsidR="009D4350" w:rsidRPr="009D4350" w:rsidRDefault="009D4350" w:rsidP="009D4350">
      <w:pPr>
        <w:pStyle w:val="Osnova"/>
        <w:tabs>
          <w:tab w:val="left" w:leader="dot" w:pos="624"/>
        </w:tabs>
        <w:spacing w:line="240" w:lineRule="auto"/>
        <w:ind w:firstLine="567"/>
        <w:rPr>
          <w:rStyle w:val="Zag11"/>
          <w:rFonts w:ascii="Times New Roman" w:eastAsia="@Arial Unicode MS" w:hAnsi="Times New Roman" w:cs="Times New Roman"/>
          <w:color w:val="auto"/>
          <w:sz w:val="28"/>
          <w:szCs w:val="28"/>
          <w:lang w:val="ru-RU"/>
        </w:rPr>
      </w:pPr>
      <w:r w:rsidRPr="009D4350">
        <w:rPr>
          <w:rStyle w:val="Zag11"/>
          <w:rFonts w:ascii="Times New Roman" w:eastAsia="@Arial Unicode MS" w:hAnsi="Times New Roman" w:cs="Times New Roman"/>
          <w:color w:val="auto"/>
          <w:sz w:val="28"/>
          <w:szCs w:val="28"/>
          <w:lang w:val="ru-RU"/>
        </w:rPr>
        <w:t xml:space="preserve">Коррекционная работа реализуется поэтапно. </w:t>
      </w:r>
    </w:p>
    <w:p w:rsidR="009D4350" w:rsidRPr="009D4350" w:rsidRDefault="009D4350" w:rsidP="009D4350">
      <w:pPr>
        <w:pStyle w:val="Osnova"/>
        <w:tabs>
          <w:tab w:val="left" w:leader="dot" w:pos="624"/>
        </w:tabs>
        <w:spacing w:line="240" w:lineRule="auto"/>
        <w:ind w:firstLine="567"/>
        <w:rPr>
          <w:rStyle w:val="Zag11"/>
          <w:rFonts w:ascii="Times New Roman" w:eastAsia="@Arial Unicode MS" w:hAnsi="Times New Roman" w:cs="Times New Roman"/>
          <w:iCs/>
          <w:color w:val="auto"/>
          <w:sz w:val="28"/>
          <w:szCs w:val="28"/>
          <w:lang w:val="ru-RU"/>
        </w:rPr>
      </w:pPr>
      <w:r w:rsidRPr="009D4350">
        <w:rPr>
          <w:rStyle w:val="Zag11"/>
          <w:rFonts w:ascii="Times New Roman" w:eastAsia="@Arial Unicode MS" w:hAnsi="Times New Roman" w:cs="Times New Roman"/>
          <w:iCs/>
          <w:color w:val="auto"/>
          <w:sz w:val="28"/>
          <w:szCs w:val="28"/>
          <w:lang w:val="ru-RU"/>
        </w:rPr>
        <w:t>1.Этап сбора и анализа информации</w:t>
      </w:r>
      <w:r w:rsidRPr="009D4350">
        <w:rPr>
          <w:rStyle w:val="Zag11"/>
          <w:rFonts w:ascii="Times New Roman" w:eastAsia="@Arial Unicode MS" w:hAnsi="Times New Roman" w:cs="Times New Roman"/>
          <w:color w:val="auto"/>
          <w:sz w:val="28"/>
          <w:szCs w:val="28"/>
          <w:lang w:val="ru-RU"/>
        </w:rPr>
        <w:t xml:space="preserve"> (информационно-аналитическая деятельность). Результатом данного этапа является оценка контингента </w:t>
      </w:r>
      <w:r w:rsidRPr="009D4350">
        <w:rPr>
          <w:rStyle w:val="Zag11"/>
          <w:rFonts w:ascii="Times New Roman" w:eastAsia="@Arial Unicode MS" w:hAnsi="Times New Roman" w:cs="Times New Roman"/>
          <w:color w:val="auto"/>
          <w:sz w:val="28"/>
          <w:szCs w:val="28"/>
          <w:lang w:val="ru-RU"/>
        </w:rPr>
        <w:lastRenderedPageBreak/>
        <w:t>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9D4350" w:rsidRPr="009D4350" w:rsidRDefault="009D4350" w:rsidP="009D4350">
      <w:pPr>
        <w:pStyle w:val="Osnova"/>
        <w:tabs>
          <w:tab w:val="left" w:leader="dot" w:pos="624"/>
        </w:tabs>
        <w:spacing w:line="240" w:lineRule="auto"/>
        <w:ind w:firstLine="567"/>
        <w:rPr>
          <w:rStyle w:val="Zag11"/>
          <w:rFonts w:ascii="Times New Roman" w:eastAsia="@Arial Unicode MS" w:hAnsi="Times New Roman" w:cs="Times New Roman"/>
          <w:iCs/>
          <w:color w:val="auto"/>
          <w:sz w:val="28"/>
          <w:szCs w:val="28"/>
          <w:lang w:val="ru-RU"/>
        </w:rPr>
      </w:pPr>
      <w:r w:rsidRPr="009D4350">
        <w:rPr>
          <w:rStyle w:val="Zag11"/>
          <w:rFonts w:ascii="Times New Roman" w:eastAsia="@Arial Unicode MS" w:hAnsi="Times New Roman" w:cs="Times New Roman"/>
          <w:iCs/>
          <w:color w:val="auto"/>
          <w:sz w:val="28"/>
          <w:szCs w:val="28"/>
          <w:lang w:val="ru-RU"/>
        </w:rPr>
        <w:t>2. Этап планирования, организации, координации</w:t>
      </w:r>
      <w:r w:rsidRPr="009D4350">
        <w:rPr>
          <w:rStyle w:val="Zag11"/>
          <w:rFonts w:ascii="Times New Roman" w:eastAsia="@Arial Unicode MS" w:hAnsi="Times New Roman" w:cs="Times New Roman"/>
          <w:color w:val="auto"/>
          <w:sz w:val="28"/>
          <w:szCs w:val="28"/>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9D4350" w:rsidRPr="009D4350" w:rsidRDefault="009D4350" w:rsidP="009D4350">
      <w:pPr>
        <w:pStyle w:val="Osnova"/>
        <w:tabs>
          <w:tab w:val="left" w:leader="dot" w:pos="624"/>
        </w:tabs>
        <w:spacing w:line="240" w:lineRule="auto"/>
        <w:ind w:firstLine="567"/>
        <w:rPr>
          <w:rStyle w:val="Zag11"/>
          <w:rFonts w:ascii="Times New Roman" w:eastAsia="@Arial Unicode MS" w:hAnsi="Times New Roman" w:cs="Times New Roman"/>
          <w:iCs/>
          <w:color w:val="auto"/>
          <w:sz w:val="28"/>
          <w:szCs w:val="28"/>
          <w:lang w:val="ru-RU"/>
        </w:rPr>
      </w:pPr>
      <w:r w:rsidRPr="009D4350">
        <w:rPr>
          <w:rStyle w:val="Zag11"/>
          <w:rFonts w:ascii="Times New Roman" w:eastAsia="@Arial Unicode MS" w:hAnsi="Times New Roman" w:cs="Times New Roman"/>
          <w:iCs/>
          <w:color w:val="auto"/>
          <w:sz w:val="28"/>
          <w:szCs w:val="28"/>
          <w:lang w:val="ru-RU"/>
        </w:rPr>
        <w:t xml:space="preserve">3. Этап диагностики коррекционно-развивающей образовательной среды </w:t>
      </w:r>
      <w:r w:rsidRPr="009D4350">
        <w:rPr>
          <w:rStyle w:val="Zag11"/>
          <w:rFonts w:ascii="Times New Roman" w:eastAsia="@Arial Unicode MS" w:hAnsi="Times New Roman" w:cs="Times New Roman"/>
          <w:color w:val="auto"/>
          <w:sz w:val="28"/>
          <w:szCs w:val="28"/>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9D4350" w:rsidRPr="009D4350" w:rsidRDefault="009D4350" w:rsidP="009D4350">
      <w:pPr>
        <w:pStyle w:val="Osnova"/>
        <w:tabs>
          <w:tab w:val="left" w:leader="dot" w:pos="624"/>
        </w:tabs>
        <w:spacing w:line="240" w:lineRule="auto"/>
        <w:ind w:firstLine="567"/>
        <w:rPr>
          <w:rStyle w:val="Zag11"/>
          <w:rFonts w:ascii="Times New Roman" w:eastAsia="@Arial Unicode MS" w:hAnsi="Times New Roman" w:cs="Times New Roman"/>
          <w:color w:val="auto"/>
          <w:sz w:val="28"/>
          <w:szCs w:val="28"/>
          <w:lang w:val="ru-RU"/>
        </w:rPr>
      </w:pPr>
      <w:r w:rsidRPr="009D4350">
        <w:rPr>
          <w:rStyle w:val="Zag11"/>
          <w:rFonts w:ascii="Times New Roman" w:eastAsia="@Arial Unicode MS" w:hAnsi="Times New Roman" w:cs="Times New Roman"/>
          <w:iCs/>
          <w:color w:val="auto"/>
          <w:sz w:val="28"/>
          <w:szCs w:val="28"/>
          <w:lang w:val="ru-RU"/>
        </w:rPr>
        <w:t>4. Этап регуляции и корректировки</w:t>
      </w:r>
      <w:r w:rsidRPr="009D4350">
        <w:rPr>
          <w:rStyle w:val="Zag11"/>
          <w:rFonts w:ascii="Times New Roman" w:eastAsia="@Arial Unicode MS" w:hAnsi="Times New Roman" w:cs="Times New Roman"/>
          <w:color w:val="auto"/>
          <w:sz w:val="28"/>
          <w:szCs w:val="28"/>
          <w:lang w:val="ru-RU"/>
        </w:rPr>
        <w:t>.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9D4350" w:rsidRPr="009D4350" w:rsidRDefault="009D4350" w:rsidP="009D4350">
      <w:pPr>
        <w:ind w:firstLine="567"/>
        <w:jc w:val="both"/>
        <w:rPr>
          <w:rFonts w:ascii="Times New Roman" w:eastAsia="Times New Roman" w:hAnsi="Times New Roman" w:cs="Times New Roman"/>
          <w:b/>
        </w:rPr>
      </w:pPr>
    </w:p>
    <w:p w:rsidR="009D4350" w:rsidRPr="009D4350" w:rsidRDefault="009D4350" w:rsidP="009D4350">
      <w:pPr>
        <w:ind w:firstLine="567"/>
        <w:jc w:val="center"/>
        <w:rPr>
          <w:rFonts w:ascii="Times New Roman" w:hAnsi="Times New Roman" w:cs="Times New Roman"/>
          <w:b/>
          <w:sz w:val="28"/>
          <w:szCs w:val="28"/>
        </w:rPr>
      </w:pPr>
      <w:r w:rsidRPr="009D4350">
        <w:rPr>
          <w:rFonts w:ascii="Times New Roman" w:hAnsi="Times New Roman" w:cs="Times New Roman"/>
          <w:b/>
          <w:sz w:val="28"/>
          <w:szCs w:val="28"/>
        </w:rPr>
        <w:t>Механизмы реализации программы</w:t>
      </w:r>
    </w:p>
    <w:p w:rsidR="009D4350" w:rsidRPr="009D4350" w:rsidRDefault="009D4350" w:rsidP="009D4350">
      <w:pPr>
        <w:pStyle w:val="Osnova"/>
        <w:tabs>
          <w:tab w:val="left" w:leader="dot" w:pos="624"/>
        </w:tabs>
        <w:spacing w:line="240" w:lineRule="auto"/>
        <w:ind w:firstLine="567"/>
        <w:rPr>
          <w:rStyle w:val="Zag11"/>
          <w:rFonts w:ascii="Times New Roman" w:eastAsia="@Arial Unicode MS" w:hAnsi="Times New Roman" w:cs="Times New Roman"/>
          <w:color w:val="auto"/>
          <w:lang w:val="ru-RU"/>
        </w:rPr>
      </w:pPr>
      <w:r w:rsidRPr="009D4350">
        <w:rPr>
          <w:rStyle w:val="Zag11"/>
          <w:rFonts w:ascii="Times New Roman" w:eastAsia="@Arial Unicode MS" w:hAnsi="Times New Roman" w:cs="Times New Roman"/>
          <w:color w:val="auto"/>
          <w:sz w:val="28"/>
          <w:szCs w:val="28"/>
          <w:lang w:val="ru-RU"/>
        </w:rPr>
        <w:t xml:space="preserve">Одним из основных механизмов реализации коррекционной работы является оптимально выстроенное </w:t>
      </w:r>
      <w:r w:rsidRPr="009D4350">
        <w:rPr>
          <w:rStyle w:val="Zag11"/>
          <w:rFonts w:ascii="Times New Roman" w:eastAsia="@Arial Unicode MS" w:hAnsi="Times New Roman" w:cs="Times New Roman"/>
          <w:iCs/>
          <w:color w:val="auto"/>
          <w:sz w:val="28"/>
          <w:szCs w:val="28"/>
          <w:lang w:val="ru-RU"/>
        </w:rPr>
        <w:t>взаимодействие специалистов образовательного учреждения</w:t>
      </w:r>
      <w:r w:rsidRPr="009D4350">
        <w:rPr>
          <w:rStyle w:val="Zag11"/>
          <w:rFonts w:ascii="Times New Roman" w:eastAsia="@Arial Unicode MS" w:hAnsi="Times New Roman" w:cs="Times New Roman"/>
          <w:color w:val="auto"/>
          <w:sz w:val="28"/>
          <w:szCs w:val="28"/>
          <w:lang w:val="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9D4350" w:rsidRPr="009D4350" w:rsidRDefault="009D4350" w:rsidP="009D4350">
      <w:pPr>
        <w:pStyle w:val="Osnova"/>
        <w:tabs>
          <w:tab w:val="left" w:leader="dot" w:pos="624"/>
        </w:tabs>
        <w:spacing w:line="240" w:lineRule="auto"/>
        <w:rPr>
          <w:rStyle w:val="Zag11"/>
          <w:rFonts w:ascii="Times New Roman" w:eastAsia="@Arial Unicode MS" w:hAnsi="Times New Roman" w:cs="Times New Roman"/>
          <w:color w:val="auto"/>
          <w:sz w:val="28"/>
          <w:szCs w:val="28"/>
          <w:lang w:val="ru-RU"/>
        </w:rPr>
      </w:pPr>
      <w:r w:rsidRPr="009D4350">
        <w:rPr>
          <w:rStyle w:val="Zag11"/>
          <w:rFonts w:ascii="Times New Roman" w:eastAsia="@Arial Unicode MS" w:hAnsi="Times New Roman" w:cs="Times New Roman"/>
          <w:color w:val="auto"/>
          <w:sz w:val="28"/>
          <w:szCs w:val="28"/>
          <w:lang w:val="ru-RU"/>
        </w:rPr>
        <w:t>Такое взаимодействие включает:</w:t>
      </w:r>
    </w:p>
    <w:p w:rsidR="009D4350" w:rsidRPr="009D4350" w:rsidRDefault="009D4350" w:rsidP="009D4350">
      <w:pPr>
        <w:pStyle w:val="Osnova"/>
        <w:numPr>
          <w:ilvl w:val="0"/>
          <w:numId w:val="402"/>
        </w:numPr>
        <w:tabs>
          <w:tab w:val="left" w:leader="dot" w:pos="0"/>
          <w:tab w:val="left" w:pos="851"/>
        </w:tabs>
        <w:spacing w:line="240" w:lineRule="auto"/>
        <w:ind w:left="0" w:firstLine="567"/>
        <w:rPr>
          <w:rStyle w:val="Zag11"/>
          <w:rFonts w:ascii="Times New Roman" w:eastAsia="@Arial Unicode MS" w:hAnsi="Times New Roman" w:cs="Times New Roman"/>
          <w:color w:val="auto"/>
          <w:sz w:val="28"/>
          <w:szCs w:val="28"/>
          <w:lang w:val="ru-RU"/>
        </w:rPr>
      </w:pPr>
      <w:r w:rsidRPr="009D4350">
        <w:rPr>
          <w:rStyle w:val="Zag11"/>
          <w:rFonts w:ascii="Times New Roman" w:eastAsia="@Arial Unicode MS" w:hAnsi="Times New Roman" w:cs="Times New Roman"/>
          <w:color w:val="auto"/>
          <w:sz w:val="28"/>
          <w:szCs w:val="28"/>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9D4350" w:rsidRPr="009D4350" w:rsidRDefault="009D4350" w:rsidP="009D4350">
      <w:pPr>
        <w:pStyle w:val="Osnova"/>
        <w:numPr>
          <w:ilvl w:val="0"/>
          <w:numId w:val="402"/>
        </w:numPr>
        <w:tabs>
          <w:tab w:val="left" w:leader="dot" w:pos="0"/>
          <w:tab w:val="left" w:pos="851"/>
        </w:tabs>
        <w:spacing w:line="240" w:lineRule="auto"/>
        <w:ind w:left="0" w:firstLine="567"/>
        <w:rPr>
          <w:rStyle w:val="Zag11"/>
          <w:rFonts w:ascii="Times New Roman" w:eastAsia="@Arial Unicode MS" w:hAnsi="Times New Roman" w:cs="Times New Roman"/>
          <w:color w:val="auto"/>
          <w:sz w:val="28"/>
          <w:szCs w:val="28"/>
          <w:lang w:val="ru-RU"/>
        </w:rPr>
      </w:pPr>
      <w:r w:rsidRPr="009D4350">
        <w:rPr>
          <w:rStyle w:val="Zag11"/>
          <w:rFonts w:ascii="Times New Roman" w:eastAsia="@Arial Unicode MS" w:hAnsi="Times New Roman" w:cs="Times New Roman"/>
          <w:color w:val="auto"/>
          <w:sz w:val="28"/>
          <w:szCs w:val="28"/>
          <w:lang w:val="ru-RU"/>
        </w:rPr>
        <w:t>многоаспектный анализ личностного и познавательного развития ребёнка;</w:t>
      </w:r>
    </w:p>
    <w:p w:rsidR="009D4350" w:rsidRPr="009D4350" w:rsidRDefault="009D4350" w:rsidP="009D4350">
      <w:pPr>
        <w:pStyle w:val="Osnova"/>
        <w:numPr>
          <w:ilvl w:val="0"/>
          <w:numId w:val="402"/>
        </w:numPr>
        <w:tabs>
          <w:tab w:val="left" w:leader="dot" w:pos="0"/>
          <w:tab w:val="left" w:pos="851"/>
        </w:tabs>
        <w:spacing w:line="240" w:lineRule="auto"/>
        <w:ind w:left="0" w:firstLine="567"/>
        <w:rPr>
          <w:rStyle w:val="Zag11"/>
          <w:rFonts w:ascii="Times New Roman" w:eastAsia="@Arial Unicode MS" w:hAnsi="Times New Roman" w:cs="Times New Roman"/>
          <w:color w:val="auto"/>
          <w:sz w:val="28"/>
          <w:szCs w:val="28"/>
          <w:lang w:val="ru-RU"/>
        </w:rPr>
      </w:pPr>
      <w:r w:rsidRPr="009D4350">
        <w:rPr>
          <w:rStyle w:val="Zag11"/>
          <w:rFonts w:ascii="Times New Roman" w:eastAsia="@Arial Unicode MS" w:hAnsi="Times New Roman" w:cs="Times New Roman"/>
          <w:color w:val="auto"/>
          <w:sz w:val="28"/>
          <w:szCs w:val="28"/>
          <w:lang w:val="ru-RU"/>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w:t>
      </w:r>
    </w:p>
    <w:p w:rsidR="009D4350" w:rsidRPr="009D4350" w:rsidRDefault="009D4350" w:rsidP="009D4350">
      <w:pPr>
        <w:pStyle w:val="Osnova"/>
        <w:tabs>
          <w:tab w:val="left" w:leader="dot" w:pos="624"/>
          <w:tab w:val="left" w:pos="851"/>
        </w:tabs>
        <w:spacing w:line="240" w:lineRule="auto"/>
        <w:ind w:firstLine="567"/>
        <w:rPr>
          <w:rStyle w:val="Zag11"/>
          <w:rFonts w:ascii="Times New Roman" w:eastAsia="@Arial Unicode MS" w:hAnsi="Times New Roman" w:cs="Times New Roman"/>
          <w:color w:val="auto"/>
          <w:sz w:val="28"/>
          <w:szCs w:val="28"/>
          <w:lang w:val="ru-RU"/>
        </w:rPr>
      </w:pPr>
      <w:r w:rsidRPr="009D4350">
        <w:rPr>
          <w:rStyle w:val="Zag11"/>
          <w:rFonts w:ascii="Times New Roman" w:eastAsia="@Arial Unicode MS" w:hAnsi="Times New Roman" w:cs="Times New Roman"/>
          <w:color w:val="auto"/>
          <w:sz w:val="28"/>
          <w:szCs w:val="28"/>
          <w:lang w:val="ru-RU"/>
        </w:rPr>
        <w:t xml:space="preserve">В качестве ещё одного механизма реализации коррекционной работы следует обозначить </w:t>
      </w:r>
      <w:r w:rsidRPr="009D4350">
        <w:rPr>
          <w:rStyle w:val="Zag11"/>
          <w:rFonts w:ascii="Times New Roman" w:eastAsia="@Arial Unicode MS" w:hAnsi="Times New Roman" w:cs="Times New Roman"/>
          <w:iCs/>
          <w:color w:val="auto"/>
          <w:sz w:val="28"/>
          <w:szCs w:val="28"/>
          <w:lang w:val="ru-RU"/>
        </w:rPr>
        <w:t>социальное</w:t>
      </w:r>
      <w:r w:rsidRPr="009D4350">
        <w:rPr>
          <w:rStyle w:val="Zag11"/>
          <w:rFonts w:ascii="Times New Roman" w:eastAsia="@Arial Unicode MS" w:hAnsi="Times New Roman" w:cs="Times New Roman"/>
          <w:color w:val="auto"/>
          <w:sz w:val="28"/>
          <w:szCs w:val="28"/>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9D4350" w:rsidRPr="009D4350" w:rsidRDefault="009D4350" w:rsidP="009D4350">
      <w:pPr>
        <w:pStyle w:val="Osnova"/>
        <w:numPr>
          <w:ilvl w:val="0"/>
          <w:numId w:val="403"/>
        </w:numPr>
        <w:tabs>
          <w:tab w:val="left" w:leader="dot" w:pos="709"/>
        </w:tabs>
        <w:spacing w:line="240" w:lineRule="auto"/>
        <w:ind w:left="0" w:firstLine="567"/>
        <w:rPr>
          <w:rStyle w:val="Zag11"/>
          <w:rFonts w:ascii="Times New Roman" w:eastAsia="@Arial Unicode MS" w:hAnsi="Times New Roman" w:cs="Times New Roman"/>
          <w:color w:val="auto"/>
          <w:sz w:val="28"/>
          <w:szCs w:val="28"/>
          <w:lang w:val="ru-RU"/>
        </w:rPr>
      </w:pPr>
      <w:r w:rsidRPr="009D4350">
        <w:rPr>
          <w:rStyle w:val="Zag11"/>
          <w:rFonts w:ascii="Times New Roman" w:eastAsia="@Arial Unicode MS" w:hAnsi="Times New Roman" w:cs="Times New Roman"/>
          <w:color w:val="auto"/>
          <w:sz w:val="28"/>
          <w:szCs w:val="28"/>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9D4350" w:rsidRPr="009D4350" w:rsidRDefault="009D4350" w:rsidP="009D4350">
      <w:pPr>
        <w:pStyle w:val="Osnova"/>
        <w:numPr>
          <w:ilvl w:val="0"/>
          <w:numId w:val="403"/>
        </w:numPr>
        <w:tabs>
          <w:tab w:val="left" w:leader="dot" w:pos="709"/>
        </w:tabs>
        <w:spacing w:line="240" w:lineRule="auto"/>
        <w:ind w:left="0" w:firstLine="567"/>
        <w:rPr>
          <w:rStyle w:val="Zag11"/>
          <w:rFonts w:ascii="Times New Roman" w:eastAsia="@Arial Unicode MS" w:hAnsi="Times New Roman" w:cs="Times New Roman"/>
          <w:color w:val="auto"/>
          <w:sz w:val="28"/>
          <w:szCs w:val="28"/>
          <w:lang w:val="ru-RU"/>
        </w:rPr>
      </w:pPr>
      <w:r w:rsidRPr="009D4350">
        <w:rPr>
          <w:rStyle w:val="Zag11"/>
          <w:rFonts w:ascii="Times New Roman" w:eastAsia="@Arial Unicode MS" w:hAnsi="Times New Roman" w:cs="Times New Roman"/>
          <w:color w:val="auto"/>
          <w:sz w:val="28"/>
          <w:szCs w:val="28"/>
        </w:rPr>
        <w:t>сотрудничество с родительской общественностью.</w:t>
      </w:r>
    </w:p>
    <w:p w:rsidR="009D4350" w:rsidRPr="009D4350" w:rsidRDefault="009D4350" w:rsidP="00050356">
      <w:pPr>
        <w:spacing w:beforeLines="26"/>
        <w:rPr>
          <w:rFonts w:ascii="Times New Roman" w:eastAsia="Times New Roman" w:hAnsi="Times New Roman" w:cs="Times New Roman"/>
          <w:b/>
        </w:rPr>
      </w:pPr>
    </w:p>
    <w:p w:rsidR="009D4350" w:rsidRPr="009D4350" w:rsidRDefault="009D4350" w:rsidP="009D4350">
      <w:pPr>
        <w:ind w:firstLine="567"/>
        <w:jc w:val="center"/>
        <w:rPr>
          <w:rFonts w:ascii="Times New Roman" w:hAnsi="Times New Roman" w:cs="Times New Roman"/>
          <w:b/>
          <w:sz w:val="28"/>
          <w:szCs w:val="28"/>
        </w:rPr>
      </w:pPr>
      <w:r w:rsidRPr="009D4350">
        <w:rPr>
          <w:rFonts w:ascii="Times New Roman" w:hAnsi="Times New Roman" w:cs="Times New Roman"/>
          <w:b/>
          <w:sz w:val="28"/>
          <w:szCs w:val="28"/>
        </w:rPr>
        <w:lastRenderedPageBreak/>
        <w:t>Требования к условиям реализации программы</w:t>
      </w:r>
    </w:p>
    <w:p w:rsidR="009D4350" w:rsidRPr="009D4350" w:rsidRDefault="009D4350" w:rsidP="009D4350">
      <w:pPr>
        <w:autoSpaceDE w:val="0"/>
        <w:ind w:firstLine="567"/>
        <w:rPr>
          <w:rFonts w:ascii="Times New Roman" w:hAnsi="Times New Roman" w:cs="Times New Roman"/>
          <w:sz w:val="28"/>
          <w:szCs w:val="28"/>
        </w:rPr>
      </w:pPr>
      <w:r w:rsidRPr="009D4350">
        <w:rPr>
          <w:rFonts w:ascii="Times New Roman" w:hAnsi="Times New Roman" w:cs="Times New Roman"/>
          <w:i/>
          <w:sz w:val="28"/>
          <w:szCs w:val="28"/>
        </w:rPr>
        <w:t>Организационные условия</w:t>
      </w:r>
      <w:r w:rsidRPr="009D4350">
        <w:rPr>
          <w:rFonts w:ascii="Times New Roman" w:hAnsi="Times New Roman" w:cs="Times New Roman"/>
          <w:sz w:val="28"/>
          <w:szCs w:val="28"/>
        </w:rPr>
        <w:t xml:space="preserve"> </w:t>
      </w:r>
    </w:p>
    <w:p w:rsidR="009D4350" w:rsidRPr="009D4350" w:rsidRDefault="009D4350" w:rsidP="009D4350">
      <w:pPr>
        <w:ind w:firstLine="720"/>
        <w:jc w:val="both"/>
        <w:rPr>
          <w:rFonts w:ascii="Times New Roman" w:hAnsi="Times New Roman" w:cs="Times New Roman"/>
          <w:sz w:val="28"/>
          <w:szCs w:val="28"/>
        </w:rPr>
      </w:pPr>
      <w:r w:rsidRPr="009D4350">
        <w:rPr>
          <w:rFonts w:ascii="Times New Roman" w:hAnsi="Times New Roman" w:cs="Times New Roman"/>
          <w:sz w:val="28"/>
          <w:szCs w:val="28"/>
        </w:rPr>
        <w:t>В школе организовано дистанционное обучение  по месту жительства обучающегося. Особенности организации образовательного процесса для каждого обучающегося, включая объем его учебной нагрузки, а также соотношение объема проведенных занятий с использованием дистанционных образовательных технологий или путем непосредственного взаимодействия учителя с обучающимся, определяются индивидуально на основании рекомендаций специалистов.</w:t>
      </w:r>
    </w:p>
    <w:p w:rsidR="009D4350" w:rsidRPr="009D4350" w:rsidRDefault="009D4350" w:rsidP="009D4350">
      <w:pPr>
        <w:ind w:firstLine="567"/>
        <w:jc w:val="both"/>
        <w:rPr>
          <w:rFonts w:ascii="Times New Roman" w:hAnsi="Times New Roman" w:cs="Times New Roman"/>
          <w:sz w:val="28"/>
          <w:szCs w:val="28"/>
        </w:rPr>
      </w:pPr>
      <w:r w:rsidRPr="009D4350">
        <w:rPr>
          <w:rFonts w:ascii="Times New Roman" w:hAnsi="Times New Roman" w:cs="Times New Roman"/>
          <w:sz w:val="28"/>
          <w:szCs w:val="28"/>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9D4350" w:rsidRPr="009D4350" w:rsidRDefault="009D4350" w:rsidP="009D4350">
      <w:pPr>
        <w:pStyle w:val="dash041e005f0431005f044b005f0447005f043d005f044b005f0439"/>
        <w:ind w:firstLine="567"/>
        <w:jc w:val="both"/>
        <w:rPr>
          <w:sz w:val="28"/>
          <w:szCs w:val="28"/>
        </w:rPr>
      </w:pPr>
      <w:r w:rsidRPr="009D4350">
        <w:rPr>
          <w:sz w:val="28"/>
          <w:szCs w:val="28"/>
        </w:rPr>
        <w:t xml:space="preserve">Обеспечивается </w:t>
      </w:r>
      <w:r w:rsidRPr="009D4350">
        <w:rPr>
          <w:rStyle w:val="dash041e005f0431005f044b005f0447005f043d005f044b005f0439005f005fchar1char1"/>
          <w:rFonts w:eastAsiaTheme="majorEastAsia"/>
          <w:sz w:val="28"/>
          <w:szCs w:val="28"/>
        </w:rPr>
        <w:t>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9D4350" w:rsidRPr="009D4350" w:rsidRDefault="009D4350" w:rsidP="009D4350">
      <w:pPr>
        <w:pStyle w:val="aa"/>
        <w:ind w:left="0" w:firstLine="567"/>
        <w:jc w:val="both"/>
        <w:rPr>
          <w:rFonts w:ascii="Times New Roman" w:hAnsi="Times New Roman"/>
          <w:i/>
          <w:sz w:val="28"/>
          <w:szCs w:val="28"/>
        </w:rPr>
      </w:pPr>
      <w:r w:rsidRPr="009D4350">
        <w:rPr>
          <w:rFonts w:ascii="Times New Roman" w:hAnsi="Times New Roman"/>
          <w:i/>
          <w:sz w:val="28"/>
          <w:szCs w:val="28"/>
        </w:rPr>
        <w:t>Психолого-педагогическое обеспечение включает:</w:t>
      </w:r>
    </w:p>
    <w:p w:rsidR="009D4350" w:rsidRPr="009D4350" w:rsidRDefault="009D4350" w:rsidP="009D4350">
      <w:pPr>
        <w:pStyle w:val="aa"/>
        <w:numPr>
          <w:ilvl w:val="0"/>
          <w:numId w:val="404"/>
        </w:numPr>
        <w:tabs>
          <w:tab w:val="left" w:pos="851"/>
        </w:tabs>
        <w:ind w:left="0" w:firstLine="567"/>
        <w:jc w:val="both"/>
        <w:rPr>
          <w:rFonts w:ascii="Times New Roman" w:hAnsi="Times New Roman"/>
          <w:sz w:val="28"/>
          <w:szCs w:val="28"/>
        </w:rPr>
      </w:pPr>
      <w:r w:rsidRPr="009D4350">
        <w:rPr>
          <w:rFonts w:ascii="Times New Roman" w:hAnsi="Times New Roman"/>
          <w:sz w:val="28"/>
          <w:szCs w:val="28"/>
        </w:rPr>
        <w:t>дифференцированные условия (оптимальный режим учебных нагрузок);</w:t>
      </w:r>
    </w:p>
    <w:p w:rsidR="009D4350" w:rsidRPr="009D4350" w:rsidRDefault="009D4350" w:rsidP="009D4350">
      <w:pPr>
        <w:pStyle w:val="aa"/>
        <w:numPr>
          <w:ilvl w:val="0"/>
          <w:numId w:val="404"/>
        </w:numPr>
        <w:tabs>
          <w:tab w:val="left" w:pos="851"/>
        </w:tabs>
        <w:ind w:left="0" w:firstLine="567"/>
        <w:jc w:val="both"/>
        <w:rPr>
          <w:rFonts w:ascii="Times New Roman" w:hAnsi="Times New Roman"/>
          <w:sz w:val="28"/>
          <w:szCs w:val="28"/>
        </w:rPr>
      </w:pPr>
      <w:r w:rsidRPr="009D4350">
        <w:rPr>
          <w:rFonts w:ascii="Times New Roman" w:hAnsi="Times New Roman"/>
          <w:sz w:val="28"/>
          <w:szCs w:val="28"/>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9D4350" w:rsidRPr="009D4350" w:rsidRDefault="009D4350" w:rsidP="009D4350">
      <w:pPr>
        <w:pStyle w:val="aa"/>
        <w:numPr>
          <w:ilvl w:val="0"/>
          <w:numId w:val="404"/>
        </w:numPr>
        <w:tabs>
          <w:tab w:val="left" w:pos="851"/>
        </w:tabs>
        <w:ind w:left="0" w:firstLine="567"/>
        <w:jc w:val="both"/>
        <w:rPr>
          <w:rFonts w:ascii="Times New Roman" w:hAnsi="Times New Roman"/>
          <w:sz w:val="28"/>
          <w:szCs w:val="28"/>
        </w:rPr>
      </w:pPr>
      <w:r w:rsidRPr="009D4350">
        <w:rPr>
          <w:rFonts w:ascii="Times New Roman" w:hAnsi="Times New Roman"/>
          <w:sz w:val="28"/>
          <w:szCs w:val="28"/>
        </w:rP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w:t>
      </w:r>
      <w:r w:rsidRPr="009D4350">
        <w:rPr>
          <w:rFonts w:ascii="Times New Roman" w:hAnsi="Times New Roman"/>
          <w:sz w:val="28"/>
          <w:szCs w:val="28"/>
        </w:rPr>
        <w:lastRenderedPageBreak/>
        <w:t>нарушения здоровья ребёнка; комплексное воздействие на обучающегося, осуществляемое на индивидуальных и групповых коррекционных занятиях);</w:t>
      </w:r>
    </w:p>
    <w:p w:rsidR="009D4350" w:rsidRPr="009D4350" w:rsidRDefault="009D4350" w:rsidP="009D4350">
      <w:pPr>
        <w:pStyle w:val="aa"/>
        <w:numPr>
          <w:ilvl w:val="0"/>
          <w:numId w:val="404"/>
        </w:numPr>
        <w:tabs>
          <w:tab w:val="left" w:pos="851"/>
        </w:tabs>
        <w:ind w:left="0" w:firstLine="567"/>
        <w:jc w:val="both"/>
        <w:rPr>
          <w:rFonts w:ascii="Times New Roman" w:hAnsi="Times New Roman"/>
          <w:sz w:val="28"/>
          <w:szCs w:val="28"/>
        </w:rPr>
      </w:pPr>
      <w:r w:rsidRPr="009D4350">
        <w:rPr>
          <w:rFonts w:ascii="Times New Roman" w:hAnsi="Times New Roman"/>
          <w:sz w:val="28"/>
          <w:szCs w:val="28"/>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9D4350" w:rsidRPr="009D4350" w:rsidRDefault="009D4350" w:rsidP="009D4350">
      <w:pPr>
        <w:pStyle w:val="aa"/>
        <w:numPr>
          <w:ilvl w:val="0"/>
          <w:numId w:val="404"/>
        </w:numPr>
        <w:tabs>
          <w:tab w:val="left" w:pos="851"/>
        </w:tabs>
        <w:ind w:left="0" w:firstLine="567"/>
        <w:jc w:val="both"/>
        <w:rPr>
          <w:rFonts w:ascii="Times New Roman" w:hAnsi="Times New Roman"/>
          <w:sz w:val="28"/>
          <w:szCs w:val="28"/>
        </w:rPr>
      </w:pPr>
      <w:r w:rsidRPr="009D4350">
        <w:rPr>
          <w:rFonts w:ascii="Times New Roman" w:hAnsi="Times New Roman"/>
          <w:sz w:val="28"/>
          <w:szCs w:val="28"/>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9D4350" w:rsidRPr="009D4350" w:rsidRDefault="009D4350" w:rsidP="009D4350">
      <w:pPr>
        <w:pStyle w:val="aa"/>
        <w:tabs>
          <w:tab w:val="left" w:pos="851"/>
        </w:tabs>
        <w:ind w:left="567"/>
        <w:jc w:val="both"/>
        <w:rPr>
          <w:rFonts w:ascii="Times New Roman" w:hAnsi="Times New Roman"/>
          <w:sz w:val="28"/>
          <w:szCs w:val="28"/>
        </w:rPr>
      </w:pPr>
      <w:r w:rsidRPr="009D4350">
        <w:rPr>
          <w:rFonts w:ascii="Times New Roman" w:hAnsi="Times New Roman"/>
          <w:i/>
          <w:sz w:val="28"/>
          <w:szCs w:val="28"/>
        </w:rPr>
        <w:t>Программно-методическое обеспечение</w:t>
      </w:r>
    </w:p>
    <w:p w:rsidR="009D4350" w:rsidRPr="009D4350" w:rsidRDefault="009D4350" w:rsidP="009D4350">
      <w:pPr>
        <w:pStyle w:val="BodyText21"/>
        <w:ind w:firstLine="567"/>
        <w:rPr>
          <w:sz w:val="28"/>
          <w:szCs w:val="28"/>
        </w:rPr>
      </w:pPr>
      <w:r w:rsidRPr="009D4350">
        <w:rPr>
          <w:sz w:val="28"/>
          <w:szCs w:val="28"/>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9D4350" w:rsidRPr="009D4350" w:rsidRDefault="009D4350" w:rsidP="009D4350">
      <w:pPr>
        <w:pStyle w:val="BodyText21"/>
        <w:ind w:firstLine="567"/>
        <w:rPr>
          <w:i/>
          <w:sz w:val="28"/>
          <w:szCs w:val="28"/>
        </w:rPr>
      </w:pPr>
      <w:r w:rsidRPr="009D4350">
        <w:rPr>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9D4350" w:rsidRPr="009D4350" w:rsidRDefault="009D4350" w:rsidP="009D4350">
      <w:pPr>
        <w:pStyle w:val="afa"/>
        <w:spacing w:line="240" w:lineRule="auto"/>
        <w:ind w:firstLine="567"/>
        <w:rPr>
          <w:rFonts w:ascii="Times New Roman" w:hAnsi="Times New Roman"/>
          <w:i/>
          <w:sz w:val="28"/>
          <w:szCs w:val="28"/>
        </w:rPr>
      </w:pPr>
      <w:r w:rsidRPr="009D4350">
        <w:rPr>
          <w:rFonts w:ascii="Times New Roman" w:hAnsi="Times New Roman"/>
          <w:i/>
          <w:sz w:val="28"/>
          <w:szCs w:val="28"/>
        </w:rPr>
        <w:t>Кадровое обеспечение</w:t>
      </w:r>
    </w:p>
    <w:p w:rsidR="009D4350" w:rsidRPr="009D4350" w:rsidRDefault="009D4350" w:rsidP="009D4350">
      <w:pPr>
        <w:ind w:firstLine="567"/>
        <w:jc w:val="both"/>
        <w:rPr>
          <w:rFonts w:ascii="Times New Roman" w:hAnsi="Times New Roman" w:cs="Times New Roman"/>
          <w:sz w:val="28"/>
          <w:szCs w:val="28"/>
        </w:rPr>
      </w:pPr>
      <w:r w:rsidRPr="009D4350">
        <w:rPr>
          <w:rFonts w:ascii="Times New Roman" w:hAnsi="Times New Roman" w:cs="Times New Roman"/>
          <w:sz w:val="28"/>
          <w:szCs w:val="28"/>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9D4350" w:rsidRPr="009D4350" w:rsidRDefault="009D4350" w:rsidP="009D4350">
      <w:pPr>
        <w:pStyle w:val="afa"/>
        <w:spacing w:line="240" w:lineRule="auto"/>
        <w:ind w:firstLine="567"/>
        <w:jc w:val="both"/>
        <w:rPr>
          <w:rFonts w:ascii="Times New Roman" w:hAnsi="Times New Roman"/>
          <w:sz w:val="28"/>
          <w:szCs w:val="28"/>
        </w:rPr>
      </w:pPr>
      <w:r w:rsidRPr="009D4350">
        <w:rPr>
          <w:rFonts w:ascii="Times New Roman" w:hAnsi="Times New Roman"/>
          <w:sz w:val="28"/>
          <w:szCs w:val="28"/>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педагогических (учитель-логопед, педагог-психолог, социальный педагог) и медицинский работник.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9D4350" w:rsidRPr="009D4350" w:rsidRDefault="009D4350" w:rsidP="009D4350">
      <w:pPr>
        <w:pStyle w:val="afa"/>
        <w:tabs>
          <w:tab w:val="left" w:pos="707"/>
        </w:tabs>
        <w:spacing w:line="240" w:lineRule="auto"/>
        <w:ind w:firstLine="567"/>
        <w:jc w:val="both"/>
        <w:rPr>
          <w:rFonts w:ascii="Times New Roman" w:hAnsi="Times New Roman"/>
          <w:sz w:val="28"/>
          <w:szCs w:val="28"/>
        </w:rPr>
      </w:pPr>
      <w:r w:rsidRPr="009D4350">
        <w:rPr>
          <w:rFonts w:ascii="Times New Roman" w:hAnsi="Times New Roman"/>
          <w:sz w:val="28"/>
          <w:szCs w:val="28"/>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9D4350" w:rsidRPr="009D4350" w:rsidRDefault="009D4350" w:rsidP="009D4350">
      <w:pPr>
        <w:pStyle w:val="afa"/>
        <w:tabs>
          <w:tab w:val="left" w:pos="707"/>
        </w:tabs>
        <w:spacing w:line="240" w:lineRule="auto"/>
        <w:ind w:firstLine="567"/>
        <w:jc w:val="both"/>
        <w:rPr>
          <w:rFonts w:ascii="Times New Roman" w:hAnsi="Times New Roman"/>
          <w:i/>
          <w:sz w:val="28"/>
          <w:szCs w:val="28"/>
        </w:rPr>
      </w:pPr>
      <w:r w:rsidRPr="009D4350">
        <w:rPr>
          <w:rFonts w:ascii="Times New Roman" w:hAnsi="Times New Roman"/>
          <w:i/>
          <w:sz w:val="28"/>
          <w:szCs w:val="28"/>
        </w:rPr>
        <w:lastRenderedPageBreak/>
        <w:t>Материально-техническое обеспечение</w:t>
      </w:r>
    </w:p>
    <w:p w:rsidR="009D4350" w:rsidRPr="009D4350" w:rsidRDefault="009D4350" w:rsidP="009D4350">
      <w:pPr>
        <w:pStyle w:val="afa"/>
        <w:tabs>
          <w:tab w:val="left" w:pos="707"/>
        </w:tabs>
        <w:spacing w:line="240" w:lineRule="auto"/>
        <w:ind w:firstLine="567"/>
        <w:jc w:val="both"/>
        <w:rPr>
          <w:rFonts w:ascii="Times New Roman" w:hAnsi="Times New Roman"/>
          <w:sz w:val="28"/>
          <w:szCs w:val="28"/>
        </w:rPr>
      </w:pPr>
      <w:r w:rsidRPr="009D4350">
        <w:rPr>
          <w:rFonts w:ascii="Times New Roman" w:hAnsi="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9D4350" w:rsidRPr="009D4350" w:rsidRDefault="009D4350" w:rsidP="009D4350">
      <w:pPr>
        <w:pStyle w:val="dash041e005f0431005f044b005f0447005f043d005f044b005f0439"/>
        <w:ind w:firstLine="567"/>
        <w:jc w:val="both"/>
        <w:rPr>
          <w:sz w:val="28"/>
          <w:szCs w:val="28"/>
        </w:rPr>
      </w:pPr>
      <w:r w:rsidRPr="009D4350">
        <w:rPr>
          <w:sz w:val="28"/>
          <w:szCs w:val="28"/>
        </w:rPr>
        <w:t>При организации дистанционного обучения обеспечивается оснащение детей комплектами компьютерной техники и программного обеспечения, адаптированными с учетом специфики нарушений развития обучающихся с ограниченным возможностям здоровья.</w:t>
      </w:r>
    </w:p>
    <w:p w:rsidR="009D4350" w:rsidRPr="009D4350" w:rsidRDefault="009D4350" w:rsidP="009D4350">
      <w:pPr>
        <w:ind w:firstLine="567"/>
        <w:jc w:val="both"/>
        <w:rPr>
          <w:rFonts w:ascii="Times New Roman" w:hAnsi="Times New Roman" w:cs="Times New Roman"/>
          <w:sz w:val="28"/>
          <w:szCs w:val="28"/>
        </w:rPr>
      </w:pPr>
      <w:r w:rsidRPr="009D4350">
        <w:rPr>
          <w:rFonts w:ascii="Times New Roman" w:hAnsi="Times New Roman" w:cs="Times New Roman"/>
          <w:color w:val="000000"/>
          <w:sz w:val="28"/>
          <w:szCs w:val="28"/>
        </w:rPr>
        <w:t>Аппаратно-программный комплекс передается участникам образовательного процесса на договорной основе во временное безвозмездное пользование:</w:t>
      </w:r>
    </w:p>
    <w:p w:rsidR="009D4350" w:rsidRPr="009D4350" w:rsidRDefault="009D4350" w:rsidP="009D4350">
      <w:pPr>
        <w:numPr>
          <w:ilvl w:val="0"/>
          <w:numId w:val="405"/>
        </w:numPr>
        <w:tabs>
          <w:tab w:val="num" w:pos="0"/>
          <w:tab w:val="left" w:pos="284"/>
        </w:tabs>
        <w:spacing w:after="0" w:line="240" w:lineRule="auto"/>
        <w:ind w:left="0" w:firstLine="0"/>
        <w:jc w:val="both"/>
        <w:rPr>
          <w:rFonts w:ascii="Times New Roman" w:hAnsi="Times New Roman" w:cs="Times New Roman"/>
          <w:sz w:val="28"/>
          <w:szCs w:val="28"/>
        </w:rPr>
      </w:pPr>
      <w:r w:rsidRPr="009D4350">
        <w:rPr>
          <w:rFonts w:ascii="Times New Roman" w:hAnsi="Times New Roman" w:cs="Times New Roman"/>
          <w:color w:val="000000"/>
          <w:sz w:val="28"/>
          <w:szCs w:val="28"/>
        </w:rPr>
        <w:t>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p>
    <w:p w:rsidR="009D4350" w:rsidRPr="009D4350" w:rsidRDefault="009D4350" w:rsidP="009D4350">
      <w:pPr>
        <w:pStyle w:val="afa"/>
        <w:tabs>
          <w:tab w:val="left" w:pos="707"/>
        </w:tabs>
        <w:spacing w:line="240" w:lineRule="auto"/>
        <w:ind w:firstLine="567"/>
        <w:rPr>
          <w:rFonts w:ascii="Times New Roman" w:hAnsi="Times New Roman"/>
          <w:i/>
          <w:sz w:val="28"/>
          <w:szCs w:val="28"/>
        </w:rPr>
      </w:pPr>
      <w:r w:rsidRPr="009D4350">
        <w:rPr>
          <w:rFonts w:ascii="Times New Roman" w:hAnsi="Times New Roman"/>
          <w:i/>
          <w:sz w:val="28"/>
          <w:szCs w:val="28"/>
        </w:rPr>
        <w:t>Информационное обеспечение</w:t>
      </w:r>
    </w:p>
    <w:p w:rsidR="009D4350" w:rsidRPr="009D4350" w:rsidRDefault="009D4350" w:rsidP="009D4350">
      <w:pPr>
        <w:pStyle w:val="afa"/>
        <w:tabs>
          <w:tab w:val="left" w:pos="707"/>
        </w:tabs>
        <w:spacing w:line="240" w:lineRule="auto"/>
        <w:ind w:firstLine="567"/>
        <w:rPr>
          <w:rFonts w:ascii="Times New Roman" w:hAnsi="Times New Roman"/>
          <w:i/>
          <w:sz w:val="28"/>
          <w:szCs w:val="28"/>
        </w:rPr>
      </w:pPr>
      <w:r w:rsidRPr="009D4350">
        <w:rPr>
          <w:rFonts w:ascii="Times New Roman" w:hAnsi="Times New Roman"/>
          <w:sz w:val="28"/>
          <w:szCs w:val="28"/>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9D4350" w:rsidRPr="009D4350" w:rsidRDefault="009D4350" w:rsidP="009D4350">
      <w:pPr>
        <w:pStyle w:val="afa"/>
        <w:spacing w:line="240" w:lineRule="auto"/>
        <w:ind w:firstLine="567"/>
        <w:rPr>
          <w:rFonts w:ascii="Times New Roman" w:hAnsi="Times New Roman"/>
          <w:sz w:val="28"/>
          <w:szCs w:val="28"/>
        </w:rPr>
      </w:pPr>
      <w:r w:rsidRPr="009D4350">
        <w:rPr>
          <w:rFonts w:ascii="Times New Roman" w:hAnsi="Times New Roman"/>
          <w:sz w:val="28"/>
          <w:szCs w:val="28"/>
        </w:rPr>
        <w:t>Результатом реализации указанных требований является создание комфортной развивающей образовательной среды:</w:t>
      </w:r>
    </w:p>
    <w:p w:rsidR="009D4350" w:rsidRPr="009D4350" w:rsidRDefault="009D4350" w:rsidP="009D4350">
      <w:pPr>
        <w:pStyle w:val="afa"/>
        <w:spacing w:line="240" w:lineRule="auto"/>
        <w:ind w:firstLine="567"/>
        <w:rPr>
          <w:rFonts w:ascii="Times New Roman" w:hAnsi="Times New Roman"/>
          <w:sz w:val="28"/>
          <w:szCs w:val="28"/>
        </w:rPr>
      </w:pPr>
      <w:r w:rsidRPr="009D4350">
        <w:rPr>
          <w:rFonts w:ascii="Times New Roman" w:hAnsi="Times New Roman"/>
          <w:sz w:val="28"/>
          <w:szCs w:val="28"/>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9D4350" w:rsidRPr="009D4350" w:rsidRDefault="009D4350" w:rsidP="009D4350">
      <w:pPr>
        <w:pStyle w:val="afa"/>
        <w:spacing w:line="240" w:lineRule="auto"/>
        <w:ind w:firstLine="567"/>
        <w:rPr>
          <w:rFonts w:ascii="Times New Roman" w:hAnsi="Times New Roman"/>
          <w:sz w:val="28"/>
          <w:szCs w:val="28"/>
        </w:rPr>
      </w:pPr>
      <w:r w:rsidRPr="009D4350">
        <w:rPr>
          <w:rFonts w:ascii="Times New Roman" w:hAnsi="Times New Roman"/>
          <w:sz w:val="28"/>
          <w:szCs w:val="28"/>
        </w:rPr>
        <w:t>– обеспечивающей воспитание, обучение, социальную адаптацию и интеграцию детей с ограниченными возможностями здоровья;</w:t>
      </w:r>
    </w:p>
    <w:p w:rsidR="009D4350" w:rsidRPr="009D4350" w:rsidRDefault="009D4350" w:rsidP="009D4350">
      <w:pPr>
        <w:pStyle w:val="afa"/>
        <w:spacing w:line="240" w:lineRule="auto"/>
        <w:ind w:firstLine="567"/>
        <w:rPr>
          <w:rFonts w:ascii="Times New Roman" w:hAnsi="Times New Roman"/>
          <w:sz w:val="28"/>
          <w:szCs w:val="28"/>
        </w:rPr>
      </w:pPr>
      <w:r w:rsidRPr="009D4350">
        <w:rPr>
          <w:rFonts w:ascii="Times New Roman" w:hAnsi="Times New Roman"/>
          <w:sz w:val="28"/>
          <w:szCs w:val="28"/>
        </w:rPr>
        <w:t xml:space="preserve">– способствующей достижению целей основного общего образования, обеспечивающей его качество, доступность и открытость для обучающихся с </w:t>
      </w:r>
      <w:r w:rsidRPr="009D4350">
        <w:rPr>
          <w:rFonts w:ascii="Times New Roman" w:hAnsi="Times New Roman"/>
          <w:sz w:val="28"/>
          <w:szCs w:val="28"/>
        </w:rPr>
        <w:lastRenderedPageBreak/>
        <w:t>ограниченными возможностями здоровья, их родителей (законных представителей);</w:t>
      </w:r>
    </w:p>
    <w:p w:rsidR="009D4350" w:rsidRPr="009D4350" w:rsidRDefault="009D4350" w:rsidP="009D4350">
      <w:pPr>
        <w:pStyle w:val="afa"/>
        <w:spacing w:line="240" w:lineRule="auto"/>
        <w:ind w:firstLine="567"/>
        <w:rPr>
          <w:rFonts w:ascii="Times New Roman" w:hAnsi="Times New Roman"/>
          <w:sz w:val="28"/>
          <w:szCs w:val="28"/>
        </w:rPr>
      </w:pPr>
      <w:r w:rsidRPr="009D4350">
        <w:rPr>
          <w:rFonts w:ascii="Times New Roman" w:hAnsi="Times New Roman"/>
          <w:sz w:val="28"/>
          <w:szCs w:val="28"/>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9D4350" w:rsidRPr="009D4350" w:rsidRDefault="009D4350" w:rsidP="009D4350">
      <w:pPr>
        <w:ind w:firstLine="540"/>
        <w:jc w:val="center"/>
        <w:rPr>
          <w:rFonts w:ascii="Times New Roman" w:hAnsi="Times New Roman" w:cs="Times New Roman"/>
          <w:b/>
          <w:bCs/>
          <w:sz w:val="28"/>
          <w:szCs w:val="28"/>
        </w:rPr>
      </w:pPr>
    </w:p>
    <w:p w:rsidR="009D4350" w:rsidRPr="009D4350" w:rsidRDefault="009D4350" w:rsidP="009D4350">
      <w:pPr>
        <w:ind w:firstLine="540"/>
        <w:jc w:val="center"/>
        <w:rPr>
          <w:rFonts w:ascii="Times New Roman" w:hAnsi="Times New Roman" w:cs="Times New Roman"/>
          <w:b/>
          <w:bCs/>
          <w:sz w:val="28"/>
          <w:szCs w:val="28"/>
        </w:rPr>
      </w:pPr>
      <w:r w:rsidRPr="009D4350">
        <w:rPr>
          <w:rFonts w:ascii="Times New Roman" w:hAnsi="Times New Roman" w:cs="Times New Roman"/>
          <w:b/>
          <w:bCs/>
          <w:sz w:val="28"/>
          <w:szCs w:val="28"/>
        </w:rPr>
        <w:t>Планируемые результаты коррекционной работы</w:t>
      </w:r>
    </w:p>
    <w:p w:rsidR="009D4350" w:rsidRPr="009D4350" w:rsidRDefault="009D4350" w:rsidP="009D4350">
      <w:pPr>
        <w:ind w:firstLine="540"/>
        <w:jc w:val="both"/>
        <w:rPr>
          <w:rFonts w:ascii="Times New Roman" w:hAnsi="Times New Roman" w:cs="Times New Roman"/>
          <w:sz w:val="28"/>
          <w:szCs w:val="28"/>
        </w:rPr>
      </w:pPr>
      <w:r w:rsidRPr="009D4350">
        <w:rPr>
          <w:rFonts w:ascii="Times New Roman" w:hAnsi="Times New Roman" w:cs="Times New Roman"/>
          <w:sz w:val="28"/>
          <w:szCs w:val="28"/>
        </w:rPr>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9D4350" w:rsidRPr="009D4350" w:rsidRDefault="009D4350" w:rsidP="009D4350">
      <w:pPr>
        <w:numPr>
          <w:ilvl w:val="0"/>
          <w:numId w:val="406"/>
        </w:num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9D4350" w:rsidRPr="009D4350" w:rsidRDefault="009D4350" w:rsidP="009D4350">
      <w:pPr>
        <w:numPr>
          <w:ilvl w:val="0"/>
          <w:numId w:val="406"/>
        </w:num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овладение социально-бытовыми умениями, используемыми в повседневной жизни; </w:t>
      </w:r>
    </w:p>
    <w:p w:rsidR="009D4350" w:rsidRPr="009D4350" w:rsidRDefault="009D4350" w:rsidP="009D4350">
      <w:pPr>
        <w:numPr>
          <w:ilvl w:val="0"/>
          <w:numId w:val="406"/>
        </w:num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 xml:space="preserve">овладение навыками коммуникации; </w:t>
      </w:r>
    </w:p>
    <w:p w:rsidR="009D4350" w:rsidRPr="009D4350" w:rsidRDefault="009D4350" w:rsidP="009D4350">
      <w:pPr>
        <w:numPr>
          <w:ilvl w:val="0"/>
          <w:numId w:val="406"/>
        </w:num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дифференциация и осмысление картины мира и ее временно-пространственной организации;</w:t>
      </w:r>
    </w:p>
    <w:p w:rsidR="009D4350" w:rsidRPr="009D4350" w:rsidRDefault="009D4350" w:rsidP="009D4350">
      <w:pPr>
        <w:numPr>
          <w:ilvl w:val="0"/>
          <w:numId w:val="406"/>
        </w:numPr>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осмысление своего социального окружения и освоение соответствующих возрасту системы ценностей и социальных ролей.</w:t>
      </w:r>
    </w:p>
    <w:p w:rsidR="009D4350" w:rsidRPr="009D4350" w:rsidRDefault="009D4350" w:rsidP="009D4350">
      <w:pPr>
        <w:jc w:val="both"/>
        <w:rPr>
          <w:rFonts w:ascii="Times New Roman" w:hAnsi="Times New Roman" w:cs="Times New Roman"/>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5634"/>
      </w:tblGrid>
      <w:tr w:rsidR="009D4350" w:rsidRPr="009D4350" w:rsidTr="009D4350">
        <w:tc>
          <w:tcPr>
            <w:tcW w:w="3402" w:type="dxa"/>
            <w:tcBorders>
              <w:top w:val="single" w:sz="4" w:space="0" w:color="auto"/>
              <w:left w:val="single" w:sz="4" w:space="0" w:color="auto"/>
              <w:bottom w:val="single" w:sz="4" w:space="0" w:color="auto"/>
              <w:right w:val="single" w:sz="4" w:space="0" w:color="auto"/>
            </w:tcBorders>
            <w:hideMark/>
          </w:tcPr>
          <w:p w:rsidR="009D4350" w:rsidRPr="009D4350" w:rsidRDefault="009D4350">
            <w:pPr>
              <w:jc w:val="center"/>
              <w:rPr>
                <w:rFonts w:ascii="Times New Roman" w:eastAsia="Times New Roman" w:hAnsi="Times New Roman" w:cs="Times New Roman"/>
                <w:sz w:val="28"/>
                <w:szCs w:val="28"/>
              </w:rPr>
            </w:pPr>
            <w:r w:rsidRPr="009D4350">
              <w:rPr>
                <w:rFonts w:ascii="Times New Roman" w:hAnsi="Times New Roman" w:cs="Times New Roman"/>
                <w:sz w:val="28"/>
                <w:szCs w:val="28"/>
              </w:rPr>
              <w:t>Жизненно значимые</w:t>
            </w:r>
          </w:p>
          <w:p w:rsidR="009D4350" w:rsidRPr="009D4350" w:rsidRDefault="009D4350">
            <w:pPr>
              <w:jc w:val="cente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компетенции</w:t>
            </w:r>
          </w:p>
        </w:tc>
        <w:tc>
          <w:tcPr>
            <w:tcW w:w="5634" w:type="dxa"/>
            <w:tcBorders>
              <w:top w:val="single" w:sz="4" w:space="0" w:color="auto"/>
              <w:left w:val="single" w:sz="4" w:space="0" w:color="auto"/>
              <w:bottom w:val="single" w:sz="4" w:space="0" w:color="auto"/>
              <w:right w:val="single" w:sz="4" w:space="0" w:color="auto"/>
            </w:tcBorders>
            <w:hideMark/>
          </w:tcPr>
          <w:p w:rsidR="009D4350" w:rsidRPr="009D4350" w:rsidRDefault="009D4350">
            <w:pPr>
              <w:jc w:val="cente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Требования к результатам</w:t>
            </w:r>
          </w:p>
        </w:tc>
      </w:tr>
      <w:tr w:rsidR="009D4350" w:rsidRPr="009D4350" w:rsidTr="009D4350">
        <w:tc>
          <w:tcPr>
            <w:tcW w:w="3402" w:type="dxa"/>
            <w:tcBorders>
              <w:top w:val="single" w:sz="4" w:space="0" w:color="auto"/>
              <w:left w:val="single" w:sz="4" w:space="0" w:color="auto"/>
              <w:bottom w:val="single" w:sz="4" w:space="0" w:color="auto"/>
              <w:right w:val="single" w:sz="4" w:space="0" w:color="auto"/>
            </w:tcBorders>
            <w:hideMark/>
          </w:tcPr>
          <w:p w:rsidR="009D4350" w:rsidRPr="009D4350" w:rsidRDefault="009D4350">
            <w:pPr>
              <w:rPr>
                <w:rFonts w:ascii="Times New Roman" w:eastAsia="Times New Roman" w:hAnsi="Times New Roman" w:cs="Times New Roman"/>
                <w:sz w:val="28"/>
                <w:szCs w:val="28"/>
              </w:rPr>
            </w:pPr>
            <w:r w:rsidRPr="009D4350">
              <w:rPr>
                <w:rFonts w:ascii="Times New Roman" w:hAnsi="Times New Roman" w:cs="Times New Roman"/>
                <w:sz w:val="28"/>
                <w:szCs w:val="28"/>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 xml:space="preserve">взрослыми по вопросам </w:t>
            </w:r>
            <w:r w:rsidRPr="009D4350">
              <w:rPr>
                <w:rFonts w:ascii="Times New Roman" w:hAnsi="Times New Roman" w:cs="Times New Roman"/>
                <w:sz w:val="28"/>
                <w:szCs w:val="28"/>
              </w:rPr>
              <w:lastRenderedPageBreak/>
              <w:t>медицинского сопровождения и</w:t>
            </w:r>
          </w:p>
          <w:p w:rsidR="009D4350" w:rsidRPr="009D4350" w:rsidRDefault="009D4350">
            <w:pP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созданию специальных условий для пребывания в школе, своих нуждах и правах в организации обучения</w:t>
            </w:r>
          </w:p>
        </w:tc>
        <w:tc>
          <w:tcPr>
            <w:tcW w:w="5634" w:type="dxa"/>
            <w:tcBorders>
              <w:top w:val="single" w:sz="4" w:space="0" w:color="auto"/>
              <w:left w:val="single" w:sz="4" w:space="0" w:color="auto"/>
              <w:bottom w:val="single" w:sz="4" w:space="0" w:color="auto"/>
              <w:right w:val="single" w:sz="4" w:space="0" w:color="auto"/>
            </w:tcBorders>
            <w:hideMark/>
          </w:tcPr>
          <w:p w:rsidR="009D4350" w:rsidRPr="009D4350" w:rsidRDefault="009D4350">
            <w:pPr>
              <w:rPr>
                <w:rFonts w:ascii="Times New Roman" w:eastAsia="Times New Roman" w:hAnsi="Times New Roman" w:cs="Times New Roman"/>
                <w:sz w:val="28"/>
                <w:szCs w:val="28"/>
              </w:rPr>
            </w:pPr>
            <w:r w:rsidRPr="009D4350">
              <w:rPr>
                <w:rFonts w:ascii="Times New Roman" w:hAnsi="Times New Roman" w:cs="Times New Roman"/>
                <w:sz w:val="28"/>
                <w:szCs w:val="28"/>
              </w:rPr>
              <w:lastRenderedPageBreak/>
              <w:t>Умение адекватно оценивать свои силы, понимать, что можно и чего нельзя.</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пользоваться личными адаптивными средствами в разных ситуациях.</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Понимание того, что пожаловаться и попросить о помощи при проблемах в жизнеобеспечении – это нормально и необходимо.</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 xml:space="preserve">Умение адекватно выбрать взрослого и </w:t>
            </w:r>
            <w:r w:rsidRPr="009D4350">
              <w:rPr>
                <w:rFonts w:ascii="Times New Roman" w:hAnsi="Times New Roman" w:cs="Times New Roman"/>
                <w:sz w:val="28"/>
                <w:szCs w:val="28"/>
              </w:rPr>
              <w:lastRenderedPageBreak/>
              <w:t>обратиться к нему за помощью, точно описать возникшую проблему, иметь достаточный запас</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фраз и определений.</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Готовность выделять ситуации, когда требуется привлечение родителей, умение объяснять учителю (работнику школы) необходимость</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связаться с семьей.</w:t>
            </w:r>
          </w:p>
          <w:p w:rsidR="009D4350" w:rsidRPr="009D4350" w:rsidRDefault="009D4350">
            <w:pP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Умение обратиться к взрослым при затруднениях в учебном процессе, сформулировать запрос о специальной помощи</w:t>
            </w:r>
          </w:p>
        </w:tc>
      </w:tr>
      <w:tr w:rsidR="009D4350" w:rsidRPr="009D4350" w:rsidTr="009D4350">
        <w:tc>
          <w:tcPr>
            <w:tcW w:w="3402" w:type="dxa"/>
            <w:tcBorders>
              <w:top w:val="single" w:sz="4" w:space="0" w:color="auto"/>
              <w:left w:val="single" w:sz="4" w:space="0" w:color="auto"/>
              <w:bottom w:val="single" w:sz="4" w:space="0" w:color="auto"/>
              <w:right w:val="single" w:sz="4" w:space="0" w:color="auto"/>
            </w:tcBorders>
            <w:hideMark/>
          </w:tcPr>
          <w:p w:rsidR="009D4350" w:rsidRPr="009D4350" w:rsidRDefault="009D4350">
            <w:pP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lastRenderedPageBreak/>
              <w:t>Овладение социально-бытовыми умениями, используемыми в повседневной жизни</w:t>
            </w:r>
          </w:p>
        </w:tc>
        <w:tc>
          <w:tcPr>
            <w:tcW w:w="5634" w:type="dxa"/>
            <w:tcBorders>
              <w:top w:val="single" w:sz="4" w:space="0" w:color="auto"/>
              <w:left w:val="single" w:sz="4" w:space="0" w:color="auto"/>
              <w:bottom w:val="single" w:sz="4" w:space="0" w:color="auto"/>
              <w:right w:val="single" w:sz="4" w:space="0" w:color="auto"/>
            </w:tcBorders>
            <w:hideMark/>
          </w:tcPr>
          <w:p w:rsidR="009D4350" w:rsidRPr="009D4350" w:rsidRDefault="009D4350">
            <w:pPr>
              <w:rPr>
                <w:rFonts w:ascii="Times New Roman" w:eastAsia="Times New Roman" w:hAnsi="Times New Roman" w:cs="Times New Roman"/>
                <w:sz w:val="28"/>
                <w:szCs w:val="28"/>
              </w:rPr>
            </w:pPr>
            <w:r w:rsidRPr="009D4350">
              <w:rPr>
                <w:rFonts w:ascii="Times New Roman" w:hAnsi="Times New Roman" w:cs="Times New Roman"/>
                <w:sz w:val="28"/>
                <w:szCs w:val="28"/>
              </w:rPr>
              <w:t>Стремление к самостоятельности и независимости в быту и помощи другим людям в быту.</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Овладение навыками самообслуживания: дома и в школе.</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включаться в разнообразные повседневные дела.</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принимать посильное участие, брать на себя ответственность в каких-то областях домашней жизни.</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Представления об устройстве школьной жизни.</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ориентироваться в пространстве школы, в расписании занятий.</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Готовность попросить о помощи в случае затруднений.</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 xml:space="preserve">Готовность включаться в разнообразные повседневные школьные дела и принимать в них посильное участие, брать на себя </w:t>
            </w:r>
            <w:r w:rsidRPr="009D4350">
              <w:rPr>
                <w:rFonts w:ascii="Times New Roman" w:hAnsi="Times New Roman" w:cs="Times New Roman"/>
                <w:sz w:val="28"/>
                <w:szCs w:val="28"/>
              </w:rPr>
              <w:lastRenderedPageBreak/>
              <w:t>ответственность.</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Понимание значения праздника дома и в школе, того, что праздники бывают разными.</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Стремление порадовать близких.</w:t>
            </w:r>
          </w:p>
          <w:p w:rsidR="009D4350" w:rsidRPr="009D4350" w:rsidRDefault="009D4350">
            <w:pP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Стремление участвовать в подготовке и проведении праздника</w:t>
            </w:r>
          </w:p>
        </w:tc>
      </w:tr>
      <w:tr w:rsidR="009D4350" w:rsidRPr="009D4350" w:rsidTr="009D4350">
        <w:tc>
          <w:tcPr>
            <w:tcW w:w="3402" w:type="dxa"/>
            <w:tcBorders>
              <w:top w:val="single" w:sz="4" w:space="0" w:color="auto"/>
              <w:left w:val="single" w:sz="4" w:space="0" w:color="auto"/>
              <w:bottom w:val="single" w:sz="4" w:space="0" w:color="auto"/>
              <w:right w:val="single" w:sz="4" w:space="0" w:color="auto"/>
            </w:tcBorders>
            <w:hideMark/>
          </w:tcPr>
          <w:p w:rsidR="009D4350" w:rsidRPr="009D4350" w:rsidRDefault="009D4350">
            <w:pP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lastRenderedPageBreak/>
              <w:t>Овладение навыками коммуникации</w:t>
            </w:r>
          </w:p>
        </w:tc>
        <w:tc>
          <w:tcPr>
            <w:tcW w:w="5634" w:type="dxa"/>
            <w:tcBorders>
              <w:top w:val="single" w:sz="4" w:space="0" w:color="auto"/>
              <w:left w:val="single" w:sz="4" w:space="0" w:color="auto"/>
              <w:bottom w:val="single" w:sz="4" w:space="0" w:color="auto"/>
              <w:right w:val="single" w:sz="4" w:space="0" w:color="auto"/>
            </w:tcBorders>
            <w:hideMark/>
          </w:tcPr>
          <w:p w:rsidR="009D4350" w:rsidRPr="009D4350" w:rsidRDefault="009D4350">
            <w:pPr>
              <w:rPr>
                <w:rFonts w:ascii="Times New Roman" w:eastAsia="Times New Roman" w:hAnsi="Times New Roman" w:cs="Times New Roman"/>
                <w:sz w:val="28"/>
                <w:szCs w:val="28"/>
              </w:rPr>
            </w:pPr>
            <w:r w:rsidRPr="009D4350">
              <w:rPr>
                <w:rFonts w:ascii="Times New Roman" w:hAnsi="Times New Roman" w:cs="Times New Roman"/>
                <w:sz w:val="28"/>
                <w:szCs w:val="28"/>
              </w:rPr>
              <w:t>Умение решать актуальные жизненные задачи, используя коммуникацию как средство достижения цели (вербальную, невербальную).</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начать и поддержать разговор, задать вопрос, выразить свои намерения, просьбу, пожелание, опасения, завершить разговор.</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корректно выразить отказ и недовольство, благодарность, сочувствие и т.д.</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получать и уточнять информацию от собеседника.</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Освоение культурных форм выражения своих чувств.</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Расширение круга ситуаций, в которых обучающийся может использовать коммуникацию как средство достижения цели.</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передать свои впечатления, соображения, умозаключения так, чтобы быть понятым другим человеком.</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принимать и включать в свой личный опыт жизненный опыт других людей.</w:t>
            </w:r>
          </w:p>
          <w:p w:rsidR="009D4350" w:rsidRPr="009D4350" w:rsidRDefault="009D4350">
            <w:pP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lastRenderedPageBreak/>
              <w:t>Умение делиться своими воспоминаниями, впечатлениями и планами с другими людьми</w:t>
            </w:r>
          </w:p>
        </w:tc>
      </w:tr>
      <w:tr w:rsidR="009D4350" w:rsidRPr="009D4350" w:rsidTr="009D4350">
        <w:tc>
          <w:tcPr>
            <w:tcW w:w="3402" w:type="dxa"/>
            <w:tcBorders>
              <w:top w:val="single" w:sz="4" w:space="0" w:color="auto"/>
              <w:left w:val="single" w:sz="4" w:space="0" w:color="auto"/>
              <w:bottom w:val="single" w:sz="4" w:space="0" w:color="auto"/>
              <w:right w:val="single" w:sz="4" w:space="0" w:color="auto"/>
            </w:tcBorders>
            <w:hideMark/>
          </w:tcPr>
          <w:p w:rsidR="009D4350" w:rsidRPr="009D4350" w:rsidRDefault="009D4350">
            <w:pPr>
              <w:rPr>
                <w:rFonts w:ascii="Times New Roman" w:eastAsia="Times New Roman" w:hAnsi="Times New Roman" w:cs="Times New Roman"/>
                <w:sz w:val="28"/>
                <w:szCs w:val="28"/>
              </w:rPr>
            </w:pPr>
            <w:r w:rsidRPr="009D4350">
              <w:rPr>
                <w:rFonts w:ascii="Times New Roman" w:hAnsi="Times New Roman" w:cs="Times New Roman"/>
                <w:sz w:val="28"/>
                <w:szCs w:val="28"/>
              </w:rPr>
              <w:lastRenderedPageBreak/>
              <w:t>Дифференциация и осмысление картины мира и её временно-пространственной</w:t>
            </w:r>
          </w:p>
          <w:p w:rsidR="009D4350" w:rsidRPr="009D4350" w:rsidRDefault="009D4350">
            <w:pP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организации</w:t>
            </w:r>
          </w:p>
        </w:tc>
        <w:tc>
          <w:tcPr>
            <w:tcW w:w="5634" w:type="dxa"/>
            <w:tcBorders>
              <w:top w:val="single" w:sz="4" w:space="0" w:color="auto"/>
              <w:left w:val="single" w:sz="4" w:space="0" w:color="auto"/>
              <w:bottom w:val="single" w:sz="4" w:space="0" w:color="auto"/>
              <w:right w:val="single" w:sz="4" w:space="0" w:color="auto"/>
            </w:tcBorders>
            <w:hideMark/>
          </w:tcPr>
          <w:p w:rsidR="009D4350" w:rsidRPr="009D4350" w:rsidRDefault="009D4350">
            <w:pPr>
              <w:rPr>
                <w:rFonts w:ascii="Times New Roman" w:eastAsia="Times New Roman" w:hAnsi="Times New Roman" w:cs="Times New Roman"/>
                <w:sz w:val="28"/>
                <w:szCs w:val="28"/>
              </w:rPr>
            </w:pPr>
            <w:r w:rsidRPr="009D4350">
              <w:rPr>
                <w:rFonts w:ascii="Times New Roman" w:hAnsi="Times New Roman" w:cs="Times New Roman"/>
                <w:sz w:val="28"/>
                <w:szCs w:val="28"/>
              </w:rPr>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Использование вещей в соответствии с их функциями, принятым порядком и характером наличной ситуации.</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Активность во взаимодействии с миром, понимание собственной результативности.</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Накопление опыта освоения нового при помощи экскурсий и путешествий.</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накапливать личные впечатления, связанные с явлениями окружающего мира, упорядочивать их во времени и пространстве.</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устанавливать взаимосвязь порядка природного и уклада собственной жизни в семье и в школе, вести себя в быту сообразно</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этому пониманию.</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устанавливать взаимосвязь порядка общественного и уклада собственной жизни в семье и в школе, соответствовать этому порядку.</w:t>
            </w:r>
          </w:p>
          <w:p w:rsidR="009D4350" w:rsidRPr="009D4350" w:rsidRDefault="009D4350">
            <w:pP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 xml:space="preserve">Прогресс в развитии любознательности, </w:t>
            </w:r>
            <w:r w:rsidRPr="009D4350">
              <w:rPr>
                <w:rFonts w:ascii="Times New Roman" w:hAnsi="Times New Roman" w:cs="Times New Roman"/>
                <w:sz w:val="28"/>
                <w:szCs w:val="28"/>
              </w:rPr>
              <w:lastRenderedPageBreak/>
              <w:t>наблюдательности, способности замечать новое, задавать вопросы, включаться в совместную со взрослым исследовательскую деятельность.</w:t>
            </w:r>
          </w:p>
        </w:tc>
      </w:tr>
      <w:tr w:rsidR="009D4350" w:rsidRPr="009D4350" w:rsidTr="009D4350">
        <w:tc>
          <w:tcPr>
            <w:tcW w:w="3402" w:type="dxa"/>
            <w:tcBorders>
              <w:top w:val="single" w:sz="4" w:space="0" w:color="auto"/>
              <w:left w:val="single" w:sz="4" w:space="0" w:color="auto"/>
              <w:bottom w:val="single" w:sz="4" w:space="0" w:color="auto"/>
              <w:right w:val="single" w:sz="4" w:space="0" w:color="auto"/>
            </w:tcBorders>
            <w:hideMark/>
          </w:tcPr>
          <w:p w:rsidR="009D4350" w:rsidRPr="009D4350" w:rsidRDefault="009D4350">
            <w:pP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lastRenderedPageBreak/>
              <w:t xml:space="preserve">Осмысление своего социального окружения и освоение соответствующих возрасту системы ценностей и социальных ролей </w:t>
            </w:r>
          </w:p>
        </w:tc>
        <w:tc>
          <w:tcPr>
            <w:tcW w:w="5634" w:type="dxa"/>
            <w:tcBorders>
              <w:top w:val="single" w:sz="4" w:space="0" w:color="auto"/>
              <w:left w:val="single" w:sz="4" w:space="0" w:color="auto"/>
              <w:bottom w:val="single" w:sz="4" w:space="0" w:color="auto"/>
              <w:right w:val="single" w:sz="4" w:space="0" w:color="auto"/>
            </w:tcBorders>
          </w:tcPr>
          <w:p w:rsidR="009D4350" w:rsidRPr="009D4350" w:rsidRDefault="009D4350">
            <w:pPr>
              <w:rPr>
                <w:rFonts w:ascii="Times New Roman" w:eastAsia="Times New Roman" w:hAnsi="Times New Roman" w:cs="Times New Roman"/>
                <w:sz w:val="28"/>
                <w:szCs w:val="28"/>
              </w:rPr>
            </w:pPr>
            <w:r w:rsidRPr="009D4350">
              <w:rPr>
                <w:rFonts w:ascii="Times New Roman" w:hAnsi="Times New Roman" w:cs="Times New Roman"/>
                <w:sz w:val="28"/>
                <w:szCs w:val="28"/>
              </w:rPr>
              <w:t>Умение адекватно использовать принятые в окружении обучающегося социальные ритуалы.</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корректно выразить свои чувства, отказ, недовольство, благодарность, сочувствие, намерение, просьбу, опасение.</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Знание правил поведения в разных социальных ситуациях с людьми разного статуса.</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проявлять инициативу, корректно устанавливать и ограничивать контакт.</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не быть назойливым в своих просьбах и требованиях, быть благодарным за проявление внимания и оказание помощи.</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Умение применять формы выражения своих чувств соответственно ситуации социального контакта.</w:t>
            </w:r>
          </w:p>
          <w:p w:rsidR="009D4350" w:rsidRPr="009D4350" w:rsidRDefault="009D4350">
            <w:pPr>
              <w:rPr>
                <w:rFonts w:ascii="Times New Roman" w:hAnsi="Times New Roman" w:cs="Times New Roman"/>
                <w:sz w:val="28"/>
                <w:szCs w:val="28"/>
              </w:rPr>
            </w:pPr>
            <w:r w:rsidRPr="009D4350">
              <w:rPr>
                <w:rFonts w:ascii="Times New Roman" w:hAnsi="Times New Roman" w:cs="Times New Roman"/>
                <w:sz w:val="28"/>
                <w:szCs w:val="28"/>
              </w:rPr>
              <w:t>Расширение круга освоенных социальных контактов.</w:t>
            </w:r>
          </w:p>
          <w:p w:rsidR="009D4350" w:rsidRPr="009D4350" w:rsidRDefault="009D4350">
            <w:pPr>
              <w:rPr>
                <w:rFonts w:ascii="Times New Roman" w:hAnsi="Times New Roman" w:cs="Times New Roman"/>
                <w:sz w:val="28"/>
                <w:szCs w:val="28"/>
              </w:rPr>
            </w:pPr>
          </w:p>
          <w:p w:rsidR="009D4350" w:rsidRPr="009D4350" w:rsidRDefault="009D4350">
            <w:pPr>
              <w:rPr>
                <w:rFonts w:ascii="Times New Roman" w:hAnsi="Times New Roman" w:cs="Times New Roman"/>
                <w:sz w:val="28"/>
                <w:szCs w:val="28"/>
              </w:rPr>
            </w:pPr>
          </w:p>
          <w:p w:rsidR="009D4350" w:rsidRPr="009D4350" w:rsidRDefault="009D4350">
            <w:pPr>
              <w:rPr>
                <w:rFonts w:ascii="Times New Roman" w:hAnsi="Times New Roman" w:cs="Times New Roman"/>
                <w:sz w:val="28"/>
                <w:szCs w:val="28"/>
              </w:rPr>
            </w:pPr>
          </w:p>
          <w:p w:rsidR="009D4350" w:rsidRPr="009D4350" w:rsidRDefault="009D4350">
            <w:pPr>
              <w:rPr>
                <w:rFonts w:ascii="Times New Roman" w:eastAsia="Times New Roman" w:hAnsi="Times New Roman" w:cs="Times New Roman"/>
                <w:sz w:val="28"/>
                <w:szCs w:val="28"/>
                <w:lang w:eastAsia="en-US"/>
              </w:rPr>
            </w:pPr>
          </w:p>
        </w:tc>
      </w:tr>
    </w:tbl>
    <w:p w:rsidR="009D4350" w:rsidRPr="009D4350" w:rsidRDefault="009D4350" w:rsidP="009D4350">
      <w:pPr>
        <w:jc w:val="center"/>
        <w:rPr>
          <w:rFonts w:ascii="Times New Roman" w:eastAsia="Times New Roman" w:hAnsi="Times New Roman" w:cs="Times New Roman"/>
          <w:sz w:val="28"/>
          <w:szCs w:val="28"/>
          <w:lang w:eastAsia="en-US"/>
        </w:rPr>
      </w:pPr>
    </w:p>
    <w:p w:rsidR="009D4350" w:rsidRPr="009D4350" w:rsidRDefault="009D4350" w:rsidP="009D4350">
      <w:pPr>
        <w:jc w:val="center"/>
        <w:rPr>
          <w:rFonts w:ascii="Times New Roman" w:hAnsi="Times New Roman" w:cs="Times New Roman"/>
          <w:sz w:val="28"/>
          <w:szCs w:val="28"/>
        </w:rPr>
      </w:pPr>
      <w:r w:rsidRPr="009D4350">
        <w:rPr>
          <w:rFonts w:ascii="Times New Roman" w:hAnsi="Times New Roman" w:cs="Times New Roman"/>
          <w:b/>
          <w:bCs/>
          <w:sz w:val="28"/>
          <w:szCs w:val="28"/>
        </w:rPr>
        <w:t>Содержание мониторинга</w:t>
      </w:r>
    </w:p>
    <w:p w:rsidR="009D4350" w:rsidRPr="009D4350" w:rsidRDefault="009D4350" w:rsidP="009D4350">
      <w:pPr>
        <w:jc w:val="center"/>
        <w:rPr>
          <w:rFonts w:ascii="Times New Roman" w:hAnsi="Times New Roman" w:cs="Times New Roman"/>
          <w:b/>
          <w:bCs/>
          <w:sz w:val="28"/>
          <w:szCs w:val="28"/>
        </w:rPr>
      </w:pPr>
      <w:r w:rsidRPr="009D4350">
        <w:rPr>
          <w:rFonts w:ascii="Times New Roman" w:hAnsi="Times New Roman" w:cs="Times New Roman"/>
          <w:b/>
          <w:bCs/>
          <w:sz w:val="28"/>
          <w:szCs w:val="28"/>
        </w:rPr>
        <w:t>динамики развития обучающихся с ОВЗ</w:t>
      </w:r>
    </w:p>
    <w:p w:rsidR="009D4350" w:rsidRPr="009D4350" w:rsidRDefault="009D4350" w:rsidP="009D4350">
      <w:pPr>
        <w:jc w:val="center"/>
        <w:rPr>
          <w:rFonts w:ascii="Times New Roman" w:hAnsi="Times New Roman" w:cs="Times New Roman"/>
          <w:b/>
          <w:bCs/>
          <w:sz w:val="28"/>
          <w:szCs w:val="28"/>
        </w:rPr>
      </w:pPr>
      <w:r w:rsidRPr="009D4350">
        <w:rPr>
          <w:rFonts w:ascii="Times New Roman" w:hAnsi="Times New Roman" w:cs="Times New Roman"/>
          <w:b/>
          <w:bCs/>
          <w:sz w:val="28"/>
          <w:szCs w:val="28"/>
        </w:rPr>
        <w:lastRenderedPageBreak/>
        <w:t>Критерии и показатели динамики развития обучающихся</w:t>
      </w:r>
    </w:p>
    <w:p w:rsidR="009D4350" w:rsidRPr="009D4350" w:rsidRDefault="009D4350" w:rsidP="009D4350">
      <w:pPr>
        <w:jc w:val="center"/>
        <w:rPr>
          <w:rFonts w:ascii="Times New Roman" w:hAnsi="Times New Roman" w:cs="Times New Roman"/>
          <w:b/>
          <w:bCs/>
          <w:sz w:val="28"/>
          <w:szCs w:val="28"/>
        </w:rPr>
      </w:pPr>
      <w:r w:rsidRPr="009D4350">
        <w:rPr>
          <w:rFonts w:ascii="Times New Roman" w:hAnsi="Times New Roman" w:cs="Times New Roman"/>
          <w:b/>
          <w:bCs/>
          <w:sz w:val="28"/>
          <w:szCs w:val="28"/>
        </w:rPr>
        <w:t>с ОВЗ напрямую связаны с компетенциями,</w:t>
      </w:r>
    </w:p>
    <w:p w:rsidR="009D4350" w:rsidRPr="009D4350" w:rsidRDefault="009D4350" w:rsidP="009D4350">
      <w:pPr>
        <w:jc w:val="center"/>
        <w:rPr>
          <w:rFonts w:ascii="Times New Roman" w:hAnsi="Times New Roman" w:cs="Times New Roman"/>
          <w:b/>
          <w:bCs/>
          <w:sz w:val="28"/>
          <w:szCs w:val="28"/>
        </w:rPr>
      </w:pPr>
      <w:r w:rsidRPr="009D4350">
        <w:rPr>
          <w:rFonts w:ascii="Times New Roman" w:hAnsi="Times New Roman" w:cs="Times New Roman"/>
          <w:b/>
          <w:bCs/>
          <w:sz w:val="28"/>
          <w:szCs w:val="28"/>
        </w:rPr>
        <w:t xml:space="preserve"> жизненно значимыми для обучающихся с ОВЗ</w:t>
      </w:r>
    </w:p>
    <w:tbl>
      <w:tblPr>
        <w:tblW w:w="90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08"/>
        <w:gridCol w:w="1174"/>
        <w:gridCol w:w="1174"/>
        <w:gridCol w:w="1174"/>
      </w:tblGrid>
      <w:tr w:rsidR="009D4350" w:rsidRPr="009D4350" w:rsidTr="009D4350">
        <w:tc>
          <w:tcPr>
            <w:tcW w:w="5511" w:type="dxa"/>
            <w:vMerge w:val="restart"/>
            <w:tcBorders>
              <w:top w:val="single" w:sz="4" w:space="0" w:color="auto"/>
              <w:left w:val="single" w:sz="4" w:space="0" w:color="auto"/>
              <w:bottom w:val="single" w:sz="4" w:space="0" w:color="auto"/>
              <w:right w:val="single" w:sz="4" w:space="0" w:color="auto"/>
            </w:tcBorders>
            <w:vAlign w:val="center"/>
            <w:hideMark/>
          </w:tcPr>
          <w:p w:rsidR="009D4350" w:rsidRPr="009D4350" w:rsidRDefault="009D4350">
            <w:pPr>
              <w:jc w:val="cente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Критерии и показатели</w:t>
            </w:r>
          </w:p>
        </w:tc>
        <w:tc>
          <w:tcPr>
            <w:tcW w:w="3525" w:type="dxa"/>
            <w:gridSpan w:val="3"/>
            <w:tcBorders>
              <w:top w:val="single" w:sz="4" w:space="0" w:color="auto"/>
              <w:left w:val="single" w:sz="4" w:space="0" w:color="auto"/>
              <w:bottom w:val="single" w:sz="4" w:space="0" w:color="auto"/>
              <w:right w:val="single" w:sz="4" w:space="0" w:color="auto"/>
            </w:tcBorders>
            <w:hideMark/>
          </w:tcPr>
          <w:p w:rsidR="009D4350" w:rsidRPr="009D4350" w:rsidRDefault="009D4350">
            <w:pPr>
              <w:jc w:val="center"/>
              <w:rPr>
                <w:rFonts w:ascii="Times New Roman" w:eastAsia="Times New Roman" w:hAnsi="Times New Roman" w:cs="Times New Roman"/>
                <w:sz w:val="28"/>
                <w:szCs w:val="28"/>
              </w:rPr>
            </w:pPr>
            <w:r w:rsidRPr="009D4350">
              <w:rPr>
                <w:rFonts w:ascii="Times New Roman" w:hAnsi="Times New Roman" w:cs="Times New Roman"/>
                <w:sz w:val="28"/>
                <w:szCs w:val="28"/>
              </w:rPr>
              <w:t>Уровни</w:t>
            </w:r>
          </w:p>
          <w:p w:rsidR="009D4350" w:rsidRPr="009D4350" w:rsidRDefault="009D4350">
            <w:pPr>
              <w:jc w:val="cente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(отмечаются индивидуально для каждого учащегося)</w:t>
            </w:r>
          </w:p>
        </w:tc>
      </w:tr>
      <w:tr w:rsidR="009D4350" w:rsidRPr="009D4350" w:rsidTr="009D4350">
        <w:trPr>
          <w:cantSplit/>
          <w:trHeight w:val="2486"/>
        </w:trPr>
        <w:tc>
          <w:tcPr>
            <w:tcW w:w="5511" w:type="dxa"/>
            <w:vMerge/>
            <w:tcBorders>
              <w:top w:val="single" w:sz="4" w:space="0" w:color="auto"/>
              <w:left w:val="single" w:sz="4" w:space="0" w:color="auto"/>
              <w:bottom w:val="single" w:sz="4" w:space="0" w:color="auto"/>
              <w:right w:val="single" w:sz="4" w:space="0" w:color="auto"/>
            </w:tcBorders>
            <w:vAlign w:val="center"/>
            <w:hideMark/>
          </w:tcPr>
          <w:p w:rsidR="009D4350" w:rsidRPr="009D4350" w:rsidRDefault="009D4350">
            <w:pPr>
              <w:rPr>
                <w:rFonts w:ascii="Times New Roman" w:eastAsia="Times New Roman" w:hAnsi="Times New Roman" w:cs="Times New Roman"/>
                <w:sz w:val="28"/>
                <w:szCs w:val="28"/>
                <w:lang w:eastAsia="en-US"/>
              </w:rPr>
            </w:pPr>
          </w:p>
        </w:tc>
        <w:tc>
          <w:tcPr>
            <w:tcW w:w="1175" w:type="dxa"/>
            <w:tcBorders>
              <w:top w:val="single" w:sz="4" w:space="0" w:color="auto"/>
              <w:left w:val="single" w:sz="4" w:space="0" w:color="auto"/>
              <w:bottom w:val="single" w:sz="4" w:space="0" w:color="auto"/>
              <w:right w:val="single" w:sz="4" w:space="0" w:color="auto"/>
            </w:tcBorders>
            <w:textDirection w:val="btLr"/>
            <w:hideMark/>
          </w:tcPr>
          <w:p w:rsidR="009D4350" w:rsidRPr="009D4350" w:rsidRDefault="009D4350">
            <w:pPr>
              <w:ind w:left="113" w:right="113"/>
              <w:jc w:val="center"/>
              <w:rPr>
                <w:rFonts w:ascii="Times New Roman" w:eastAsia="Times New Roman" w:hAnsi="Times New Roman" w:cs="Times New Roman"/>
                <w:sz w:val="28"/>
                <w:szCs w:val="28"/>
              </w:rPr>
            </w:pPr>
            <w:r w:rsidRPr="009D4350">
              <w:rPr>
                <w:rFonts w:ascii="Times New Roman" w:hAnsi="Times New Roman" w:cs="Times New Roman"/>
                <w:sz w:val="28"/>
                <w:szCs w:val="28"/>
              </w:rPr>
              <w:t>Видимые изменения</w:t>
            </w:r>
          </w:p>
          <w:p w:rsidR="009D4350" w:rsidRPr="009D4350" w:rsidRDefault="009D4350">
            <w:pPr>
              <w:ind w:left="113" w:right="113"/>
              <w:jc w:val="cente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(высокий уровень)</w:t>
            </w:r>
          </w:p>
        </w:tc>
        <w:tc>
          <w:tcPr>
            <w:tcW w:w="1175" w:type="dxa"/>
            <w:tcBorders>
              <w:top w:val="single" w:sz="4" w:space="0" w:color="auto"/>
              <w:left w:val="single" w:sz="4" w:space="0" w:color="auto"/>
              <w:bottom w:val="single" w:sz="4" w:space="0" w:color="auto"/>
              <w:right w:val="single" w:sz="4" w:space="0" w:color="auto"/>
            </w:tcBorders>
            <w:textDirection w:val="btLr"/>
            <w:hideMark/>
          </w:tcPr>
          <w:p w:rsidR="009D4350" w:rsidRPr="009D4350" w:rsidRDefault="009D4350">
            <w:pPr>
              <w:ind w:left="113" w:right="113"/>
              <w:jc w:val="center"/>
              <w:rPr>
                <w:rFonts w:ascii="Times New Roman" w:eastAsia="Times New Roman" w:hAnsi="Times New Roman" w:cs="Times New Roman"/>
                <w:sz w:val="28"/>
                <w:szCs w:val="28"/>
              </w:rPr>
            </w:pPr>
            <w:r w:rsidRPr="009D4350">
              <w:rPr>
                <w:rFonts w:ascii="Times New Roman" w:hAnsi="Times New Roman" w:cs="Times New Roman"/>
                <w:sz w:val="28"/>
                <w:szCs w:val="28"/>
              </w:rPr>
              <w:t>Изменения</w:t>
            </w:r>
          </w:p>
          <w:p w:rsidR="009D4350" w:rsidRPr="009D4350" w:rsidRDefault="009D4350">
            <w:pPr>
              <w:ind w:left="113" w:right="113"/>
              <w:jc w:val="center"/>
              <w:rPr>
                <w:rFonts w:ascii="Times New Roman" w:hAnsi="Times New Roman" w:cs="Times New Roman"/>
                <w:sz w:val="28"/>
                <w:szCs w:val="28"/>
              </w:rPr>
            </w:pPr>
            <w:r w:rsidRPr="009D4350">
              <w:rPr>
                <w:rFonts w:ascii="Times New Roman" w:hAnsi="Times New Roman" w:cs="Times New Roman"/>
                <w:sz w:val="28"/>
                <w:szCs w:val="28"/>
              </w:rPr>
              <w:t>незначительные</w:t>
            </w:r>
          </w:p>
          <w:p w:rsidR="009D4350" w:rsidRPr="009D4350" w:rsidRDefault="009D4350">
            <w:pPr>
              <w:ind w:left="113" w:right="113"/>
              <w:jc w:val="cente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(средний уровень)</w:t>
            </w:r>
          </w:p>
        </w:tc>
        <w:tc>
          <w:tcPr>
            <w:tcW w:w="1175" w:type="dxa"/>
            <w:tcBorders>
              <w:top w:val="single" w:sz="4" w:space="0" w:color="auto"/>
              <w:left w:val="single" w:sz="4" w:space="0" w:color="auto"/>
              <w:bottom w:val="single" w:sz="4" w:space="0" w:color="auto"/>
              <w:right w:val="single" w:sz="4" w:space="0" w:color="auto"/>
            </w:tcBorders>
            <w:textDirection w:val="btLr"/>
            <w:hideMark/>
          </w:tcPr>
          <w:p w:rsidR="009D4350" w:rsidRPr="009D4350" w:rsidRDefault="009D4350">
            <w:pPr>
              <w:ind w:left="113" w:right="113"/>
              <w:jc w:val="center"/>
              <w:rPr>
                <w:rFonts w:ascii="Times New Roman" w:eastAsia="Times New Roman" w:hAnsi="Times New Roman" w:cs="Times New Roman"/>
                <w:sz w:val="28"/>
                <w:szCs w:val="28"/>
              </w:rPr>
            </w:pPr>
            <w:r w:rsidRPr="009D4350">
              <w:rPr>
                <w:rFonts w:ascii="Times New Roman" w:hAnsi="Times New Roman" w:cs="Times New Roman"/>
                <w:sz w:val="28"/>
                <w:szCs w:val="28"/>
              </w:rPr>
              <w:t>Изменения не</w:t>
            </w:r>
          </w:p>
          <w:p w:rsidR="009D4350" w:rsidRPr="009D4350" w:rsidRDefault="009D4350">
            <w:pPr>
              <w:ind w:left="113" w:right="113"/>
              <w:jc w:val="center"/>
              <w:rPr>
                <w:rFonts w:ascii="Times New Roman" w:hAnsi="Times New Roman" w:cs="Times New Roman"/>
                <w:sz w:val="28"/>
                <w:szCs w:val="28"/>
              </w:rPr>
            </w:pPr>
            <w:r w:rsidRPr="009D4350">
              <w:rPr>
                <w:rFonts w:ascii="Times New Roman" w:hAnsi="Times New Roman" w:cs="Times New Roman"/>
                <w:sz w:val="28"/>
                <w:szCs w:val="28"/>
              </w:rPr>
              <w:t>произошли</w:t>
            </w:r>
          </w:p>
          <w:p w:rsidR="009D4350" w:rsidRPr="009D4350" w:rsidRDefault="009D4350">
            <w:pPr>
              <w:ind w:left="113" w:right="113"/>
              <w:jc w:val="center"/>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(низкий уровень)</w:t>
            </w:r>
          </w:p>
        </w:tc>
      </w:tr>
      <w:tr w:rsidR="009D4350" w:rsidRPr="009D4350" w:rsidTr="009D4350">
        <w:tc>
          <w:tcPr>
            <w:tcW w:w="5511" w:type="dxa"/>
            <w:tcBorders>
              <w:top w:val="single" w:sz="4" w:space="0" w:color="auto"/>
              <w:left w:val="single" w:sz="4" w:space="0" w:color="auto"/>
              <w:bottom w:val="single" w:sz="4" w:space="0" w:color="auto"/>
              <w:right w:val="single" w:sz="4" w:space="0" w:color="auto"/>
            </w:tcBorders>
            <w:hideMark/>
          </w:tcPr>
          <w:p w:rsidR="009D4350" w:rsidRPr="009D4350" w:rsidRDefault="009D4350">
            <w:pPr>
              <w:jc w:val="center"/>
              <w:rPr>
                <w:rFonts w:ascii="Times New Roman" w:eastAsia="Times New Roman" w:hAnsi="Times New Roman" w:cs="Times New Roman"/>
                <w:sz w:val="28"/>
                <w:szCs w:val="28"/>
              </w:rPr>
            </w:pPr>
            <w:r w:rsidRPr="009D4350">
              <w:rPr>
                <w:rFonts w:ascii="Times New Roman" w:hAnsi="Times New Roman" w:cs="Times New Roman"/>
                <w:sz w:val="28"/>
                <w:szCs w:val="28"/>
              </w:rPr>
              <w:t>Дифференциация и осмысление картины мира:</w:t>
            </w:r>
          </w:p>
          <w:p w:rsidR="009D4350" w:rsidRPr="009D4350" w:rsidRDefault="009D4350" w:rsidP="009D4350">
            <w:pPr>
              <w:numPr>
                <w:ilvl w:val="0"/>
                <w:numId w:val="407"/>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интересуется окружающим миром природы, культуры, замечает новое, задаёт вопросы</w:t>
            </w:r>
          </w:p>
          <w:p w:rsidR="009D4350" w:rsidRPr="009D4350" w:rsidRDefault="009D4350" w:rsidP="009D4350">
            <w:pPr>
              <w:numPr>
                <w:ilvl w:val="0"/>
                <w:numId w:val="407"/>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включается в совместную со взрослым исследовательскую деятельность</w:t>
            </w:r>
          </w:p>
          <w:p w:rsidR="009D4350" w:rsidRPr="009D4350" w:rsidRDefault="009D4350" w:rsidP="009D4350">
            <w:pPr>
              <w:numPr>
                <w:ilvl w:val="0"/>
                <w:numId w:val="407"/>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адекватно ведёт себя в быту с точки зрения опасности/безопасности и для себя, и для окружающих</w:t>
            </w:r>
          </w:p>
          <w:p w:rsidR="009D4350" w:rsidRPr="009D4350" w:rsidRDefault="009D4350" w:rsidP="009D4350">
            <w:pPr>
              <w:numPr>
                <w:ilvl w:val="0"/>
                <w:numId w:val="407"/>
              </w:numPr>
              <w:tabs>
                <w:tab w:val="num" w:pos="360"/>
              </w:tabs>
              <w:spacing w:after="0"/>
              <w:ind w:left="360"/>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использует вещи в соответствии с их функциями, принятым порядком и характером наличной ситуации</w:t>
            </w:r>
          </w:p>
        </w:tc>
        <w:tc>
          <w:tcPr>
            <w:tcW w:w="1175" w:type="dxa"/>
            <w:tcBorders>
              <w:top w:val="single" w:sz="4" w:space="0" w:color="auto"/>
              <w:left w:val="single" w:sz="4" w:space="0" w:color="auto"/>
              <w:bottom w:val="single" w:sz="4" w:space="0" w:color="auto"/>
              <w:right w:val="single" w:sz="4" w:space="0" w:color="auto"/>
            </w:tcBorders>
          </w:tcPr>
          <w:p w:rsidR="009D4350" w:rsidRPr="009D4350" w:rsidRDefault="009D4350">
            <w:pPr>
              <w:jc w:val="center"/>
              <w:rPr>
                <w:rFonts w:ascii="Times New Roman" w:eastAsia="Times New Roman" w:hAnsi="Times New Roman" w:cs="Times New Roman"/>
                <w:sz w:val="28"/>
                <w:szCs w:val="28"/>
                <w:lang w:eastAsia="en-US"/>
              </w:rPr>
            </w:pPr>
          </w:p>
        </w:tc>
        <w:tc>
          <w:tcPr>
            <w:tcW w:w="1175" w:type="dxa"/>
            <w:tcBorders>
              <w:top w:val="single" w:sz="4" w:space="0" w:color="auto"/>
              <w:left w:val="single" w:sz="4" w:space="0" w:color="auto"/>
              <w:bottom w:val="single" w:sz="4" w:space="0" w:color="auto"/>
              <w:right w:val="single" w:sz="4" w:space="0" w:color="auto"/>
            </w:tcBorders>
          </w:tcPr>
          <w:p w:rsidR="009D4350" w:rsidRPr="009D4350" w:rsidRDefault="009D4350">
            <w:pPr>
              <w:jc w:val="center"/>
              <w:rPr>
                <w:rFonts w:ascii="Times New Roman" w:eastAsia="Times New Roman" w:hAnsi="Times New Roman" w:cs="Times New Roman"/>
                <w:sz w:val="28"/>
                <w:szCs w:val="28"/>
                <w:lang w:eastAsia="en-US"/>
              </w:rPr>
            </w:pPr>
          </w:p>
        </w:tc>
        <w:tc>
          <w:tcPr>
            <w:tcW w:w="1175" w:type="dxa"/>
            <w:tcBorders>
              <w:top w:val="single" w:sz="4" w:space="0" w:color="auto"/>
              <w:left w:val="single" w:sz="4" w:space="0" w:color="auto"/>
              <w:bottom w:val="single" w:sz="4" w:space="0" w:color="auto"/>
              <w:right w:val="single" w:sz="4" w:space="0" w:color="auto"/>
            </w:tcBorders>
          </w:tcPr>
          <w:p w:rsidR="009D4350" w:rsidRPr="009D4350" w:rsidRDefault="009D4350">
            <w:pPr>
              <w:jc w:val="center"/>
              <w:rPr>
                <w:rFonts w:ascii="Times New Roman" w:eastAsia="Times New Roman" w:hAnsi="Times New Roman" w:cs="Times New Roman"/>
                <w:sz w:val="28"/>
                <w:szCs w:val="28"/>
                <w:lang w:eastAsia="en-US"/>
              </w:rPr>
            </w:pPr>
          </w:p>
        </w:tc>
      </w:tr>
      <w:tr w:rsidR="009D4350" w:rsidRPr="009D4350" w:rsidTr="009D4350">
        <w:tc>
          <w:tcPr>
            <w:tcW w:w="5511" w:type="dxa"/>
            <w:tcBorders>
              <w:top w:val="single" w:sz="4" w:space="0" w:color="auto"/>
              <w:left w:val="single" w:sz="4" w:space="0" w:color="auto"/>
              <w:bottom w:val="single" w:sz="4" w:space="0" w:color="auto"/>
              <w:right w:val="single" w:sz="4" w:space="0" w:color="auto"/>
            </w:tcBorders>
            <w:hideMark/>
          </w:tcPr>
          <w:p w:rsidR="009D4350" w:rsidRPr="009D4350" w:rsidRDefault="009D4350">
            <w:pPr>
              <w:jc w:val="center"/>
              <w:rPr>
                <w:rFonts w:ascii="Times New Roman" w:eastAsia="Times New Roman" w:hAnsi="Times New Roman" w:cs="Times New Roman"/>
                <w:sz w:val="28"/>
                <w:szCs w:val="28"/>
              </w:rPr>
            </w:pPr>
            <w:r w:rsidRPr="009D4350">
              <w:rPr>
                <w:rFonts w:ascii="Times New Roman" w:hAnsi="Times New Roman" w:cs="Times New Roman"/>
                <w:sz w:val="28"/>
                <w:szCs w:val="28"/>
              </w:rPr>
              <w:t>Овладение навыками коммуникации:</w:t>
            </w:r>
          </w:p>
          <w:p w:rsidR="009D4350" w:rsidRPr="009D4350" w:rsidRDefault="009D4350" w:rsidP="009D4350">
            <w:pPr>
              <w:numPr>
                <w:ilvl w:val="0"/>
                <w:numId w:val="408"/>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реагирует на обращенную речь и просьбы</w:t>
            </w:r>
          </w:p>
          <w:p w:rsidR="009D4350" w:rsidRPr="009D4350" w:rsidRDefault="009D4350" w:rsidP="009D4350">
            <w:pPr>
              <w:numPr>
                <w:ilvl w:val="0"/>
                <w:numId w:val="408"/>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понимает и адекватно реагирует на речь окружающих</w:t>
            </w:r>
          </w:p>
          <w:p w:rsidR="009D4350" w:rsidRPr="009D4350" w:rsidRDefault="009D4350" w:rsidP="009D4350">
            <w:pPr>
              <w:numPr>
                <w:ilvl w:val="0"/>
                <w:numId w:val="408"/>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начинает, поддерживает и завершает разговор</w:t>
            </w:r>
          </w:p>
          <w:p w:rsidR="009D4350" w:rsidRPr="009D4350" w:rsidRDefault="009D4350" w:rsidP="009D4350">
            <w:pPr>
              <w:numPr>
                <w:ilvl w:val="0"/>
                <w:numId w:val="408"/>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lastRenderedPageBreak/>
              <w:t>корректно выражает отказ и недовольство, благодарность, сочувствие и т.д.</w:t>
            </w:r>
          </w:p>
          <w:p w:rsidR="009D4350" w:rsidRPr="009D4350" w:rsidRDefault="009D4350" w:rsidP="009D4350">
            <w:pPr>
              <w:numPr>
                <w:ilvl w:val="0"/>
                <w:numId w:val="408"/>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передаёт свои впечатления, соображения, умозаключения так, чтобы быть понятым другим человеком.</w:t>
            </w:r>
          </w:p>
          <w:p w:rsidR="009D4350" w:rsidRPr="009D4350" w:rsidRDefault="009D4350" w:rsidP="009D4350">
            <w:pPr>
              <w:numPr>
                <w:ilvl w:val="0"/>
                <w:numId w:val="408"/>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делится своими воспоминаниями, впечатлениями и планами с другими людьми</w:t>
            </w:r>
          </w:p>
          <w:p w:rsidR="009D4350" w:rsidRPr="009D4350" w:rsidRDefault="009D4350" w:rsidP="009D4350">
            <w:pPr>
              <w:numPr>
                <w:ilvl w:val="0"/>
                <w:numId w:val="408"/>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слышит свои речевые ошибки и старается их исправлять</w:t>
            </w:r>
          </w:p>
          <w:p w:rsidR="009D4350" w:rsidRPr="009D4350" w:rsidRDefault="009D4350" w:rsidP="009D4350">
            <w:pPr>
              <w:numPr>
                <w:ilvl w:val="0"/>
                <w:numId w:val="408"/>
              </w:numPr>
              <w:tabs>
                <w:tab w:val="num" w:pos="360"/>
              </w:tabs>
              <w:spacing w:after="0"/>
              <w:ind w:left="360"/>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замечает ошибки в речи одноклассников</w:t>
            </w:r>
          </w:p>
        </w:tc>
        <w:tc>
          <w:tcPr>
            <w:tcW w:w="1175" w:type="dxa"/>
            <w:tcBorders>
              <w:top w:val="single" w:sz="4" w:space="0" w:color="auto"/>
              <w:left w:val="single" w:sz="4" w:space="0" w:color="auto"/>
              <w:bottom w:val="single" w:sz="4" w:space="0" w:color="auto"/>
              <w:right w:val="single" w:sz="4" w:space="0" w:color="auto"/>
            </w:tcBorders>
          </w:tcPr>
          <w:p w:rsidR="009D4350" w:rsidRPr="009D4350" w:rsidRDefault="009D4350">
            <w:pPr>
              <w:jc w:val="center"/>
              <w:rPr>
                <w:rFonts w:ascii="Times New Roman" w:eastAsia="Times New Roman" w:hAnsi="Times New Roman" w:cs="Times New Roman"/>
                <w:sz w:val="28"/>
                <w:szCs w:val="28"/>
                <w:lang w:eastAsia="en-US"/>
              </w:rPr>
            </w:pPr>
          </w:p>
        </w:tc>
        <w:tc>
          <w:tcPr>
            <w:tcW w:w="1175" w:type="dxa"/>
            <w:tcBorders>
              <w:top w:val="single" w:sz="4" w:space="0" w:color="auto"/>
              <w:left w:val="single" w:sz="4" w:space="0" w:color="auto"/>
              <w:bottom w:val="single" w:sz="4" w:space="0" w:color="auto"/>
              <w:right w:val="single" w:sz="4" w:space="0" w:color="auto"/>
            </w:tcBorders>
          </w:tcPr>
          <w:p w:rsidR="009D4350" w:rsidRPr="009D4350" w:rsidRDefault="009D4350">
            <w:pPr>
              <w:jc w:val="center"/>
              <w:rPr>
                <w:rFonts w:ascii="Times New Roman" w:eastAsia="Times New Roman" w:hAnsi="Times New Roman" w:cs="Times New Roman"/>
                <w:sz w:val="28"/>
                <w:szCs w:val="28"/>
                <w:lang w:eastAsia="en-US"/>
              </w:rPr>
            </w:pPr>
          </w:p>
        </w:tc>
        <w:tc>
          <w:tcPr>
            <w:tcW w:w="1175" w:type="dxa"/>
            <w:tcBorders>
              <w:top w:val="single" w:sz="4" w:space="0" w:color="auto"/>
              <w:left w:val="single" w:sz="4" w:space="0" w:color="auto"/>
              <w:bottom w:val="single" w:sz="4" w:space="0" w:color="auto"/>
              <w:right w:val="single" w:sz="4" w:space="0" w:color="auto"/>
            </w:tcBorders>
          </w:tcPr>
          <w:p w:rsidR="009D4350" w:rsidRPr="009D4350" w:rsidRDefault="009D4350">
            <w:pPr>
              <w:jc w:val="center"/>
              <w:rPr>
                <w:rFonts w:ascii="Times New Roman" w:eastAsia="Times New Roman" w:hAnsi="Times New Roman" w:cs="Times New Roman"/>
                <w:sz w:val="28"/>
                <w:szCs w:val="28"/>
                <w:lang w:eastAsia="en-US"/>
              </w:rPr>
            </w:pPr>
          </w:p>
        </w:tc>
      </w:tr>
      <w:tr w:rsidR="009D4350" w:rsidRPr="009D4350" w:rsidTr="009D4350">
        <w:tc>
          <w:tcPr>
            <w:tcW w:w="5511" w:type="dxa"/>
            <w:tcBorders>
              <w:top w:val="single" w:sz="4" w:space="0" w:color="auto"/>
              <w:left w:val="single" w:sz="4" w:space="0" w:color="auto"/>
              <w:bottom w:val="single" w:sz="4" w:space="0" w:color="auto"/>
              <w:right w:val="single" w:sz="4" w:space="0" w:color="auto"/>
            </w:tcBorders>
            <w:hideMark/>
          </w:tcPr>
          <w:p w:rsidR="009D4350" w:rsidRPr="009D4350" w:rsidRDefault="009D4350">
            <w:pPr>
              <w:jc w:val="center"/>
              <w:rPr>
                <w:rFonts w:ascii="Times New Roman" w:eastAsia="Times New Roman" w:hAnsi="Times New Roman" w:cs="Times New Roman"/>
                <w:sz w:val="28"/>
                <w:szCs w:val="28"/>
              </w:rPr>
            </w:pPr>
            <w:r w:rsidRPr="009D4350">
              <w:rPr>
                <w:rFonts w:ascii="Times New Roman" w:hAnsi="Times New Roman" w:cs="Times New Roman"/>
                <w:sz w:val="28"/>
                <w:szCs w:val="28"/>
              </w:rPr>
              <w:lastRenderedPageBreak/>
              <w:t>Осмысление своего социального окружения:</w:t>
            </w:r>
          </w:p>
          <w:p w:rsidR="009D4350" w:rsidRPr="009D4350" w:rsidRDefault="009D4350" w:rsidP="009D4350">
            <w:pPr>
              <w:numPr>
                <w:ilvl w:val="0"/>
                <w:numId w:val="409"/>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доброжелателен и сдержан в отношениях с одноклассниками</w:t>
            </w:r>
          </w:p>
          <w:p w:rsidR="009D4350" w:rsidRPr="009D4350" w:rsidRDefault="009D4350" w:rsidP="009D4350">
            <w:pPr>
              <w:numPr>
                <w:ilvl w:val="0"/>
                <w:numId w:val="409"/>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уважительно относится к взрослым (учителям, родителям, т.д.)</w:t>
            </w:r>
          </w:p>
          <w:p w:rsidR="009D4350" w:rsidRPr="009D4350" w:rsidRDefault="009D4350" w:rsidP="009D4350">
            <w:pPr>
              <w:numPr>
                <w:ilvl w:val="0"/>
                <w:numId w:val="409"/>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достаточно легко устанавливает контакты и взаимоотношения</w:t>
            </w:r>
          </w:p>
          <w:p w:rsidR="009D4350" w:rsidRPr="009D4350" w:rsidRDefault="009D4350" w:rsidP="009D4350">
            <w:pPr>
              <w:numPr>
                <w:ilvl w:val="0"/>
                <w:numId w:val="409"/>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соблюдает правила поведения в школе</w:t>
            </w:r>
          </w:p>
          <w:p w:rsidR="009D4350" w:rsidRPr="009D4350" w:rsidRDefault="009D4350" w:rsidP="009D4350">
            <w:pPr>
              <w:numPr>
                <w:ilvl w:val="0"/>
                <w:numId w:val="409"/>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мотив действий – не только «хочу», но и «надо»</w:t>
            </w:r>
          </w:p>
          <w:p w:rsidR="009D4350" w:rsidRPr="009D4350" w:rsidRDefault="009D4350" w:rsidP="009D4350">
            <w:pPr>
              <w:numPr>
                <w:ilvl w:val="0"/>
                <w:numId w:val="409"/>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принимает и любит себя</w:t>
            </w:r>
          </w:p>
          <w:p w:rsidR="009D4350" w:rsidRPr="009D4350" w:rsidRDefault="009D4350" w:rsidP="009D4350">
            <w:pPr>
              <w:numPr>
                <w:ilvl w:val="0"/>
                <w:numId w:val="409"/>
              </w:numPr>
              <w:tabs>
                <w:tab w:val="num" w:pos="360"/>
              </w:tabs>
              <w:spacing w:after="0"/>
              <w:ind w:left="360"/>
              <w:rPr>
                <w:rFonts w:ascii="Times New Roman" w:eastAsia="Times New Roman" w:hAnsi="Times New Roman" w:cs="Times New Roman"/>
                <w:sz w:val="28"/>
                <w:szCs w:val="28"/>
                <w:lang w:eastAsia="en-US"/>
              </w:rPr>
            </w:pPr>
            <w:r w:rsidRPr="009D4350">
              <w:rPr>
                <w:rFonts w:ascii="Times New Roman" w:hAnsi="Times New Roman" w:cs="Times New Roman"/>
                <w:sz w:val="28"/>
                <w:szCs w:val="28"/>
              </w:rPr>
              <w:t>чувствует себя комфортно с любыми людьми любого возраста, с одноклассниками</w:t>
            </w:r>
          </w:p>
        </w:tc>
        <w:tc>
          <w:tcPr>
            <w:tcW w:w="1175" w:type="dxa"/>
            <w:tcBorders>
              <w:top w:val="single" w:sz="4" w:space="0" w:color="auto"/>
              <w:left w:val="single" w:sz="4" w:space="0" w:color="auto"/>
              <w:bottom w:val="single" w:sz="4" w:space="0" w:color="auto"/>
              <w:right w:val="single" w:sz="4" w:space="0" w:color="auto"/>
            </w:tcBorders>
          </w:tcPr>
          <w:p w:rsidR="009D4350" w:rsidRPr="009D4350" w:rsidRDefault="009D4350">
            <w:pPr>
              <w:jc w:val="center"/>
              <w:rPr>
                <w:rFonts w:ascii="Times New Roman" w:eastAsia="Times New Roman" w:hAnsi="Times New Roman" w:cs="Times New Roman"/>
                <w:sz w:val="28"/>
                <w:szCs w:val="28"/>
                <w:lang w:eastAsia="en-US"/>
              </w:rPr>
            </w:pPr>
          </w:p>
        </w:tc>
        <w:tc>
          <w:tcPr>
            <w:tcW w:w="1175" w:type="dxa"/>
            <w:tcBorders>
              <w:top w:val="single" w:sz="4" w:space="0" w:color="auto"/>
              <w:left w:val="single" w:sz="4" w:space="0" w:color="auto"/>
              <w:bottom w:val="single" w:sz="4" w:space="0" w:color="auto"/>
              <w:right w:val="single" w:sz="4" w:space="0" w:color="auto"/>
            </w:tcBorders>
          </w:tcPr>
          <w:p w:rsidR="009D4350" w:rsidRPr="009D4350" w:rsidRDefault="009D4350">
            <w:pPr>
              <w:jc w:val="center"/>
              <w:rPr>
                <w:rFonts w:ascii="Times New Roman" w:eastAsia="Times New Roman" w:hAnsi="Times New Roman" w:cs="Times New Roman"/>
                <w:sz w:val="28"/>
                <w:szCs w:val="28"/>
                <w:lang w:eastAsia="en-US"/>
              </w:rPr>
            </w:pPr>
          </w:p>
        </w:tc>
        <w:tc>
          <w:tcPr>
            <w:tcW w:w="1175" w:type="dxa"/>
            <w:tcBorders>
              <w:top w:val="single" w:sz="4" w:space="0" w:color="auto"/>
              <w:left w:val="single" w:sz="4" w:space="0" w:color="auto"/>
              <w:bottom w:val="single" w:sz="4" w:space="0" w:color="auto"/>
              <w:right w:val="single" w:sz="4" w:space="0" w:color="auto"/>
            </w:tcBorders>
          </w:tcPr>
          <w:p w:rsidR="009D4350" w:rsidRPr="009D4350" w:rsidRDefault="009D4350">
            <w:pPr>
              <w:jc w:val="center"/>
              <w:rPr>
                <w:rFonts w:ascii="Times New Roman" w:eastAsia="Times New Roman" w:hAnsi="Times New Roman" w:cs="Times New Roman"/>
                <w:sz w:val="28"/>
                <w:szCs w:val="28"/>
                <w:lang w:eastAsia="en-US"/>
              </w:rPr>
            </w:pPr>
          </w:p>
        </w:tc>
      </w:tr>
      <w:tr w:rsidR="009D4350" w:rsidRPr="009D4350" w:rsidTr="009D4350">
        <w:tc>
          <w:tcPr>
            <w:tcW w:w="5511" w:type="dxa"/>
            <w:tcBorders>
              <w:top w:val="single" w:sz="4" w:space="0" w:color="auto"/>
              <w:left w:val="single" w:sz="4" w:space="0" w:color="auto"/>
              <w:bottom w:val="single" w:sz="4" w:space="0" w:color="auto"/>
              <w:right w:val="single" w:sz="4" w:space="0" w:color="auto"/>
            </w:tcBorders>
            <w:hideMark/>
          </w:tcPr>
          <w:p w:rsidR="009D4350" w:rsidRPr="009D4350" w:rsidRDefault="009D4350">
            <w:pPr>
              <w:jc w:val="center"/>
              <w:rPr>
                <w:rFonts w:ascii="Times New Roman" w:eastAsia="Times New Roman" w:hAnsi="Times New Roman" w:cs="Times New Roman"/>
                <w:sz w:val="28"/>
                <w:szCs w:val="28"/>
              </w:rPr>
            </w:pPr>
            <w:r w:rsidRPr="009D4350">
              <w:rPr>
                <w:rFonts w:ascii="Times New Roman" w:hAnsi="Times New Roman" w:cs="Times New Roman"/>
                <w:sz w:val="28"/>
                <w:szCs w:val="28"/>
              </w:rPr>
              <w:t>Последовательное формирование произвольных</w:t>
            </w:r>
          </w:p>
          <w:p w:rsidR="009D4350" w:rsidRPr="009D4350" w:rsidRDefault="009D4350">
            <w:pPr>
              <w:jc w:val="center"/>
              <w:rPr>
                <w:rFonts w:ascii="Times New Roman" w:hAnsi="Times New Roman" w:cs="Times New Roman"/>
                <w:sz w:val="28"/>
                <w:szCs w:val="28"/>
              </w:rPr>
            </w:pPr>
            <w:r w:rsidRPr="009D4350">
              <w:rPr>
                <w:rFonts w:ascii="Times New Roman" w:hAnsi="Times New Roman" w:cs="Times New Roman"/>
                <w:sz w:val="28"/>
                <w:szCs w:val="28"/>
              </w:rPr>
              <w:t>процессов:</w:t>
            </w:r>
          </w:p>
          <w:p w:rsidR="009D4350" w:rsidRPr="009D4350" w:rsidRDefault="009D4350" w:rsidP="009D4350">
            <w:pPr>
              <w:numPr>
                <w:ilvl w:val="0"/>
                <w:numId w:val="410"/>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умеет концентрировать внимание,</w:t>
            </w:r>
          </w:p>
          <w:p w:rsidR="009D4350" w:rsidRPr="009D4350" w:rsidRDefault="009D4350" w:rsidP="009D4350">
            <w:pPr>
              <w:numPr>
                <w:ilvl w:val="0"/>
                <w:numId w:val="410"/>
              </w:numPr>
              <w:tabs>
                <w:tab w:val="num" w:pos="360"/>
              </w:tabs>
              <w:spacing w:after="0"/>
              <w:ind w:left="360" w:right="-111"/>
              <w:rPr>
                <w:rFonts w:ascii="Times New Roman" w:hAnsi="Times New Roman" w:cs="Times New Roman"/>
                <w:sz w:val="28"/>
                <w:szCs w:val="28"/>
              </w:rPr>
            </w:pPr>
            <w:r w:rsidRPr="009D4350">
              <w:rPr>
                <w:rFonts w:ascii="Times New Roman" w:hAnsi="Times New Roman" w:cs="Times New Roman"/>
                <w:sz w:val="28"/>
                <w:szCs w:val="28"/>
              </w:rPr>
              <w:t>может удерживать на чем-либо свое внимание</w:t>
            </w:r>
          </w:p>
          <w:p w:rsidR="009D4350" w:rsidRPr="009D4350" w:rsidRDefault="009D4350" w:rsidP="009D4350">
            <w:pPr>
              <w:numPr>
                <w:ilvl w:val="0"/>
                <w:numId w:val="410"/>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использует различные приемы запоминания</w:t>
            </w:r>
          </w:p>
          <w:p w:rsidR="009D4350" w:rsidRPr="009D4350" w:rsidRDefault="009D4350" w:rsidP="009D4350">
            <w:pPr>
              <w:numPr>
                <w:ilvl w:val="0"/>
                <w:numId w:val="410"/>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 xml:space="preserve">учится продумывать и планировать свои </w:t>
            </w:r>
            <w:r w:rsidRPr="009D4350">
              <w:rPr>
                <w:rFonts w:ascii="Times New Roman" w:hAnsi="Times New Roman" w:cs="Times New Roman"/>
                <w:sz w:val="28"/>
                <w:szCs w:val="28"/>
              </w:rPr>
              <w:lastRenderedPageBreak/>
              <w:t>действия</w:t>
            </w:r>
          </w:p>
          <w:p w:rsidR="009D4350" w:rsidRPr="009D4350" w:rsidRDefault="009D4350" w:rsidP="009D4350">
            <w:pPr>
              <w:numPr>
                <w:ilvl w:val="0"/>
                <w:numId w:val="410"/>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способен к саморегуляции и адекватной самооценки своих поступков</w:t>
            </w:r>
          </w:p>
          <w:p w:rsidR="009D4350" w:rsidRPr="009D4350" w:rsidRDefault="009D4350" w:rsidP="009D4350">
            <w:pPr>
              <w:numPr>
                <w:ilvl w:val="0"/>
                <w:numId w:val="410"/>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управляет своими эмоциями, поведением, действиями</w:t>
            </w:r>
          </w:p>
          <w:p w:rsidR="009D4350" w:rsidRPr="009D4350" w:rsidRDefault="009D4350" w:rsidP="009D4350">
            <w:pPr>
              <w:numPr>
                <w:ilvl w:val="0"/>
                <w:numId w:val="410"/>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доводит до конца начатое дело</w:t>
            </w:r>
          </w:p>
          <w:p w:rsidR="009D4350" w:rsidRPr="009D4350" w:rsidRDefault="009D4350" w:rsidP="009D4350">
            <w:pPr>
              <w:numPr>
                <w:ilvl w:val="0"/>
                <w:numId w:val="410"/>
              </w:numPr>
              <w:tabs>
                <w:tab w:val="num" w:pos="360"/>
              </w:tabs>
              <w:spacing w:after="0"/>
              <w:ind w:left="360"/>
              <w:rPr>
                <w:rFonts w:ascii="Times New Roman" w:hAnsi="Times New Roman" w:cs="Times New Roman"/>
                <w:sz w:val="28"/>
                <w:szCs w:val="28"/>
              </w:rPr>
            </w:pPr>
            <w:r w:rsidRPr="009D4350">
              <w:rPr>
                <w:rFonts w:ascii="Times New Roman" w:hAnsi="Times New Roman" w:cs="Times New Roman"/>
                <w:sz w:val="28"/>
                <w:szCs w:val="28"/>
              </w:rPr>
              <w:t>знает цель своих действий и поступков</w:t>
            </w:r>
          </w:p>
          <w:p w:rsidR="009D4350" w:rsidRPr="009D4350" w:rsidRDefault="009D4350" w:rsidP="009D4350">
            <w:pPr>
              <w:numPr>
                <w:ilvl w:val="0"/>
                <w:numId w:val="410"/>
              </w:numPr>
              <w:tabs>
                <w:tab w:val="num" w:pos="360"/>
              </w:tabs>
              <w:spacing w:after="0"/>
              <w:ind w:left="360"/>
              <w:rPr>
                <w:rFonts w:ascii="Times New Roman" w:eastAsia="Times New Roman" w:hAnsi="Times New Roman" w:cs="Times New Roman"/>
                <w:sz w:val="28"/>
                <w:szCs w:val="28"/>
                <w:u w:val="single"/>
                <w:lang w:eastAsia="en-US"/>
              </w:rPr>
            </w:pPr>
            <w:r w:rsidRPr="009D4350">
              <w:rPr>
                <w:rFonts w:ascii="Times New Roman" w:hAnsi="Times New Roman" w:cs="Times New Roman"/>
                <w:sz w:val="28"/>
                <w:szCs w:val="28"/>
              </w:rPr>
              <w:t>старается выполнять все задания и просьбы учителя.</w:t>
            </w:r>
          </w:p>
        </w:tc>
        <w:tc>
          <w:tcPr>
            <w:tcW w:w="1175" w:type="dxa"/>
            <w:tcBorders>
              <w:top w:val="single" w:sz="4" w:space="0" w:color="auto"/>
              <w:left w:val="single" w:sz="4" w:space="0" w:color="auto"/>
              <w:bottom w:val="single" w:sz="4" w:space="0" w:color="auto"/>
              <w:right w:val="single" w:sz="4" w:space="0" w:color="auto"/>
            </w:tcBorders>
          </w:tcPr>
          <w:p w:rsidR="009D4350" w:rsidRPr="009D4350" w:rsidRDefault="009D4350">
            <w:pPr>
              <w:jc w:val="center"/>
              <w:rPr>
                <w:rFonts w:ascii="Times New Roman" w:eastAsia="Times New Roman" w:hAnsi="Times New Roman" w:cs="Times New Roman"/>
                <w:sz w:val="28"/>
                <w:szCs w:val="28"/>
                <w:lang w:eastAsia="en-US"/>
              </w:rPr>
            </w:pPr>
          </w:p>
        </w:tc>
        <w:tc>
          <w:tcPr>
            <w:tcW w:w="1175" w:type="dxa"/>
            <w:tcBorders>
              <w:top w:val="single" w:sz="4" w:space="0" w:color="auto"/>
              <w:left w:val="single" w:sz="4" w:space="0" w:color="auto"/>
              <w:bottom w:val="single" w:sz="4" w:space="0" w:color="auto"/>
              <w:right w:val="single" w:sz="4" w:space="0" w:color="auto"/>
            </w:tcBorders>
          </w:tcPr>
          <w:p w:rsidR="009D4350" w:rsidRPr="009D4350" w:rsidRDefault="009D4350">
            <w:pPr>
              <w:jc w:val="center"/>
              <w:rPr>
                <w:rFonts w:ascii="Times New Roman" w:eastAsia="Times New Roman" w:hAnsi="Times New Roman" w:cs="Times New Roman"/>
                <w:sz w:val="28"/>
                <w:szCs w:val="28"/>
                <w:lang w:eastAsia="en-US"/>
              </w:rPr>
            </w:pPr>
          </w:p>
        </w:tc>
        <w:tc>
          <w:tcPr>
            <w:tcW w:w="1175" w:type="dxa"/>
            <w:tcBorders>
              <w:top w:val="single" w:sz="4" w:space="0" w:color="auto"/>
              <w:left w:val="single" w:sz="4" w:space="0" w:color="auto"/>
              <w:bottom w:val="single" w:sz="4" w:space="0" w:color="auto"/>
              <w:right w:val="single" w:sz="4" w:space="0" w:color="auto"/>
            </w:tcBorders>
          </w:tcPr>
          <w:p w:rsidR="009D4350" w:rsidRPr="009D4350" w:rsidRDefault="009D4350">
            <w:pPr>
              <w:jc w:val="center"/>
              <w:rPr>
                <w:rFonts w:ascii="Times New Roman" w:eastAsia="Times New Roman" w:hAnsi="Times New Roman" w:cs="Times New Roman"/>
                <w:sz w:val="28"/>
                <w:szCs w:val="28"/>
                <w:lang w:eastAsia="en-US"/>
              </w:rPr>
            </w:pPr>
          </w:p>
        </w:tc>
      </w:tr>
    </w:tbl>
    <w:p w:rsidR="009D4350" w:rsidRPr="009D4350" w:rsidRDefault="009D4350" w:rsidP="009D4350">
      <w:pPr>
        <w:rPr>
          <w:rFonts w:ascii="Times New Roman" w:eastAsia="Times New Roman" w:hAnsi="Times New Roman" w:cs="Times New Roman"/>
          <w:sz w:val="28"/>
          <w:szCs w:val="28"/>
          <w:lang w:eastAsia="en-US"/>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8A3B1E" w:rsidRPr="009D4350" w:rsidRDefault="008A3B1E" w:rsidP="00335347">
      <w:pPr>
        <w:pStyle w:val="a4"/>
        <w:jc w:val="both"/>
        <w:rPr>
          <w:rFonts w:ascii="Times New Roman" w:hAnsi="Times New Roman" w:cs="Times New Roman"/>
          <w:b/>
          <w:sz w:val="28"/>
          <w:szCs w:val="28"/>
        </w:rPr>
      </w:pPr>
      <w:bookmarkStart w:id="574" w:name="_Toc284663470"/>
      <w:r w:rsidRPr="009D4350">
        <w:rPr>
          <w:rFonts w:ascii="Times New Roman" w:hAnsi="Times New Roman" w:cs="Times New Roman"/>
          <w:b/>
          <w:sz w:val="28"/>
          <w:szCs w:val="28"/>
        </w:rPr>
        <w:t>3.</w:t>
      </w:r>
      <w:r w:rsidRPr="009D4350">
        <w:rPr>
          <w:rFonts w:ascii="Times New Roman" w:hAnsi="Times New Roman" w:cs="Times New Roman"/>
          <w:sz w:val="28"/>
          <w:szCs w:val="28"/>
        </w:rPr>
        <w:t xml:space="preserve"> </w:t>
      </w:r>
      <w:r w:rsidRPr="009D4350">
        <w:rPr>
          <w:rFonts w:ascii="Times New Roman" w:hAnsi="Times New Roman" w:cs="Times New Roman"/>
          <w:b/>
          <w:sz w:val="28"/>
          <w:szCs w:val="28"/>
        </w:rPr>
        <w:t>Организационный раздел основной образовательной программы основного общего образования</w:t>
      </w:r>
      <w:bookmarkEnd w:id="574"/>
    </w:p>
    <w:p w:rsidR="008A3B1E" w:rsidRPr="009D4350" w:rsidRDefault="008A3B1E" w:rsidP="00335347">
      <w:pPr>
        <w:pStyle w:val="a4"/>
        <w:jc w:val="both"/>
        <w:rPr>
          <w:rFonts w:ascii="Times New Roman" w:hAnsi="Times New Roman" w:cs="Times New Roman"/>
          <w:sz w:val="28"/>
          <w:szCs w:val="28"/>
          <w:lang w:eastAsia="en-US"/>
        </w:rPr>
      </w:pPr>
    </w:p>
    <w:p w:rsidR="008A3B1E" w:rsidRPr="009D4350" w:rsidRDefault="008A3B1E" w:rsidP="00335347">
      <w:pPr>
        <w:pStyle w:val="a4"/>
        <w:jc w:val="both"/>
        <w:rPr>
          <w:rFonts w:ascii="Times New Roman" w:hAnsi="Times New Roman" w:cs="Times New Roman"/>
          <w:b/>
          <w:sz w:val="28"/>
          <w:szCs w:val="28"/>
        </w:rPr>
      </w:pPr>
      <w:bookmarkStart w:id="575" w:name="_Toc406059069"/>
      <w:bookmarkStart w:id="576" w:name="_Toc284663471"/>
      <w:bookmarkStart w:id="577" w:name="_Toc410654074"/>
      <w:bookmarkStart w:id="578" w:name="_Toc409691733"/>
      <w:r w:rsidRPr="009D4350">
        <w:rPr>
          <w:rFonts w:ascii="Times New Roman" w:hAnsi="Times New Roman" w:cs="Times New Roman"/>
          <w:b/>
          <w:sz w:val="28"/>
          <w:szCs w:val="28"/>
        </w:rPr>
        <w:t>3.1. Учебный план</w:t>
      </w:r>
      <w:bookmarkEnd w:id="575"/>
      <w:r w:rsidRPr="009D4350">
        <w:rPr>
          <w:rFonts w:ascii="Times New Roman" w:hAnsi="Times New Roman" w:cs="Times New Roman"/>
          <w:b/>
          <w:sz w:val="28"/>
          <w:szCs w:val="28"/>
        </w:rPr>
        <w:t xml:space="preserve"> основного общего образования</w:t>
      </w:r>
      <w:bookmarkEnd w:id="576"/>
      <w:bookmarkEnd w:id="577"/>
      <w:bookmarkEnd w:id="578"/>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 xml:space="preserve">Учебный план образовательной организации составлен на основе примерного учебного плана для образовательных организаций Российской Федерации, </w:t>
      </w:r>
      <w:r w:rsidRPr="009D4350">
        <w:rPr>
          <w:rFonts w:ascii="Times New Roman" w:hAnsi="Times New Roman" w:cs="Times New Roman"/>
          <w:sz w:val="28"/>
          <w:szCs w:val="28"/>
        </w:rPr>
        <w:lastRenderedPageBreak/>
        <w:t>реализующих образовательную программу основного общего образования,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Учебный план:</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фиксирует максимальный объем учебной нагрузки обучающихся;</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определяет (регламентирует) перечень учебных предметов, курсов и время, отводимое на их освоение и организацию;</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распределяет учебные предметы, курсы по классам и учебным годам.</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Учебный план обеспечивает предусмотренную законодательством Российской Федерации в области образования возможность изучения родного алтайского и казахского языков и также устанавливает количество занятий.</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Учебный план состоит из двух частей: обязательной части и части, формируемой участниками образовательных отношений.</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 xml:space="preserve">Обязательная часть учебного плана определяет состав учебных предметов обязательных предметных областей по образовательной  программе основного общего образования в соответствии со свидетельством о государственной аккредитации и учебное время, отводимое на их изучение по классам (годам) обучения. </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Время, отводимое на данную часть учебного плана, может быть использовано на:</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 xml:space="preserve">увеличение учебных часов, предусмотренных на изучение отдельных учебных предметов обязательной части; </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другие виды учебной, воспитательной, спортивной и иной деятельности обучающихся.</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Основное общее образование будет реализовываться в школе по варианту 2 примерного недельного учебного плана: для общеобразовательных организаций, в которых обучение ведется на русском языке с учетом максимального числа часов.</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При проведении занятий по родному (алтайскому/казахскому) языку, который изучается наряду с русским языком, (5–9 кл.), по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в классах с наполняемостью 20 человек.</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lastRenderedPageBreak/>
        <w:t>Школа работает по шестидневной рабочей неделе в 2-11 классах, по пятидневной рабочей неделе в 1 классах.</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 xml:space="preserve">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6020часов. Минимальное число часов в неделю в 5, 6 и 7 классах при 34 учебных неделях составляет 28, 29 и 31 час соответственно. Минимальное число часов в неделю в 8 и 9 классе при 35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Продолжительность каникул в течение учебного года составляет не менее 30 календарных дней, летом – не менее 8 недель.</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Продолжительность урока в основной школе составляет 40–45 минут.</w:t>
      </w:r>
    </w:p>
    <w:p w:rsidR="008A3B1E" w:rsidRPr="009D4350" w:rsidRDefault="008A3B1E" w:rsidP="00335347">
      <w:pPr>
        <w:pStyle w:val="a4"/>
        <w:jc w:val="both"/>
        <w:rPr>
          <w:rFonts w:ascii="Times New Roman" w:hAnsi="Times New Roman" w:cs="Times New Roman"/>
          <w:sz w:val="28"/>
          <w:szCs w:val="28"/>
        </w:rPr>
      </w:pPr>
    </w:p>
    <w:p w:rsidR="008A3B1E" w:rsidRPr="009D4350" w:rsidRDefault="008A3B1E" w:rsidP="00335347">
      <w:pPr>
        <w:pStyle w:val="a4"/>
        <w:jc w:val="both"/>
        <w:rPr>
          <w:rFonts w:ascii="Times New Roman" w:hAnsi="Times New Roman" w:cs="Times New Roman"/>
          <w:bCs/>
          <w:sz w:val="28"/>
          <w:szCs w:val="28"/>
        </w:rPr>
      </w:pPr>
      <w:r w:rsidRPr="009D4350">
        <w:rPr>
          <w:rFonts w:ascii="Times New Roman" w:hAnsi="Times New Roman" w:cs="Times New Roman"/>
          <w:b/>
          <w:bCs/>
          <w:sz w:val="28"/>
          <w:szCs w:val="28"/>
        </w:rPr>
        <w:t>Недельный учебный план основного общего образования</w:t>
      </w:r>
      <w:r w:rsidRPr="009D4350">
        <w:rPr>
          <w:rFonts w:ascii="Times New Roman" w:hAnsi="Times New Roman" w:cs="Times New Roman"/>
          <w:bCs/>
          <w:sz w:val="28"/>
          <w:szCs w:val="28"/>
        </w:rPr>
        <w:t xml:space="preserve"> (максимальный в расчете на 6020 часов за весь период обучения)</w:t>
      </w:r>
    </w:p>
    <w:p w:rsidR="008A3B1E" w:rsidRPr="009D4350" w:rsidRDefault="008A3B1E" w:rsidP="008A3B1E">
      <w:pPr>
        <w:pStyle w:val="a4"/>
        <w:rPr>
          <w:rFonts w:ascii="Times New Roman" w:hAnsi="Times New Roman" w:cs="Times New Roman"/>
          <w:bCs/>
        </w:rPr>
      </w:pPr>
    </w:p>
    <w:tbl>
      <w:tblPr>
        <w:tblW w:w="9937" w:type="dxa"/>
        <w:tblInd w:w="-4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0"/>
        <w:gridCol w:w="2757"/>
        <w:gridCol w:w="643"/>
        <w:gridCol w:w="615"/>
        <w:gridCol w:w="24"/>
        <w:gridCol w:w="693"/>
        <w:gridCol w:w="20"/>
        <w:gridCol w:w="692"/>
        <w:gridCol w:w="111"/>
        <w:gridCol w:w="550"/>
        <w:gridCol w:w="1292"/>
      </w:tblGrid>
      <w:tr w:rsidR="008A3B1E" w:rsidRPr="009D4350" w:rsidTr="008A3B1E">
        <w:trPr>
          <w:trHeight w:val="754"/>
        </w:trPr>
        <w:tc>
          <w:tcPr>
            <w:tcW w:w="2540" w:type="dxa"/>
            <w:vMerge w:val="restart"/>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jc w:val="center"/>
              <w:rPr>
                <w:rFonts w:ascii="Times New Roman" w:hAnsi="Times New Roman" w:cs="Times New Roman"/>
                <w:b/>
                <w:bCs/>
                <w:lang w:eastAsia="en-US"/>
              </w:rPr>
            </w:pPr>
            <w:r w:rsidRPr="009D4350">
              <w:rPr>
                <w:rFonts w:ascii="Times New Roman" w:hAnsi="Times New Roman" w:cs="Times New Roman"/>
                <w:b/>
                <w:bCs/>
              </w:rPr>
              <w:t>Предметные области</w:t>
            </w:r>
          </w:p>
        </w:tc>
        <w:tc>
          <w:tcPr>
            <w:tcW w:w="2757" w:type="dxa"/>
            <w:vMerge w:val="restart"/>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
                <w:bCs/>
              </w:rPr>
            </w:pPr>
            <w:r w:rsidRPr="009D4350">
              <w:rPr>
                <w:rFonts w:ascii="Times New Roman" w:hAnsi="Times New Roman" w:cs="Times New Roman"/>
                <w:b/>
                <w:bCs/>
              </w:rPr>
              <w:t>Учебные</w:t>
            </w:r>
          </w:p>
          <w:p w:rsidR="008A3B1E" w:rsidRPr="009D4350" w:rsidRDefault="008A3B1E" w:rsidP="008A3B1E">
            <w:pPr>
              <w:pStyle w:val="a4"/>
              <w:rPr>
                <w:rFonts w:ascii="Times New Roman" w:hAnsi="Times New Roman" w:cs="Times New Roman"/>
                <w:b/>
                <w:bCs/>
              </w:rPr>
            </w:pPr>
            <w:r w:rsidRPr="009D4350">
              <w:rPr>
                <w:rFonts w:ascii="Times New Roman" w:hAnsi="Times New Roman" w:cs="Times New Roman"/>
                <w:b/>
                <w:bCs/>
              </w:rPr>
              <w:t>предметы</w:t>
            </w:r>
          </w:p>
          <w:p w:rsidR="008A3B1E" w:rsidRPr="009D4350" w:rsidRDefault="008A3B1E" w:rsidP="008A3B1E">
            <w:pPr>
              <w:pStyle w:val="a4"/>
              <w:rPr>
                <w:rFonts w:ascii="Times New Roman" w:hAnsi="Times New Roman" w:cs="Times New Roman"/>
                <w:b/>
                <w:bCs/>
              </w:rPr>
            </w:pPr>
          </w:p>
          <w:p w:rsidR="008A3B1E" w:rsidRPr="009D4350" w:rsidRDefault="008A3B1E" w:rsidP="008A3B1E">
            <w:pPr>
              <w:pStyle w:val="a4"/>
              <w:rPr>
                <w:rFonts w:ascii="Times New Roman" w:hAnsi="Times New Roman" w:cs="Times New Roman"/>
                <w:b/>
                <w:bCs/>
                <w:lang w:eastAsia="en-US"/>
              </w:rPr>
            </w:pPr>
            <w:r w:rsidRPr="009D4350">
              <w:rPr>
                <w:rFonts w:ascii="Times New Roman" w:hAnsi="Times New Roman" w:cs="Times New Roman"/>
                <w:b/>
                <w:bCs/>
              </w:rPr>
              <w:t xml:space="preserve">            Классы</w:t>
            </w:r>
          </w:p>
        </w:tc>
        <w:tc>
          <w:tcPr>
            <w:tcW w:w="4640" w:type="dxa"/>
            <w:gridSpan w:val="9"/>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
                <w:bCs/>
                <w:lang w:eastAsia="en-US"/>
              </w:rPr>
            </w:pPr>
            <w:r w:rsidRPr="009D4350">
              <w:rPr>
                <w:rFonts w:ascii="Times New Roman" w:hAnsi="Times New Roman" w:cs="Times New Roman"/>
                <w:b/>
                <w:bCs/>
              </w:rPr>
              <w:t>Количество часов в неделю</w:t>
            </w:r>
          </w:p>
        </w:tc>
      </w:tr>
      <w:tr w:rsidR="008A3B1E" w:rsidRPr="009D4350" w:rsidTr="008A3B1E">
        <w:trPr>
          <w:trHeight w:val="5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pStyle w:val="a4"/>
              <w:rPr>
                <w:rFonts w:ascii="Times New Roman" w:hAnsi="Times New Roman" w:cs="Times New Roman"/>
                <w:bCs/>
                <w:lang w:eastAsia="en-US"/>
              </w:rPr>
            </w:pPr>
          </w:p>
        </w:tc>
        <w:tc>
          <w:tcPr>
            <w:tcW w:w="2757" w:type="dxa"/>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pStyle w:val="a4"/>
              <w:rPr>
                <w:rFonts w:ascii="Times New Roman" w:hAnsi="Times New Roman" w:cs="Times New Roman"/>
                <w:bCs/>
                <w:lang w:eastAsia="en-US"/>
              </w:rPr>
            </w:pPr>
          </w:p>
        </w:tc>
        <w:tc>
          <w:tcPr>
            <w:tcW w:w="64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sz w:val="24"/>
                <w:szCs w:val="24"/>
                <w:lang w:val="en-US" w:eastAsia="en-US"/>
              </w:rPr>
            </w:pPr>
            <w:r w:rsidRPr="009D4350">
              <w:rPr>
                <w:rFonts w:ascii="Times New Roman" w:hAnsi="Times New Roman" w:cs="Times New Roman"/>
                <w:bCs/>
                <w:sz w:val="24"/>
                <w:szCs w:val="24"/>
                <w:lang w:val="en-US"/>
              </w:rPr>
              <w:t>VV</w:t>
            </w:r>
          </w:p>
        </w:tc>
        <w:tc>
          <w:tcPr>
            <w:tcW w:w="615"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sz w:val="24"/>
                <w:szCs w:val="24"/>
                <w:lang w:val="en-US" w:eastAsia="en-US"/>
              </w:rPr>
            </w:pPr>
            <w:r w:rsidRPr="009D4350">
              <w:rPr>
                <w:rFonts w:ascii="Times New Roman" w:hAnsi="Times New Roman" w:cs="Times New Roman"/>
                <w:bCs/>
                <w:sz w:val="24"/>
                <w:szCs w:val="24"/>
              </w:rPr>
              <w:t>6V</w:t>
            </w:r>
            <w:r w:rsidRPr="009D4350">
              <w:rPr>
                <w:rFonts w:ascii="Times New Roman" w:hAnsi="Times New Roman" w:cs="Times New Roman"/>
                <w:bCs/>
                <w:sz w:val="24"/>
                <w:szCs w:val="24"/>
                <w:lang w:val="en-US"/>
              </w:rPr>
              <w:t>I</w:t>
            </w:r>
          </w:p>
        </w:tc>
        <w:tc>
          <w:tcPr>
            <w:tcW w:w="737" w:type="dxa"/>
            <w:gridSpan w:val="3"/>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sz w:val="24"/>
                <w:szCs w:val="24"/>
                <w:lang w:val="en-US" w:eastAsia="en-US"/>
              </w:rPr>
            </w:pPr>
            <w:r w:rsidRPr="009D4350">
              <w:rPr>
                <w:rFonts w:ascii="Times New Roman" w:hAnsi="Times New Roman" w:cs="Times New Roman"/>
                <w:bCs/>
                <w:sz w:val="24"/>
                <w:szCs w:val="24"/>
              </w:rPr>
              <w:t>V</w:t>
            </w:r>
            <w:r w:rsidRPr="009D4350">
              <w:rPr>
                <w:rFonts w:ascii="Times New Roman" w:hAnsi="Times New Roman" w:cs="Times New Roman"/>
                <w:bCs/>
                <w:sz w:val="24"/>
                <w:szCs w:val="24"/>
                <w:lang w:val="en-US"/>
              </w:rPr>
              <w:t>VII</w:t>
            </w:r>
          </w:p>
        </w:tc>
        <w:tc>
          <w:tcPr>
            <w:tcW w:w="803" w:type="dxa"/>
            <w:gridSpan w:val="2"/>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sz w:val="24"/>
                <w:szCs w:val="24"/>
                <w:lang w:val="en-US" w:eastAsia="en-US"/>
              </w:rPr>
            </w:pPr>
            <w:r w:rsidRPr="009D4350">
              <w:rPr>
                <w:rFonts w:ascii="Times New Roman" w:hAnsi="Times New Roman" w:cs="Times New Roman"/>
                <w:bCs/>
                <w:sz w:val="24"/>
                <w:szCs w:val="24"/>
              </w:rPr>
              <w:t>VVII</w:t>
            </w:r>
            <w:r w:rsidRPr="009D4350">
              <w:rPr>
                <w:rFonts w:ascii="Times New Roman" w:hAnsi="Times New Roman" w:cs="Times New Roman"/>
                <w:bCs/>
                <w:sz w:val="24"/>
                <w:szCs w:val="24"/>
                <w:lang w:val="en-US"/>
              </w:rPr>
              <w:t>I</w:t>
            </w:r>
          </w:p>
        </w:tc>
        <w:tc>
          <w:tcPr>
            <w:tcW w:w="55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sz w:val="24"/>
                <w:szCs w:val="24"/>
                <w:lang w:eastAsia="en-US"/>
              </w:rPr>
            </w:pPr>
            <w:r w:rsidRPr="009D4350">
              <w:rPr>
                <w:rFonts w:ascii="Times New Roman" w:hAnsi="Times New Roman" w:cs="Times New Roman"/>
                <w:bCs/>
                <w:sz w:val="24"/>
                <w:szCs w:val="24"/>
              </w:rPr>
              <w:t>I</w:t>
            </w:r>
            <w:r w:rsidRPr="009D4350">
              <w:rPr>
                <w:rFonts w:ascii="Times New Roman" w:hAnsi="Times New Roman" w:cs="Times New Roman"/>
                <w:bCs/>
                <w:sz w:val="24"/>
                <w:szCs w:val="24"/>
                <w:lang w:val="en-US"/>
              </w:rPr>
              <w:t>I</w:t>
            </w:r>
            <w:r w:rsidRPr="009D4350">
              <w:rPr>
                <w:rFonts w:ascii="Times New Roman" w:hAnsi="Times New Roman" w:cs="Times New Roman"/>
                <w:bCs/>
                <w:sz w:val="24"/>
                <w:szCs w:val="24"/>
              </w:rPr>
              <w:t>X</w:t>
            </w:r>
          </w:p>
        </w:tc>
        <w:tc>
          <w:tcPr>
            <w:tcW w:w="1292"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sz w:val="24"/>
                <w:szCs w:val="24"/>
              </w:rPr>
            </w:pPr>
          </w:p>
          <w:p w:rsidR="008A3B1E" w:rsidRPr="009D4350" w:rsidRDefault="008A3B1E" w:rsidP="008A3B1E">
            <w:pPr>
              <w:pStyle w:val="a4"/>
              <w:rPr>
                <w:rFonts w:ascii="Times New Roman" w:hAnsi="Times New Roman" w:cs="Times New Roman"/>
                <w:bCs/>
                <w:sz w:val="24"/>
                <w:szCs w:val="24"/>
                <w:lang w:eastAsia="en-US"/>
              </w:rPr>
            </w:pPr>
            <w:r w:rsidRPr="009D4350">
              <w:rPr>
                <w:rFonts w:ascii="Times New Roman" w:hAnsi="Times New Roman" w:cs="Times New Roman"/>
                <w:bCs/>
                <w:sz w:val="24"/>
                <w:szCs w:val="24"/>
              </w:rPr>
              <w:t xml:space="preserve">     Всего</w:t>
            </w:r>
          </w:p>
        </w:tc>
      </w:tr>
      <w:tr w:rsidR="008A3B1E" w:rsidRPr="009D4350" w:rsidTr="008A3B1E">
        <w:trPr>
          <w:trHeight w:val="315"/>
        </w:trPr>
        <w:tc>
          <w:tcPr>
            <w:tcW w:w="2540"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pStyle w:val="a4"/>
              <w:rPr>
                <w:rFonts w:ascii="Times New Roman" w:hAnsi="Times New Roman" w:cs="Times New Roman"/>
                <w:bCs/>
                <w:lang w:eastAsia="en-US"/>
              </w:rPr>
            </w:pP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i/>
                <w:lang w:eastAsia="en-US"/>
              </w:rPr>
            </w:pPr>
            <w:r w:rsidRPr="009D4350">
              <w:rPr>
                <w:rFonts w:ascii="Times New Roman" w:hAnsi="Times New Roman" w:cs="Times New Roman"/>
                <w:bCs/>
                <w:i/>
              </w:rPr>
              <w:t>Обязательная часть</w:t>
            </w:r>
          </w:p>
        </w:tc>
        <w:tc>
          <w:tcPr>
            <w:tcW w:w="4640" w:type="dxa"/>
            <w:gridSpan w:val="9"/>
            <w:tcBorders>
              <w:top w:val="single" w:sz="4" w:space="0" w:color="auto"/>
              <w:left w:val="single" w:sz="4" w:space="0" w:color="auto"/>
              <w:bottom w:val="single" w:sz="4" w:space="0" w:color="auto"/>
              <w:right w:val="single" w:sz="4" w:space="0" w:color="auto"/>
            </w:tcBorders>
          </w:tcPr>
          <w:p w:rsidR="008A3B1E" w:rsidRPr="009D4350" w:rsidRDefault="008A3B1E" w:rsidP="008A3B1E">
            <w:pPr>
              <w:pStyle w:val="a4"/>
              <w:rPr>
                <w:rFonts w:ascii="Times New Roman" w:hAnsi="Times New Roman" w:cs="Times New Roman"/>
                <w:bCs/>
                <w:lang w:eastAsia="en-US"/>
              </w:rPr>
            </w:pPr>
          </w:p>
        </w:tc>
      </w:tr>
      <w:tr w:rsidR="008A3B1E" w:rsidRPr="009D4350" w:rsidTr="008A3B1E">
        <w:trPr>
          <w:trHeight w:val="523"/>
        </w:trPr>
        <w:tc>
          <w:tcPr>
            <w:tcW w:w="2540" w:type="dxa"/>
            <w:vMerge w:val="restart"/>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Филология</w:t>
            </w: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Русский язык</w:t>
            </w:r>
          </w:p>
        </w:tc>
        <w:tc>
          <w:tcPr>
            <w:tcW w:w="64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55</w:t>
            </w:r>
          </w:p>
        </w:tc>
        <w:tc>
          <w:tcPr>
            <w:tcW w:w="639"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66</w:t>
            </w: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64</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21</w:t>
            </w:r>
          </w:p>
        </w:tc>
      </w:tr>
      <w:tr w:rsidR="008A3B1E" w:rsidRPr="009D4350" w:rsidTr="008A3B1E">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pStyle w:val="a4"/>
              <w:rPr>
                <w:rFonts w:ascii="Times New Roman" w:hAnsi="Times New Roman" w:cs="Times New Roman"/>
                <w:bCs/>
                <w:lang w:eastAsia="en-US"/>
              </w:rPr>
            </w:pP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Литература</w:t>
            </w:r>
          </w:p>
        </w:tc>
        <w:tc>
          <w:tcPr>
            <w:tcW w:w="64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639"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13</w:t>
            </w:r>
          </w:p>
        </w:tc>
      </w:tr>
      <w:tr w:rsidR="008A3B1E" w:rsidRPr="009D4350" w:rsidTr="008A3B1E">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pStyle w:val="a4"/>
              <w:rPr>
                <w:rFonts w:ascii="Times New Roman" w:hAnsi="Times New Roman" w:cs="Times New Roman"/>
                <w:bCs/>
                <w:lang w:eastAsia="en-US"/>
              </w:rPr>
            </w:pP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Иностранный язык</w:t>
            </w:r>
          </w:p>
        </w:tc>
        <w:tc>
          <w:tcPr>
            <w:tcW w:w="64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639"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15</w:t>
            </w:r>
          </w:p>
        </w:tc>
      </w:tr>
      <w:tr w:rsidR="008A3B1E" w:rsidRPr="009D4350" w:rsidTr="008A3B1E">
        <w:trPr>
          <w:trHeight w:val="427"/>
        </w:trPr>
        <w:tc>
          <w:tcPr>
            <w:tcW w:w="2540" w:type="dxa"/>
            <w:vMerge w:val="restart"/>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Математика и информатика</w:t>
            </w: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Математика</w:t>
            </w:r>
          </w:p>
        </w:tc>
        <w:tc>
          <w:tcPr>
            <w:tcW w:w="64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55</w:t>
            </w:r>
          </w:p>
        </w:tc>
        <w:tc>
          <w:tcPr>
            <w:tcW w:w="639"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55</w:t>
            </w:r>
          </w:p>
        </w:tc>
        <w:tc>
          <w:tcPr>
            <w:tcW w:w="693" w:type="dxa"/>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712" w:type="dxa"/>
            <w:gridSpan w:val="2"/>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661" w:type="dxa"/>
            <w:gridSpan w:val="2"/>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10</w:t>
            </w:r>
          </w:p>
        </w:tc>
      </w:tr>
      <w:tr w:rsidR="008A3B1E" w:rsidRPr="009D4350" w:rsidTr="008A3B1E">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pStyle w:val="a4"/>
              <w:rPr>
                <w:rFonts w:ascii="Times New Roman" w:hAnsi="Times New Roman" w:cs="Times New Roman"/>
                <w:bCs/>
                <w:lang w:eastAsia="en-US"/>
              </w:rPr>
            </w:pP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Алгебра</w:t>
            </w:r>
          </w:p>
        </w:tc>
        <w:tc>
          <w:tcPr>
            <w:tcW w:w="643" w:type="dxa"/>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639" w:type="dxa"/>
            <w:gridSpan w:val="2"/>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9</w:t>
            </w:r>
          </w:p>
        </w:tc>
      </w:tr>
      <w:tr w:rsidR="008A3B1E" w:rsidRPr="009D4350" w:rsidTr="008A3B1E">
        <w:trPr>
          <w:trHeight w:val="2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pStyle w:val="a4"/>
              <w:rPr>
                <w:rFonts w:ascii="Times New Roman" w:hAnsi="Times New Roman" w:cs="Times New Roman"/>
                <w:bCs/>
                <w:lang w:eastAsia="en-US"/>
              </w:rPr>
            </w:pP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rPr>
            </w:pPr>
          </w:p>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Геометрия</w:t>
            </w:r>
          </w:p>
        </w:tc>
        <w:tc>
          <w:tcPr>
            <w:tcW w:w="643" w:type="dxa"/>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639" w:type="dxa"/>
            <w:gridSpan w:val="2"/>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rPr>
            </w:pPr>
          </w:p>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6</w:t>
            </w:r>
          </w:p>
        </w:tc>
      </w:tr>
      <w:tr w:rsidR="008A3B1E" w:rsidRPr="009D4350" w:rsidTr="008A3B1E">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pStyle w:val="a4"/>
              <w:rPr>
                <w:rFonts w:ascii="Times New Roman" w:hAnsi="Times New Roman" w:cs="Times New Roman"/>
                <w:bCs/>
                <w:lang w:eastAsia="en-US"/>
              </w:rPr>
            </w:pP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Информатика</w:t>
            </w:r>
          </w:p>
        </w:tc>
        <w:tc>
          <w:tcPr>
            <w:tcW w:w="643" w:type="dxa"/>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639" w:type="dxa"/>
            <w:gridSpan w:val="2"/>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w:t>
            </w:r>
          </w:p>
        </w:tc>
      </w:tr>
      <w:tr w:rsidR="008A3B1E" w:rsidRPr="009D4350" w:rsidTr="008A3B1E">
        <w:trPr>
          <w:trHeight w:val="402"/>
        </w:trPr>
        <w:tc>
          <w:tcPr>
            <w:tcW w:w="2540" w:type="dxa"/>
            <w:vMerge w:val="restart"/>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Общественно-научные предметы</w:t>
            </w: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История</w:t>
            </w:r>
          </w:p>
        </w:tc>
        <w:tc>
          <w:tcPr>
            <w:tcW w:w="64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639"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r>
      <w:tr w:rsidR="008A3B1E" w:rsidRPr="009D4350" w:rsidTr="008A3B1E">
        <w:trPr>
          <w:trHeight w:val="2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pStyle w:val="a4"/>
              <w:rPr>
                <w:rFonts w:ascii="Times New Roman" w:hAnsi="Times New Roman" w:cs="Times New Roman"/>
                <w:bCs/>
                <w:lang w:eastAsia="en-US"/>
              </w:rPr>
            </w:pP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Обществознание</w:t>
            </w:r>
          </w:p>
        </w:tc>
        <w:tc>
          <w:tcPr>
            <w:tcW w:w="643" w:type="dxa"/>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639"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4</w:t>
            </w:r>
          </w:p>
        </w:tc>
      </w:tr>
      <w:tr w:rsidR="008A3B1E" w:rsidRPr="009D4350" w:rsidTr="008A3B1E">
        <w:trPr>
          <w:trHeight w:val="3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pStyle w:val="a4"/>
              <w:rPr>
                <w:rFonts w:ascii="Times New Roman" w:hAnsi="Times New Roman" w:cs="Times New Roman"/>
                <w:bCs/>
                <w:lang w:eastAsia="en-US"/>
              </w:rPr>
            </w:pP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География</w:t>
            </w:r>
          </w:p>
        </w:tc>
        <w:tc>
          <w:tcPr>
            <w:tcW w:w="64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639"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7</w:t>
            </w:r>
          </w:p>
        </w:tc>
      </w:tr>
      <w:tr w:rsidR="008A3B1E" w:rsidRPr="009D4350" w:rsidTr="008A3B1E">
        <w:trPr>
          <w:trHeight w:val="181"/>
        </w:trPr>
        <w:tc>
          <w:tcPr>
            <w:tcW w:w="2540" w:type="dxa"/>
            <w:vMerge w:val="restart"/>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Естественно-научные предметы</w:t>
            </w: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Физика</w:t>
            </w:r>
          </w:p>
        </w:tc>
        <w:tc>
          <w:tcPr>
            <w:tcW w:w="643" w:type="dxa"/>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639" w:type="dxa"/>
            <w:gridSpan w:val="2"/>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7</w:t>
            </w:r>
          </w:p>
        </w:tc>
      </w:tr>
      <w:tr w:rsidR="008A3B1E" w:rsidRPr="009D4350" w:rsidTr="008A3B1E">
        <w:trPr>
          <w:trHeight w:val="2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pStyle w:val="a4"/>
              <w:rPr>
                <w:rFonts w:ascii="Times New Roman" w:hAnsi="Times New Roman" w:cs="Times New Roman"/>
                <w:bCs/>
                <w:lang w:eastAsia="en-US"/>
              </w:rPr>
            </w:pP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Химия</w:t>
            </w:r>
          </w:p>
        </w:tc>
        <w:tc>
          <w:tcPr>
            <w:tcW w:w="643" w:type="dxa"/>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639" w:type="dxa"/>
            <w:gridSpan w:val="2"/>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693" w:type="dxa"/>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4</w:t>
            </w:r>
          </w:p>
        </w:tc>
      </w:tr>
      <w:tr w:rsidR="008A3B1E" w:rsidRPr="009D4350" w:rsidTr="008A3B1E">
        <w:trPr>
          <w:trHeight w:val="2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pStyle w:val="a4"/>
              <w:rPr>
                <w:rFonts w:ascii="Times New Roman" w:hAnsi="Times New Roman" w:cs="Times New Roman"/>
                <w:bCs/>
                <w:lang w:eastAsia="en-US"/>
              </w:rPr>
            </w:pP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Биология</w:t>
            </w:r>
          </w:p>
        </w:tc>
        <w:tc>
          <w:tcPr>
            <w:tcW w:w="64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639"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7</w:t>
            </w:r>
          </w:p>
        </w:tc>
      </w:tr>
      <w:tr w:rsidR="008A3B1E" w:rsidRPr="009D4350" w:rsidTr="008A3B1E">
        <w:trPr>
          <w:trHeight w:val="251"/>
        </w:trPr>
        <w:tc>
          <w:tcPr>
            <w:tcW w:w="2540" w:type="dxa"/>
            <w:vMerge w:val="restart"/>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Искусство</w:t>
            </w: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Музыка</w:t>
            </w:r>
          </w:p>
        </w:tc>
        <w:tc>
          <w:tcPr>
            <w:tcW w:w="64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639"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661" w:type="dxa"/>
            <w:gridSpan w:val="2"/>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4</w:t>
            </w:r>
          </w:p>
        </w:tc>
      </w:tr>
      <w:tr w:rsidR="008A3B1E" w:rsidRPr="009D4350" w:rsidTr="008A3B1E">
        <w:trPr>
          <w:trHeight w:val="2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pStyle w:val="a4"/>
              <w:rPr>
                <w:rFonts w:ascii="Times New Roman" w:hAnsi="Times New Roman" w:cs="Times New Roman"/>
                <w:bCs/>
                <w:lang w:eastAsia="en-US"/>
              </w:rPr>
            </w:pP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Изобразительное искусство</w:t>
            </w:r>
          </w:p>
        </w:tc>
        <w:tc>
          <w:tcPr>
            <w:tcW w:w="64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639"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661" w:type="dxa"/>
            <w:gridSpan w:val="2"/>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4</w:t>
            </w:r>
          </w:p>
        </w:tc>
      </w:tr>
      <w:tr w:rsidR="008A3B1E" w:rsidRPr="009D4350" w:rsidTr="008A3B1E">
        <w:trPr>
          <w:trHeight w:val="301"/>
        </w:trPr>
        <w:tc>
          <w:tcPr>
            <w:tcW w:w="254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Технология</w:t>
            </w: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Технология</w:t>
            </w:r>
          </w:p>
        </w:tc>
        <w:tc>
          <w:tcPr>
            <w:tcW w:w="64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639"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661" w:type="dxa"/>
            <w:gridSpan w:val="2"/>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7</w:t>
            </w:r>
          </w:p>
        </w:tc>
      </w:tr>
      <w:tr w:rsidR="008A3B1E" w:rsidRPr="009D4350" w:rsidTr="008A3B1E">
        <w:trPr>
          <w:trHeight w:val="413"/>
        </w:trPr>
        <w:tc>
          <w:tcPr>
            <w:tcW w:w="2540" w:type="dxa"/>
            <w:vMerge w:val="restart"/>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Физическая культура и Основы безопасности жизнедеятельности</w:t>
            </w: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ОБЖ</w:t>
            </w:r>
          </w:p>
        </w:tc>
        <w:tc>
          <w:tcPr>
            <w:tcW w:w="643" w:type="dxa"/>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639" w:type="dxa"/>
            <w:gridSpan w:val="2"/>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693" w:type="dxa"/>
            <w:tcBorders>
              <w:top w:val="single" w:sz="4" w:space="0" w:color="auto"/>
              <w:left w:val="single" w:sz="4" w:space="0" w:color="auto"/>
              <w:bottom w:val="single" w:sz="4" w:space="0" w:color="auto"/>
              <w:right w:val="single" w:sz="4" w:space="0" w:color="auto"/>
            </w:tcBorders>
            <w:vAlign w:val="bottom"/>
          </w:tcPr>
          <w:p w:rsidR="008A3B1E" w:rsidRPr="009D4350" w:rsidRDefault="008A3B1E" w:rsidP="008A3B1E">
            <w:pPr>
              <w:pStyle w:val="a4"/>
              <w:rPr>
                <w:rFonts w:ascii="Times New Roman" w:hAnsi="Times New Roman" w:cs="Times New Roman"/>
                <w:bCs/>
                <w:lang w:eastAsia="en-US"/>
              </w:rPr>
            </w:pP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11</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w:t>
            </w:r>
          </w:p>
        </w:tc>
      </w:tr>
      <w:tr w:rsidR="008A3B1E" w:rsidRPr="009D4350" w:rsidTr="008A3B1E">
        <w:trPr>
          <w:trHeight w:val="3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pStyle w:val="a4"/>
              <w:rPr>
                <w:rFonts w:ascii="Times New Roman" w:hAnsi="Times New Roman" w:cs="Times New Roman"/>
                <w:bCs/>
                <w:lang w:eastAsia="en-US"/>
              </w:rPr>
            </w:pPr>
          </w:p>
        </w:tc>
        <w:tc>
          <w:tcPr>
            <w:tcW w:w="275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Физическая культура</w:t>
            </w:r>
          </w:p>
        </w:tc>
        <w:tc>
          <w:tcPr>
            <w:tcW w:w="64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639"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15</w:t>
            </w:r>
          </w:p>
        </w:tc>
      </w:tr>
      <w:tr w:rsidR="008A3B1E" w:rsidRPr="009D4350" w:rsidTr="008A3B1E">
        <w:trPr>
          <w:trHeight w:val="284"/>
        </w:trPr>
        <w:tc>
          <w:tcPr>
            <w:tcW w:w="5297" w:type="dxa"/>
            <w:gridSpan w:val="2"/>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Итого</w:t>
            </w:r>
          </w:p>
        </w:tc>
        <w:tc>
          <w:tcPr>
            <w:tcW w:w="64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227</w:t>
            </w:r>
          </w:p>
        </w:tc>
        <w:tc>
          <w:tcPr>
            <w:tcW w:w="639"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229</w:t>
            </w: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229</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332</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332</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 xml:space="preserve">         149</w:t>
            </w:r>
          </w:p>
        </w:tc>
      </w:tr>
      <w:tr w:rsidR="008A3B1E" w:rsidRPr="009D4350" w:rsidTr="008A3B1E">
        <w:trPr>
          <w:trHeight w:val="301"/>
        </w:trPr>
        <w:tc>
          <w:tcPr>
            <w:tcW w:w="5297" w:type="dxa"/>
            <w:gridSpan w:val="2"/>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i/>
                <w:lang w:eastAsia="en-US"/>
              </w:rPr>
            </w:pPr>
            <w:r w:rsidRPr="009D4350">
              <w:rPr>
                <w:rFonts w:ascii="Times New Roman" w:hAnsi="Times New Roman" w:cs="Times New Roman"/>
                <w:bCs/>
                <w:i/>
              </w:rPr>
              <w:t>Часть, формируемая участниками образовательных отношений</w:t>
            </w:r>
          </w:p>
        </w:tc>
        <w:tc>
          <w:tcPr>
            <w:tcW w:w="64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55</w:t>
            </w:r>
          </w:p>
        </w:tc>
        <w:tc>
          <w:tcPr>
            <w:tcW w:w="639"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44</w:t>
            </w: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66</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44</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44</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23</w:t>
            </w:r>
          </w:p>
        </w:tc>
      </w:tr>
      <w:tr w:rsidR="008A3B1E" w:rsidRPr="009D4350" w:rsidTr="008A3B1E">
        <w:trPr>
          <w:trHeight w:val="232"/>
        </w:trPr>
        <w:tc>
          <w:tcPr>
            <w:tcW w:w="5297" w:type="dxa"/>
            <w:gridSpan w:val="2"/>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lastRenderedPageBreak/>
              <w:t>Максимально допустимая недельная нагрузка</w:t>
            </w:r>
          </w:p>
        </w:tc>
        <w:tc>
          <w:tcPr>
            <w:tcW w:w="64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332</w:t>
            </w:r>
          </w:p>
        </w:tc>
        <w:tc>
          <w:tcPr>
            <w:tcW w:w="639"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333</w:t>
            </w:r>
          </w:p>
        </w:tc>
        <w:tc>
          <w:tcPr>
            <w:tcW w:w="693"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335</w:t>
            </w:r>
          </w:p>
        </w:tc>
        <w:tc>
          <w:tcPr>
            <w:tcW w:w="712"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336</w:t>
            </w:r>
          </w:p>
        </w:tc>
        <w:tc>
          <w:tcPr>
            <w:tcW w:w="661" w:type="dxa"/>
            <w:gridSpan w:val="2"/>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336</w:t>
            </w:r>
          </w:p>
        </w:tc>
        <w:tc>
          <w:tcPr>
            <w:tcW w:w="1292" w:type="dxa"/>
            <w:tcBorders>
              <w:top w:val="single" w:sz="4" w:space="0" w:color="auto"/>
              <w:left w:val="single" w:sz="4" w:space="0" w:color="auto"/>
              <w:bottom w:val="single" w:sz="4" w:space="0" w:color="auto"/>
              <w:right w:val="single" w:sz="4" w:space="0" w:color="auto"/>
            </w:tcBorders>
            <w:vAlign w:val="bottom"/>
            <w:hideMark/>
          </w:tcPr>
          <w:p w:rsidR="008A3B1E" w:rsidRPr="009D4350" w:rsidRDefault="008A3B1E" w:rsidP="008A3B1E">
            <w:pPr>
              <w:pStyle w:val="a4"/>
              <w:rPr>
                <w:rFonts w:ascii="Times New Roman" w:hAnsi="Times New Roman" w:cs="Times New Roman"/>
                <w:bCs/>
                <w:lang w:eastAsia="en-US"/>
              </w:rPr>
            </w:pPr>
            <w:r w:rsidRPr="009D4350">
              <w:rPr>
                <w:rFonts w:ascii="Times New Roman" w:hAnsi="Times New Roman" w:cs="Times New Roman"/>
                <w:bCs/>
              </w:rPr>
              <w:t xml:space="preserve">        172</w:t>
            </w:r>
          </w:p>
        </w:tc>
      </w:tr>
    </w:tbl>
    <w:p w:rsidR="008A3B1E" w:rsidRPr="009D4350" w:rsidRDefault="008A3B1E" w:rsidP="008A3B1E">
      <w:pPr>
        <w:pStyle w:val="a4"/>
        <w:rPr>
          <w:rFonts w:ascii="Times New Roman" w:hAnsi="Times New Roman" w:cs="Times New Roman"/>
          <w:bCs/>
        </w:rPr>
      </w:pPr>
    </w:p>
    <w:p w:rsidR="008A3B1E" w:rsidRPr="009D4350" w:rsidRDefault="008A3B1E" w:rsidP="00335347">
      <w:pPr>
        <w:pStyle w:val="a4"/>
        <w:jc w:val="both"/>
        <w:rPr>
          <w:rStyle w:val="Zag11"/>
          <w:rFonts w:ascii="Times New Roman" w:eastAsia="@Arial Unicode MS" w:hAnsi="Times New Roman" w:cs="Times New Roman"/>
          <w:sz w:val="28"/>
          <w:szCs w:val="28"/>
          <w:lang w:eastAsia="en-US"/>
        </w:rPr>
      </w:pPr>
      <w:r w:rsidRPr="009D4350">
        <w:rPr>
          <w:rFonts w:ascii="Times New Roman" w:hAnsi="Times New Roman" w:cs="Times New Roman"/>
          <w:bCs/>
          <w:sz w:val="28"/>
          <w:szCs w:val="28"/>
        </w:rPr>
        <w:t>В не</w:t>
      </w:r>
      <w:r w:rsidRPr="009D4350">
        <w:rPr>
          <w:rStyle w:val="Zag11"/>
          <w:rFonts w:ascii="Times New Roman" w:eastAsia="@Arial Unicode MS" w:hAnsi="Times New Roman" w:cs="Times New Roman"/>
          <w:sz w:val="28"/>
          <w:szCs w:val="28"/>
        </w:rPr>
        <w:t>дельном учебном плане отражаются и конкретизируются основные показатели учебного плана:</w:t>
      </w:r>
    </w:p>
    <w:p w:rsidR="008A3B1E" w:rsidRPr="009D4350" w:rsidRDefault="008A3B1E" w:rsidP="00335347">
      <w:pPr>
        <w:pStyle w:val="a4"/>
        <w:jc w:val="both"/>
        <w:rPr>
          <w:rStyle w:val="Zag11"/>
          <w:rFonts w:ascii="Times New Roman" w:eastAsia="@Arial Unicode MS" w:hAnsi="Times New Roman" w:cs="Times New Roman"/>
          <w:sz w:val="28"/>
          <w:szCs w:val="28"/>
        </w:rPr>
      </w:pPr>
      <w:r w:rsidRPr="009D4350">
        <w:rPr>
          <w:rStyle w:val="Zag11"/>
          <w:rFonts w:ascii="Times New Roman" w:eastAsia="@Arial Unicode MS" w:hAnsi="Times New Roman" w:cs="Times New Roman"/>
          <w:sz w:val="28"/>
          <w:szCs w:val="28"/>
        </w:rPr>
        <w:t>состав учебных предметов;</w:t>
      </w:r>
    </w:p>
    <w:p w:rsidR="008A3B1E" w:rsidRPr="009D4350" w:rsidRDefault="008A3B1E" w:rsidP="00335347">
      <w:pPr>
        <w:pStyle w:val="a4"/>
        <w:jc w:val="both"/>
        <w:rPr>
          <w:rStyle w:val="Zag11"/>
          <w:rFonts w:ascii="Times New Roman" w:eastAsia="@Arial Unicode MS" w:hAnsi="Times New Roman" w:cs="Times New Roman"/>
          <w:sz w:val="28"/>
          <w:szCs w:val="28"/>
        </w:rPr>
      </w:pPr>
      <w:r w:rsidRPr="009D4350">
        <w:rPr>
          <w:rStyle w:val="Zag11"/>
          <w:rFonts w:ascii="Times New Roman" w:eastAsia="@Arial Unicode MS" w:hAnsi="Times New Roman" w:cs="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8A3B1E" w:rsidRPr="009D4350" w:rsidRDefault="008A3B1E" w:rsidP="00335347">
      <w:pPr>
        <w:pStyle w:val="a4"/>
        <w:jc w:val="both"/>
        <w:rPr>
          <w:rStyle w:val="Zag11"/>
          <w:rFonts w:ascii="Times New Roman" w:eastAsia="@Arial Unicode MS" w:hAnsi="Times New Roman" w:cs="Times New Roman"/>
          <w:sz w:val="28"/>
          <w:szCs w:val="28"/>
        </w:rPr>
      </w:pPr>
      <w:r w:rsidRPr="009D4350">
        <w:rPr>
          <w:rStyle w:val="Zag11"/>
          <w:rFonts w:ascii="Times New Roman" w:eastAsia="@Arial Unicode MS" w:hAnsi="Times New Roman" w:cs="Times New Roman"/>
          <w:sz w:val="28"/>
          <w:szCs w:val="28"/>
        </w:rPr>
        <w:t>максимально допустимая недельная нагрузка обучающихся и максимальная нагрузка с учетом деления классов на группы;</w:t>
      </w:r>
    </w:p>
    <w:p w:rsidR="008A3B1E" w:rsidRPr="009D4350" w:rsidRDefault="008A3B1E" w:rsidP="00335347">
      <w:pPr>
        <w:pStyle w:val="a4"/>
        <w:jc w:val="both"/>
        <w:rPr>
          <w:rStyle w:val="Zag11"/>
          <w:rFonts w:ascii="Times New Roman" w:eastAsia="@Arial Unicode MS" w:hAnsi="Times New Roman" w:cs="Times New Roman"/>
          <w:b/>
          <w:bCs/>
          <w:sz w:val="28"/>
          <w:szCs w:val="28"/>
          <w:lang w:eastAsia="en-US"/>
        </w:rPr>
      </w:pPr>
      <w:r w:rsidRPr="009D4350">
        <w:rPr>
          <w:rStyle w:val="Zag11"/>
          <w:rFonts w:ascii="Times New Roman" w:eastAsia="@Arial Unicode MS" w:hAnsi="Times New Roman" w:cs="Times New Roman"/>
          <w:sz w:val="28"/>
          <w:szCs w:val="28"/>
        </w:rPr>
        <w:t>план комплектования классов.</w:t>
      </w:r>
    </w:p>
    <w:p w:rsidR="008A3B1E" w:rsidRPr="009D4350" w:rsidRDefault="008A3B1E" w:rsidP="00335347">
      <w:pPr>
        <w:pStyle w:val="a4"/>
        <w:jc w:val="both"/>
        <w:rPr>
          <w:rStyle w:val="Zag11"/>
          <w:rFonts w:ascii="Times New Roman" w:eastAsia="@Arial Unicode MS" w:hAnsi="Times New Roman" w:cs="Times New Roman"/>
          <w:sz w:val="28"/>
          <w:szCs w:val="28"/>
        </w:rPr>
      </w:pPr>
      <w:r w:rsidRPr="009D4350">
        <w:rPr>
          <w:rStyle w:val="Zag11"/>
          <w:rFonts w:ascii="Times New Roman" w:eastAsia="@Arial Unicode MS" w:hAnsi="Times New Roman" w:cs="Times New Roman"/>
          <w:sz w:val="28"/>
          <w:szCs w:val="28"/>
        </w:rPr>
        <w:t xml:space="preserve">Учебный план составлен в расчете на весь учебный год. </w:t>
      </w:r>
    </w:p>
    <w:p w:rsidR="008A3B1E" w:rsidRPr="009D4350" w:rsidRDefault="008A3B1E" w:rsidP="00335347">
      <w:pPr>
        <w:pStyle w:val="a4"/>
        <w:jc w:val="both"/>
        <w:rPr>
          <w:rFonts w:ascii="Times New Roman" w:hAnsi="Times New Roman" w:cs="Times New Roman"/>
          <w:sz w:val="28"/>
          <w:szCs w:val="28"/>
        </w:rPr>
      </w:pPr>
      <w:r w:rsidRPr="009D4350">
        <w:rPr>
          <w:rStyle w:val="Zag11"/>
          <w:rFonts w:ascii="Times New Roman" w:eastAsia="@Arial Unicode MS" w:hAnsi="Times New Roman" w:cs="Times New Roman"/>
          <w:sz w:val="28"/>
          <w:szCs w:val="28"/>
        </w:rPr>
        <w:t xml:space="preserve">Помимо учебного плана может составляться план, регламентирующий занятия внеурочной деятельности. </w:t>
      </w:r>
      <w:r w:rsidRPr="009D4350">
        <w:rPr>
          <w:rFonts w:ascii="Times New Roman" w:hAnsi="Times New Roman" w:cs="Times New Roman"/>
          <w:sz w:val="28"/>
          <w:szCs w:val="28"/>
        </w:rPr>
        <w:t xml:space="preserve">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Содержание данных занятий должно формироваться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8A3B1E" w:rsidRPr="009D4350" w:rsidRDefault="008A3B1E" w:rsidP="00335347">
      <w:pPr>
        <w:pStyle w:val="a4"/>
        <w:jc w:val="both"/>
        <w:rPr>
          <w:rFonts w:ascii="Times New Roman" w:hAnsi="Times New Roman" w:cs="Times New Roman"/>
          <w:sz w:val="28"/>
          <w:szCs w:val="28"/>
        </w:rPr>
      </w:pPr>
      <w:r w:rsidRPr="009D4350">
        <w:rPr>
          <w:rFonts w:ascii="Times New Roman" w:hAnsi="Times New Roman" w:cs="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p>
    <w:p w:rsidR="008A3B1E" w:rsidRPr="009D4350" w:rsidRDefault="008A3B1E" w:rsidP="008A3B1E">
      <w:pPr>
        <w:spacing w:after="0" w:line="240" w:lineRule="auto"/>
        <w:ind w:firstLine="454"/>
        <w:jc w:val="center"/>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3.2. Система условий реализации основной образовательной программы основного общего образования</w:t>
      </w:r>
    </w:p>
    <w:p w:rsidR="008A3B1E" w:rsidRPr="009D4350" w:rsidRDefault="008A3B1E" w:rsidP="008A3B1E">
      <w:pPr>
        <w:spacing w:after="0" w:line="240" w:lineRule="auto"/>
        <w:ind w:firstLine="454"/>
        <w:jc w:val="center"/>
        <w:rPr>
          <w:rFonts w:ascii="Times New Roman" w:eastAsia="Times New Roman" w:hAnsi="Times New Roman" w:cs="Times New Roman"/>
          <w:b/>
          <w:sz w:val="28"/>
          <w:szCs w:val="28"/>
        </w:rPr>
      </w:pPr>
    </w:p>
    <w:p w:rsidR="008A3B1E" w:rsidRPr="009D4350" w:rsidRDefault="008A3B1E" w:rsidP="008A3B1E">
      <w:pPr>
        <w:spacing w:after="0" w:line="240" w:lineRule="auto"/>
        <w:ind w:firstLine="454"/>
        <w:jc w:val="both"/>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3.2.1. Описание кадровых условий реализации основной образовательной программы основного общего образования включает:</w:t>
      </w:r>
    </w:p>
    <w:p w:rsidR="008A3B1E" w:rsidRPr="009D4350" w:rsidRDefault="008A3B1E" w:rsidP="008A3B1E">
      <w:pPr>
        <w:spacing w:after="0" w:line="240" w:lineRule="auto"/>
        <w:ind w:firstLine="454"/>
        <w:jc w:val="both"/>
        <w:rPr>
          <w:rFonts w:ascii="Times New Roman" w:eastAsia="@Arial Unicode MS" w:hAnsi="Times New Roman" w:cs="Times New Roman"/>
          <w:sz w:val="28"/>
          <w:szCs w:val="28"/>
        </w:rPr>
      </w:pPr>
      <w:r w:rsidRPr="009D4350">
        <w:rPr>
          <w:rFonts w:ascii="Times New Roman" w:eastAsia="@Arial Unicode MS" w:hAnsi="Times New Roman" w:cs="Times New Roman"/>
          <w:sz w:val="28"/>
          <w:szCs w:val="28"/>
        </w:rPr>
        <w:t>• характеристику укомплектованности школы необходимыми кадрами;</w:t>
      </w:r>
    </w:p>
    <w:p w:rsidR="008A3B1E" w:rsidRPr="009D4350" w:rsidRDefault="008A3B1E" w:rsidP="008A3B1E">
      <w:pPr>
        <w:spacing w:after="0" w:line="240" w:lineRule="auto"/>
        <w:ind w:firstLine="454"/>
        <w:jc w:val="both"/>
        <w:rPr>
          <w:rFonts w:ascii="Times New Roman" w:eastAsia="@Arial Unicode MS" w:hAnsi="Times New Roman" w:cs="Times New Roman"/>
          <w:sz w:val="28"/>
          <w:szCs w:val="28"/>
        </w:rPr>
      </w:pPr>
      <w:r w:rsidRPr="009D4350">
        <w:rPr>
          <w:rFonts w:ascii="Times New Roman" w:eastAsia="@Arial Unicode MS" w:hAnsi="Times New Roman" w:cs="Times New Roman"/>
          <w:sz w:val="28"/>
          <w:szCs w:val="28"/>
        </w:rPr>
        <w:t>•описание уровня квалификации работников школы и их функциональных обязанностей;</w:t>
      </w:r>
    </w:p>
    <w:p w:rsidR="008A3B1E" w:rsidRPr="009D4350" w:rsidRDefault="008A3B1E" w:rsidP="008A3B1E">
      <w:pPr>
        <w:spacing w:after="0" w:line="240" w:lineRule="auto"/>
        <w:ind w:firstLine="454"/>
        <w:jc w:val="both"/>
        <w:rPr>
          <w:rFonts w:ascii="Times New Roman" w:eastAsia="@Arial Unicode MS" w:hAnsi="Times New Roman" w:cs="Times New Roman"/>
          <w:sz w:val="28"/>
          <w:szCs w:val="28"/>
        </w:rPr>
      </w:pPr>
      <w:r w:rsidRPr="009D4350">
        <w:rPr>
          <w:rFonts w:ascii="Times New Roman" w:eastAsia="@Arial Unicode MS" w:hAnsi="Times New Roman" w:cs="Times New Roman"/>
          <w:sz w:val="28"/>
          <w:szCs w:val="28"/>
        </w:rPr>
        <w:t>• описание реализуемой системы непрерывного профессионального развития и повышения квалификации педагогических работников.</w:t>
      </w:r>
    </w:p>
    <w:p w:rsidR="008A3B1E" w:rsidRPr="009D4350" w:rsidRDefault="008A3B1E" w:rsidP="008A3B1E">
      <w:pPr>
        <w:widowControl w:val="0"/>
        <w:tabs>
          <w:tab w:val="left" w:pos="720"/>
        </w:tabs>
        <w:autoSpaceDE w:val="0"/>
        <w:autoSpaceDN w:val="0"/>
        <w:adjustRightInd w:val="0"/>
        <w:spacing w:after="0" w:line="240" w:lineRule="auto"/>
        <w:ind w:firstLine="454"/>
        <w:jc w:val="center"/>
        <w:rPr>
          <w:rFonts w:ascii="Times New Roman" w:eastAsia="Calibri" w:hAnsi="Times New Roman" w:cs="Times New Roman"/>
          <w:b/>
          <w:i/>
          <w:sz w:val="28"/>
          <w:szCs w:val="28"/>
        </w:rPr>
      </w:pPr>
      <w:r w:rsidRPr="009D4350">
        <w:rPr>
          <w:rFonts w:ascii="Times New Roman" w:hAnsi="Times New Roman" w:cs="Times New Roman"/>
          <w:b/>
          <w:sz w:val="28"/>
          <w:szCs w:val="28"/>
        </w:rPr>
        <w:t xml:space="preserve">Кадровое обеспечение </w:t>
      </w:r>
    </w:p>
    <w:p w:rsidR="008A3B1E" w:rsidRPr="009D4350" w:rsidRDefault="008A3B1E" w:rsidP="008A3B1E">
      <w:pPr>
        <w:widowControl w:val="0"/>
        <w:shd w:val="clear" w:color="auto" w:fill="FFFFFF"/>
        <w:tabs>
          <w:tab w:val="left" w:pos="720"/>
        </w:tabs>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 xml:space="preserve">Организация укомплектована кадрами, имеющими необходимую квалификацию для решения задач, определённых основной образовательной </w:t>
      </w:r>
      <w:r w:rsidRPr="009D4350">
        <w:rPr>
          <w:rFonts w:ascii="Times New Roman" w:hAnsi="Times New Roman" w:cs="Times New Roman"/>
          <w:sz w:val="28"/>
          <w:szCs w:val="28"/>
        </w:rPr>
        <w:lastRenderedPageBreak/>
        <w:t>программой основного общего образования школы, способными к инновационной профессиональной деятельности.</w:t>
      </w:r>
    </w:p>
    <w:p w:rsidR="008A3B1E" w:rsidRPr="009D4350" w:rsidRDefault="008A3B1E" w:rsidP="008A3B1E">
      <w:pPr>
        <w:widowControl w:val="0"/>
        <w:shd w:val="clear" w:color="auto" w:fill="FFFFFF"/>
        <w:tabs>
          <w:tab w:val="left" w:pos="720"/>
        </w:tabs>
        <w:autoSpaceDE w:val="0"/>
        <w:autoSpaceDN w:val="0"/>
        <w:adjustRightInd w:val="0"/>
        <w:spacing w:after="0" w:line="240" w:lineRule="auto"/>
        <w:ind w:firstLine="454"/>
        <w:jc w:val="both"/>
        <w:rPr>
          <w:rFonts w:ascii="Times New Roman" w:hAnsi="Times New Roman" w:cs="Times New Roman"/>
          <w:bCs/>
          <w:sz w:val="28"/>
          <w:szCs w:val="28"/>
        </w:rPr>
      </w:pPr>
      <w:r w:rsidRPr="009D4350">
        <w:rPr>
          <w:rFonts w:ascii="Times New Roman" w:hAnsi="Times New Roman" w:cs="Times New Roman"/>
          <w:sz w:val="28"/>
          <w:szCs w:val="28"/>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w:t>
      </w:r>
      <w:r w:rsidRPr="009D4350">
        <w:rPr>
          <w:rFonts w:ascii="Times New Roman" w:hAnsi="Times New Roman" w:cs="Times New Roman"/>
          <w:bCs/>
          <w:sz w:val="28"/>
          <w:szCs w:val="28"/>
        </w:rPr>
        <w:t xml:space="preserve">Едином квалификационном справочнике должностей руководителей, специалистов и служащих </w:t>
      </w:r>
      <w:r w:rsidRPr="009D4350">
        <w:rPr>
          <w:rFonts w:ascii="Times New Roman" w:hAnsi="Times New Roman" w:cs="Times New Roman"/>
          <w:sz w:val="28"/>
          <w:szCs w:val="28"/>
        </w:rPr>
        <w:t>(</w:t>
      </w:r>
      <w:r w:rsidRPr="009D4350">
        <w:rPr>
          <w:rFonts w:ascii="Times New Roman" w:hAnsi="Times New Roman" w:cs="Times New Roman"/>
          <w:bCs/>
          <w:sz w:val="28"/>
          <w:szCs w:val="28"/>
        </w:rPr>
        <w:t>раздел «Квалификационные характеристики должностей работников образования»). Школа укомплектована медицинским работником, работниками пищеблока, вспомогательным персоналом.</w:t>
      </w:r>
    </w:p>
    <w:p w:rsidR="008A3B1E" w:rsidRPr="009D4350" w:rsidRDefault="008A3B1E" w:rsidP="008A3B1E">
      <w:pPr>
        <w:widowControl w:val="0"/>
        <w:tabs>
          <w:tab w:val="left" w:pos="720"/>
        </w:tabs>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 xml:space="preserve">Описание кадровых условий школы представлено в следующей таблице. </w:t>
      </w:r>
    </w:p>
    <w:p w:rsidR="008A3B1E" w:rsidRPr="009D4350" w:rsidRDefault="008A3B1E" w:rsidP="008A3B1E">
      <w:pPr>
        <w:widowControl w:val="0"/>
        <w:autoSpaceDE w:val="0"/>
        <w:autoSpaceDN w:val="0"/>
        <w:adjustRightInd w:val="0"/>
        <w:spacing w:after="0" w:line="240" w:lineRule="auto"/>
        <w:ind w:firstLine="454"/>
        <w:jc w:val="center"/>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center"/>
        <w:rPr>
          <w:rFonts w:ascii="Times New Roman" w:hAnsi="Times New Roman" w:cs="Times New Roman"/>
          <w:b/>
          <w:sz w:val="28"/>
          <w:szCs w:val="28"/>
        </w:rPr>
      </w:pPr>
      <w:r w:rsidRPr="009D4350">
        <w:rPr>
          <w:rFonts w:ascii="Times New Roman" w:hAnsi="Times New Roman" w:cs="Times New Roman"/>
          <w:b/>
          <w:sz w:val="28"/>
          <w:szCs w:val="28"/>
        </w:rPr>
        <w:t>Кадровое обеспечение реализации основной образовательной программы основного общего образования</w:t>
      </w:r>
    </w:p>
    <w:p w:rsidR="008A3B1E" w:rsidRPr="009D4350" w:rsidRDefault="008A3B1E" w:rsidP="008A3B1E">
      <w:pPr>
        <w:widowControl w:val="0"/>
        <w:autoSpaceDE w:val="0"/>
        <w:autoSpaceDN w:val="0"/>
        <w:adjustRightInd w:val="0"/>
        <w:spacing w:after="0" w:line="240" w:lineRule="auto"/>
        <w:ind w:firstLine="454"/>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0"/>
        <w:gridCol w:w="2531"/>
        <w:gridCol w:w="2446"/>
        <w:gridCol w:w="2264"/>
      </w:tblGrid>
      <w:tr w:rsidR="008A3B1E" w:rsidRPr="009D4350" w:rsidTr="008A3B1E">
        <w:tc>
          <w:tcPr>
            <w:tcW w:w="233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jc w:val="center"/>
              <w:rPr>
                <w:rFonts w:ascii="Times New Roman" w:eastAsia="Times New Roman" w:hAnsi="Times New Roman" w:cs="Times New Roman"/>
                <w:sz w:val="28"/>
                <w:szCs w:val="28"/>
              </w:rPr>
            </w:pPr>
            <w:r w:rsidRPr="009D4350">
              <w:rPr>
                <w:rFonts w:ascii="Times New Roman" w:eastAsia="Times New Roman" w:hAnsi="Times New Roman" w:cs="Times New Roman"/>
                <w:b/>
                <w:sz w:val="28"/>
                <w:szCs w:val="28"/>
              </w:rPr>
              <w:t>Категория педработника</w:t>
            </w:r>
          </w:p>
        </w:tc>
        <w:tc>
          <w:tcPr>
            <w:tcW w:w="2531"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jc w:val="center"/>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Должностные функции</w:t>
            </w:r>
          </w:p>
        </w:tc>
        <w:tc>
          <w:tcPr>
            <w:tcW w:w="2446"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jc w:val="center"/>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Требования к уровню квалификации</w:t>
            </w:r>
          </w:p>
        </w:tc>
        <w:tc>
          <w:tcPr>
            <w:tcW w:w="226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jc w:val="center"/>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Фактический уровень</w:t>
            </w:r>
          </w:p>
        </w:tc>
      </w:tr>
      <w:tr w:rsidR="008A3B1E" w:rsidRPr="009D4350" w:rsidTr="008A3B1E">
        <w:tc>
          <w:tcPr>
            <w:tcW w:w="2330"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Руководитель организации</w:t>
            </w:r>
          </w:p>
        </w:tc>
        <w:tc>
          <w:tcPr>
            <w:tcW w:w="2531"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Обеспечивает системную образовательную и административно-хозяйственную работу организации</w:t>
            </w:r>
          </w:p>
        </w:tc>
        <w:tc>
          <w:tcPr>
            <w:tcW w:w="2446"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w:t>
            </w:r>
            <w:r w:rsidRPr="009D4350">
              <w:rPr>
                <w:rFonts w:ascii="Times New Roman" w:eastAsia="Times New Roman" w:hAnsi="Times New Roman" w:cs="Times New Roman"/>
                <w:sz w:val="28"/>
                <w:szCs w:val="28"/>
              </w:rPr>
              <w:lastRenderedPageBreak/>
              <w:t>экономики и стаж работы на педагогических или руководящих должностях не менее 5 лет.</w:t>
            </w:r>
          </w:p>
        </w:tc>
        <w:tc>
          <w:tcPr>
            <w:tcW w:w="226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Высшее профессиональ-ное и дополнительное профессиональ-ное образование, стаж административ-ной  работы 25 лет, высшая квалификацион-ная категория</w:t>
            </w:r>
          </w:p>
        </w:tc>
      </w:tr>
      <w:tr w:rsidR="008A3B1E" w:rsidRPr="009D4350" w:rsidTr="008A3B1E">
        <w:tc>
          <w:tcPr>
            <w:tcW w:w="233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xml:space="preserve">Заместитель </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руководителя </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 человека)</w:t>
            </w:r>
          </w:p>
        </w:tc>
        <w:tc>
          <w:tcPr>
            <w:tcW w:w="2531"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Координирует</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работу учителей, разработку учебно-методической и иной документации. </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Обеспечивает совершенствова-ние методов организации образовательной деятельности. Осуществляет контроль за качеством образовательной деятельности.</w:t>
            </w:r>
          </w:p>
        </w:tc>
        <w:tc>
          <w:tcPr>
            <w:tcW w:w="2446"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Высшее</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226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Высшее, стаж педагогической работы от 11 до 18 лет</w:t>
            </w:r>
            <w:r w:rsidRPr="009D4350">
              <w:rPr>
                <w:rFonts w:ascii="Times New Roman" w:eastAsia="Times New Roman" w:hAnsi="Times New Roman" w:cs="Times New Roman"/>
                <w:b/>
                <w:sz w:val="28"/>
                <w:szCs w:val="28"/>
              </w:rPr>
              <w:t xml:space="preserve">,  </w:t>
            </w:r>
            <w:r w:rsidRPr="009D4350">
              <w:rPr>
                <w:rFonts w:ascii="Times New Roman" w:eastAsia="Times New Roman" w:hAnsi="Times New Roman" w:cs="Times New Roman"/>
                <w:sz w:val="28"/>
                <w:szCs w:val="28"/>
              </w:rPr>
              <w:t xml:space="preserve">стаж административ-ной работы от 1 до 4 лет </w:t>
            </w:r>
          </w:p>
        </w:tc>
      </w:tr>
      <w:tr w:rsidR="008A3B1E" w:rsidRPr="009D4350" w:rsidTr="008A3B1E">
        <w:tc>
          <w:tcPr>
            <w:tcW w:w="2330"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Учитель </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(41 человек)</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p>
        </w:tc>
        <w:tc>
          <w:tcPr>
            <w:tcW w:w="2531"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Осуществляет обучение и воспитание обучающихся, способствует формированию </w:t>
            </w:r>
            <w:r w:rsidRPr="009D4350">
              <w:rPr>
                <w:rFonts w:ascii="Times New Roman" w:eastAsia="Times New Roman" w:hAnsi="Times New Roman" w:cs="Times New Roman"/>
                <w:sz w:val="28"/>
                <w:szCs w:val="28"/>
              </w:rPr>
              <w:lastRenderedPageBreak/>
              <w:t>общей культуры личности, социализации, осознанного выбора и освоения образовательных программ</w:t>
            </w:r>
          </w:p>
        </w:tc>
        <w:tc>
          <w:tcPr>
            <w:tcW w:w="2446"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xml:space="preserve">Высшее профессиональное образование или среднее профессиональное образование по </w:t>
            </w:r>
            <w:r w:rsidRPr="009D4350">
              <w:rPr>
                <w:rFonts w:ascii="Times New Roman" w:eastAsia="Times New Roman" w:hAnsi="Times New Roman" w:cs="Times New Roman"/>
                <w:sz w:val="28"/>
                <w:szCs w:val="28"/>
              </w:rPr>
              <w:lastRenderedPageBreak/>
              <w:t>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p>
        </w:tc>
        <w:tc>
          <w:tcPr>
            <w:tcW w:w="226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xml:space="preserve">Высшее – 78%, средне-специальное – 20%, незаконченное высшее – 2% </w:t>
            </w:r>
          </w:p>
        </w:tc>
      </w:tr>
      <w:tr w:rsidR="008A3B1E" w:rsidRPr="009D4350" w:rsidTr="008A3B1E">
        <w:tc>
          <w:tcPr>
            <w:tcW w:w="233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Педагог-организатор (1 человек)</w:t>
            </w:r>
          </w:p>
        </w:tc>
        <w:tc>
          <w:tcPr>
            <w:tcW w:w="2531"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w:t>
            </w:r>
            <w:r w:rsidRPr="009D4350">
              <w:rPr>
                <w:rFonts w:ascii="Times New Roman" w:eastAsia="Times New Roman" w:hAnsi="Times New Roman" w:cs="Times New Roman"/>
                <w:sz w:val="28"/>
                <w:szCs w:val="28"/>
              </w:rPr>
              <w:lastRenderedPageBreak/>
              <w:t>других объединений, разнообразную деятельность обучающихся и взрослых.</w:t>
            </w:r>
          </w:p>
        </w:tc>
        <w:tc>
          <w:tcPr>
            <w:tcW w:w="2446"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p>
        </w:tc>
        <w:tc>
          <w:tcPr>
            <w:tcW w:w="226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Высшее – 100%</w:t>
            </w:r>
          </w:p>
        </w:tc>
      </w:tr>
      <w:tr w:rsidR="008A3B1E" w:rsidRPr="009D4350" w:rsidTr="008A3B1E">
        <w:tc>
          <w:tcPr>
            <w:tcW w:w="233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Социальный педагог (1 человек)</w:t>
            </w:r>
          </w:p>
        </w:tc>
        <w:tc>
          <w:tcPr>
            <w:tcW w:w="2531"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2446"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226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Высшее -  100%</w:t>
            </w:r>
          </w:p>
        </w:tc>
      </w:tr>
      <w:tr w:rsidR="008A3B1E" w:rsidRPr="009D4350" w:rsidTr="008A3B1E">
        <w:tc>
          <w:tcPr>
            <w:tcW w:w="2330"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Учитель – логопед (1 человек)</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p>
        </w:tc>
        <w:tc>
          <w:tcPr>
            <w:tcW w:w="2531"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Осуществляет работу, направленную на максимальную коррекцию недостатков в развитии  обучающихся.</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p>
        </w:tc>
        <w:tc>
          <w:tcPr>
            <w:tcW w:w="2446"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Высшее профессиональное образование в области дефектологии без предъявления требований к стажу работы.</w:t>
            </w:r>
          </w:p>
          <w:p w:rsidR="008A3B1E" w:rsidRPr="009D4350" w:rsidRDefault="008A3B1E" w:rsidP="008A3B1E">
            <w:pPr>
              <w:widowControl w:val="0"/>
              <w:tabs>
                <w:tab w:val="left" w:pos="720"/>
              </w:tabs>
              <w:autoSpaceDE w:val="0"/>
              <w:autoSpaceDN w:val="0"/>
              <w:adjustRightInd w:val="0"/>
              <w:spacing w:after="0" w:line="240" w:lineRule="auto"/>
              <w:ind w:firstLine="454"/>
              <w:rPr>
                <w:rFonts w:ascii="Times New Roman" w:eastAsia="Times New Roman" w:hAnsi="Times New Roman" w:cs="Times New Roman"/>
                <w:sz w:val="28"/>
                <w:szCs w:val="28"/>
              </w:rPr>
            </w:pPr>
          </w:p>
        </w:tc>
        <w:tc>
          <w:tcPr>
            <w:tcW w:w="226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Высшее – 100%</w:t>
            </w:r>
          </w:p>
        </w:tc>
      </w:tr>
      <w:tr w:rsidR="008A3B1E" w:rsidRPr="009D4350" w:rsidTr="008A3B1E">
        <w:tc>
          <w:tcPr>
            <w:tcW w:w="233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Педагог-психолог (1 человек)</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p>
        </w:tc>
        <w:tc>
          <w:tcPr>
            <w:tcW w:w="2531"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p>
        </w:tc>
        <w:tc>
          <w:tcPr>
            <w:tcW w:w="2446"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образование и </w:t>
            </w:r>
            <w:r w:rsidRPr="009D4350">
              <w:rPr>
                <w:rFonts w:ascii="Times New Roman" w:eastAsia="Times New Roman" w:hAnsi="Times New Roman" w:cs="Times New Roman"/>
                <w:sz w:val="28"/>
                <w:szCs w:val="28"/>
              </w:rPr>
              <w:lastRenderedPageBreak/>
              <w:t>дополнительное профессиональное образование по направлению подготовки «Педагогика и психология» без предъявления требований к стажу работы.</w:t>
            </w:r>
          </w:p>
          <w:p w:rsidR="008A3B1E" w:rsidRPr="009D4350" w:rsidRDefault="008A3B1E" w:rsidP="008A3B1E">
            <w:pPr>
              <w:widowControl w:val="0"/>
              <w:tabs>
                <w:tab w:val="left" w:pos="720"/>
              </w:tabs>
              <w:autoSpaceDE w:val="0"/>
              <w:autoSpaceDN w:val="0"/>
              <w:adjustRightInd w:val="0"/>
              <w:spacing w:after="0" w:line="240" w:lineRule="auto"/>
              <w:ind w:firstLine="454"/>
              <w:rPr>
                <w:rFonts w:ascii="Times New Roman" w:eastAsia="Times New Roman" w:hAnsi="Times New Roman" w:cs="Times New Roman"/>
                <w:sz w:val="28"/>
                <w:szCs w:val="28"/>
              </w:rPr>
            </w:pPr>
          </w:p>
        </w:tc>
        <w:tc>
          <w:tcPr>
            <w:tcW w:w="226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Высшее – 100%</w:t>
            </w:r>
          </w:p>
        </w:tc>
      </w:tr>
      <w:tr w:rsidR="008A3B1E" w:rsidRPr="009D4350" w:rsidTr="008A3B1E">
        <w:tc>
          <w:tcPr>
            <w:tcW w:w="2330"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Педагог дополнительного образования (1 человек)</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p>
        </w:tc>
        <w:tc>
          <w:tcPr>
            <w:tcW w:w="2531"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2446"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226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Высшее – 100%</w:t>
            </w:r>
          </w:p>
        </w:tc>
      </w:tr>
      <w:tr w:rsidR="008A3B1E" w:rsidRPr="009D4350" w:rsidTr="008A3B1E">
        <w:tc>
          <w:tcPr>
            <w:tcW w:w="233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Педагог-библиотекарь </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(1 человек)</w:t>
            </w:r>
          </w:p>
        </w:tc>
        <w:tc>
          <w:tcPr>
            <w:tcW w:w="2531"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 xml:space="preserve">Обеспечивает доступ </w:t>
            </w:r>
            <w:r w:rsidRPr="009D4350">
              <w:rPr>
                <w:rFonts w:ascii="Times New Roman" w:eastAsia="Times New Roman" w:hAnsi="Times New Roman" w:cs="Times New Roman"/>
                <w:sz w:val="28"/>
                <w:szCs w:val="28"/>
              </w:rPr>
              <w:lastRenderedPageBreak/>
              <w:t>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446"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lastRenderedPageBreak/>
              <w:t xml:space="preserve">Высшее или среднее </w:t>
            </w:r>
            <w:r w:rsidRPr="009D4350">
              <w:rPr>
                <w:rFonts w:ascii="Times New Roman" w:hAnsi="Times New Roman" w:cs="Times New Roman"/>
                <w:sz w:val="28"/>
                <w:szCs w:val="28"/>
              </w:rPr>
              <w:lastRenderedPageBreak/>
              <w:t>профессиональное образование по специальности «Библиотечно-информационная деятельность»</w:t>
            </w:r>
          </w:p>
          <w:p w:rsidR="008A3B1E" w:rsidRPr="009D4350" w:rsidRDefault="008A3B1E" w:rsidP="008A3B1E">
            <w:pPr>
              <w:widowControl w:val="0"/>
              <w:tabs>
                <w:tab w:val="left" w:pos="720"/>
              </w:tabs>
              <w:autoSpaceDE w:val="0"/>
              <w:autoSpaceDN w:val="0"/>
              <w:adjustRightInd w:val="0"/>
              <w:spacing w:after="0" w:line="240" w:lineRule="auto"/>
              <w:ind w:firstLine="454"/>
              <w:rPr>
                <w:rFonts w:ascii="Times New Roman" w:eastAsia="Times New Roman" w:hAnsi="Times New Roman" w:cs="Times New Roman"/>
                <w:sz w:val="28"/>
                <w:szCs w:val="28"/>
              </w:rPr>
            </w:pPr>
          </w:p>
        </w:tc>
        <w:tc>
          <w:tcPr>
            <w:tcW w:w="226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Высшее – 100%</w:t>
            </w:r>
          </w:p>
        </w:tc>
      </w:tr>
      <w:tr w:rsidR="008A3B1E" w:rsidRPr="009D4350" w:rsidTr="008A3B1E">
        <w:tc>
          <w:tcPr>
            <w:tcW w:w="233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Бухгалтер (2 человека)</w:t>
            </w:r>
          </w:p>
        </w:tc>
        <w:tc>
          <w:tcPr>
            <w:tcW w:w="2531"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Выполняет работу по ведению бухгалтерского учёта имущества, обязательств и хозяйственных операций</w:t>
            </w:r>
          </w:p>
        </w:tc>
        <w:tc>
          <w:tcPr>
            <w:tcW w:w="2446"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Главный бухгалтер: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w:t>
            </w:r>
          </w:p>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xml:space="preserve">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w:t>
            </w:r>
            <w:r w:rsidRPr="009D4350">
              <w:rPr>
                <w:rFonts w:ascii="Times New Roman" w:eastAsia="Times New Roman" w:hAnsi="Times New Roman" w:cs="Times New Roman"/>
                <w:sz w:val="28"/>
                <w:szCs w:val="28"/>
              </w:rPr>
              <w:lastRenderedPageBreak/>
              <w:t>контролю не менее 3 лет.</w:t>
            </w:r>
          </w:p>
        </w:tc>
        <w:tc>
          <w:tcPr>
            <w:tcW w:w="226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tabs>
                <w:tab w:val="left" w:pos="720"/>
              </w:tabs>
              <w:autoSpaceDE w:val="0"/>
              <w:autoSpaceDN w:val="0"/>
              <w:adjustRightInd w:val="0"/>
              <w:spacing w:after="0" w:line="240" w:lineRule="auto"/>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lastRenderedPageBreak/>
              <w:t>Средне-специальное – 100%</w:t>
            </w:r>
          </w:p>
        </w:tc>
      </w:tr>
    </w:tbl>
    <w:p w:rsidR="008A3B1E" w:rsidRPr="009D4350" w:rsidRDefault="008A3B1E" w:rsidP="008A3B1E">
      <w:pPr>
        <w:widowControl w:val="0"/>
        <w:tabs>
          <w:tab w:val="left" w:pos="720"/>
        </w:tabs>
        <w:autoSpaceDE w:val="0"/>
        <w:autoSpaceDN w:val="0"/>
        <w:adjustRightInd w:val="0"/>
        <w:spacing w:after="0" w:line="240" w:lineRule="auto"/>
        <w:ind w:firstLine="454"/>
        <w:jc w:val="center"/>
        <w:rPr>
          <w:rFonts w:ascii="Times New Roman" w:hAnsi="Times New Roman" w:cs="Times New Roman"/>
          <w:b/>
          <w:sz w:val="28"/>
          <w:szCs w:val="28"/>
        </w:rPr>
      </w:pPr>
    </w:p>
    <w:p w:rsidR="008A3B1E" w:rsidRPr="009D4350" w:rsidRDefault="008A3B1E" w:rsidP="008A3B1E">
      <w:pPr>
        <w:widowControl w:val="0"/>
        <w:tabs>
          <w:tab w:val="left" w:pos="720"/>
        </w:tabs>
        <w:autoSpaceDE w:val="0"/>
        <w:autoSpaceDN w:val="0"/>
        <w:adjustRightInd w:val="0"/>
        <w:spacing w:after="0" w:line="240" w:lineRule="auto"/>
        <w:ind w:firstLine="454"/>
        <w:jc w:val="center"/>
        <w:rPr>
          <w:rFonts w:ascii="Times New Roman" w:hAnsi="Times New Roman" w:cs="Times New Roman"/>
          <w:b/>
          <w:sz w:val="28"/>
          <w:szCs w:val="28"/>
        </w:rPr>
      </w:pPr>
      <w:r w:rsidRPr="009D4350">
        <w:rPr>
          <w:rFonts w:ascii="Times New Roman" w:hAnsi="Times New Roman" w:cs="Times New Roman"/>
          <w:b/>
          <w:sz w:val="28"/>
          <w:szCs w:val="28"/>
        </w:rPr>
        <w:t xml:space="preserve">Профессиональное развитие и повышение квалификации педагогических работников </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8A3B1E" w:rsidRPr="009D4350" w:rsidRDefault="008A3B1E" w:rsidP="008A3B1E">
      <w:pPr>
        <w:widowControl w:val="0"/>
        <w:tabs>
          <w:tab w:val="left" w:pos="720"/>
        </w:tabs>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В основной образовательной программе школы представлены перспективный план-график (</w:t>
      </w:r>
      <w:r w:rsidRPr="009D4350">
        <w:rPr>
          <w:rFonts w:ascii="Times New Roman" w:hAnsi="Times New Roman" w:cs="Times New Roman"/>
          <w:b/>
          <w:sz w:val="28"/>
          <w:szCs w:val="28"/>
        </w:rPr>
        <w:t>Приложение 1</w:t>
      </w:r>
      <w:r w:rsidRPr="009D4350">
        <w:rPr>
          <w:rFonts w:ascii="Times New Roman" w:hAnsi="Times New Roman" w:cs="Times New Roman"/>
          <w:sz w:val="28"/>
          <w:szCs w:val="28"/>
        </w:rPr>
        <w:t>), включающий различные формы непрерывного повышения квалификации всех педагогических работников, а также график аттестации кадров (</w:t>
      </w:r>
      <w:r w:rsidRPr="009D4350">
        <w:rPr>
          <w:rFonts w:ascii="Times New Roman" w:hAnsi="Times New Roman" w:cs="Times New Roman"/>
          <w:b/>
          <w:sz w:val="28"/>
          <w:szCs w:val="28"/>
        </w:rPr>
        <w:t>Приложение 2</w:t>
      </w:r>
      <w:r w:rsidRPr="009D4350">
        <w:rPr>
          <w:rFonts w:ascii="Times New Roman" w:hAnsi="Times New Roman" w:cs="Times New Roman"/>
          <w:sz w:val="28"/>
          <w:szCs w:val="28"/>
        </w:rPr>
        <w:t>) на соответствие занимаемой должности и квалификационную категорию в соответствии с приказом Минобрнауки России от 7 апреля 2014 г. № 276 «Об утверждении порядка аттестации педагогических работников организаций, осуществляющих образовательную деятельность».</w:t>
      </w:r>
    </w:p>
    <w:p w:rsidR="008A3B1E" w:rsidRPr="009D4350" w:rsidRDefault="008A3B1E" w:rsidP="008A3B1E">
      <w:pPr>
        <w:widowControl w:val="0"/>
        <w:tabs>
          <w:tab w:val="left" w:pos="720"/>
        </w:tabs>
        <w:autoSpaceDE w:val="0"/>
        <w:autoSpaceDN w:val="0"/>
        <w:adjustRightInd w:val="0"/>
        <w:spacing w:after="0" w:line="240" w:lineRule="auto"/>
        <w:ind w:firstLine="454"/>
        <w:jc w:val="both"/>
        <w:rPr>
          <w:rFonts w:ascii="Times New Roman" w:hAnsi="Times New Roman" w:cs="Times New Roman"/>
          <w:sz w:val="28"/>
          <w:szCs w:val="28"/>
        </w:rPr>
      </w:pPr>
    </w:p>
    <w:p w:rsidR="008A3B1E" w:rsidRPr="009D4350" w:rsidRDefault="008A3B1E" w:rsidP="008A3B1E">
      <w:pPr>
        <w:widowControl w:val="0"/>
        <w:autoSpaceDE w:val="0"/>
        <w:autoSpaceDN w:val="0"/>
        <w:adjustRightInd w:val="0"/>
        <w:spacing w:after="0" w:line="240" w:lineRule="auto"/>
        <w:ind w:firstLine="454"/>
        <w:jc w:val="center"/>
        <w:rPr>
          <w:rFonts w:ascii="Times New Roman" w:hAnsi="Times New Roman" w:cs="Times New Roman"/>
          <w:b/>
          <w:sz w:val="28"/>
          <w:szCs w:val="28"/>
        </w:rPr>
      </w:pPr>
      <w:r w:rsidRPr="009D4350">
        <w:rPr>
          <w:rFonts w:ascii="Times New Roman" w:hAnsi="Times New Roman" w:cs="Times New Roman"/>
          <w:b/>
          <w:sz w:val="28"/>
          <w:szCs w:val="28"/>
        </w:rPr>
        <w:t xml:space="preserve">План-график повышения квалификации работников организации </w:t>
      </w:r>
    </w:p>
    <w:p w:rsidR="008A3B1E" w:rsidRPr="009D4350" w:rsidRDefault="008A3B1E" w:rsidP="008A3B1E">
      <w:pPr>
        <w:widowControl w:val="0"/>
        <w:autoSpaceDE w:val="0"/>
        <w:autoSpaceDN w:val="0"/>
        <w:adjustRightInd w:val="0"/>
        <w:spacing w:after="0" w:line="240" w:lineRule="auto"/>
        <w:ind w:firstLine="454"/>
        <w:jc w:val="center"/>
        <w:rPr>
          <w:rFonts w:ascii="Times New Roman" w:hAnsi="Times New Roman" w:cs="Times New Roman"/>
          <w:b/>
          <w:sz w:val="28"/>
          <w:szCs w:val="28"/>
        </w:rPr>
      </w:pPr>
      <w:r w:rsidRPr="009D4350">
        <w:rPr>
          <w:rFonts w:ascii="Times New Roman" w:hAnsi="Times New Roman" w:cs="Times New Roman"/>
          <w:b/>
          <w:sz w:val="28"/>
          <w:szCs w:val="28"/>
        </w:rPr>
        <w:t xml:space="preserve">в условиях введения ФГОС ООО </w:t>
      </w:r>
    </w:p>
    <w:p w:rsidR="008A3B1E" w:rsidRPr="009D4350" w:rsidRDefault="008A3B1E" w:rsidP="008A3B1E">
      <w:pPr>
        <w:widowControl w:val="0"/>
        <w:autoSpaceDE w:val="0"/>
        <w:autoSpaceDN w:val="0"/>
        <w:adjustRightInd w:val="0"/>
        <w:spacing w:after="0" w:line="240" w:lineRule="auto"/>
        <w:ind w:firstLine="454"/>
        <w:jc w:val="center"/>
        <w:rPr>
          <w:rFonts w:ascii="Times New Roman" w:hAnsi="Times New Roman" w:cs="Times New Roman"/>
          <w:b/>
          <w:sz w:val="28"/>
          <w:szCs w:val="28"/>
        </w:rPr>
      </w:pPr>
      <w:r w:rsidRPr="009D4350">
        <w:rPr>
          <w:rFonts w:ascii="Times New Roman" w:hAnsi="Times New Roman" w:cs="Times New Roman"/>
          <w:b/>
          <w:sz w:val="28"/>
          <w:szCs w:val="28"/>
        </w:rPr>
        <w:t>(2015-2019 гг.)</w:t>
      </w:r>
    </w:p>
    <w:p w:rsidR="008A3B1E" w:rsidRPr="009D4350" w:rsidRDefault="008A3B1E" w:rsidP="008A3B1E">
      <w:pPr>
        <w:widowControl w:val="0"/>
        <w:autoSpaceDE w:val="0"/>
        <w:autoSpaceDN w:val="0"/>
        <w:adjustRightInd w:val="0"/>
        <w:spacing w:after="0" w:line="240" w:lineRule="auto"/>
        <w:ind w:firstLine="454"/>
        <w:jc w:val="center"/>
        <w:rPr>
          <w:rFonts w:ascii="Times New Roman" w:hAnsi="Times New Roman" w:cs="Times New Roman"/>
          <w:b/>
          <w:sz w:val="28"/>
          <w:szCs w:val="28"/>
        </w:rPr>
      </w:pPr>
    </w:p>
    <w:tbl>
      <w:tblPr>
        <w:tblW w:w="10350" w:type="dxa"/>
        <w:jc w:val="center"/>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16"/>
        <w:gridCol w:w="1744"/>
        <w:gridCol w:w="887"/>
        <w:gridCol w:w="1135"/>
        <w:gridCol w:w="993"/>
        <w:gridCol w:w="1275"/>
      </w:tblGrid>
      <w:tr w:rsidR="008A3B1E" w:rsidRPr="009D4350" w:rsidTr="008A3B1E">
        <w:trPr>
          <w:trHeight w:val="341"/>
          <w:jc w:val="center"/>
        </w:trPr>
        <w:tc>
          <w:tcPr>
            <w:tcW w:w="4316" w:type="dxa"/>
            <w:vMerge w:val="restart"/>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lang w:val="en-US"/>
              </w:rPr>
            </w:pPr>
            <w:r w:rsidRPr="009D4350">
              <w:rPr>
                <w:rFonts w:ascii="Times New Roman" w:hAnsi="Times New Roman" w:cs="Times New Roman"/>
                <w:b/>
                <w:sz w:val="28"/>
                <w:szCs w:val="28"/>
                <w:lang w:val="en-US"/>
              </w:rPr>
              <w:t>Должности  работников</w:t>
            </w:r>
          </w:p>
        </w:tc>
        <w:tc>
          <w:tcPr>
            <w:tcW w:w="1744" w:type="dxa"/>
            <w:vMerge w:val="restart"/>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Количество</w:t>
            </w:r>
          </w:p>
        </w:tc>
        <w:tc>
          <w:tcPr>
            <w:tcW w:w="4290" w:type="dxa"/>
            <w:gridSpan w:val="4"/>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Сроки</w:t>
            </w:r>
          </w:p>
        </w:tc>
      </w:tr>
      <w:tr w:rsidR="008A3B1E" w:rsidRPr="009D4350" w:rsidTr="008A3B1E">
        <w:trPr>
          <w:trHeight w:val="489"/>
          <w:jc w:val="center"/>
        </w:trPr>
        <w:tc>
          <w:tcPr>
            <w:tcW w:w="4316" w:type="dxa"/>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spacing w:after="0" w:line="240" w:lineRule="auto"/>
              <w:jc w:val="center"/>
              <w:rPr>
                <w:rFonts w:ascii="Times New Roman" w:hAnsi="Times New Roman" w:cs="Times New Roman"/>
                <w:b/>
                <w:sz w:val="28"/>
                <w:szCs w:val="28"/>
                <w:lang w:val="en-US"/>
              </w:rPr>
            </w:pPr>
          </w:p>
        </w:tc>
        <w:tc>
          <w:tcPr>
            <w:tcW w:w="1744" w:type="dxa"/>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spacing w:after="0" w:line="240" w:lineRule="auto"/>
              <w:jc w:val="center"/>
              <w:rPr>
                <w:rFonts w:ascii="Times New Roman" w:hAnsi="Times New Roman" w:cs="Times New Roman"/>
                <w:b/>
                <w:sz w:val="28"/>
                <w:szCs w:val="28"/>
              </w:rPr>
            </w:pPr>
          </w:p>
        </w:tc>
        <w:tc>
          <w:tcPr>
            <w:tcW w:w="88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2015-2016</w:t>
            </w:r>
          </w:p>
        </w:tc>
        <w:tc>
          <w:tcPr>
            <w:tcW w:w="1135"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2016-</w:t>
            </w:r>
          </w:p>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2017</w:t>
            </w:r>
          </w:p>
        </w:tc>
        <w:tc>
          <w:tcPr>
            <w:tcW w:w="9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2017-2018</w:t>
            </w:r>
          </w:p>
        </w:tc>
        <w:tc>
          <w:tcPr>
            <w:tcW w:w="1275"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2018-2019</w:t>
            </w:r>
          </w:p>
        </w:tc>
      </w:tr>
      <w:tr w:rsidR="008A3B1E" w:rsidRPr="009D4350" w:rsidTr="008A3B1E">
        <w:trPr>
          <w:jc w:val="center"/>
        </w:trPr>
        <w:tc>
          <w:tcPr>
            <w:tcW w:w="4316"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lang w:val="en-US"/>
              </w:rPr>
            </w:pPr>
            <w:r w:rsidRPr="009D4350">
              <w:rPr>
                <w:rFonts w:ascii="Times New Roman" w:hAnsi="Times New Roman" w:cs="Times New Roman"/>
                <w:sz w:val="28"/>
                <w:szCs w:val="28"/>
                <w:lang w:val="en-US"/>
              </w:rPr>
              <w:t>Руководители, их заместители</w:t>
            </w:r>
          </w:p>
        </w:tc>
        <w:tc>
          <w:tcPr>
            <w:tcW w:w="174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4</w:t>
            </w:r>
          </w:p>
        </w:tc>
        <w:tc>
          <w:tcPr>
            <w:tcW w:w="887"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2</w:t>
            </w:r>
          </w:p>
        </w:tc>
        <w:tc>
          <w:tcPr>
            <w:tcW w:w="1135"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lang w:val="en-US"/>
              </w:rPr>
            </w:pPr>
          </w:p>
        </w:tc>
        <w:tc>
          <w:tcPr>
            <w:tcW w:w="1275"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lang w:val="en-US"/>
              </w:rPr>
            </w:pPr>
          </w:p>
        </w:tc>
      </w:tr>
      <w:tr w:rsidR="008A3B1E" w:rsidRPr="009D4350" w:rsidTr="008A3B1E">
        <w:trPr>
          <w:jc w:val="center"/>
        </w:trPr>
        <w:tc>
          <w:tcPr>
            <w:tcW w:w="4316"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lang w:val="en-US"/>
              </w:rPr>
            </w:pPr>
            <w:r w:rsidRPr="009D4350">
              <w:rPr>
                <w:rFonts w:ascii="Times New Roman" w:hAnsi="Times New Roman" w:cs="Times New Roman"/>
                <w:sz w:val="28"/>
                <w:szCs w:val="28"/>
                <w:lang w:val="en-US"/>
              </w:rPr>
              <w:t>Учителя</w:t>
            </w:r>
          </w:p>
        </w:tc>
        <w:tc>
          <w:tcPr>
            <w:tcW w:w="174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29</w:t>
            </w:r>
          </w:p>
        </w:tc>
        <w:tc>
          <w:tcPr>
            <w:tcW w:w="88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6</w:t>
            </w:r>
          </w:p>
        </w:tc>
        <w:tc>
          <w:tcPr>
            <w:tcW w:w="1135"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2</w:t>
            </w:r>
          </w:p>
        </w:tc>
        <w:tc>
          <w:tcPr>
            <w:tcW w:w="9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8</w:t>
            </w:r>
          </w:p>
        </w:tc>
        <w:tc>
          <w:tcPr>
            <w:tcW w:w="1275"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6</w:t>
            </w:r>
          </w:p>
        </w:tc>
      </w:tr>
      <w:tr w:rsidR="008A3B1E" w:rsidRPr="009D4350" w:rsidTr="008A3B1E">
        <w:trPr>
          <w:jc w:val="center"/>
        </w:trPr>
        <w:tc>
          <w:tcPr>
            <w:tcW w:w="4316"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Педагог-организатор, педагог дополнительного образования</w:t>
            </w:r>
          </w:p>
        </w:tc>
        <w:tc>
          <w:tcPr>
            <w:tcW w:w="174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2</w:t>
            </w:r>
          </w:p>
        </w:tc>
        <w:tc>
          <w:tcPr>
            <w:tcW w:w="887"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w:t>
            </w:r>
          </w:p>
        </w:tc>
        <w:tc>
          <w:tcPr>
            <w:tcW w:w="1135"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w:t>
            </w:r>
          </w:p>
        </w:tc>
        <w:tc>
          <w:tcPr>
            <w:tcW w:w="1275"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p>
        </w:tc>
      </w:tr>
      <w:tr w:rsidR="008A3B1E" w:rsidRPr="009D4350" w:rsidTr="008A3B1E">
        <w:trPr>
          <w:jc w:val="center"/>
        </w:trPr>
        <w:tc>
          <w:tcPr>
            <w:tcW w:w="4316"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lang w:val="en-US"/>
              </w:rPr>
            </w:pPr>
            <w:r w:rsidRPr="009D4350">
              <w:rPr>
                <w:rFonts w:ascii="Times New Roman" w:hAnsi="Times New Roman" w:cs="Times New Roman"/>
                <w:sz w:val="28"/>
                <w:szCs w:val="28"/>
                <w:lang w:val="en-US"/>
              </w:rPr>
              <w:t>Педагог-психолог</w:t>
            </w:r>
          </w:p>
        </w:tc>
        <w:tc>
          <w:tcPr>
            <w:tcW w:w="174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w:t>
            </w:r>
          </w:p>
        </w:tc>
        <w:tc>
          <w:tcPr>
            <w:tcW w:w="887"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w:t>
            </w:r>
          </w:p>
        </w:tc>
        <w:tc>
          <w:tcPr>
            <w:tcW w:w="1135"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p>
        </w:tc>
      </w:tr>
      <w:tr w:rsidR="008A3B1E" w:rsidRPr="009D4350" w:rsidTr="008A3B1E">
        <w:trPr>
          <w:jc w:val="center"/>
        </w:trPr>
        <w:tc>
          <w:tcPr>
            <w:tcW w:w="4316"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lang w:val="en-US"/>
              </w:rPr>
            </w:pPr>
            <w:r w:rsidRPr="009D4350">
              <w:rPr>
                <w:rFonts w:ascii="Times New Roman" w:hAnsi="Times New Roman" w:cs="Times New Roman"/>
                <w:sz w:val="28"/>
                <w:szCs w:val="28"/>
                <w:lang w:val="en-US"/>
              </w:rPr>
              <w:t>Социальный педагог</w:t>
            </w:r>
          </w:p>
        </w:tc>
        <w:tc>
          <w:tcPr>
            <w:tcW w:w="1744"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w:t>
            </w:r>
          </w:p>
        </w:tc>
        <w:tc>
          <w:tcPr>
            <w:tcW w:w="887"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w:t>
            </w:r>
          </w:p>
        </w:tc>
        <w:tc>
          <w:tcPr>
            <w:tcW w:w="1135"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p>
        </w:tc>
        <w:tc>
          <w:tcPr>
            <w:tcW w:w="993"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lang w:val="en-US"/>
              </w:rPr>
            </w:pPr>
          </w:p>
        </w:tc>
        <w:tc>
          <w:tcPr>
            <w:tcW w:w="1275"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lang w:val="en-US"/>
              </w:rPr>
            </w:pPr>
          </w:p>
        </w:tc>
      </w:tr>
      <w:tr w:rsidR="008A3B1E" w:rsidRPr="009D4350" w:rsidTr="008A3B1E">
        <w:trPr>
          <w:jc w:val="center"/>
        </w:trPr>
        <w:tc>
          <w:tcPr>
            <w:tcW w:w="4316"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Учитель</w:t>
            </w:r>
            <w:r w:rsidRPr="009D4350">
              <w:rPr>
                <w:rFonts w:ascii="Times New Roman" w:hAnsi="Times New Roman" w:cs="Times New Roman"/>
                <w:sz w:val="28"/>
                <w:szCs w:val="28"/>
                <w:lang w:val="en-US"/>
              </w:rPr>
              <w:t>-</w:t>
            </w:r>
            <w:r w:rsidRPr="009D4350">
              <w:rPr>
                <w:rFonts w:ascii="Times New Roman" w:hAnsi="Times New Roman" w:cs="Times New Roman"/>
                <w:sz w:val="28"/>
                <w:szCs w:val="28"/>
              </w:rPr>
              <w:t>логопед</w:t>
            </w:r>
          </w:p>
        </w:tc>
        <w:tc>
          <w:tcPr>
            <w:tcW w:w="174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w:t>
            </w:r>
          </w:p>
        </w:tc>
        <w:tc>
          <w:tcPr>
            <w:tcW w:w="88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w:t>
            </w:r>
          </w:p>
        </w:tc>
        <w:tc>
          <w:tcPr>
            <w:tcW w:w="1135"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lang w:val="en-US"/>
              </w:rPr>
            </w:pPr>
          </w:p>
        </w:tc>
        <w:tc>
          <w:tcPr>
            <w:tcW w:w="993"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p>
        </w:tc>
      </w:tr>
      <w:tr w:rsidR="008A3B1E" w:rsidRPr="009D4350" w:rsidTr="008A3B1E">
        <w:trPr>
          <w:jc w:val="center"/>
        </w:trPr>
        <w:tc>
          <w:tcPr>
            <w:tcW w:w="4316"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lang w:val="en-US"/>
              </w:rPr>
            </w:pPr>
            <w:r w:rsidRPr="009D4350">
              <w:rPr>
                <w:rFonts w:ascii="Times New Roman" w:hAnsi="Times New Roman" w:cs="Times New Roman"/>
                <w:bCs/>
                <w:sz w:val="28"/>
                <w:szCs w:val="28"/>
              </w:rPr>
              <w:t>Педагог-б</w:t>
            </w:r>
            <w:r w:rsidRPr="009D4350">
              <w:rPr>
                <w:rFonts w:ascii="Times New Roman" w:hAnsi="Times New Roman" w:cs="Times New Roman"/>
                <w:bCs/>
                <w:sz w:val="28"/>
                <w:szCs w:val="28"/>
                <w:lang w:val="en-US"/>
              </w:rPr>
              <w:t>иблиотекарь</w:t>
            </w:r>
          </w:p>
        </w:tc>
        <w:tc>
          <w:tcPr>
            <w:tcW w:w="174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w:t>
            </w:r>
          </w:p>
        </w:tc>
        <w:tc>
          <w:tcPr>
            <w:tcW w:w="88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p>
        </w:tc>
        <w:tc>
          <w:tcPr>
            <w:tcW w:w="1135"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lang w:val="en-US"/>
              </w:rPr>
            </w:pPr>
          </w:p>
        </w:tc>
        <w:tc>
          <w:tcPr>
            <w:tcW w:w="993"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w:t>
            </w:r>
          </w:p>
        </w:tc>
      </w:tr>
      <w:tr w:rsidR="008A3B1E" w:rsidRPr="009D4350" w:rsidTr="008A3B1E">
        <w:trPr>
          <w:jc w:val="center"/>
        </w:trPr>
        <w:tc>
          <w:tcPr>
            <w:tcW w:w="4316"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shd w:val="clear" w:color="auto" w:fill="FFFFFF"/>
              <w:autoSpaceDE w:val="0"/>
              <w:autoSpaceDN w:val="0"/>
              <w:adjustRightInd w:val="0"/>
              <w:spacing w:after="0" w:line="240" w:lineRule="auto"/>
              <w:jc w:val="both"/>
              <w:rPr>
                <w:rFonts w:ascii="Times New Roman" w:hAnsi="Times New Roman" w:cs="Times New Roman"/>
                <w:bCs/>
                <w:sz w:val="28"/>
                <w:szCs w:val="28"/>
              </w:rPr>
            </w:pPr>
            <w:r w:rsidRPr="009D4350">
              <w:rPr>
                <w:rFonts w:ascii="Times New Roman" w:hAnsi="Times New Roman" w:cs="Times New Roman"/>
                <w:bCs/>
                <w:sz w:val="28"/>
                <w:szCs w:val="28"/>
              </w:rPr>
              <w:t>Преподаватель-организатор</w:t>
            </w:r>
          </w:p>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bCs/>
                <w:sz w:val="28"/>
                <w:szCs w:val="28"/>
              </w:rPr>
            </w:pPr>
            <w:r w:rsidRPr="009D4350">
              <w:rPr>
                <w:rFonts w:ascii="Times New Roman" w:hAnsi="Times New Roman" w:cs="Times New Roman"/>
                <w:bCs/>
                <w:sz w:val="28"/>
                <w:szCs w:val="28"/>
              </w:rPr>
              <w:t xml:space="preserve"> ОБЖ</w:t>
            </w:r>
          </w:p>
        </w:tc>
        <w:tc>
          <w:tcPr>
            <w:tcW w:w="174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w:t>
            </w:r>
          </w:p>
        </w:tc>
        <w:tc>
          <w:tcPr>
            <w:tcW w:w="887"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w:t>
            </w:r>
          </w:p>
        </w:tc>
        <w:tc>
          <w:tcPr>
            <w:tcW w:w="1135"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lang w:val="en-US"/>
              </w:rPr>
            </w:pPr>
          </w:p>
        </w:tc>
        <w:tc>
          <w:tcPr>
            <w:tcW w:w="993"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p>
        </w:tc>
        <w:tc>
          <w:tcPr>
            <w:tcW w:w="1275"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p>
        </w:tc>
      </w:tr>
    </w:tbl>
    <w:p w:rsidR="008A3B1E" w:rsidRPr="009D4350" w:rsidRDefault="008A3B1E" w:rsidP="008A3B1E">
      <w:pPr>
        <w:widowControl w:val="0"/>
        <w:tabs>
          <w:tab w:val="left" w:pos="720"/>
        </w:tabs>
        <w:autoSpaceDE w:val="0"/>
        <w:autoSpaceDN w:val="0"/>
        <w:adjustRightInd w:val="0"/>
        <w:spacing w:after="0" w:line="240" w:lineRule="auto"/>
        <w:ind w:firstLine="454"/>
        <w:jc w:val="both"/>
        <w:rPr>
          <w:rFonts w:ascii="Times New Roman" w:hAnsi="Times New Roman" w:cs="Times New Roman"/>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
          <w:bCs/>
          <w:sz w:val="28"/>
          <w:szCs w:val="28"/>
        </w:rPr>
        <w:t>Ожидаемый результат повышения квалификации</w:t>
      </w:r>
      <w:r w:rsidRPr="009D4350">
        <w:rPr>
          <w:rFonts w:ascii="Times New Roman" w:hAnsi="Times New Roman" w:cs="Times New Roman"/>
          <w:bCs/>
          <w:sz w:val="28"/>
          <w:szCs w:val="28"/>
        </w:rPr>
        <w:t> — профессиональная готовность работников школы к реализации ФГОС:</w:t>
      </w:r>
    </w:p>
    <w:p w:rsidR="008A3B1E" w:rsidRPr="009D4350" w:rsidRDefault="008A3B1E" w:rsidP="008A3B1E">
      <w:pPr>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обеспечение</w:t>
      </w:r>
      <w:r w:rsidRPr="009D4350">
        <w:rPr>
          <w:rFonts w:ascii="Times New Roman" w:hAnsi="Times New Roman" w:cs="Times New Roman"/>
          <w:sz w:val="28"/>
          <w:szCs w:val="28"/>
        </w:rPr>
        <w:t xml:space="preserve"> оптимального вхождения работников школы в систему ценностей современного образования;</w:t>
      </w:r>
    </w:p>
    <w:p w:rsidR="008A3B1E" w:rsidRPr="009D4350" w:rsidRDefault="008A3B1E" w:rsidP="008A3B1E">
      <w:pPr>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
          <w:bCs/>
          <w:sz w:val="28"/>
          <w:szCs w:val="28"/>
        </w:rPr>
        <w:t>• </w:t>
      </w:r>
      <w:r w:rsidRPr="009D4350">
        <w:rPr>
          <w:rFonts w:ascii="Times New Roman" w:hAnsi="Times New Roman" w:cs="Times New Roman"/>
          <w:bCs/>
          <w:sz w:val="28"/>
          <w:szCs w:val="28"/>
        </w:rPr>
        <w:t>принятие</w:t>
      </w:r>
      <w:r w:rsidRPr="009D4350">
        <w:rPr>
          <w:rFonts w:ascii="Times New Roman" w:hAnsi="Times New Roman" w:cs="Times New Roman"/>
          <w:b/>
          <w:bCs/>
          <w:sz w:val="28"/>
          <w:szCs w:val="28"/>
        </w:rPr>
        <w:t xml:space="preserve"> </w:t>
      </w:r>
      <w:r w:rsidRPr="009D4350">
        <w:rPr>
          <w:rFonts w:ascii="Times New Roman" w:hAnsi="Times New Roman" w:cs="Times New Roman"/>
          <w:sz w:val="28"/>
          <w:szCs w:val="28"/>
        </w:rPr>
        <w:t>идеологии ФГОС общего образования;</w:t>
      </w:r>
    </w:p>
    <w:p w:rsidR="008A3B1E" w:rsidRPr="009D4350" w:rsidRDefault="008A3B1E" w:rsidP="008A3B1E">
      <w:pPr>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
          <w:bCs/>
          <w:sz w:val="28"/>
          <w:szCs w:val="28"/>
        </w:rPr>
        <w:t>• </w:t>
      </w:r>
      <w:r w:rsidRPr="009D4350">
        <w:rPr>
          <w:rFonts w:ascii="Times New Roman" w:hAnsi="Times New Roman" w:cs="Times New Roman"/>
          <w:bCs/>
          <w:sz w:val="28"/>
          <w:szCs w:val="28"/>
        </w:rPr>
        <w:t>освоение</w:t>
      </w:r>
      <w:r w:rsidRPr="009D4350">
        <w:rPr>
          <w:rFonts w:ascii="Times New Roman" w:hAnsi="Times New Roman" w:cs="Times New Roman"/>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A3B1E" w:rsidRPr="009D4350" w:rsidRDefault="008A3B1E" w:rsidP="008A3B1E">
      <w:pPr>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
          <w:bCs/>
          <w:sz w:val="28"/>
          <w:szCs w:val="28"/>
        </w:rPr>
        <w:lastRenderedPageBreak/>
        <w:t>• </w:t>
      </w:r>
      <w:r w:rsidRPr="009D4350">
        <w:rPr>
          <w:rFonts w:ascii="Times New Roman" w:hAnsi="Times New Roman" w:cs="Times New Roman"/>
          <w:bCs/>
          <w:sz w:val="28"/>
          <w:szCs w:val="28"/>
        </w:rPr>
        <w:t>овладение</w:t>
      </w:r>
      <w:r w:rsidRPr="009D4350">
        <w:rPr>
          <w:rFonts w:ascii="Times New Roman" w:hAnsi="Times New Roman" w:cs="Times New Roman"/>
          <w:sz w:val="28"/>
          <w:szCs w:val="28"/>
        </w:rPr>
        <w:t xml:space="preserve"> учебно-методическими и информационно-методическими ресурсами, необходимыми для успешного решения задач ФГОС.</w:t>
      </w:r>
    </w:p>
    <w:p w:rsidR="008A3B1E" w:rsidRPr="009D4350" w:rsidRDefault="008A3B1E" w:rsidP="008A3B1E">
      <w:pPr>
        <w:widowControl w:val="0"/>
        <w:tabs>
          <w:tab w:val="left" w:pos="720"/>
        </w:tabs>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Одним из условий готовности школы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6"/>
          <w:szCs w:val="6"/>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6"/>
          <w:szCs w:val="6"/>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6"/>
          <w:szCs w:val="6"/>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6"/>
          <w:szCs w:val="6"/>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6"/>
          <w:szCs w:val="6"/>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6"/>
          <w:szCs w:val="6"/>
        </w:rPr>
      </w:pPr>
    </w:p>
    <w:p w:rsidR="008A3B1E" w:rsidRPr="009D4350" w:rsidRDefault="008A3B1E" w:rsidP="008A3B1E">
      <w:pPr>
        <w:widowControl w:val="0"/>
        <w:autoSpaceDE w:val="0"/>
        <w:autoSpaceDN w:val="0"/>
        <w:adjustRightInd w:val="0"/>
        <w:spacing w:after="0" w:line="240" w:lineRule="auto"/>
        <w:ind w:firstLine="454"/>
        <w:jc w:val="center"/>
        <w:rPr>
          <w:rFonts w:ascii="Times New Roman" w:hAnsi="Times New Roman" w:cs="Times New Roman"/>
          <w:b/>
          <w:sz w:val="28"/>
          <w:szCs w:val="28"/>
        </w:rPr>
      </w:pPr>
      <w:r w:rsidRPr="009D4350">
        <w:rPr>
          <w:rFonts w:ascii="Times New Roman" w:hAnsi="Times New Roman" w:cs="Times New Roman"/>
          <w:b/>
          <w:sz w:val="28"/>
          <w:szCs w:val="28"/>
        </w:rPr>
        <w:t xml:space="preserve">План методической работы по введению ФГОС ООО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3"/>
        <w:gridCol w:w="1720"/>
        <w:gridCol w:w="2399"/>
        <w:gridCol w:w="2738"/>
      </w:tblGrid>
      <w:tr w:rsidR="008A3B1E" w:rsidRPr="009D4350" w:rsidTr="008A3B1E">
        <w:trPr>
          <w:jc w:val="center"/>
        </w:trPr>
        <w:tc>
          <w:tcPr>
            <w:tcW w:w="271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lang w:val="en-US"/>
              </w:rPr>
            </w:pPr>
            <w:r w:rsidRPr="009D4350">
              <w:rPr>
                <w:rFonts w:ascii="Times New Roman" w:hAnsi="Times New Roman" w:cs="Times New Roman"/>
                <w:sz w:val="28"/>
                <w:szCs w:val="28"/>
                <w:lang w:val="en-US"/>
              </w:rPr>
              <w:t>Мероприятие</w:t>
            </w:r>
          </w:p>
        </w:tc>
        <w:tc>
          <w:tcPr>
            <w:tcW w:w="172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lang w:val="en-US"/>
              </w:rPr>
            </w:pPr>
            <w:r w:rsidRPr="009D4350">
              <w:rPr>
                <w:rFonts w:ascii="Times New Roman" w:hAnsi="Times New Roman" w:cs="Times New Roman"/>
                <w:sz w:val="28"/>
                <w:szCs w:val="28"/>
                <w:lang w:val="en-US"/>
              </w:rPr>
              <w:t>Сроки исполнения</w:t>
            </w:r>
          </w:p>
        </w:tc>
        <w:tc>
          <w:tcPr>
            <w:tcW w:w="2399"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lang w:val="en-US"/>
              </w:rPr>
            </w:pPr>
            <w:r w:rsidRPr="009D4350">
              <w:rPr>
                <w:rFonts w:ascii="Times New Roman" w:hAnsi="Times New Roman" w:cs="Times New Roman"/>
                <w:sz w:val="28"/>
                <w:szCs w:val="28"/>
                <w:lang w:val="en-US"/>
              </w:rPr>
              <w:t>Ответственные</w:t>
            </w:r>
          </w:p>
        </w:tc>
        <w:tc>
          <w:tcPr>
            <w:tcW w:w="2738"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lang w:val="en-US"/>
              </w:rPr>
            </w:pPr>
            <w:r w:rsidRPr="009D4350">
              <w:rPr>
                <w:rFonts w:ascii="Times New Roman" w:hAnsi="Times New Roman" w:cs="Times New Roman"/>
                <w:sz w:val="28"/>
                <w:szCs w:val="28"/>
                <w:lang w:val="en-US"/>
              </w:rPr>
              <w:t>По</w:t>
            </w:r>
            <w:r w:rsidRPr="009D4350">
              <w:rPr>
                <w:rFonts w:ascii="Times New Roman" w:hAnsi="Times New Roman" w:cs="Times New Roman"/>
                <w:sz w:val="28"/>
                <w:szCs w:val="28"/>
              </w:rPr>
              <w:t>д</w:t>
            </w:r>
            <w:r w:rsidRPr="009D4350">
              <w:rPr>
                <w:rFonts w:ascii="Times New Roman" w:hAnsi="Times New Roman" w:cs="Times New Roman"/>
                <w:sz w:val="28"/>
                <w:szCs w:val="28"/>
                <w:lang w:val="en-US"/>
              </w:rPr>
              <w:t>ведение итогов,  обсуждение результатов</w:t>
            </w:r>
          </w:p>
        </w:tc>
      </w:tr>
      <w:tr w:rsidR="008A3B1E" w:rsidRPr="009D4350" w:rsidTr="008A3B1E">
        <w:trPr>
          <w:jc w:val="center"/>
        </w:trPr>
        <w:tc>
          <w:tcPr>
            <w:tcW w:w="2713"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tabs>
                <w:tab w:val="left" w:pos="720"/>
              </w:tabs>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Семинары, посвящённые содержанию и ключевым особенностям ФГОС.</w:t>
            </w:r>
          </w:p>
          <w:p w:rsidR="008A3B1E" w:rsidRPr="009D4350" w:rsidRDefault="008A3B1E" w:rsidP="008A3B1E">
            <w:pPr>
              <w:widowControl w:val="0"/>
              <w:autoSpaceDE w:val="0"/>
              <w:autoSpaceDN w:val="0"/>
              <w:adjustRightInd w:val="0"/>
              <w:spacing w:after="0" w:line="240" w:lineRule="auto"/>
              <w:rPr>
                <w:rFonts w:ascii="Times New Roman" w:hAnsi="Times New Roman" w:cs="Times New Roman"/>
                <w:b/>
                <w:sz w:val="28"/>
                <w:szCs w:val="28"/>
              </w:rPr>
            </w:pPr>
          </w:p>
        </w:tc>
        <w:tc>
          <w:tcPr>
            <w:tcW w:w="172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 xml:space="preserve"> 2014- 2020</w:t>
            </w:r>
          </w:p>
        </w:tc>
        <w:tc>
          <w:tcPr>
            <w:tcW w:w="2399"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Зам. директора, руководители ШМО</w:t>
            </w:r>
          </w:p>
        </w:tc>
        <w:tc>
          <w:tcPr>
            <w:tcW w:w="2738"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Заседание ШМО</w:t>
            </w:r>
          </w:p>
        </w:tc>
      </w:tr>
      <w:tr w:rsidR="008A3B1E" w:rsidRPr="009D4350" w:rsidTr="008A3B1E">
        <w:trPr>
          <w:jc w:val="center"/>
        </w:trPr>
        <w:tc>
          <w:tcPr>
            <w:tcW w:w="271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b/>
                <w:sz w:val="28"/>
                <w:szCs w:val="28"/>
              </w:rPr>
            </w:pPr>
            <w:r w:rsidRPr="009D4350">
              <w:rPr>
                <w:rFonts w:ascii="Times New Roman" w:hAnsi="Times New Roman" w:cs="Times New Roman"/>
                <w:sz w:val="28"/>
                <w:szCs w:val="28"/>
              </w:rPr>
              <w:t>Тренинги для педагогов с целью выявления и соотнесения собственной профессиональной позиции с целями и задачами ФГОС</w:t>
            </w:r>
          </w:p>
        </w:tc>
        <w:tc>
          <w:tcPr>
            <w:tcW w:w="172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2014-2020</w:t>
            </w:r>
          </w:p>
        </w:tc>
        <w:tc>
          <w:tcPr>
            <w:tcW w:w="2399"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sz w:val="28"/>
                <w:szCs w:val="28"/>
              </w:rPr>
              <w:t xml:space="preserve">Зам. директора, руководитель психологической службы </w:t>
            </w:r>
          </w:p>
        </w:tc>
        <w:tc>
          <w:tcPr>
            <w:tcW w:w="2738"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sz w:val="28"/>
                <w:szCs w:val="28"/>
              </w:rPr>
              <w:t>Заседание ШМО</w:t>
            </w:r>
          </w:p>
        </w:tc>
      </w:tr>
      <w:tr w:rsidR="008A3B1E" w:rsidRPr="009D4350" w:rsidTr="008A3B1E">
        <w:trPr>
          <w:jc w:val="center"/>
        </w:trPr>
        <w:tc>
          <w:tcPr>
            <w:tcW w:w="271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b/>
                <w:sz w:val="28"/>
                <w:szCs w:val="28"/>
              </w:rPr>
            </w:pPr>
            <w:r w:rsidRPr="009D4350">
              <w:rPr>
                <w:rFonts w:ascii="Times New Roman" w:hAnsi="Times New Roman" w:cs="Times New Roman"/>
                <w:sz w:val="28"/>
                <w:szCs w:val="28"/>
              </w:rPr>
              <w:t>Заседания методических объединений учителей по проблемам введения ФГОС.</w:t>
            </w:r>
          </w:p>
        </w:tc>
        <w:tc>
          <w:tcPr>
            <w:tcW w:w="172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 xml:space="preserve"> 2014-2020</w:t>
            </w:r>
          </w:p>
        </w:tc>
        <w:tc>
          <w:tcPr>
            <w:tcW w:w="2399"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sz w:val="28"/>
                <w:szCs w:val="28"/>
              </w:rPr>
              <w:t>Руководители ШМО</w:t>
            </w:r>
          </w:p>
        </w:tc>
        <w:tc>
          <w:tcPr>
            <w:tcW w:w="2738"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sz w:val="28"/>
                <w:szCs w:val="28"/>
              </w:rPr>
              <w:t>Заседание ШМО</w:t>
            </w:r>
          </w:p>
        </w:tc>
      </w:tr>
      <w:tr w:rsidR="008A3B1E" w:rsidRPr="009D4350" w:rsidTr="008A3B1E">
        <w:trPr>
          <w:jc w:val="center"/>
        </w:trPr>
        <w:tc>
          <w:tcPr>
            <w:tcW w:w="2713"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tabs>
                <w:tab w:val="left" w:pos="720"/>
              </w:tabs>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 xml:space="preserve">Конференции участников образовательных отношений  и социальных партнёров ОО по итогам разработки основной образовательной программы, её отдельных разделов, проблемам </w:t>
            </w:r>
            <w:r w:rsidRPr="009D4350">
              <w:rPr>
                <w:rFonts w:ascii="Times New Roman" w:hAnsi="Times New Roman" w:cs="Times New Roman"/>
                <w:sz w:val="28"/>
                <w:szCs w:val="28"/>
              </w:rPr>
              <w:lastRenderedPageBreak/>
              <w:t>апробации и введения ФГОС.</w:t>
            </w:r>
          </w:p>
          <w:p w:rsidR="008A3B1E" w:rsidRPr="009D4350" w:rsidRDefault="008A3B1E" w:rsidP="008A3B1E">
            <w:pPr>
              <w:widowControl w:val="0"/>
              <w:autoSpaceDE w:val="0"/>
              <w:autoSpaceDN w:val="0"/>
              <w:adjustRightInd w:val="0"/>
              <w:spacing w:after="0" w:line="240" w:lineRule="auto"/>
              <w:rPr>
                <w:rFonts w:ascii="Times New Roman" w:hAnsi="Times New Roman" w:cs="Times New Roman"/>
                <w:b/>
                <w:sz w:val="28"/>
                <w:szCs w:val="28"/>
              </w:rPr>
            </w:pPr>
          </w:p>
        </w:tc>
        <w:tc>
          <w:tcPr>
            <w:tcW w:w="172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lastRenderedPageBreak/>
              <w:t xml:space="preserve"> 2014-2020</w:t>
            </w:r>
          </w:p>
        </w:tc>
        <w:tc>
          <w:tcPr>
            <w:tcW w:w="2399"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sz w:val="28"/>
                <w:szCs w:val="28"/>
              </w:rPr>
              <w:t>Зам. директора, руководители ШМО</w:t>
            </w:r>
          </w:p>
        </w:tc>
        <w:tc>
          <w:tcPr>
            <w:tcW w:w="2738"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Методический совет школы, педагогический совет</w:t>
            </w:r>
          </w:p>
        </w:tc>
      </w:tr>
      <w:tr w:rsidR="008A3B1E" w:rsidRPr="009D4350" w:rsidTr="008A3B1E">
        <w:trPr>
          <w:jc w:val="center"/>
        </w:trPr>
        <w:tc>
          <w:tcPr>
            <w:tcW w:w="271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b/>
                <w:sz w:val="28"/>
                <w:szCs w:val="28"/>
              </w:rPr>
            </w:pPr>
            <w:r w:rsidRPr="009D4350">
              <w:rPr>
                <w:rFonts w:ascii="Times New Roman" w:hAnsi="Times New Roman" w:cs="Times New Roman"/>
                <w:sz w:val="28"/>
                <w:szCs w:val="28"/>
              </w:rPr>
              <w:lastRenderedPageBreak/>
              <w:t>Участие педагогов в разработке разделов и компонентов основной образовательной программы организации</w:t>
            </w:r>
          </w:p>
        </w:tc>
        <w:tc>
          <w:tcPr>
            <w:tcW w:w="172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 xml:space="preserve"> 2014-2016</w:t>
            </w:r>
          </w:p>
        </w:tc>
        <w:tc>
          <w:tcPr>
            <w:tcW w:w="2399"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sz w:val="28"/>
                <w:szCs w:val="28"/>
              </w:rPr>
              <w:t>Руководители ШМО</w:t>
            </w:r>
          </w:p>
        </w:tc>
        <w:tc>
          <w:tcPr>
            <w:tcW w:w="2738"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sz w:val="28"/>
                <w:szCs w:val="28"/>
              </w:rPr>
              <w:t xml:space="preserve">Методический совет школы, педагогический совет, инструкции </w:t>
            </w:r>
          </w:p>
        </w:tc>
      </w:tr>
      <w:tr w:rsidR="008A3B1E" w:rsidRPr="009D4350" w:rsidTr="008A3B1E">
        <w:trPr>
          <w:jc w:val="center"/>
        </w:trPr>
        <w:tc>
          <w:tcPr>
            <w:tcW w:w="2713"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tabs>
                <w:tab w:val="left" w:pos="720"/>
              </w:tabs>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Участие педагогов в разработке и апробации оценки эффективности работы в условиях внедрения ФГОС и Новой системы оплаты труда.</w:t>
            </w:r>
          </w:p>
          <w:p w:rsidR="008A3B1E" w:rsidRPr="009D4350" w:rsidRDefault="008A3B1E" w:rsidP="008A3B1E">
            <w:pPr>
              <w:widowControl w:val="0"/>
              <w:autoSpaceDE w:val="0"/>
              <w:autoSpaceDN w:val="0"/>
              <w:adjustRightInd w:val="0"/>
              <w:spacing w:after="0" w:line="240" w:lineRule="auto"/>
              <w:rPr>
                <w:rFonts w:ascii="Times New Roman" w:hAnsi="Times New Roman" w:cs="Times New Roman"/>
                <w:b/>
                <w:sz w:val="28"/>
                <w:szCs w:val="28"/>
              </w:rPr>
            </w:pPr>
          </w:p>
        </w:tc>
        <w:tc>
          <w:tcPr>
            <w:tcW w:w="172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 xml:space="preserve"> 2014 -2016</w:t>
            </w:r>
          </w:p>
        </w:tc>
        <w:tc>
          <w:tcPr>
            <w:tcW w:w="2399"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sz w:val="28"/>
                <w:szCs w:val="28"/>
              </w:rPr>
              <w:t>Руководители ШМО</w:t>
            </w:r>
          </w:p>
        </w:tc>
        <w:tc>
          <w:tcPr>
            <w:tcW w:w="2738"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sz w:val="28"/>
                <w:szCs w:val="28"/>
              </w:rPr>
              <w:t>Педагогический совет, приказ</w:t>
            </w:r>
          </w:p>
        </w:tc>
      </w:tr>
      <w:tr w:rsidR="008A3B1E" w:rsidRPr="009D4350" w:rsidTr="008A3B1E">
        <w:trPr>
          <w:jc w:val="center"/>
        </w:trPr>
        <w:tc>
          <w:tcPr>
            <w:tcW w:w="271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b/>
                <w:sz w:val="28"/>
                <w:szCs w:val="28"/>
              </w:rPr>
            </w:pPr>
            <w:r w:rsidRPr="009D4350">
              <w:rPr>
                <w:rFonts w:ascii="Times New Roman" w:hAnsi="Times New Roman" w:cs="Times New Roman"/>
                <w:sz w:val="28"/>
                <w:szCs w:val="28"/>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tc>
        <w:tc>
          <w:tcPr>
            <w:tcW w:w="172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 xml:space="preserve"> 2014- 2020</w:t>
            </w:r>
          </w:p>
        </w:tc>
        <w:tc>
          <w:tcPr>
            <w:tcW w:w="2399"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sz w:val="28"/>
                <w:szCs w:val="28"/>
              </w:rPr>
              <w:t>Зам. директора, руководители ШМО</w:t>
            </w:r>
          </w:p>
        </w:tc>
        <w:tc>
          <w:tcPr>
            <w:tcW w:w="2738"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sz w:val="28"/>
                <w:szCs w:val="28"/>
              </w:rPr>
              <w:t>Методический совет   школы, педагогический совет, презентации</w:t>
            </w:r>
          </w:p>
        </w:tc>
      </w:tr>
    </w:tbl>
    <w:p w:rsidR="008A3B1E" w:rsidRPr="009D4350" w:rsidRDefault="008A3B1E" w:rsidP="008A3B1E">
      <w:pPr>
        <w:spacing w:after="0" w:line="240" w:lineRule="auto"/>
        <w:ind w:firstLine="454"/>
        <w:jc w:val="both"/>
        <w:rPr>
          <w:rFonts w:ascii="Times New Roman" w:eastAsia="Times New Roman" w:hAnsi="Times New Roman" w:cs="Times New Roman"/>
          <w:b/>
          <w:sz w:val="28"/>
          <w:szCs w:val="28"/>
        </w:rPr>
      </w:pPr>
    </w:p>
    <w:p w:rsidR="008A3B1E" w:rsidRPr="009D4350" w:rsidRDefault="008A3B1E" w:rsidP="008A3B1E">
      <w:pPr>
        <w:spacing w:after="0" w:line="240" w:lineRule="auto"/>
        <w:ind w:firstLine="454"/>
        <w:jc w:val="both"/>
        <w:rPr>
          <w:rFonts w:ascii="Times New Roman" w:eastAsia="Times New Roman" w:hAnsi="Times New Roman" w:cs="Times New Roman"/>
          <w:b/>
          <w:i/>
          <w:sz w:val="28"/>
          <w:szCs w:val="28"/>
        </w:rPr>
      </w:pPr>
      <w:r w:rsidRPr="009D4350">
        <w:rPr>
          <w:rFonts w:ascii="Times New Roman" w:eastAsia="Times New Roman" w:hAnsi="Times New Roman" w:cs="Times New Roman"/>
          <w:b/>
          <w:sz w:val="28"/>
          <w:szCs w:val="28"/>
        </w:rPr>
        <w:t>Подведение итогов и обсуждение результатов мероприятий</w:t>
      </w:r>
      <w:r w:rsidRPr="009D4350">
        <w:rPr>
          <w:rFonts w:ascii="Times New Roman" w:eastAsia="Times New Roman" w:hAnsi="Times New Roman" w:cs="Times New Roman"/>
          <w:sz w:val="28"/>
          <w:szCs w:val="28"/>
        </w:rPr>
        <w:t xml:space="preserve">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8A3B1E" w:rsidRPr="009D4350" w:rsidRDefault="008A3B1E" w:rsidP="008A3B1E">
      <w:pPr>
        <w:widowControl w:val="0"/>
        <w:autoSpaceDE w:val="0"/>
        <w:autoSpaceDN w:val="0"/>
        <w:adjustRightInd w:val="0"/>
        <w:spacing w:after="0" w:line="240" w:lineRule="auto"/>
        <w:ind w:firstLine="454"/>
        <w:jc w:val="both"/>
        <w:rPr>
          <w:rFonts w:ascii="Times New Roman" w:eastAsia="Calibri" w:hAnsi="Times New Roman" w:cs="Times New Roman"/>
          <w:sz w:val="28"/>
          <w:szCs w:val="28"/>
        </w:rPr>
      </w:pPr>
    </w:p>
    <w:p w:rsidR="008A3B1E" w:rsidRPr="009D4350" w:rsidRDefault="008A3B1E" w:rsidP="008A3B1E">
      <w:pPr>
        <w:spacing w:after="0" w:line="240" w:lineRule="auto"/>
        <w:ind w:firstLine="454"/>
        <w:jc w:val="both"/>
        <w:rPr>
          <w:rFonts w:ascii="Times New Roman" w:eastAsia="Times New Roman" w:hAnsi="Times New Roman" w:cs="Times New Roman"/>
          <w:b/>
          <w:sz w:val="28"/>
          <w:szCs w:val="28"/>
        </w:rPr>
      </w:pPr>
      <w:r w:rsidRPr="009D4350">
        <w:rPr>
          <w:rFonts w:ascii="Times New Roman" w:eastAsia="Times New Roman" w:hAnsi="Times New Roman" w:cs="Times New Roman"/>
          <w:b/>
          <w:sz w:val="28"/>
          <w:szCs w:val="28"/>
        </w:rPr>
        <w:t>3.2.2. П</w:t>
      </w:r>
      <w:r w:rsidRPr="009D4350">
        <w:rPr>
          <w:rFonts w:ascii="Times New Roman" w:hAnsi="Times New Roman" w:cs="Times New Roman"/>
          <w:b/>
          <w:bCs/>
          <w:sz w:val="28"/>
          <w:szCs w:val="28"/>
        </w:rPr>
        <w:t>сихолого-педагогические условия реализации основной образовательной программы основного общего образования</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Требованиями к психолого-педагогическим условиям реализации основной образовательной программы основного общего образования являются (п. 25 Стандарта):</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
          <w:bCs/>
          <w:sz w:val="28"/>
          <w:szCs w:val="28"/>
        </w:rPr>
        <w:t>• </w:t>
      </w:r>
      <w:r w:rsidRPr="009D4350">
        <w:rPr>
          <w:rFonts w:ascii="Times New Roman" w:eastAsia="Times New Roman" w:hAnsi="Times New Roman" w:cs="Times New Roman"/>
          <w:sz w:val="28"/>
          <w:szCs w:val="28"/>
        </w:rPr>
        <w:t xml:space="preserve">обеспечение преемственности содержания и форм организации образовательной деятельности по отношению к начальному уровню общего </w:t>
      </w:r>
      <w:r w:rsidRPr="009D4350">
        <w:rPr>
          <w:rFonts w:ascii="Times New Roman" w:eastAsia="Times New Roman" w:hAnsi="Times New Roman" w:cs="Times New Roman"/>
          <w:sz w:val="28"/>
          <w:szCs w:val="28"/>
        </w:rPr>
        <w:lastRenderedPageBreak/>
        <w:t>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
          <w:bCs/>
          <w:sz w:val="28"/>
          <w:szCs w:val="28"/>
        </w:rPr>
        <w:t>• </w:t>
      </w:r>
      <w:r w:rsidRPr="009D4350">
        <w:rPr>
          <w:rFonts w:ascii="Times New Roman" w:eastAsia="Times New Roman" w:hAnsi="Times New Roman" w:cs="Times New Roman"/>
          <w:sz w:val="28"/>
          <w:szCs w:val="28"/>
        </w:rPr>
        <w:t>формирование и развитие психолого-педагогической компетентности участников образовательных отношений;</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
          <w:bCs/>
          <w:sz w:val="28"/>
          <w:szCs w:val="28"/>
        </w:rPr>
        <w:t>• </w:t>
      </w:r>
      <w:r w:rsidRPr="009D4350">
        <w:rPr>
          <w:rFonts w:ascii="Times New Roman" w:eastAsia="Times New Roman" w:hAnsi="Times New Roman" w:cs="Times New Roman"/>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образовательных отношений;</w:t>
      </w:r>
    </w:p>
    <w:p w:rsidR="008A3B1E" w:rsidRPr="009D4350" w:rsidRDefault="008A3B1E" w:rsidP="00E65BA7">
      <w:pPr>
        <w:numPr>
          <w:ilvl w:val="0"/>
          <w:numId w:val="387"/>
        </w:numPr>
        <w:spacing w:after="0" w:line="240" w:lineRule="auto"/>
        <w:jc w:val="both"/>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сопровождение творческо-преобразующей деятельности обучающихся.</w:t>
      </w:r>
    </w:p>
    <w:p w:rsidR="008A3B1E" w:rsidRPr="009D4350" w:rsidRDefault="008A3B1E" w:rsidP="008A3B1E">
      <w:pPr>
        <w:spacing w:after="0" w:line="240" w:lineRule="auto"/>
        <w:jc w:val="both"/>
        <w:rPr>
          <w:rFonts w:ascii="Times New Roman" w:eastAsia="Times New Roman" w:hAnsi="Times New Roman" w:cs="Times New Roman"/>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r w:rsidRPr="009D4350">
        <w:rPr>
          <w:rFonts w:ascii="Times New Roman" w:hAnsi="Times New Roman" w:cs="Times New Roman"/>
          <w:b/>
          <w:sz w:val="28"/>
          <w:szCs w:val="28"/>
        </w:rPr>
        <w:t>Модель психолого-педагогического сопровождения участников образовательных отношений при получении основного общего образования</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center"/>
        <w:rPr>
          <w:rFonts w:ascii="Times New Roman" w:hAnsi="Times New Roman" w:cs="Times New Roman"/>
          <w:b/>
          <w:sz w:val="28"/>
          <w:szCs w:val="28"/>
        </w:rPr>
      </w:pPr>
      <w:r w:rsidRPr="009D4350">
        <w:rPr>
          <w:rFonts w:ascii="Times New Roman" w:hAnsi="Times New Roman" w:cs="Times New Roman"/>
          <w:b/>
          <w:sz w:val="28"/>
          <w:szCs w:val="28"/>
          <w:lang w:val="en-US"/>
        </w:rPr>
        <w:t>Уровни психолого-педагогического сопровождения</w:t>
      </w:r>
      <w:r w:rsidR="00145652" w:rsidRPr="00145652">
        <w:rPr>
          <w:rFonts w:ascii="Times New Roman" w:hAnsi="Times New Roman" w:cs="Times New Roman"/>
          <w:lang w:eastAsia="en-US"/>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4" o:spid="_x0000_s1064" type="#_x0000_t88" style="position:absolute;left:0;text-align:left;margin-left:207pt;margin-top:-168.6pt;width:27pt;height:405pt;rotation:90;flip:y;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Of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KQ2U5/CAgAAawUAAA4AAAAAAAAAAAAAAAAALgIAAGRycy9lMm9Eb2MueG1sUEsBAi0AFAAGAAgA&#10;AAAhABL7wcbcAAAACAEAAA8AAAAAAAAAAAAAAAAAHAUAAGRycy9kb3ducmV2LnhtbFBLBQYAAAAA&#10;BAAEAPMAAAAlBg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8A3B1E" w:rsidRPr="009D4350" w:rsidTr="008A3B1E">
        <w:tc>
          <w:tcPr>
            <w:tcW w:w="2392"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lang w:val="en-US"/>
              </w:rPr>
            </w:pPr>
            <w:r w:rsidRPr="009D4350">
              <w:rPr>
                <w:rFonts w:ascii="Times New Roman" w:hAnsi="Times New Roman" w:cs="Times New Roman"/>
                <w:sz w:val="28"/>
                <w:szCs w:val="28"/>
                <w:lang w:val="en-US"/>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lang w:val="en-US"/>
              </w:rPr>
            </w:pPr>
            <w:r w:rsidRPr="009D4350">
              <w:rPr>
                <w:rFonts w:ascii="Times New Roman" w:hAnsi="Times New Roman" w:cs="Times New Roman"/>
                <w:sz w:val="28"/>
                <w:szCs w:val="28"/>
                <w:lang w:val="en-US"/>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lang w:val="en-US"/>
              </w:rPr>
            </w:pPr>
            <w:r w:rsidRPr="009D4350">
              <w:rPr>
                <w:rFonts w:ascii="Times New Roman" w:hAnsi="Times New Roman" w:cs="Times New Roman"/>
                <w:sz w:val="28"/>
                <w:szCs w:val="28"/>
              </w:rPr>
              <w:t>Н</w:t>
            </w:r>
            <w:r w:rsidRPr="009D4350">
              <w:rPr>
                <w:rFonts w:ascii="Times New Roman" w:hAnsi="Times New Roman" w:cs="Times New Roman"/>
                <w:sz w:val="28"/>
                <w:szCs w:val="28"/>
                <w:lang w:val="en-US"/>
              </w:rPr>
              <w:t>а уровне класса</w:t>
            </w:r>
          </w:p>
        </w:tc>
        <w:tc>
          <w:tcPr>
            <w:tcW w:w="2126"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Н</w:t>
            </w:r>
            <w:r w:rsidRPr="009D4350">
              <w:rPr>
                <w:rFonts w:ascii="Times New Roman" w:hAnsi="Times New Roman" w:cs="Times New Roman"/>
                <w:sz w:val="28"/>
                <w:szCs w:val="28"/>
                <w:lang w:val="en-US"/>
              </w:rPr>
              <w:t xml:space="preserve">а уровне </w:t>
            </w:r>
            <w:r w:rsidRPr="009D4350">
              <w:rPr>
                <w:rFonts w:ascii="Times New Roman" w:hAnsi="Times New Roman" w:cs="Times New Roman"/>
                <w:sz w:val="28"/>
                <w:szCs w:val="28"/>
              </w:rPr>
              <w:t>организации</w:t>
            </w:r>
          </w:p>
        </w:tc>
      </w:tr>
    </w:tbl>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lang w:val="en-US"/>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center"/>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center"/>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center"/>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center"/>
        <w:rPr>
          <w:rFonts w:ascii="Times New Roman" w:hAnsi="Times New Roman" w:cs="Times New Roman"/>
          <w:b/>
          <w:sz w:val="28"/>
          <w:szCs w:val="28"/>
        </w:rPr>
      </w:pPr>
      <w:r w:rsidRPr="009D4350">
        <w:rPr>
          <w:rFonts w:ascii="Times New Roman" w:hAnsi="Times New Roman" w:cs="Times New Roman"/>
          <w:b/>
          <w:sz w:val="28"/>
          <w:szCs w:val="28"/>
        </w:rPr>
        <w:t>Основные формы сопровождения</w:t>
      </w:r>
    </w:p>
    <w:p w:rsidR="008A3B1E" w:rsidRPr="009D4350" w:rsidRDefault="00145652"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r w:rsidRPr="00145652">
        <w:rPr>
          <w:rFonts w:ascii="Times New Roman" w:hAnsi="Times New Roman" w:cs="Times New Roman"/>
          <w:lang w:eastAsia="en-US"/>
        </w:rPr>
        <w:pict>
          <v:group id="Группа 15" o:spid="_x0000_s1065" style="position:absolute;left:0;text-align:left;margin-left:18pt;margin-top:1.85pt;width:405pt;height:133.55pt;z-index:251658240"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">
            <v:shapetype id="_x0000_t202" coordsize="21600,21600" o:spt="202" path="m,l,21600r21600,l21600,xe">
              <v:stroke joinstyle="miter"/>
              <v:path gradientshapeok="t" o:connecttype="rect"/>
            </v:shapetype>
            <v:shape id="Text Box 17" o:spid="_x0000_s1066"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17">
                <w:txbxContent>
                  <w:p w:rsidR="00D638E1" w:rsidRDefault="00D638E1" w:rsidP="008A3B1E">
                    <w:pPr>
                      <w:rPr>
                        <w:rFonts w:ascii="Times New Roman" w:hAnsi="Times New Roman"/>
                      </w:rPr>
                    </w:pPr>
                    <w:r>
                      <w:rPr>
                        <w:rFonts w:ascii="Times New Roman" w:hAnsi="Times New Roman"/>
                      </w:rPr>
                      <w:t>Консультирование</w:t>
                    </w:r>
                  </w:p>
                </w:txbxContent>
              </v:textbox>
            </v:shape>
            <v:shape id="Text Box 18" o:spid="_x0000_s1067"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18">
                <w:txbxContent>
                  <w:p w:rsidR="00D638E1" w:rsidRDefault="00D638E1" w:rsidP="008A3B1E">
                    <w:pPr>
                      <w:jc w:val="center"/>
                      <w:rPr>
                        <w:rFonts w:ascii="Times New Roman" w:hAnsi="Times New Roman"/>
                      </w:rPr>
                    </w:pPr>
                    <w:r>
                      <w:rPr>
                        <w:rFonts w:ascii="Times New Roman" w:hAnsi="Times New Roman"/>
                      </w:rPr>
                      <w:t>Развивающая работа</w:t>
                    </w:r>
                  </w:p>
                </w:txbxContent>
              </v:textbox>
            </v:shape>
            <v:shape id="Text Box 19" o:spid="_x0000_s1068"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style="mso-next-textbox:#Text Box 19">
                <w:txbxContent>
                  <w:p w:rsidR="00D638E1" w:rsidRDefault="00D638E1" w:rsidP="008A3B1E">
                    <w:pPr>
                      <w:rPr>
                        <w:rFonts w:ascii="Times New Roman" w:hAnsi="Times New Roman"/>
                      </w:rPr>
                    </w:pPr>
                    <w:r>
                      <w:rPr>
                        <w:rFonts w:ascii="Times New Roman" w:hAnsi="Times New Roman"/>
                      </w:rPr>
                      <w:t>Профилактика</w:t>
                    </w:r>
                  </w:p>
                </w:txbxContent>
              </v:textbox>
            </v:shape>
            <v:shape id="Text Box 20" o:spid="_x0000_s1069"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style="mso-next-textbox:#Text Box 20">
                <w:txbxContent>
                  <w:p w:rsidR="00D638E1" w:rsidRDefault="00D638E1" w:rsidP="008A3B1E">
                    <w:pPr>
                      <w:rPr>
                        <w:rFonts w:ascii="Times New Roman" w:hAnsi="Times New Roman"/>
                      </w:rPr>
                    </w:pPr>
                    <w:r>
                      <w:rPr>
                        <w:rFonts w:ascii="Times New Roman" w:hAnsi="Times New Roman"/>
                      </w:rPr>
                      <w:t xml:space="preserve">Просвещение </w:t>
                    </w:r>
                  </w:p>
                </w:txbxContent>
              </v:textbox>
            </v:shape>
            <v:shape id="Text Box 21" o:spid="_x0000_s1070"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style="mso-next-textbox:#Text Box 21">
                <w:txbxContent>
                  <w:p w:rsidR="00D638E1" w:rsidRDefault="00D638E1" w:rsidP="008A3B1E">
                    <w:pPr>
                      <w:rPr>
                        <w:rFonts w:ascii="Times New Roman" w:hAnsi="Times New Roman"/>
                      </w:rPr>
                    </w:pPr>
                    <w:r>
                      <w:rPr>
                        <w:rFonts w:ascii="Times New Roman" w:hAnsi="Times New Roman"/>
                      </w:rPr>
                      <w:t xml:space="preserve">Экспертиза </w:t>
                    </w:r>
                  </w:p>
                </w:txbxContent>
              </v:textbox>
            </v:shape>
            <v:shape id="Text Box 22" o:spid="_x0000_s1071"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style="mso-next-textbox:#Text Box 22">
                <w:txbxContent>
                  <w:p w:rsidR="00D638E1" w:rsidRDefault="00D638E1" w:rsidP="008A3B1E">
                    <w:pPr>
                      <w:jc w:val="center"/>
                      <w:rPr>
                        <w:rFonts w:ascii="Times New Roman" w:hAnsi="Times New Roman"/>
                      </w:rPr>
                    </w:pPr>
                    <w:r>
                      <w:rPr>
                        <w:rFonts w:ascii="Times New Roman" w:hAnsi="Times New Roman"/>
                      </w:rPr>
                      <w:t>Диагностика</w:t>
                    </w:r>
                  </w:p>
                </w:txbxContent>
              </v:textbox>
            </v:shape>
            <v:shape id="Text Box 23" o:spid="_x0000_s1072"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style="mso-next-textbox:#Text Box 23">
                <w:txbxContent>
                  <w:p w:rsidR="00D638E1" w:rsidRDefault="00D638E1" w:rsidP="008A3B1E">
                    <w:pPr>
                      <w:rPr>
                        <w:rFonts w:ascii="Times New Roman" w:hAnsi="Times New Roman"/>
                      </w:rPr>
                    </w:pPr>
                    <w:r>
                      <w:rPr>
                        <w:rFonts w:ascii="Times New Roman" w:hAnsi="Times New Roman"/>
                      </w:rPr>
                      <w:t>Коррекционная работа</w:t>
                    </w:r>
                  </w:p>
                </w:txbxContent>
              </v:textbox>
            </v:shape>
            <v:shape id="AutoShape 24" o:spid="_x0000_s1073"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d4sMA&#10;AADbAAAADwAAAGRycy9kb3ducmV2LnhtbESPQWsCMRSE7wX/Q3iCt5rVhVJWo5SCUBAFbQ/19rp5&#10;bpZuXkKS7q7/3hQKPQ4z8w2z3o62Ez2F2DpWsJgXIIhrp1tuFHy87x6fQcSErLFzTApuFGG7mTys&#10;sdJu4BP159SIDOFYoQKTkq+kjLUhi3HuPHH2ri5YTFmGRuqAQ4bbTi6L4klabDkvGPT0aqj+Pv9Y&#10;BcfS90fnP7+GaxkvB5R7U/ug1Gw6vqxAJBrTf/iv/aYVLE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d4sMAAADbAAAADwAAAAAAAAAAAAAAAACYAgAAZHJzL2Rv&#10;d25yZXYueG1sUEsFBgAAAAAEAAQA9QAAAIgDAAAAAA==&#10;"/>
          </v:group>
        </w:pic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p w:rsidR="008A3B1E" w:rsidRPr="009D4350" w:rsidRDefault="00145652"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r w:rsidRPr="00145652">
        <w:rPr>
          <w:rFonts w:ascii="Times New Roman" w:hAnsi="Times New Roman" w:cs="Times New Roman"/>
          <w:lang w:eastAsia="en-US"/>
        </w:rPr>
        <w:pict>
          <v:shape id="Правая фигурная скобка 14" o:spid="_x0000_s1074" type="#_x0000_t88" style="position:absolute;left:0;text-align:left;margin-left:234.05pt;margin-top:-167.4pt;width:27pt;height:405pt;rotation:90;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bTX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"/>
        </w:pict>
      </w:r>
      <w:r w:rsidR="008A3B1E" w:rsidRPr="009D4350">
        <w:rPr>
          <w:rFonts w:ascii="Times New Roman" w:hAnsi="Times New Roman" w:cs="Times New Roman"/>
          <w:b/>
          <w:sz w:val="28"/>
          <w:szCs w:val="28"/>
        </w:rPr>
        <w:t>Основные направления психолого-педагогического сопровождения</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p w:rsidR="008A3B1E" w:rsidRPr="009D4350" w:rsidRDefault="00145652" w:rsidP="008A3B1E">
      <w:pPr>
        <w:widowControl w:val="0"/>
        <w:autoSpaceDE w:val="0"/>
        <w:autoSpaceDN w:val="0"/>
        <w:adjustRightInd w:val="0"/>
        <w:spacing w:after="0" w:line="240" w:lineRule="auto"/>
        <w:ind w:firstLine="454"/>
        <w:jc w:val="both"/>
        <w:rPr>
          <w:rFonts w:ascii="Times New Roman" w:hAnsi="Times New Roman" w:cs="Times New Roman"/>
          <w:lang w:eastAsia="en-US"/>
        </w:rPr>
      </w:pPr>
      <w:r>
        <w:rPr>
          <w:rFonts w:ascii="Times New Roman" w:hAnsi="Times New Roman" w:cs="Times New Roman"/>
          <w:lang w:eastAsia="en-US"/>
        </w:rPr>
        <w:pict>
          <v:group id="Полотно 13" o:spid="_x0000_s1075" editas="canvas" style="position:absolute;margin-left:-4.7pt;margin-top:0;width:459pt;height:279pt;z-index:251660288;mso-position-horizontal-relative:char;mso-position-vertical-relative:line" coordsize="5829300,3543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">
            <v:shape id="_x0000_s1076" type="#_x0000_t75" style="position:absolute;width:5829300;height:3543300;visibility:visible">
              <v:fill o:detectmouseclick="t"/>
              <v:path o:connecttype="none"/>
            </v:shape>
            <v:shape id="Text Box 4" o:spid="_x0000_s1077" type="#_x0000_t202" style="position:absolute;top:114009;width:1484852;height:912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style="mso-next-textbox:#Text Box 4">
                <w:txbxContent>
                  <w:p w:rsidR="00D638E1" w:rsidRDefault="00D638E1" w:rsidP="008A3B1E">
                    <w:pPr>
                      <w:jc w:val="center"/>
                      <w:rPr>
                        <w:rFonts w:ascii="Times New Roman" w:hAnsi="Times New Roman"/>
                        <w:sz w:val="20"/>
                        <w:szCs w:val="20"/>
                      </w:rPr>
                    </w:pPr>
                    <w:r>
                      <w:rPr>
                        <w:rStyle w:val="dash041e005f0431005f044b005f0447005f043d005f044b005f0439005f005fchar1char1"/>
                        <w:sz w:val="20"/>
                        <w:szCs w:val="20"/>
                      </w:rPr>
                      <w:t>Сохранение и укрепление психологического здоровья</w:t>
                    </w:r>
                  </w:p>
                  <w:p w:rsidR="00D638E1" w:rsidRDefault="00D638E1" w:rsidP="008A3B1E">
                    <w:pPr>
                      <w:jc w:val="center"/>
                      <w:rPr>
                        <w:rFonts w:ascii="Calibri" w:hAnsi="Calibri"/>
                      </w:rPr>
                    </w:pPr>
                  </w:p>
                </w:txbxContent>
              </v:textbox>
            </v:shape>
            <v:shape id="Text Box 5" o:spid="_x0000_s1078" type="#_x0000_t202" style="position:absolute;left:2286381;width:1142381;height:912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style="mso-next-textbox:#Text Box 5">
                <w:txbxContent>
                  <w:p w:rsidR="00D638E1" w:rsidRDefault="00D638E1" w:rsidP="008A3B1E">
                    <w:pPr>
                      <w:jc w:val="center"/>
                      <w:rPr>
                        <w:sz w:val="20"/>
                        <w:szCs w:val="20"/>
                      </w:rPr>
                    </w:pPr>
                    <w:r>
                      <w:rPr>
                        <w:rStyle w:val="dash041e005f0431005f044b005f0447005f043d005f044b005f0439005f005fchar1char1"/>
                        <w:sz w:val="20"/>
                        <w:szCs w:val="20"/>
                      </w:rPr>
                      <w:t>Мониторинг возможностей и способностей</w:t>
                    </w:r>
                    <w:r>
                      <w:rPr>
                        <w:rStyle w:val="dash041e005f0431005f044b005f0447005f043d005f044b005f0439005f005fchar1char1"/>
                      </w:rPr>
                      <w:t xml:space="preserve"> </w:t>
                    </w:r>
                    <w:r>
                      <w:rPr>
                        <w:rStyle w:val="dash041e005f0431005f044b005f0447005f043d005f044b005f0439005f005fchar1char1"/>
                        <w:sz w:val="20"/>
                        <w:szCs w:val="20"/>
                      </w:rPr>
                      <w:t>обучающихся</w:t>
                    </w:r>
                  </w:p>
                </w:txbxContent>
              </v:textbox>
            </v:shape>
            <v:shape id="Text Box 6" o:spid="_x0000_s1079" type="#_x0000_t202" style="position:absolute;left:4100830;top:3810;width:1608455;height:914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style="mso-next-textbox:#Text Box 6">
                <w:txbxContent>
                  <w:p w:rsidR="00D638E1" w:rsidRDefault="00D638E1" w:rsidP="008A3B1E">
                    <w:pPr>
                      <w:jc w:val="center"/>
                      <w:rPr>
                        <w:sz w:val="20"/>
                        <w:szCs w:val="20"/>
                      </w:rPr>
                    </w:pPr>
                    <w:r>
                      <w:rPr>
                        <w:rStyle w:val="dash041e005f0431005f044b005f0447005f043d005f044b005f0439005f005fchar1char1"/>
                        <w:sz w:val="20"/>
                        <w:szCs w:val="20"/>
                      </w:rPr>
                      <w:t>Психолого-педаго-гическая поддержка участников олим-пиадного движения</w:t>
                    </w:r>
                  </w:p>
                </w:txbxContent>
              </v:textbox>
            </v:shape>
            <v:shape id="Text Box 7" o:spid="_x0000_s1080" type="#_x0000_t202" style="position:absolute;left:2286381;top:2627127;width:1142381;height:8013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style="mso-next-textbox:#Text Box 7">
                <w:txbxContent>
                  <w:p w:rsidR="00D638E1" w:rsidRDefault="00D638E1" w:rsidP="008A3B1E">
                    <w:pPr>
                      <w:jc w:val="center"/>
                      <w:rPr>
                        <w:sz w:val="20"/>
                        <w:szCs w:val="20"/>
                      </w:rPr>
                    </w:pPr>
                    <w:r>
                      <w:rPr>
                        <w:rStyle w:val="dash041e005f0431005f044b005f0447005f043d005f044b005f0439005f005fchar1char1"/>
                        <w:sz w:val="20"/>
                        <w:szCs w:val="20"/>
                      </w:rPr>
                      <w:t>Выявление и поддержка одарённых детей</w:t>
                    </w:r>
                  </w:p>
                </w:txbxContent>
              </v:textbox>
            </v:shape>
            <v:shape id="Text Box 8" o:spid="_x0000_s1081" type="#_x0000_t202" style="position:absolute;left:2286381;top:1257379;width:1346406;height:9145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8">
                <w:txbxContent>
                  <w:p w:rsidR="00D638E1" w:rsidRDefault="00D638E1" w:rsidP="008A3B1E">
                    <w:pPr>
                      <w:jc w:val="center"/>
                    </w:pPr>
                    <w:r>
                      <w:rPr>
                        <w:rStyle w:val="dash041e005f0431005f044b005f0447005f043d005f044b005f0439005f005fchar1char1"/>
                        <w:sz w:val="20"/>
                        <w:szCs w:val="20"/>
                      </w:rPr>
                      <w:t>Выявление и поддержка детей с особыми образовательными</w:t>
                    </w:r>
                    <w:r>
                      <w:rPr>
                        <w:rStyle w:val="dash041e005f0431005f044b005f0447005f043d005f044b005f0439005f005fchar1char1"/>
                      </w:rPr>
                      <w:t xml:space="preserve"> </w:t>
                    </w:r>
                    <w:r>
                      <w:rPr>
                        <w:rStyle w:val="dash041e005f0431005f044b005f0447005f043d005f044b005f0439005f005fchar1char1"/>
                        <w:sz w:val="20"/>
                        <w:szCs w:val="20"/>
                      </w:rPr>
                      <w:t>потребностями</w:t>
                    </w:r>
                  </w:p>
                </w:txbxContent>
              </v:textbox>
            </v:shape>
            <v:shape id="Text Box 9" o:spid="_x0000_s1082" type="#_x0000_t202" style="position:absolute;left:114157;top:914532;width:1484852;height:912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9">
                <w:txbxContent>
                  <w:p w:rsidR="00D638E1" w:rsidRDefault="00D638E1" w:rsidP="008A3B1E">
                    <w:pPr>
                      <w:jc w:val="center"/>
                      <w:rPr>
                        <w:sz w:val="20"/>
                        <w:szCs w:val="20"/>
                      </w:rPr>
                    </w:pPr>
                    <w:r>
                      <w:rPr>
                        <w:rStyle w:val="dash041e005f0431005f044b005f0447005f043d005f044b005f0439005f005fchar1char1"/>
                        <w:sz w:val="20"/>
                        <w:szCs w:val="20"/>
                      </w:rPr>
                      <w:t>Формирование ценности здоровья и безопасного образа жизни</w:t>
                    </w:r>
                  </w:p>
                </w:txbxContent>
              </v:textbox>
            </v:shape>
            <v:shape id="Text Box 10" o:spid="_x0000_s1083" type="#_x0000_t202" style="position:absolute;left:228314;top:1714235;width:1484852;height:912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10">
                <w:txbxContent>
                  <w:p w:rsidR="00D638E1" w:rsidRDefault="00D638E1" w:rsidP="008A3B1E">
                    <w:pPr>
                      <w:jc w:val="center"/>
                      <w:rPr>
                        <w:sz w:val="20"/>
                        <w:szCs w:val="20"/>
                      </w:rPr>
                    </w:pPr>
                    <w:r>
                      <w:rPr>
                        <w:rStyle w:val="dash041e005f0431005f044b005f0447005f043d005f044b005f0439005f005fchar1char1"/>
                        <w:sz w:val="20"/>
                        <w:szCs w:val="20"/>
                      </w:rPr>
                      <w:t>Развитие экологической культуры</w:t>
                    </w:r>
                  </w:p>
                  <w:p w:rsidR="00D638E1" w:rsidRDefault="00D638E1" w:rsidP="008A3B1E">
                    <w:pPr>
                      <w:jc w:val="center"/>
                    </w:pPr>
                  </w:p>
                </w:txbxContent>
              </v:textbox>
            </v:shape>
            <v:shape id="Text Box 11" o:spid="_x0000_s1084" type="#_x0000_t202" style="position:absolute;left:343281;top:2514759;width:1484043;height:9120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style="mso-next-textbox:#Text Box 11">
                <w:txbxContent>
                  <w:p w:rsidR="00D638E1" w:rsidRDefault="00D638E1" w:rsidP="008A3B1E">
                    <w:pPr>
                      <w:jc w:val="center"/>
                      <w:rPr>
                        <w:sz w:val="20"/>
                        <w:szCs w:val="20"/>
                      </w:rPr>
                    </w:pPr>
                    <w:r>
                      <w:rPr>
                        <w:rStyle w:val="dash041e005f0431005f044b005f0447005f043d005f044b005f0439005f005fchar1char1"/>
                        <w:sz w:val="20"/>
                        <w:szCs w:val="20"/>
                      </w:rPr>
                      <w:t>Дифференциация и индивидуализация обучения</w:t>
                    </w:r>
                  </w:p>
                  <w:p w:rsidR="00D638E1" w:rsidRDefault="00D638E1" w:rsidP="008A3B1E"/>
                </w:txbxContent>
              </v:textbox>
            </v:shape>
            <v:shape id="Text Box 12" o:spid="_x0000_s1085" type="#_x0000_t202" style="position:absolute;left:4013835;top:798195;width:1647825;height:10287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12">
                <w:txbxContent>
                  <w:p w:rsidR="00D638E1" w:rsidRDefault="00D638E1" w:rsidP="008A3B1E">
                    <w:pPr>
                      <w:jc w:val="center"/>
                      <w:rPr>
                        <w:sz w:val="32"/>
                      </w:rPr>
                    </w:pPr>
                    <w:r>
                      <w:rPr>
                        <w:rStyle w:val="dash041e005f0431005f044b005f0447005f043d005f044b005f0439005f005fchar1char1"/>
                        <w:sz w:val="20"/>
                        <w:szCs w:val="20"/>
                      </w:rPr>
                      <w:t>Обеспечение осознанного и ответственного выбора дальнейшей профессиональной</w:t>
                    </w:r>
                    <w:r>
                      <w:rPr>
                        <w:rStyle w:val="dash041e005f0431005f044b005f0447005f043d005f044b005f0439005f005fchar1char1"/>
                        <w:szCs w:val="18"/>
                      </w:rPr>
                      <w:t xml:space="preserve"> </w:t>
                    </w:r>
                    <w:r>
                      <w:rPr>
                        <w:rStyle w:val="dash041e005f0431005f044b005f0447005f043d005f044b005f0439005f005fchar1char1"/>
                        <w:sz w:val="20"/>
                        <w:szCs w:val="20"/>
                      </w:rPr>
                      <w:t>сферы деятельности</w:t>
                    </w:r>
                  </w:p>
                </w:txbxContent>
              </v:textbox>
            </v:shape>
            <v:shape id="Text Box 13" o:spid="_x0000_s1086" type="#_x0000_t202" style="position:absolute;left:3928110;top:1826895;width:1657350;height:914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style="mso-next-textbox:#Text Box 13">
                <w:txbxContent>
                  <w:p w:rsidR="00D638E1" w:rsidRDefault="00D638E1" w:rsidP="008A3B1E">
                    <w:pPr>
                      <w:jc w:val="center"/>
                      <w:rPr>
                        <w:szCs w:val="18"/>
                      </w:rPr>
                    </w:pPr>
                    <w:r>
                      <w:rPr>
                        <w:rStyle w:val="dash041e005f0431005f044b005f0447005f043d005f044b005f0439005f005fchar1char1"/>
                        <w:sz w:val="20"/>
                        <w:szCs w:val="20"/>
                      </w:rPr>
                      <w:t>Формирование комму-никативных навыков в разновозрастной</w:t>
                    </w:r>
                    <w:r>
                      <w:rPr>
                        <w:rStyle w:val="dash041e005f0431005f044b005f0447005f043d005f044b005f0439005f005fchar1char1"/>
                        <w:szCs w:val="18"/>
                      </w:rPr>
                      <w:t xml:space="preserve"> </w:t>
                    </w:r>
                    <w:r>
                      <w:rPr>
                        <w:rStyle w:val="dash041e005f0431005f044b005f0447005f043d005f044b005f0439005f005fchar1char1"/>
                        <w:sz w:val="20"/>
                        <w:szCs w:val="20"/>
                      </w:rPr>
                      <w:t>среде и среде сверстников</w:t>
                    </w:r>
                  </w:p>
                  <w:p w:rsidR="00D638E1" w:rsidRDefault="00D638E1" w:rsidP="008A3B1E">
                    <w:pPr>
                      <w:jc w:val="center"/>
                      <w:rPr>
                        <w:sz w:val="32"/>
                      </w:rPr>
                    </w:pPr>
                  </w:p>
                </w:txbxContent>
              </v:textbox>
            </v:shape>
            <v:shape id="Text Box 14" o:spid="_x0000_s1087" type="#_x0000_t202" style="position:absolute;left:3850005;top:2741295;width:1637030;height:802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14">
                <w:txbxContent>
                  <w:p w:rsidR="00D638E1" w:rsidRDefault="00D638E1" w:rsidP="008A3B1E">
                    <w:pPr>
                      <w:jc w:val="center"/>
                      <w:rPr>
                        <w:rStyle w:val="dash041e005f0431005f044b005f0447005f043d005f044b005f0439005f005fchar1char1"/>
                        <w:sz w:val="20"/>
                        <w:szCs w:val="20"/>
                      </w:rPr>
                    </w:pPr>
                    <w:r>
                      <w:rPr>
                        <w:rStyle w:val="dash041e005f0431005f044b005f0447005f043d005f044b005f0439005f005fchar1char1"/>
                        <w:sz w:val="20"/>
                        <w:szCs w:val="20"/>
                      </w:rPr>
                      <w:t>Поддержка детских объединений и ученического самоуправления</w:t>
                    </w:r>
                  </w:p>
                  <w:p w:rsidR="00D638E1" w:rsidRDefault="00D638E1" w:rsidP="008A3B1E">
                    <w:pPr>
                      <w:jc w:val="center"/>
                      <w:rPr>
                        <w:rStyle w:val="dash041e005f0431005f044b005f0447005f043d005f044b005f0439005f005fchar1char1"/>
                        <w:szCs w:val="18"/>
                      </w:rPr>
                    </w:pPr>
                  </w:p>
                  <w:p w:rsidR="00D638E1" w:rsidRDefault="00D638E1" w:rsidP="008A3B1E">
                    <w:pPr>
                      <w:jc w:val="center"/>
                      <w:rPr>
                        <w:rFonts w:ascii="Calibri" w:hAnsi="Calibri"/>
                      </w:rPr>
                    </w:pPr>
                  </w:p>
                  <w:p w:rsidR="00D638E1" w:rsidRDefault="00D638E1" w:rsidP="008A3B1E"/>
                </w:txbxContent>
              </v:textbox>
            </v:shape>
          </v:group>
        </w:pic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lang w:eastAsia="en-US"/>
        </w:rPr>
      </w:pPr>
    </w:p>
    <w:p w:rsidR="008A3B1E" w:rsidRPr="009D4350" w:rsidRDefault="00145652" w:rsidP="008A3B1E">
      <w:pPr>
        <w:widowControl w:val="0"/>
        <w:autoSpaceDE w:val="0"/>
        <w:autoSpaceDN w:val="0"/>
        <w:adjustRightInd w:val="0"/>
        <w:spacing w:after="0" w:line="240" w:lineRule="auto"/>
        <w:ind w:firstLine="454"/>
        <w:jc w:val="both"/>
        <w:rPr>
          <w:rFonts w:ascii="Times New Roman" w:hAnsi="Times New Roman" w:cs="Times New Roman"/>
          <w:b/>
          <w:sz w:val="28"/>
          <w:szCs w:val="28"/>
          <w:lang w:val="en-US"/>
        </w:rPr>
      </w:pPr>
      <w:r w:rsidRPr="00145652">
        <w:rPr>
          <w:rFonts w:ascii="Times New Roman" w:hAnsi="Times New Roman" w:cs="Times New Roman"/>
          <w:lang w:eastAsia="en-US"/>
        </w:rPr>
      </w:r>
      <w:r w:rsidRPr="00145652">
        <w:rPr>
          <w:rFonts w:ascii="Times New Roman" w:hAnsi="Times New Roman" w:cs="Times New Roman"/>
          <w:lang w:eastAsia="en-US"/>
        </w:rPr>
        <w:pict>
          <v:rect id="Прямоугольник 1" o:spid="_x0000_s1088" style="width:465.2pt;height:264.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" filled="f" stroked="f">
            <o:lock v:ext="edit" aspectratio="t"/>
            <w10:wrap type="none"/>
            <w10:anchorlock/>
          </v:rect>
        </w:pic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r w:rsidRPr="009D4350">
        <w:rPr>
          <w:rFonts w:ascii="Times New Roman" w:hAnsi="Times New Roman" w:cs="Times New Roman"/>
          <w:b/>
          <w:sz w:val="28"/>
          <w:szCs w:val="28"/>
        </w:rPr>
        <w:t>3.2.3.</w:t>
      </w:r>
      <w:r w:rsidRPr="009D4350">
        <w:rPr>
          <w:rFonts w:ascii="Times New Roman" w:hAnsi="Times New Roman" w:cs="Times New Roman"/>
          <w:b/>
          <w:sz w:val="28"/>
          <w:szCs w:val="28"/>
          <w:lang w:val="en-US"/>
        </w:rPr>
        <w:t> </w:t>
      </w:r>
      <w:r w:rsidRPr="009D4350">
        <w:rPr>
          <w:rFonts w:ascii="Times New Roman" w:hAnsi="Times New Roman" w:cs="Times New Roman"/>
          <w:b/>
          <w:sz w:val="28"/>
          <w:szCs w:val="28"/>
        </w:rPr>
        <w:t>Финансовое обеспечение реализации основной образовательной программы основного общего образования</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Задание учредителя обеспечивает соответствие показателей объёмов и качества предоставляемых образовательной организацией услуг (выполнения работ) с размерами направляемых на эти цели средств бюджета.</w:t>
      </w:r>
    </w:p>
    <w:p w:rsidR="008A3B1E" w:rsidRPr="009D4350" w:rsidRDefault="008A3B1E" w:rsidP="008A3B1E">
      <w:pPr>
        <w:autoSpaceDE w:val="0"/>
        <w:autoSpaceDN w:val="0"/>
        <w:adjustRightInd w:val="0"/>
        <w:spacing w:after="0" w:line="240" w:lineRule="auto"/>
        <w:ind w:firstLine="454"/>
        <w:jc w:val="both"/>
        <w:rPr>
          <w:rFonts w:ascii="Times New Roman" w:eastAsia="Times New Roman" w:hAnsi="Times New Roman" w:cs="Times New Roman"/>
          <w:bCs/>
          <w:iCs/>
          <w:sz w:val="28"/>
          <w:szCs w:val="28"/>
        </w:rPr>
      </w:pPr>
      <w:r w:rsidRPr="009D4350">
        <w:rPr>
          <w:rFonts w:ascii="Times New Roman" w:eastAsia="Times New Roman" w:hAnsi="Times New Roman" w:cs="Times New Roman"/>
          <w:sz w:val="28"/>
          <w:szCs w:val="28"/>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w:t>
      </w:r>
      <w:r w:rsidRPr="009D4350">
        <w:rPr>
          <w:rFonts w:ascii="Times New Roman" w:eastAsia="Times New Roman" w:hAnsi="Times New Roman" w:cs="Times New Roman"/>
          <w:bCs/>
          <w:sz w:val="28"/>
          <w:szCs w:val="28"/>
        </w:rPr>
        <w:t xml:space="preserve">едение нормативного подушевого финансирования </w:t>
      </w:r>
      <w:r w:rsidRPr="009D4350">
        <w:rPr>
          <w:rFonts w:ascii="Times New Roman" w:eastAsia="Times New Roman" w:hAnsi="Times New Roman" w:cs="Times New Roman"/>
          <w:bCs/>
          <w:iCs/>
          <w:sz w:val="28"/>
          <w:szCs w:val="28"/>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8A3B1E" w:rsidRPr="009D4350" w:rsidRDefault="008A3B1E" w:rsidP="008A3B1E">
      <w:pPr>
        <w:widowControl w:val="0"/>
        <w:autoSpaceDE w:val="0"/>
        <w:autoSpaceDN w:val="0"/>
        <w:adjustRightInd w:val="0"/>
        <w:spacing w:after="0" w:line="240" w:lineRule="auto"/>
        <w:ind w:firstLine="454"/>
        <w:jc w:val="both"/>
        <w:rPr>
          <w:rFonts w:ascii="Times New Roman" w:eastAsia="Calibri" w:hAnsi="Times New Roman" w:cs="Times New Roman"/>
          <w:bCs/>
          <w:iCs/>
          <w:sz w:val="28"/>
          <w:szCs w:val="28"/>
        </w:rPr>
      </w:pPr>
      <w:r w:rsidRPr="009D4350">
        <w:rPr>
          <w:rFonts w:ascii="Times New Roman" w:hAnsi="Times New Roman" w:cs="Times New Roman"/>
          <w:bCs/>
          <w:iCs/>
          <w:sz w:val="28"/>
          <w:szCs w:val="28"/>
        </w:rPr>
        <w:t>Применение принципа нормативного подушевого финансирования на уровне организации заключается в определении стоимости стандартной (базовой) бюджетной образовательной услуги в организации не ниже уровня фактически сложившейся стоимости в предыдущем финансовом году.</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iCs/>
          <w:sz w:val="28"/>
          <w:szCs w:val="28"/>
        </w:rPr>
        <w:t>Региональный расчётный</w:t>
      </w:r>
      <w:r w:rsidRPr="009D4350">
        <w:rPr>
          <w:rFonts w:ascii="Times New Roman" w:hAnsi="Times New Roman" w:cs="Times New Roman"/>
          <w:i/>
          <w:iCs/>
          <w:sz w:val="28"/>
          <w:szCs w:val="28"/>
        </w:rPr>
        <w:t xml:space="preserve"> </w:t>
      </w:r>
      <w:r w:rsidRPr="009D4350">
        <w:rPr>
          <w:rFonts w:ascii="Times New Roman" w:hAnsi="Times New Roman" w:cs="Times New Roman"/>
          <w:iCs/>
          <w:sz w:val="28"/>
          <w:szCs w:val="28"/>
        </w:rPr>
        <w:t xml:space="preserve">подушевой норматив </w:t>
      </w:r>
      <w:r w:rsidRPr="009D4350">
        <w:rPr>
          <w:rFonts w:ascii="Times New Roman" w:hAnsi="Times New Roman" w:cs="Times New Roman"/>
          <w:sz w:val="28"/>
          <w:szCs w:val="28"/>
        </w:rPr>
        <w:t xml:space="preserve">— это минимально допустимый объём финансовых средств, необходимых для реализации основной образовательной программы в организации, в соответствии с ФГОС в расчёте на одного обучающегося в год. В связи с требованиями Стандарта при расчёте регионального подушевого норматива учитываются затраты рабочего времени </w:t>
      </w:r>
      <w:r w:rsidRPr="009D4350">
        <w:rPr>
          <w:rFonts w:ascii="Times New Roman" w:hAnsi="Times New Roman" w:cs="Times New Roman"/>
          <w:sz w:val="28"/>
          <w:szCs w:val="28"/>
        </w:rPr>
        <w:lastRenderedPageBreak/>
        <w:t>педагогических работников организации, осуществляющей образовательную деятельность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Региональный расчётный подушевой норматив покрывает следующие расходы на год:</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оплату труда</w:t>
      </w:r>
      <w:r w:rsidRPr="009D4350">
        <w:rPr>
          <w:rFonts w:ascii="Times New Roman" w:eastAsia="Times New Roman" w:hAnsi="Times New Roman" w:cs="Times New Roman"/>
          <w:sz w:val="28"/>
          <w:szCs w:val="28"/>
        </w:rPr>
        <w:t xml:space="preserve"> работников организации с учётом районных коэффициентов к заработной плате, а также </w:t>
      </w:r>
      <w:r w:rsidRPr="009D4350">
        <w:rPr>
          <w:rFonts w:ascii="Times New Roman" w:eastAsia="Times New Roman" w:hAnsi="Times New Roman" w:cs="Times New Roman"/>
          <w:bCs/>
          <w:iCs/>
          <w:sz w:val="28"/>
          <w:szCs w:val="28"/>
        </w:rPr>
        <w:t>отчисления</w:t>
      </w:r>
      <w:r w:rsidRPr="009D4350">
        <w:rPr>
          <w:rFonts w:ascii="Times New Roman" w:eastAsia="Times New Roman" w:hAnsi="Times New Roman" w:cs="Times New Roman"/>
          <w:sz w:val="28"/>
          <w:szCs w:val="28"/>
        </w:rPr>
        <w:t>;</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расходы, непосредственно связанные с обеспечением образовательной деятельности</w:t>
      </w:r>
      <w:r w:rsidRPr="009D4350">
        <w:rPr>
          <w:rFonts w:ascii="Times New Roman" w:eastAsia="Times New Roman" w:hAnsi="Times New Roman" w:cs="Times New Roman"/>
          <w:sz w:val="28"/>
          <w:szCs w:val="28"/>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иные хозяйственные нужды и другие расходы, связанные с обеспечением образовательной деятельности</w:t>
      </w:r>
      <w:r w:rsidRPr="009D4350">
        <w:rPr>
          <w:rFonts w:ascii="Times New Roman" w:eastAsia="Times New Roman" w:hAnsi="Times New Roman" w:cs="Times New Roman"/>
          <w:sz w:val="28"/>
          <w:szCs w:val="28"/>
        </w:rPr>
        <w:t xml:space="preserve"> (обучение, повышение квалификации педагогического и административно-управленческого персонала организации, командировочные расходы и др.), за исключением расходов на содержание зданий и коммунальных расходов, осуществляемых из муниципального  бюджета.</w:t>
      </w:r>
    </w:p>
    <w:p w:rsidR="008A3B1E" w:rsidRPr="009D4350" w:rsidRDefault="008A3B1E" w:rsidP="008A3B1E">
      <w:pPr>
        <w:widowControl w:val="0"/>
        <w:tabs>
          <w:tab w:val="left" w:pos="360"/>
        </w:tabs>
        <w:autoSpaceDE w:val="0"/>
        <w:autoSpaceDN w:val="0"/>
        <w:adjustRightInd w:val="0"/>
        <w:spacing w:after="0" w:line="240" w:lineRule="auto"/>
        <w:ind w:firstLine="454"/>
        <w:jc w:val="both"/>
        <w:rPr>
          <w:rFonts w:ascii="Times New Roman" w:eastAsia="Calibri" w:hAnsi="Times New Roman" w:cs="Times New Roman"/>
          <w:sz w:val="28"/>
          <w:szCs w:val="28"/>
        </w:rPr>
      </w:pPr>
      <w:r w:rsidRPr="009D4350">
        <w:rPr>
          <w:rFonts w:ascii="Times New Roman" w:hAnsi="Times New Roman" w:cs="Times New Roman"/>
          <w:bCs/>
          <w:iCs/>
          <w:sz w:val="28"/>
          <w:szCs w:val="28"/>
        </w:rPr>
        <w:t>Реализация принципа</w:t>
      </w:r>
      <w:r w:rsidRPr="009D4350">
        <w:rPr>
          <w:rFonts w:ascii="Times New Roman" w:hAnsi="Times New Roman" w:cs="Times New Roman"/>
          <w:sz w:val="28"/>
          <w:szCs w:val="28"/>
        </w:rPr>
        <w:t xml:space="preserve"> нормативного подушевого финансирования осуществляется на </w:t>
      </w:r>
      <w:r w:rsidRPr="009D4350">
        <w:rPr>
          <w:rFonts w:ascii="Times New Roman" w:hAnsi="Times New Roman" w:cs="Times New Roman"/>
          <w:bCs/>
          <w:iCs/>
          <w:sz w:val="28"/>
          <w:szCs w:val="28"/>
        </w:rPr>
        <w:t xml:space="preserve">трёх </w:t>
      </w:r>
      <w:r w:rsidRPr="009D4350">
        <w:rPr>
          <w:rFonts w:ascii="Times New Roman" w:hAnsi="Times New Roman" w:cs="Times New Roman"/>
          <w:sz w:val="28"/>
          <w:szCs w:val="28"/>
        </w:rPr>
        <w:t>следующих уровнях:</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межбюджетных отношений</w:t>
      </w:r>
      <w:r w:rsidRPr="009D4350">
        <w:rPr>
          <w:rFonts w:ascii="Times New Roman" w:eastAsia="Times New Roman" w:hAnsi="Times New Roman" w:cs="Times New Roman"/>
          <w:sz w:val="28"/>
          <w:szCs w:val="28"/>
        </w:rPr>
        <w:t xml:space="preserve"> (бюджет субъекта РФ — муниципальный бюджет);</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внутрибюджетных отношений</w:t>
      </w:r>
      <w:r w:rsidRPr="009D4350">
        <w:rPr>
          <w:rFonts w:ascii="Times New Roman" w:eastAsia="Times New Roman" w:hAnsi="Times New Roman" w:cs="Times New Roman"/>
          <w:sz w:val="28"/>
          <w:szCs w:val="28"/>
        </w:rPr>
        <w:t xml:space="preserve"> (муниципальный бюджет — организация, осуществляющая образовательную деятельность);</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xml:space="preserve">• </w:t>
      </w:r>
      <w:r w:rsidRPr="009D4350">
        <w:rPr>
          <w:rFonts w:ascii="Times New Roman" w:eastAsia="Times New Roman" w:hAnsi="Times New Roman" w:cs="Times New Roman"/>
          <w:sz w:val="28"/>
          <w:szCs w:val="28"/>
        </w:rPr>
        <w:t>организация, осуществляющая образовательную деятельность</w:t>
      </w:r>
      <w:r w:rsidRPr="009D4350">
        <w:rPr>
          <w:rFonts w:ascii="Times New Roman" w:eastAsia="Times New Roman" w:hAnsi="Times New Roman" w:cs="Times New Roman"/>
          <w:bCs/>
          <w:iCs/>
          <w:sz w:val="28"/>
          <w:szCs w:val="28"/>
        </w:rPr>
        <w:t> .</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Формирование фонда оплаты труда организации осуществляется в пределах объёма средств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организации.</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Размеры, порядок и условия осуществления стимулирующих выплат определяются в Положении о стимулирующих выплатах и (или) в коллективном договоре. В Положении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включена: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и экспериментальной работе, распространение передового педагогического опыта; повышение уровня профессионального мастерства и др.</w:t>
      </w:r>
    </w:p>
    <w:p w:rsidR="008A3B1E" w:rsidRPr="009D4350" w:rsidRDefault="008A3B1E" w:rsidP="008A3B1E">
      <w:pPr>
        <w:spacing w:after="0" w:line="240" w:lineRule="auto"/>
        <w:ind w:firstLine="454"/>
        <w:jc w:val="both"/>
        <w:rPr>
          <w:rFonts w:ascii="Times New Roman" w:eastAsia="Times New Roman" w:hAnsi="Times New Roman" w:cs="Times New Roman"/>
          <w:bCs/>
          <w:iCs/>
          <w:sz w:val="28"/>
          <w:szCs w:val="28"/>
        </w:rPr>
      </w:pPr>
      <w:r w:rsidRPr="009D4350">
        <w:rPr>
          <w:rFonts w:ascii="Times New Roman" w:eastAsia="Times New Roman" w:hAnsi="Times New Roman" w:cs="Times New Roman"/>
          <w:sz w:val="28"/>
          <w:szCs w:val="28"/>
        </w:rPr>
        <w:t>Организация самостоятельно определила:</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w:t>
      </w:r>
      <w:r w:rsidRPr="009D4350">
        <w:rPr>
          <w:rFonts w:ascii="Times New Roman" w:eastAsia="Times New Roman" w:hAnsi="Times New Roman" w:cs="Times New Roman"/>
          <w:sz w:val="28"/>
          <w:szCs w:val="28"/>
        </w:rPr>
        <w:t>соотношение базовой и стимулирующей части фонда оплаты труда;</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lastRenderedPageBreak/>
        <w:t>• </w:t>
      </w:r>
      <w:r w:rsidRPr="009D4350">
        <w:rPr>
          <w:rFonts w:ascii="Times New Roman" w:eastAsia="Times New Roman" w:hAnsi="Times New Roman" w:cs="Times New Roman"/>
          <w:sz w:val="28"/>
          <w:szCs w:val="28"/>
        </w:rPr>
        <w:t>соотношение фонда оплаты труда педагогического, административно-управленческого и учебно-вспомогательного персонала;</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w:t>
      </w:r>
      <w:r w:rsidRPr="009D4350">
        <w:rPr>
          <w:rFonts w:ascii="Times New Roman" w:eastAsia="Times New Roman" w:hAnsi="Times New Roman" w:cs="Times New Roman"/>
          <w:sz w:val="28"/>
          <w:szCs w:val="28"/>
        </w:rPr>
        <w:t xml:space="preserve"> соотношение общей и специальной частей внутрибазовой части фонда оплаты труда;</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w:t>
      </w:r>
      <w:r w:rsidRPr="009D4350">
        <w:rPr>
          <w:rFonts w:ascii="Times New Roman" w:eastAsia="Times New Roman" w:hAnsi="Times New Roman" w:cs="Times New Roman"/>
          <w:sz w:val="28"/>
          <w:szCs w:val="28"/>
        </w:rPr>
        <w:t>порядок распределения стимулирующей части фонда оплаты труда в соответствии с региональными и муниципальными нормативными актами.</w:t>
      </w:r>
    </w:p>
    <w:p w:rsidR="008A3B1E" w:rsidRPr="009D4350" w:rsidRDefault="008A3B1E" w:rsidP="008A3B1E">
      <w:pPr>
        <w:widowControl w:val="0"/>
        <w:tabs>
          <w:tab w:val="left" w:pos="0"/>
        </w:tabs>
        <w:autoSpaceDE w:val="0"/>
        <w:autoSpaceDN w:val="0"/>
        <w:adjustRightInd w:val="0"/>
        <w:spacing w:after="0" w:line="240" w:lineRule="auto"/>
        <w:ind w:firstLine="454"/>
        <w:jc w:val="both"/>
        <w:rPr>
          <w:rFonts w:ascii="Times New Roman" w:eastAsia="Calibri" w:hAnsi="Times New Roman" w:cs="Times New Roman"/>
          <w:sz w:val="28"/>
          <w:szCs w:val="28"/>
        </w:rPr>
      </w:pPr>
      <w:r w:rsidRPr="009D4350">
        <w:rPr>
          <w:rFonts w:ascii="Times New Roman" w:hAnsi="Times New Roman" w:cs="Times New Roman"/>
          <w:sz w:val="28"/>
          <w:szCs w:val="28"/>
        </w:rPr>
        <w:t>В распределении стимулирующей части фонда оплаты труда предусмотрено участие органов самоуправления (Совета организации).</w:t>
      </w:r>
    </w:p>
    <w:p w:rsidR="008A3B1E" w:rsidRPr="009D4350" w:rsidRDefault="008A3B1E" w:rsidP="008A3B1E">
      <w:pPr>
        <w:widowControl w:val="0"/>
        <w:tabs>
          <w:tab w:val="left" w:pos="720"/>
        </w:tabs>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организация:</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1) проводит экономический расчёт стоимости обеспечения требований Стандарта по каждой позиции;</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3) определяет величину затрат на обеспечение требований к условиям реализации ООП;</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4) соотносит необходимые затраты с региональным (муниципальным) графиком внедрения Стандарта основного общего образования и определяет распределение по годам освоение средств на обеспечение требований к условиям реализации ООП в соответствии с ФГОС;</w:t>
      </w:r>
    </w:p>
    <w:p w:rsidR="008A3B1E" w:rsidRPr="009D4350" w:rsidRDefault="008A3B1E" w:rsidP="008A3B1E">
      <w:pPr>
        <w:widowControl w:val="0"/>
        <w:autoSpaceDE w:val="0"/>
        <w:autoSpaceDN w:val="0"/>
        <w:adjustRightInd w:val="0"/>
        <w:spacing w:after="0" w:line="240" w:lineRule="auto"/>
        <w:ind w:firstLine="454"/>
        <w:jc w:val="both"/>
        <w:rPr>
          <w:rFonts w:ascii="Times New Roman" w:eastAsia="Calibri" w:hAnsi="Times New Roman" w:cs="Times New Roman"/>
          <w:sz w:val="28"/>
          <w:szCs w:val="28"/>
        </w:rPr>
      </w:pPr>
      <w:r w:rsidRPr="009D4350">
        <w:rPr>
          <w:rFonts w:ascii="Times New Roman" w:hAnsi="Times New Roman" w:cs="Times New Roman"/>
          <w:sz w:val="28"/>
          <w:szCs w:val="28"/>
        </w:rPr>
        <w:t>5)</w:t>
      </w:r>
      <w:r w:rsidRPr="009D4350">
        <w:rPr>
          <w:rFonts w:ascii="Times New Roman" w:hAnsi="Times New Roman" w:cs="Times New Roman"/>
          <w:sz w:val="28"/>
          <w:szCs w:val="28"/>
          <w:lang w:val="en-US"/>
        </w:rPr>
        <w:t> </w:t>
      </w:r>
      <w:r w:rsidRPr="009D4350">
        <w:rPr>
          <w:rFonts w:ascii="Times New Roman" w:hAnsi="Times New Roman" w:cs="Times New Roman"/>
          <w:sz w:val="28"/>
          <w:szCs w:val="28"/>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организации</w:t>
      </w:r>
      <w:r w:rsidRPr="009D4350">
        <w:rPr>
          <w:rFonts w:ascii="Times New Roman" w:hAnsi="Times New Roman" w:cs="Times New Roman"/>
          <w:iCs/>
          <w:sz w:val="28"/>
          <w:szCs w:val="28"/>
        </w:rPr>
        <w:t>;</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6)</w:t>
      </w:r>
      <w:r w:rsidRPr="009D4350">
        <w:rPr>
          <w:rFonts w:ascii="Times New Roman" w:hAnsi="Times New Roman" w:cs="Times New Roman"/>
          <w:sz w:val="28"/>
          <w:szCs w:val="28"/>
          <w:lang w:val="en-US"/>
        </w:rPr>
        <w:t> </w:t>
      </w:r>
      <w:r w:rsidRPr="009D4350">
        <w:rPr>
          <w:rFonts w:ascii="Times New Roman" w:hAnsi="Times New Roman" w:cs="Times New Roman"/>
          <w:sz w:val="28"/>
          <w:szCs w:val="28"/>
        </w:rPr>
        <w:t xml:space="preserve">разрабатывает </w:t>
      </w:r>
      <w:r w:rsidRPr="009D4350">
        <w:rPr>
          <w:rFonts w:ascii="Times New Roman" w:hAnsi="Times New Roman" w:cs="Times New Roman"/>
          <w:bCs/>
          <w:iCs/>
          <w:sz w:val="28"/>
          <w:szCs w:val="28"/>
        </w:rPr>
        <w:t>финансовый механизм</w:t>
      </w:r>
      <w:r w:rsidRPr="009D4350">
        <w:rPr>
          <w:rFonts w:ascii="Times New Roman" w:hAnsi="Times New Roman" w:cs="Times New Roman"/>
          <w:iCs/>
          <w:sz w:val="28"/>
          <w:szCs w:val="28"/>
        </w:rPr>
        <w:t xml:space="preserve"> </w:t>
      </w:r>
      <w:r w:rsidRPr="009D4350">
        <w:rPr>
          <w:rFonts w:ascii="Times New Roman" w:hAnsi="Times New Roman" w:cs="Times New Roman"/>
          <w:bCs/>
          <w:iCs/>
          <w:sz w:val="28"/>
          <w:szCs w:val="28"/>
        </w:rPr>
        <w:t>интеграции</w:t>
      </w:r>
      <w:r w:rsidRPr="009D4350">
        <w:rPr>
          <w:rFonts w:ascii="Times New Roman" w:hAnsi="Times New Roman" w:cs="Times New Roman"/>
          <w:bCs/>
          <w:sz w:val="28"/>
          <w:szCs w:val="28"/>
        </w:rPr>
        <w:t xml:space="preserve"> </w:t>
      </w:r>
      <w:r w:rsidRPr="009D4350">
        <w:rPr>
          <w:rFonts w:ascii="Times New Roman" w:hAnsi="Times New Roman" w:cs="Times New Roman"/>
          <w:sz w:val="28"/>
          <w:szCs w:val="28"/>
        </w:rPr>
        <w:t>между организацией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i/>
          <w:iCs/>
          <w:sz w:val="28"/>
          <w:szCs w:val="28"/>
        </w:rPr>
        <w:t>— </w:t>
      </w:r>
      <w:r w:rsidRPr="009D4350">
        <w:rPr>
          <w:rFonts w:ascii="Times New Roman" w:hAnsi="Times New Roman" w:cs="Times New Roman"/>
          <w:iCs/>
          <w:sz w:val="28"/>
          <w:szCs w:val="28"/>
        </w:rPr>
        <w:t>на основе</w:t>
      </w:r>
      <w:r w:rsidRPr="009D4350">
        <w:rPr>
          <w:rFonts w:ascii="Times New Roman" w:hAnsi="Times New Roman" w:cs="Times New Roman"/>
          <w:sz w:val="28"/>
          <w:szCs w:val="28"/>
        </w:rPr>
        <w:t xml:space="preserve"> </w:t>
      </w:r>
      <w:r w:rsidRPr="009D4350">
        <w:rPr>
          <w:rFonts w:ascii="Times New Roman" w:hAnsi="Times New Roman" w:cs="Times New Roman"/>
          <w:iCs/>
          <w:sz w:val="28"/>
          <w:szCs w:val="28"/>
        </w:rPr>
        <w:t>договоров</w:t>
      </w:r>
      <w:r w:rsidRPr="009D4350">
        <w:rPr>
          <w:rFonts w:ascii="Times New Roman" w:hAnsi="Times New Roman" w:cs="Times New Roman"/>
          <w:sz w:val="28"/>
          <w:szCs w:val="28"/>
        </w:rPr>
        <w:t xml:space="preserve"> на проведение занятий в рамках кружков, секций, клубов и др. по различным направлениям внеурочной деятельности;</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 за счёт</w:t>
      </w:r>
      <w:r w:rsidRPr="009D4350">
        <w:rPr>
          <w:rFonts w:ascii="Times New Roman" w:hAnsi="Times New Roman" w:cs="Times New Roman"/>
          <w:b/>
          <w:bCs/>
          <w:sz w:val="28"/>
          <w:szCs w:val="28"/>
        </w:rPr>
        <w:t xml:space="preserve"> </w:t>
      </w:r>
      <w:r w:rsidRPr="009D4350">
        <w:rPr>
          <w:rFonts w:ascii="Times New Roman" w:hAnsi="Times New Roman" w:cs="Times New Roman"/>
          <w:iCs/>
          <w:sz w:val="28"/>
          <w:szCs w:val="28"/>
        </w:rPr>
        <w:t>выделения ставок педагогов дополнительного образования</w:t>
      </w:r>
      <w:r w:rsidRPr="009D4350">
        <w:rPr>
          <w:rFonts w:ascii="Times New Roman" w:hAnsi="Times New Roman" w:cs="Times New Roman"/>
          <w:i/>
          <w:iCs/>
          <w:sz w:val="28"/>
          <w:szCs w:val="28"/>
        </w:rPr>
        <w:t>,</w:t>
      </w:r>
      <w:r w:rsidRPr="009D4350">
        <w:rPr>
          <w:rFonts w:ascii="Times New Roman" w:hAnsi="Times New Roman" w:cs="Times New Roman"/>
          <w:bCs/>
          <w:sz w:val="28"/>
          <w:szCs w:val="28"/>
        </w:rPr>
        <w:t xml:space="preserve"> </w:t>
      </w:r>
      <w:r w:rsidRPr="009D4350">
        <w:rPr>
          <w:rFonts w:ascii="Times New Roman" w:hAnsi="Times New Roman" w:cs="Times New Roman"/>
          <w:sz w:val="28"/>
          <w:szCs w:val="28"/>
        </w:rPr>
        <w:t>которые обеспечивают реализацию для обучающихся в организации широкого спектра программ внеурочной деятельности.</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r w:rsidRPr="009D4350">
        <w:rPr>
          <w:rFonts w:ascii="Times New Roman" w:hAnsi="Times New Roman" w:cs="Times New Roman"/>
          <w:b/>
          <w:sz w:val="28"/>
          <w:szCs w:val="28"/>
        </w:rPr>
        <w:t>3.2.4.</w:t>
      </w:r>
      <w:r w:rsidRPr="009D4350">
        <w:rPr>
          <w:rFonts w:ascii="Times New Roman" w:hAnsi="Times New Roman" w:cs="Times New Roman"/>
          <w:b/>
          <w:sz w:val="28"/>
          <w:szCs w:val="28"/>
          <w:lang w:val="en-US"/>
        </w:rPr>
        <w:t> </w:t>
      </w:r>
      <w:r w:rsidRPr="009D4350">
        <w:rPr>
          <w:rFonts w:ascii="Times New Roman" w:hAnsi="Times New Roman" w:cs="Times New Roman"/>
          <w:b/>
          <w:sz w:val="28"/>
          <w:szCs w:val="28"/>
        </w:rPr>
        <w:t>Материально-технические условия реализации основной образовательной программы</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 xml:space="preserve">Материально-техническая база организации приведена в соответствие с задачами по обеспечению реализации основной образовательной программы основного общего образования, имеет необходимое учебно-материальное оснащение образовательной деятельности, создаёт соответствующую </w:t>
      </w:r>
      <w:r w:rsidRPr="009D4350">
        <w:rPr>
          <w:rFonts w:ascii="Times New Roman" w:hAnsi="Times New Roman" w:cs="Times New Roman"/>
          <w:sz w:val="28"/>
          <w:szCs w:val="28"/>
        </w:rPr>
        <w:lastRenderedPageBreak/>
        <w:t>образовательную и социальную среду.</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 xml:space="preserve">Для этого в организации разработан  и закреплён локальным актом Паспорт учебного кабинета с  перечнем оснащения, оборудования  и планом развития. Критериальными источниками оценки учебно-материального обеспечения образовательной деятельности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9D4350">
          <w:rPr>
            <w:rFonts w:ascii="Times New Roman" w:hAnsi="Times New Roman" w:cs="Times New Roman"/>
            <w:sz w:val="28"/>
            <w:szCs w:val="28"/>
          </w:rPr>
          <w:t>2009 г</w:t>
        </w:r>
      </w:smartTag>
      <w:r w:rsidRPr="009D4350">
        <w:rPr>
          <w:rFonts w:ascii="Times New Roman" w:hAnsi="Times New Roman" w:cs="Times New Roman"/>
          <w:sz w:val="28"/>
          <w:szCs w:val="28"/>
        </w:rPr>
        <w:t>. № 277, а также соответствующие методические рекомендации, в том числе:</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 xml:space="preserve">— письмо Департамента государственной политики в сфере образования Минобрнауки России от 1 апреля </w:t>
      </w:r>
      <w:smartTag w:uri="urn:schemas-microsoft-com:office:smarttags" w:element="metricconverter">
        <w:smartTagPr>
          <w:attr w:name="ProductID" w:val="2005 г"/>
        </w:smartTagPr>
        <w:r w:rsidRPr="009D4350">
          <w:rPr>
            <w:rFonts w:ascii="Times New Roman" w:hAnsi="Times New Roman" w:cs="Times New Roman"/>
            <w:sz w:val="28"/>
            <w:szCs w:val="28"/>
          </w:rPr>
          <w:t>2005 г</w:t>
        </w:r>
      </w:smartTag>
      <w:r w:rsidRPr="009D4350">
        <w:rPr>
          <w:rFonts w:ascii="Times New Roman" w:hAnsi="Times New Roman" w:cs="Times New Roman"/>
          <w:sz w:val="28"/>
          <w:szCs w:val="28"/>
        </w:rPr>
        <w:t>. № 03-417 «О перечне учебного и компьютерного оборудования для оснащения общеобразовательных учреждений»);</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 перечни рекомендуемой учебной литературы и цифровых образовательных ресурсов.</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 соответствии с требованиями ФГОС в организации оборудованы:</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w:t>
      </w:r>
      <w:r w:rsidRPr="009D4350">
        <w:rPr>
          <w:rFonts w:ascii="Times New Roman" w:eastAsia="Times New Roman" w:hAnsi="Times New Roman" w:cs="Times New Roman"/>
          <w:sz w:val="28"/>
          <w:szCs w:val="28"/>
        </w:rPr>
        <w:t>учебные кабинеты с частично автоматизированными рабочими местами обучающихся и педагогических работников;</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w:t>
      </w:r>
      <w:r w:rsidRPr="009D4350">
        <w:rPr>
          <w:rFonts w:ascii="Times New Roman" w:eastAsia="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w:t>
      </w:r>
      <w:r w:rsidRPr="009D4350">
        <w:rPr>
          <w:rFonts w:ascii="Times New Roman" w:eastAsia="Times New Roman" w:hAnsi="Times New Roman" w:cs="Times New Roman"/>
          <w:sz w:val="28"/>
          <w:szCs w:val="28"/>
        </w:rPr>
        <w:t>необходимые для реализации учебной и внеурочной деятельности лаборатории и мастерские;</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w:t>
      </w:r>
      <w:r w:rsidRPr="009D4350">
        <w:rPr>
          <w:rFonts w:ascii="Times New Roman" w:eastAsia="Times New Roman" w:hAnsi="Times New Roman" w:cs="Times New Roman"/>
          <w:sz w:val="28"/>
          <w:szCs w:val="28"/>
        </w:rPr>
        <w:t>помещения (кабинеты, мастерские, залы) для занятий музыкой, хореографией и изобразительным искусством;</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w:t>
      </w:r>
      <w:r w:rsidRPr="009D4350">
        <w:rPr>
          <w:rFonts w:ascii="Times New Roman" w:eastAsia="Times New Roman" w:hAnsi="Times New Roman" w:cs="Times New Roman"/>
          <w:sz w:val="28"/>
          <w:szCs w:val="28"/>
        </w:rPr>
        <w:t>информационно-библиотечный центр с рабочими зонами, читальным залом и книгохранилищем, обеспечивающими сохранность книжного фонда медиатекой;</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w:t>
      </w:r>
      <w:r w:rsidRPr="009D4350">
        <w:rPr>
          <w:rFonts w:ascii="Times New Roman" w:eastAsia="Times New Roman" w:hAnsi="Times New Roman" w:cs="Times New Roman"/>
          <w:sz w:val="28"/>
          <w:szCs w:val="28"/>
        </w:rPr>
        <w:t>актовый зал;</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w:t>
      </w:r>
      <w:r w:rsidRPr="009D4350">
        <w:rPr>
          <w:rFonts w:ascii="Times New Roman" w:eastAsia="Times New Roman" w:hAnsi="Times New Roman" w:cs="Times New Roman"/>
          <w:sz w:val="28"/>
          <w:szCs w:val="28"/>
        </w:rPr>
        <w:t>спортивный зал, спортивные площадки, оснащённые игровым, спортивным оборудованием и инвентарём;</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w:t>
      </w:r>
      <w:r w:rsidRPr="009D4350">
        <w:rPr>
          <w:rFonts w:ascii="Times New Roman" w:eastAsia="Times New Roman" w:hAnsi="Times New Roman" w:cs="Times New Roman"/>
          <w:sz w:val="28"/>
          <w:szCs w:val="28"/>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w:t>
      </w:r>
      <w:r w:rsidRPr="009D4350">
        <w:rPr>
          <w:rFonts w:ascii="Times New Roman" w:eastAsia="Times New Roman" w:hAnsi="Times New Roman" w:cs="Times New Roman"/>
          <w:sz w:val="28"/>
          <w:szCs w:val="28"/>
        </w:rPr>
        <w:t>помещения для медицинского персонала;</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w:t>
      </w:r>
      <w:r w:rsidRPr="009D4350">
        <w:rPr>
          <w:rFonts w:ascii="Times New Roman" w:eastAsia="Times New Roman" w:hAnsi="Times New Roman" w:cs="Times New Roman"/>
          <w:sz w:val="28"/>
          <w:szCs w:val="28"/>
        </w:rPr>
        <w:t>административные и иные помещения, оснащённые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iCs/>
          <w:sz w:val="28"/>
          <w:szCs w:val="28"/>
        </w:rPr>
        <w:t>• </w:t>
      </w:r>
      <w:r w:rsidRPr="009D4350">
        <w:rPr>
          <w:rFonts w:ascii="Times New Roman" w:eastAsia="Times New Roman" w:hAnsi="Times New Roman" w:cs="Times New Roman"/>
          <w:sz w:val="28"/>
          <w:szCs w:val="28"/>
        </w:rPr>
        <w:t xml:space="preserve"> санузлы, места личной гигиены.</w:t>
      </w:r>
    </w:p>
    <w:p w:rsidR="008A3B1E" w:rsidRPr="009D4350" w:rsidRDefault="008A3B1E" w:rsidP="008A3B1E">
      <w:pPr>
        <w:tabs>
          <w:tab w:val="left" w:pos="720"/>
        </w:tabs>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Оценка материально-технических условий реализации основной образовательной программы в организации осуществлена по следующей форме.</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r w:rsidRPr="009D4350">
        <w:rPr>
          <w:rFonts w:ascii="Times New Roman" w:hAnsi="Times New Roman" w:cs="Times New Roman"/>
          <w:b/>
          <w:sz w:val="28"/>
          <w:szCs w:val="28"/>
        </w:rPr>
        <w:t>Оценка материально-технических условий реализации основной образовательной программы основного общего образования</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8"/>
        <w:gridCol w:w="6199"/>
        <w:gridCol w:w="2658"/>
      </w:tblGrid>
      <w:tr w:rsidR="008A3B1E" w:rsidRPr="009D4350" w:rsidTr="008A3B1E">
        <w:tc>
          <w:tcPr>
            <w:tcW w:w="0" w:type="auto"/>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b/>
                <w:sz w:val="28"/>
                <w:szCs w:val="28"/>
                <w:lang w:val="en-US"/>
              </w:rPr>
            </w:pPr>
            <w:r w:rsidRPr="009D4350">
              <w:rPr>
                <w:rFonts w:ascii="Times New Roman" w:hAnsi="Times New Roman" w:cs="Times New Roman"/>
                <w:b/>
                <w:sz w:val="28"/>
                <w:szCs w:val="28"/>
                <w:lang w:val="en-US"/>
              </w:rPr>
              <w:lastRenderedPageBreak/>
              <w:t>№ п/п</w:t>
            </w:r>
          </w:p>
        </w:tc>
        <w:tc>
          <w:tcPr>
            <w:tcW w:w="6199"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lang w:val="en-US"/>
              </w:rPr>
            </w:pPr>
            <w:r w:rsidRPr="009D4350">
              <w:rPr>
                <w:rFonts w:ascii="Times New Roman" w:hAnsi="Times New Roman" w:cs="Times New Roman"/>
                <w:b/>
                <w:sz w:val="28"/>
                <w:szCs w:val="28"/>
                <w:lang w:val="en-US"/>
              </w:rPr>
              <w:t xml:space="preserve">Необходимо/ </w:t>
            </w:r>
            <w:r w:rsidRPr="009D4350">
              <w:rPr>
                <w:rFonts w:ascii="Times New Roman" w:hAnsi="Times New Roman" w:cs="Times New Roman"/>
                <w:b/>
                <w:sz w:val="28"/>
                <w:szCs w:val="28"/>
              </w:rPr>
              <w:t>и</w:t>
            </w:r>
            <w:r w:rsidRPr="009D4350">
              <w:rPr>
                <w:rFonts w:ascii="Times New Roman" w:hAnsi="Times New Roman" w:cs="Times New Roman"/>
                <w:b/>
                <w:sz w:val="28"/>
                <w:szCs w:val="28"/>
                <w:lang w:val="en-US"/>
              </w:rPr>
              <w:t>меются в наличии</w:t>
            </w:r>
          </w:p>
        </w:tc>
      </w:tr>
      <w:tr w:rsidR="008A3B1E" w:rsidRPr="009D4350" w:rsidTr="008A3B1E">
        <w:tc>
          <w:tcPr>
            <w:tcW w:w="0" w:type="auto"/>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1</w:t>
            </w:r>
          </w:p>
        </w:tc>
        <w:tc>
          <w:tcPr>
            <w:tcW w:w="6199"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spacing w:after="0" w:line="240" w:lineRule="auto"/>
              <w:rPr>
                <w:rFonts w:ascii="Times New Roman" w:hAnsi="Times New Roman" w:cs="Times New Roman"/>
                <w:sz w:val="28"/>
                <w:szCs w:val="28"/>
              </w:rPr>
            </w:pPr>
            <w:r w:rsidRPr="009D4350">
              <w:rPr>
                <w:rFonts w:ascii="Times New Roman" w:hAnsi="Times New Roman" w:cs="Times New Roman"/>
                <w:sz w:val="28"/>
                <w:szCs w:val="28"/>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Имеются частично</w:t>
            </w:r>
          </w:p>
        </w:tc>
      </w:tr>
      <w:tr w:rsidR="008A3B1E" w:rsidRPr="009D4350" w:rsidTr="008A3B1E">
        <w:tc>
          <w:tcPr>
            <w:tcW w:w="0" w:type="auto"/>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2</w:t>
            </w:r>
          </w:p>
        </w:tc>
        <w:tc>
          <w:tcPr>
            <w:tcW w:w="6199"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spacing w:after="0" w:line="240" w:lineRule="auto"/>
              <w:rPr>
                <w:rFonts w:ascii="Times New Roman" w:hAnsi="Times New Roman" w:cs="Times New Roman"/>
                <w:sz w:val="28"/>
                <w:szCs w:val="28"/>
              </w:rPr>
            </w:pPr>
            <w:r w:rsidRPr="009D4350">
              <w:rPr>
                <w:rFonts w:ascii="Times New Roman" w:hAnsi="Times New Roman" w:cs="Times New Roman"/>
                <w:sz w:val="28"/>
                <w:szCs w:val="28"/>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1/1</w:t>
            </w:r>
          </w:p>
        </w:tc>
      </w:tr>
      <w:tr w:rsidR="008A3B1E" w:rsidRPr="009D4350" w:rsidTr="008A3B1E">
        <w:tc>
          <w:tcPr>
            <w:tcW w:w="0" w:type="auto"/>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lang w:val="en-US"/>
              </w:rPr>
              <w:t>3</w:t>
            </w:r>
          </w:p>
        </w:tc>
        <w:tc>
          <w:tcPr>
            <w:tcW w:w="6199"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spacing w:after="0" w:line="240" w:lineRule="auto"/>
              <w:rPr>
                <w:rFonts w:ascii="Times New Roman" w:hAnsi="Times New Roman" w:cs="Times New Roman"/>
                <w:sz w:val="28"/>
                <w:szCs w:val="28"/>
              </w:rPr>
            </w:pPr>
            <w:r w:rsidRPr="009D4350">
              <w:rPr>
                <w:rFonts w:ascii="Times New Roman" w:hAnsi="Times New Roman" w:cs="Times New Roman"/>
                <w:sz w:val="28"/>
                <w:szCs w:val="28"/>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5/5</w:t>
            </w:r>
          </w:p>
        </w:tc>
      </w:tr>
      <w:tr w:rsidR="008A3B1E" w:rsidRPr="009D4350" w:rsidTr="008A3B1E">
        <w:tc>
          <w:tcPr>
            <w:tcW w:w="0" w:type="auto"/>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sz w:val="28"/>
                <w:szCs w:val="28"/>
              </w:rPr>
            </w:pPr>
            <w:r w:rsidRPr="009D4350">
              <w:rPr>
                <w:rFonts w:ascii="Times New Roman" w:hAnsi="Times New Roman" w:cs="Times New Roman"/>
                <w:sz w:val="28"/>
                <w:szCs w:val="28"/>
              </w:rPr>
              <w:t>4</w:t>
            </w:r>
          </w:p>
        </w:tc>
        <w:tc>
          <w:tcPr>
            <w:tcW w:w="6199"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spacing w:after="0" w:line="240" w:lineRule="auto"/>
              <w:rPr>
                <w:rFonts w:ascii="Times New Roman" w:eastAsia="Times New Roman" w:hAnsi="Times New Roman" w:cs="Times New Roman"/>
                <w:b/>
                <w:sz w:val="28"/>
                <w:szCs w:val="28"/>
              </w:rPr>
            </w:pPr>
            <w:r w:rsidRPr="009D4350">
              <w:rPr>
                <w:rFonts w:ascii="Times New Roman" w:hAnsi="Times New Roman" w:cs="Times New Roman"/>
                <w:sz w:val="28"/>
                <w:szCs w:val="28"/>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both"/>
              <w:rPr>
                <w:rFonts w:ascii="Times New Roman" w:hAnsi="Times New Roman" w:cs="Times New Roman"/>
                <w:sz w:val="28"/>
                <w:szCs w:val="28"/>
              </w:rPr>
            </w:pPr>
            <w:r w:rsidRPr="009D4350">
              <w:rPr>
                <w:rFonts w:ascii="Times New Roman" w:hAnsi="Times New Roman" w:cs="Times New Roman"/>
                <w:sz w:val="28"/>
                <w:szCs w:val="28"/>
              </w:rPr>
              <w:t>7/6</w:t>
            </w:r>
          </w:p>
        </w:tc>
      </w:tr>
    </w:tbl>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p>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 xml:space="preserve">Необходимое оборудование и оснащение </w:t>
      </w:r>
    </w:p>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rPr>
        <w:t>в организации</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0"/>
        <w:gridCol w:w="4293"/>
        <w:gridCol w:w="2640"/>
      </w:tblGrid>
      <w:tr w:rsidR="008A3B1E" w:rsidRPr="009D4350" w:rsidTr="008A3B1E">
        <w:tc>
          <w:tcPr>
            <w:tcW w:w="271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lang w:val="en-US"/>
              </w:rPr>
            </w:pPr>
            <w:r w:rsidRPr="009D4350">
              <w:rPr>
                <w:rFonts w:ascii="Times New Roman" w:hAnsi="Times New Roman" w:cs="Times New Roman"/>
                <w:b/>
                <w:sz w:val="28"/>
                <w:szCs w:val="28"/>
                <w:lang w:val="en-US"/>
              </w:rPr>
              <w:t>Компоненты оснащения</w:t>
            </w:r>
          </w:p>
        </w:tc>
        <w:tc>
          <w:tcPr>
            <w:tcW w:w="42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lang w:val="en-US"/>
              </w:rPr>
              <w:t>Необходимое оборудование и оснащение</w:t>
            </w:r>
          </w:p>
        </w:tc>
        <w:tc>
          <w:tcPr>
            <w:tcW w:w="264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rPr>
            </w:pPr>
            <w:r w:rsidRPr="009D4350">
              <w:rPr>
                <w:rFonts w:ascii="Times New Roman" w:hAnsi="Times New Roman" w:cs="Times New Roman"/>
                <w:b/>
                <w:sz w:val="28"/>
                <w:szCs w:val="28"/>
                <w:lang w:val="en-US"/>
              </w:rPr>
              <w:t>Необходимо/</w:t>
            </w:r>
          </w:p>
          <w:p w:rsidR="008A3B1E" w:rsidRPr="009D4350" w:rsidRDefault="008A3B1E" w:rsidP="008A3B1E">
            <w:pPr>
              <w:widowControl w:val="0"/>
              <w:autoSpaceDE w:val="0"/>
              <w:autoSpaceDN w:val="0"/>
              <w:adjustRightInd w:val="0"/>
              <w:spacing w:after="0" w:line="240" w:lineRule="auto"/>
              <w:jc w:val="center"/>
              <w:rPr>
                <w:rFonts w:ascii="Times New Roman" w:hAnsi="Times New Roman" w:cs="Times New Roman"/>
                <w:b/>
                <w:sz w:val="28"/>
                <w:szCs w:val="28"/>
                <w:lang w:val="en-US"/>
              </w:rPr>
            </w:pPr>
            <w:r w:rsidRPr="009D4350">
              <w:rPr>
                <w:rFonts w:ascii="Times New Roman" w:hAnsi="Times New Roman" w:cs="Times New Roman"/>
                <w:b/>
                <w:sz w:val="28"/>
                <w:szCs w:val="28"/>
              </w:rPr>
              <w:t>и</w:t>
            </w:r>
            <w:r w:rsidRPr="009D4350">
              <w:rPr>
                <w:rFonts w:ascii="Times New Roman" w:hAnsi="Times New Roman" w:cs="Times New Roman"/>
                <w:b/>
                <w:sz w:val="28"/>
                <w:szCs w:val="28"/>
                <w:lang w:val="en-US"/>
              </w:rPr>
              <w:t>меется в наличии</w:t>
            </w:r>
          </w:p>
        </w:tc>
      </w:tr>
      <w:tr w:rsidR="008A3B1E" w:rsidRPr="009D4350" w:rsidTr="008A3B1E">
        <w:tc>
          <w:tcPr>
            <w:tcW w:w="2710" w:type="dxa"/>
            <w:vMerge w:val="restart"/>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1. Компоненты оснащения учебного (предметного) кабинета основной школы</w:t>
            </w:r>
          </w:p>
        </w:tc>
        <w:tc>
          <w:tcPr>
            <w:tcW w:w="42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1.1. Нормативные документы, программно-методическое обеспечение, локальные акты: должностные инструкции учителя-предметника, паспорт учебного кабинета, Положение о рабочей программе, Положение о промежуточной аттестации обучающихся,  Положение о  проектной деятельности обучающихся, рабочие программы по предметам.</w:t>
            </w:r>
          </w:p>
        </w:tc>
        <w:tc>
          <w:tcPr>
            <w:tcW w:w="264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Имеются</w:t>
            </w:r>
          </w:p>
        </w:tc>
      </w:tr>
      <w:tr w:rsidR="008A3B1E" w:rsidRPr="009D4350" w:rsidTr="008A3B1E">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spacing w:after="0" w:line="240" w:lineRule="auto"/>
              <w:rPr>
                <w:rFonts w:ascii="Times New Roman" w:hAnsi="Times New Roman" w:cs="Times New Roman"/>
                <w:sz w:val="28"/>
                <w:szCs w:val="28"/>
              </w:rPr>
            </w:pPr>
          </w:p>
        </w:tc>
        <w:tc>
          <w:tcPr>
            <w:tcW w:w="42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1.2. Учебно-методические материалы:</w:t>
            </w:r>
          </w:p>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1.2.1. УМК по всем предметам инварианта</w:t>
            </w:r>
          </w:p>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1.2.2. Дидактические и раздаточные материалы по всем предметам инварианта и компонента, формируемого участниками образовательных отношений</w:t>
            </w:r>
          </w:p>
        </w:tc>
        <w:tc>
          <w:tcPr>
            <w:tcW w:w="264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Имеются, систематизированы, проведена каталогизация учебно-методических материалов.</w:t>
            </w:r>
          </w:p>
        </w:tc>
      </w:tr>
      <w:tr w:rsidR="008A3B1E" w:rsidRPr="009D4350" w:rsidTr="008A3B1E">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spacing w:after="0" w:line="240" w:lineRule="auto"/>
              <w:rPr>
                <w:rFonts w:ascii="Times New Roman" w:hAnsi="Times New Roman" w:cs="Times New Roman"/>
                <w:sz w:val="28"/>
                <w:szCs w:val="28"/>
              </w:rPr>
            </w:pPr>
          </w:p>
        </w:tc>
        <w:tc>
          <w:tcPr>
            <w:tcW w:w="42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1.2.3. Аудиозаписи, слайды по содержанию учебных предметов гуманитарного цикла</w:t>
            </w:r>
          </w:p>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 xml:space="preserve">1.2.4. ТСО, компьютерные, </w:t>
            </w:r>
            <w:r w:rsidRPr="009D4350">
              <w:rPr>
                <w:rFonts w:ascii="Times New Roman" w:hAnsi="Times New Roman" w:cs="Times New Roman"/>
                <w:sz w:val="28"/>
                <w:szCs w:val="28"/>
              </w:rPr>
              <w:lastRenderedPageBreak/>
              <w:t>информационно-коммуникационные средства в учебных кабинетах (паспорта кабинетов прилагаются)</w:t>
            </w:r>
          </w:p>
        </w:tc>
        <w:tc>
          <w:tcPr>
            <w:tcW w:w="264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lastRenderedPageBreak/>
              <w:t xml:space="preserve">Имеются </w:t>
            </w:r>
          </w:p>
          <w:p w:rsidR="008A3B1E" w:rsidRPr="009D4350" w:rsidRDefault="008A3B1E" w:rsidP="008A3B1E">
            <w:pPr>
              <w:widowControl w:val="0"/>
              <w:autoSpaceDE w:val="0"/>
              <w:autoSpaceDN w:val="0"/>
              <w:adjustRightInd w:val="0"/>
              <w:spacing w:after="0" w:line="240" w:lineRule="auto"/>
              <w:rPr>
                <w:rFonts w:ascii="Times New Roman" w:hAnsi="Times New Roman" w:cs="Times New Roman"/>
                <w:i/>
                <w:sz w:val="28"/>
                <w:szCs w:val="28"/>
              </w:rPr>
            </w:pPr>
          </w:p>
        </w:tc>
      </w:tr>
      <w:tr w:rsidR="008A3B1E" w:rsidRPr="009D4350" w:rsidTr="008A3B1E">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spacing w:after="0" w:line="240" w:lineRule="auto"/>
              <w:rPr>
                <w:rFonts w:ascii="Times New Roman" w:hAnsi="Times New Roman" w:cs="Times New Roman"/>
                <w:sz w:val="28"/>
                <w:szCs w:val="28"/>
              </w:rPr>
            </w:pPr>
          </w:p>
        </w:tc>
        <w:tc>
          <w:tcPr>
            <w:tcW w:w="42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1.2.5. Учебно-практическое оборудование: химия, биология. физика, технология.</w:t>
            </w:r>
          </w:p>
        </w:tc>
        <w:tc>
          <w:tcPr>
            <w:tcW w:w="264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Обеспечено частично</w:t>
            </w:r>
          </w:p>
        </w:tc>
      </w:tr>
      <w:tr w:rsidR="008A3B1E" w:rsidRPr="009D4350" w:rsidTr="008A3B1E">
        <w:tc>
          <w:tcPr>
            <w:tcW w:w="0" w:type="auto"/>
            <w:vMerge/>
            <w:tcBorders>
              <w:top w:val="single" w:sz="4" w:space="0" w:color="auto"/>
              <w:left w:val="single" w:sz="4" w:space="0" w:color="auto"/>
              <w:bottom w:val="single" w:sz="4" w:space="0" w:color="auto"/>
              <w:right w:val="single" w:sz="4" w:space="0" w:color="auto"/>
            </w:tcBorders>
            <w:vAlign w:val="center"/>
            <w:hideMark/>
          </w:tcPr>
          <w:p w:rsidR="008A3B1E" w:rsidRPr="009D4350" w:rsidRDefault="008A3B1E" w:rsidP="008A3B1E">
            <w:pPr>
              <w:spacing w:after="0" w:line="240" w:lineRule="auto"/>
              <w:rPr>
                <w:rFonts w:ascii="Times New Roman" w:hAnsi="Times New Roman" w:cs="Times New Roman"/>
                <w:sz w:val="28"/>
                <w:szCs w:val="28"/>
              </w:rPr>
            </w:pPr>
          </w:p>
        </w:tc>
        <w:tc>
          <w:tcPr>
            <w:tcW w:w="42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1.2.6. Оборудование (мебель) во всех учебных кабинетах</w:t>
            </w:r>
          </w:p>
        </w:tc>
        <w:tc>
          <w:tcPr>
            <w:tcW w:w="264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Обеспечено в полном объёме</w:t>
            </w:r>
          </w:p>
        </w:tc>
      </w:tr>
      <w:tr w:rsidR="008A3B1E" w:rsidRPr="009D4350" w:rsidTr="008A3B1E">
        <w:trPr>
          <w:trHeight w:val="300"/>
        </w:trPr>
        <w:tc>
          <w:tcPr>
            <w:tcW w:w="271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2. Компоненты оснащения методического кабинета основной школы</w:t>
            </w:r>
          </w:p>
        </w:tc>
        <w:tc>
          <w:tcPr>
            <w:tcW w:w="42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line="240" w:lineRule="auto"/>
              <w:rPr>
                <w:rFonts w:ascii="Times New Roman" w:hAnsi="Times New Roman" w:cs="Times New Roman"/>
                <w:sz w:val="28"/>
                <w:szCs w:val="28"/>
              </w:rPr>
            </w:pPr>
            <w:r w:rsidRPr="009D4350">
              <w:rPr>
                <w:rFonts w:ascii="Times New Roman" w:hAnsi="Times New Roman" w:cs="Times New Roman"/>
                <w:sz w:val="28"/>
                <w:szCs w:val="28"/>
              </w:rPr>
              <w:t xml:space="preserve">2.1. Нормативные документы федерального, регионального и муниципального уровней, локальные акты: </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t>-Федеральный закон от 29.12.2012 г. № 273-ФЗ «Об образовании в Российской Федерации»;</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t>- Указ Президента РФ от 7 мая 2012 г. № 597 «О мероприятиях по реализации государственной социальной политики»;</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t xml:space="preserve">- Указ Президента РФ от 7 мая 2012 г. № 599 </w:t>
            </w:r>
            <w:r w:rsidRPr="009D4350">
              <w:rPr>
                <w:rFonts w:ascii="Times New Roman" w:hAnsi="Times New Roman" w:cs="Times New Roman"/>
                <w:sz w:val="28"/>
                <w:szCs w:val="28"/>
              </w:rPr>
              <w:tab/>
              <w:t>«О мерах по реализации государственной политики в области образования и науки»;</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t>- Национальная образовательная инициатива «Наша новая школа»;</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t>- Государственная программа РФ «Развитие образования на 2013-2020 годы»;</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t>- Распоряжение Правительства РФ от 7 февраля 2011 г. № 163-р «О концепции Федеральной целевой программы развития образования на 2011-2015 годы»;</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t>- Распоряжение Правительства РФ от 26.11.2012 г. № 2190-р «Программа поэтапного совершенствования системы оплаты труда в государственных (муниципальных) учреждениях на 2012-2018 годы»;</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t xml:space="preserve">- Приказ Министерства </w:t>
            </w:r>
            <w:r w:rsidRPr="009D4350">
              <w:rPr>
                <w:rFonts w:ascii="Times New Roman" w:hAnsi="Times New Roman" w:cs="Times New Roman"/>
                <w:sz w:val="28"/>
                <w:szCs w:val="28"/>
              </w:rPr>
              <w:lastRenderedPageBreak/>
              <w:t>здравоохранения и социального развития РФ от 26.08.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t>- Приказ Минобрнауки РФ от 04.10.2010 г.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t>- Приказ Минобрнауки РФ от 17.12. 2010 г. 3 1897 « Об утверждении федерального государственного образовательного стандарта основного общего образования»;</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t xml:space="preserve">- Приказ Минобрнауки РФ от 19.12.2012 г. № 1067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w:t>
            </w:r>
            <w:r w:rsidRPr="009D4350">
              <w:rPr>
                <w:rFonts w:ascii="Times New Roman" w:hAnsi="Times New Roman" w:cs="Times New Roman"/>
                <w:i/>
                <w:sz w:val="28"/>
                <w:szCs w:val="28"/>
              </w:rPr>
              <w:t>2013-2014</w:t>
            </w:r>
            <w:r w:rsidRPr="009D4350">
              <w:rPr>
                <w:rFonts w:ascii="Times New Roman" w:hAnsi="Times New Roman" w:cs="Times New Roman"/>
                <w:sz w:val="28"/>
                <w:szCs w:val="28"/>
              </w:rPr>
              <w:t xml:space="preserve"> учебный год»;</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t xml:space="preserve">- Постановление Главного государственного санитарного врача РФ от 29.12.2010 г.  № 189 «Об утверждении СанПиН 2.4.2.2821-10 «Санитарно-эпидемиологические требования к условиям и организации </w:t>
            </w:r>
            <w:r w:rsidRPr="009D4350">
              <w:rPr>
                <w:rFonts w:ascii="Times New Roman" w:hAnsi="Times New Roman" w:cs="Times New Roman"/>
                <w:sz w:val="28"/>
                <w:szCs w:val="28"/>
              </w:rPr>
              <w:lastRenderedPageBreak/>
              <w:t>обучения в общеобразовательных учреждениях;</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t>- Приказ Министерства образования, науки и молодежной политики Республики Алтай от 7 декабря 2012 г. № 2022 «Об утверждении плана-графика по обеспечению введения федерального государственного образовательного стандарта основного общего образования в общеобразовательных учреждениях Республики Алтай на 2013-2015 годы»;</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t>- Приказ отдела образования, молодежной политики и спорта администрации МО «Улаганский район» от 05.11.2014 г. № 366 «О реализации федерального государственного образовательного стандарта»;</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sz w:val="28"/>
                <w:szCs w:val="28"/>
              </w:rPr>
              <w:t>- Приказ отдела образования, молодежной политики и спорта администрации МО «Улаганский район» от 24.12.2014 г. № 432 «О подготовке муниципальных общеобразовательных учреждений МО «Улаганский район» к переходу на ФГОС</w:t>
            </w:r>
            <w:r w:rsidRPr="009D4350">
              <w:rPr>
                <w:rFonts w:ascii="Times New Roman" w:hAnsi="Times New Roman" w:cs="Times New Roman"/>
              </w:rPr>
              <w:t xml:space="preserve"> ООО»</w:t>
            </w:r>
          </w:p>
        </w:tc>
        <w:tc>
          <w:tcPr>
            <w:tcW w:w="264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lastRenderedPageBreak/>
              <w:t xml:space="preserve">Имеются </w:t>
            </w:r>
          </w:p>
        </w:tc>
      </w:tr>
      <w:tr w:rsidR="008A3B1E" w:rsidRPr="009D4350" w:rsidTr="008A3B1E">
        <w:tc>
          <w:tcPr>
            <w:tcW w:w="2710" w:type="dxa"/>
            <w:vMerge w:val="restart"/>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p>
        </w:tc>
        <w:tc>
          <w:tcPr>
            <w:tcW w:w="42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2.2. Документация  школы  по всем направлениям работы,  включая план мониторинга по достижению планируемых результатов.</w:t>
            </w:r>
          </w:p>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p>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p>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p>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 xml:space="preserve">Имеется </w:t>
            </w:r>
          </w:p>
        </w:tc>
      </w:tr>
      <w:tr w:rsidR="008A3B1E" w:rsidRPr="009D4350" w:rsidTr="008A3B1E">
        <w:tc>
          <w:tcPr>
            <w:tcW w:w="0" w:type="auto"/>
            <w:vMerge/>
            <w:tcBorders>
              <w:top w:val="nil"/>
              <w:left w:val="single" w:sz="4" w:space="0" w:color="auto"/>
              <w:bottom w:val="single" w:sz="4" w:space="0" w:color="auto"/>
              <w:right w:val="single" w:sz="4" w:space="0" w:color="auto"/>
            </w:tcBorders>
            <w:vAlign w:val="center"/>
            <w:hideMark/>
          </w:tcPr>
          <w:p w:rsidR="008A3B1E" w:rsidRPr="009D4350" w:rsidRDefault="008A3B1E" w:rsidP="008A3B1E">
            <w:pPr>
              <w:spacing w:after="0" w:line="240" w:lineRule="auto"/>
              <w:rPr>
                <w:rFonts w:ascii="Times New Roman" w:hAnsi="Times New Roman" w:cs="Times New Roman"/>
                <w:sz w:val="28"/>
                <w:szCs w:val="28"/>
              </w:rPr>
            </w:pPr>
          </w:p>
        </w:tc>
        <w:tc>
          <w:tcPr>
            <w:tcW w:w="42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 xml:space="preserve">2.3. Комплекты диагностических материалов: контрольные работы, тесты по предметам, педагогические и психологические тесты, </w:t>
            </w:r>
            <w:r w:rsidRPr="009D4350">
              <w:rPr>
                <w:rFonts w:ascii="Times New Roman" w:hAnsi="Times New Roman" w:cs="Times New Roman"/>
                <w:sz w:val="28"/>
                <w:szCs w:val="28"/>
              </w:rPr>
              <w:lastRenderedPageBreak/>
              <w:t>опросники для учащихся и педагогов по достижению планируемых результатов.</w:t>
            </w:r>
          </w:p>
        </w:tc>
        <w:tc>
          <w:tcPr>
            <w:tcW w:w="264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lastRenderedPageBreak/>
              <w:t xml:space="preserve">Имеются </w:t>
            </w:r>
          </w:p>
        </w:tc>
      </w:tr>
      <w:tr w:rsidR="008A3B1E" w:rsidRPr="009D4350" w:rsidTr="008A3B1E">
        <w:tc>
          <w:tcPr>
            <w:tcW w:w="0" w:type="auto"/>
            <w:vMerge/>
            <w:tcBorders>
              <w:top w:val="nil"/>
              <w:left w:val="single" w:sz="4" w:space="0" w:color="auto"/>
              <w:bottom w:val="single" w:sz="4" w:space="0" w:color="auto"/>
              <w:right w:val="single" w:sz="4" w:space="0" w:color="auto"/>
            </w:tcBorders>
            <w:vAlign w:val="center"/>
            <w:hideMark/>
          </w:tcPr>
          <w:p w:rsidR="008A3B1E" w:rsidRPr="009D4350" w:rsidRDefault="008A3B1E" w:rsidP="008A3B1E">
            <w:pPr>
              <w:spacing w:after="0" w:line="240" w:lineRule="auto"/>
              <w:rPr>
                <w:rFonts w:ascii="Times New Roman" w:hAnsi="Times New Roman" w:cs="Times New Roman"/>
                <w:sz w:val="28"/>
                <w:szCs w:val="28"/>
              </w:rPr>
            </w:pPr>
          </w:p>
        </w:tc>
        <w:tc>
          <w:tcPr>
            <w:tcW w:w="42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2.4</w:t>
            </w:r>
            <w:r w:rsidRPr="009D4350">
              <w:rPr>
                <w:rFonts w:ascii="Times New Roman" w:hAnsi="Times New Roman" w:cs="Times New Roman"/>
                <w:color w:val="FF0000"/>
                <w:sz w:val="28"/>
                <w:szCs w:val="28"/>
              </w:rPr>
              <w:t xml:space="preserve">. </w:t>
            </w:r>
            <w:r w:rsidRPr="009D4350">
              <w:rPr>
                <w:rFonts w:ascii="Times New Roman" w:hAnsi="Times New Roman" w:cs="Times New Roman"/>
                <w:sz w:val="28"/>
                <w:szCs w:val="28"/>
              </w:rPr>
              <w:t>Базы данных: обучающихся, педагогических работников</w:t>
            </w:r>
          </w:p>
        </w:tc>
        <w:tc>
          <w:tcPr>
            <w:tcW w:w="264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 xml:space="preserve">Имеются </w:t>
            </w:r>
          </w:p>
        </w:tc>
      </w:tr>
      <w:tr w:rsidR="008A3B1E" w:rsidRPr="009D4350" w:rsidTr="008A3B1E">
        <w:tc>
          <w:tcPr>
            <w:tcW w:w="271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3. Компоненты оснащения мастерских по технологии</w:t>
            </w:r>
          </w:p>
        </w:tc>
        <w:tc>
          <w:tcPr>
            <w:tcW w:w="42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pStyle w:val="ConsPlusNormal"/>
              <w:widowControl/>
              <w:rPr>
                <w:rFonts w:ascii="Times New Roman" w:hAnsi="Times New Roman" w:cs="Times New Roman"/>
                <w:sz w:val="28"/>
                <w:szCs w:val="28"/>
              </w:rPr>
            </w:pPr>
            <w:r w:rsidRPr="009D4350">
              <w:rPr>
                <w:rFonts w:ascii="Times New Roman" w:hAnsi="Times New Roman" w:cs="Times New Roman"/>
                <w:sz w:val="28"/>
                <w:szCs w:val="28"/>
              </w:rPr>
              <w:t>3.1. Кабинет технологии (для девочек), кабинет технологии для мальчиков (приспособленный)</w:t>
            </w:r>
          </w:p>
          <w:p w:rsidR="008A3B1E" w:rsidRPr="009D4350" w:rsidRDefault="008A3B1E" w:rsidP="008A3B1E">
            <w:pPr>
              <w:pStyle w:val="ConsPlusNormal"/>
              <w:widowControl/>
              <w:rPr>
                <w:rFonts w:ascii="Times New Roman" w:hAnsi="Times New Roman" w:cs="Times New Roman"/>
                <w:sz w:val="28"/>
                <w:szCs w:val="28"/>
              </w:rPr>
            </w:pPr>
            <w:r w:rsidRPr="009D4350">
              <w:rPr>
                <w:rFonts w:ascii="Times New Roman" w:hAnsi="Times New Roman" w:cs="Times New Roman"/>
                <w:sz w:val="28"/>
                <w:szCs w:val="28"/>
              </w:rPr>
              <w:t>3.2. Таблицы, дидактический материал, швейные машины, столярные и слесарные  инструменты, раздаточный материал</w:t>
            </w:r>
          </w:p>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3.3.Копир, проектор.</w:t>
            </w:r>
          </w:p>
        </w:tc>
        <w:tc>
          <w:tcPr>
            <w:tcW w:w="264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Имеются</w:t>
            </w:r>
          </w:p>
        </w:tc>
      </w:tr>
      <w:tr w:rsidR="008A3B1E" w:rsidRPr="009D4350" w:rsidTr="008A3B1E">
        <w:tc>
          <w:tcPr>
            <w:tcW w:w="271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4. Компоненты оснащения помещений для занятий физической культуры</w:t>
            </w:r>
          </w:p>
        </w:tc>
        <w:tc>
          <w:tcPr>
            <w:tcW w:w="42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spacing w:line="240" w:lineRule="auto"/>
              <w:rPr>
                <w:rFonts w:ascii="Times New Roman" w:hAnsi="Times New Roman" w:cs="Times New Roman"/>
                <w:sz w:val="28"/>
                <w:szCs w:val="28"/>
                <w:lang w:eastAsia="en-US"/>
              </w:rPr>
            </w:pPr>
            <w:r w:rsidRPr="009D4350">
              <w:rPr>
                <w:rFonts w:ascii="Times New Roman" w:hAnsi="Times New Roman" w:cs="Times New Roman"/>
                <w:sz w:val="28"/>
                <w:szCs w:val="28"/>
              </w:rPr>
              <w:t>4.1  Спортзал, футбольное поле, спортивная площадка;</w:t>
            </w:r>
          </w:p>
          <w:p w:rsidR="008A3B1E" w:rsidRPr="009D4350" w:rsidRDefault="008A3B1E" w:rsidP="008A3B1E">
            <w:pPr>
              <w:spacing w:line="240" w:lineRule="auto"/>
              <w:rPr>
                <w:rFonts w:ascii="Times New Roman" w:hAnsi="Times New Roman" w:cs="Times New Roman"/>
                <w:sz w:val="28"/>
                <w:szCs w:val="28"/>
                <w:lang w:eastAsia="en-US"/>
              </w:rPr>
            </w:pPr>
            <w:r w:rsidRPr="009D4350">
              <w:rPr>
                <w:rFonts w:ascii="Times New Roman" w:hAnsi="Times New Roman" w:cs="Times New Roman"/>
                <w:sz w:val="28"/>
                <w:szCs w:val="28"/>
              </w:rPr>
              <w:t>4.2. Мячи (баскетбольные, волейбольные, теннисные), маты, обручи, гимнастическое оборудование, тренажёры</w:t>
            </w:r>
          </w:p>
        </w:tc>
        <w:tc>
          <w:tcPr>
            <w:tcW w:w="2640"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Имеются</w:t>
            </w:r>
          </w:p>
          <w:p w:rsidR="008A3B1E" w:rsidRPr="009D4350" w:rsidRDefault="008A3B1E" w:rsidP="008A3B1E">
            <w:pPr>
              <w:spacing w:line="240" w:lineRule="auto"/>
              <w:rPr>
                <w:rFonts w:ascii="Times New Roman" w:hAnsi="Times New Roman" w:cs="Times New Roman"/>
                <w:sz w:val="28"/>
                <w:szCs w:val="28"/>
              </w:rPr>
            </w:pPr>
          </w:p>
          <w:p w:rsidR="008A3B1E" w:rsidRPr="009D4350" w:rsidRDefault="008A3B1E" w:rsidP="008A3B1E">
            <w:pPr>
              <w:spacing w:line="240" w:lineRule="auto"/>
              <w:rPr>
                <w:rFonts w:ascii="Times New Roman" w:hAnsi="Times New Roman" w:cs="Times New Roman"/>
                <w:sz w:val="28"/>
                <w:szCs w:val="28"/>
              </w:rPr>
            </w:pPr>
            <w:r w:rsidRPr="009D4350">
              <w:rPr>
                <w:rFonts w:ascii="Times New Roman" w:hAnsi="Times New Roman" w:cs="Times New Roman"/>
                <w:sz w:val="28"/>
                <w:szCs w:val="28"/>
              </w:rPr>
              <w:t>Имеются</w:t>
            </w:r>
          </w:p>
        </w:tc>
      </w:tr>
      <w:tr w:rsidR="008A3B1E" w:rsidRPr="009D4350" w:rsidTr="008A3B1E">
        <w:tc>
          <w:tcPr>
            <w:tcW w:w="271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5. Компоненты оснащения помещений для занятий общекультурного направления</w:t>
            </w:r>
          </w:p>
        </w:tc>
        <w:tc>
          <w:tcPr>
            <w:tcW w:w="4293"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pStyle w:val="ConsPlusNormal"/>
              <w:widowControl/>
              <w:rPr>
                <w:rFonts w:ascii="Times New Roman" w:hAnsi="Times New Roman" w:cs="Times New Roman"/>
                <w:sz w:val="28"/>
                <w:szCs w:val="28"/>
              </w:rPr>
            </w:pPr>
            <w:r w:rsidRPr="009D4350">
              <w:rPr>
                <w:rFonts w:ascii="Times New Roman" w:hAnsi="Times New Roman" w:cs="Times New Roman"/>
                <w:sz w:val="28"/>
                <w:szCs w:val="28"/>
              </w:rPr>
              <w:t>5.1. Видеодвойка, магнитофон, телевизоры, копиры,</w:t>
            </w:r>
          </w:p>
          <w:p w:rsidR="008A3B1E" w:rsidRPr="009D4350" w:rsidRDefault="008A3B1E" w:rsidP="008A3B1E">
            <w:pPr>
              <w:pStyle w:val="ConsPlusNormal"/>
              <w:widowControl/>
              <w:rPr>
                <w:rFonts w:ascii="Times New Roman" w:hAnsi="Times New Roman" w:cs="Times New Roman"/>
                <w:sz w:val="28"/>
                <w:szCs w:val="28"/>
              </w:rPr>
            </w:pPr>
            <w:r w:rsidRPr="009D4350">
              <w:rPr>
                <w:rFonts w:ascii="Times New Roman" w:hAnsi="Times New Roman" w:cs="Times New Roman"/>
                <w:sz w:val="28"/>
                <w:szCs w:val="28"/>
              </w:rPr>
              <w:t xml:space="preserve">компьютеры с выходом в интернет, </w:t>
            </w:r>
          </w:p>
          <w:p w:rsidR="008A3B1E" w:rsidRPr="009D4350" w:rsidRDefault="008A3B1E" w:rsidP="008A3B1E">
            <w:pPr>
              <w:pStyle w:val="ConsPlusNormal"/>
              <w:widowControl/>
              <w:rPr>
                <w:rFonts w:ascii="Times New Roman" w:hAnsi="Times New Roman" w:cs="Times New Roman"/>
                <w:sz w:val="28"/>
                <w:szCs w:val="28"/>
              </w:rPr>
            </w:pPr>
            <w:r w:rsidRPr="009D4350">
              <w:rPr>
                <w:rFonts w:ascii="Times New Roman" w:hAnsi="Times New Roman" w:cs="Times New Roman"/>
                <w:sz w:val="28"/>
                <w:szCs w:val="28"/>
              </w:rPr>
              <w:t>проекторы</w:t>
            </w:r>
          </w:p>
          <w:p w:rsidR="008A3B1E" w:rsidRPr="009D4350" w:rsidRDefault="008A3B1E" w:rsidP="008A3B1E">
            <w:pPr>
              <w:pStyle w:val="ConsPlusNormal"/>
              <w:widowControl/>
              <w:rPr>
                <w:rFonts w:ascii="Times New Roman" w:hAnsi="Times New Roman" w:cs="Times New Roman"/>
                <w:sz w:val="28"/>
                <w:szCs w:val="28"/>
              </w:rPr>
            </w:pPr>
          </w:p>
          <w:p w:rsidR="008A3B1E" w:rsidRPr="009D4350" w:rsidRDefault="008A3B1E" w:rsidP="008A3B1E">
            <w:pPr>
              <w:pStyle w:val="ConsPlusNormal"/>
              <w:widowControl/>
              <w:rPr>
                <w:rFonts w:ascii="Times New Roman" w:hAnsi="Times New Roman" w:cs="Times New Roman"/>
                <w:sz w:val="28"/>
                <w:szCs w:val="28"/>
              </w:rPr>
            </w:pPr>
            <w:r w:rsidRPr="009D4350">
              <w:rPr>
                <w:rFonts w:ascii="Times New Roman" w:hAnsi="Times New Roman" w:cs="Times New Roman"/>
                <w:sz w:val="28"/>
                <w:szCs w:val="28"/>
              </w:rPr>
              <w:t xml:space="preserve">5.2.Таблицы, дидактический материал, мультимедийные презентации </w:t>
            </w:r>
          </w:p>
        </w:tc>
        <w:tc>
          <w:tcPr>
            <w:tcW w:w="2640"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Имеются</w:t>
            </w:r>
          </w:p>
          <w:p w:rsidR="008A3B1E" w:rsidRPr="009D4350" w:rsidRDefault="008A3B1E" w:rsidP="008A3B1E">
            <w:pPr>
              <w:spacing w:line="240" w:lineRule="auto"/>
              <w:rPr>
                <w:rFonts w:ascii="Times New Roman" w:hAnsi="Times New Roman" w:cs="Times New Roman"/>
                <w:sz w:val="28"/>
                <w:szCs w:val="28"/>
              </w:rPr>
            </w:pPr>
          </w:p>
          <w:p w:rsidR="008A3B1E" w:rsidRPr="009D4350" w:rsidRDefault="008A3B1E" w:rsidP="008A3B1E">
            <w:pPr>
              <w:spacing w:line="240" w:lineRule="auto"/>
              <w:rPr>
                <w:rFonts w:ascii="Times New Roman" w:hAnsi="Times New Roman" w:cs="Times New Roman"/>
                <w:sz w:val="28"/>
                <w:szCs w:val="28"/>
              </w:rPr>
            </w:pPr>
          </w:p>
          <w:p w:rsidR="008A3B1E" w:rsidRPr="009D4350" w:rsidRDefault="008A3B1E" w:rsidP="008A3B1E">
            <w:pPr>
              <w:spacing w:line="240" w:lineRule="auto"/>
              <w:rPr>
                <w:rFonts w:ascii="Times New Roman" w:hAnsi="Times New Roman" w:cs="Times New Roman"/>
                <w:sz w:val="28"/>
                <w:szCs w:val="28"/>
              </w:rPr>
            </w:pPr>
          </w:p>
          <w:p w:rsidR="008A3B1E" w:rsidRPr="009D4350" w:rsidRDefault="008A3B1E" w:rsidP="008A3B1E">
            <w:pPr>
              <w:spacing w:line="240" w:lineRule="auto"/>
              <w:rPr>
                <w:rFonts w:ascii="Times New Roman" w:hAnsi="Times New Roman" w:cs="Times New Roman"/>
                <w:sz w:val="28"/>
                <w:szCs w:val="28"/>
              </w:rPr>
            </w:pPr>
            <w:r w:rsidRPr="009D4350">
              <w:rPr>
                <w:rFonts w:ascii="Times New Roman" w:hAnsi="Times New Roman" w:cs="Times New Roman"/>
                <w:sz w:val="28"/>
                <w:szCs w:val="28"/>
              </w:rPr>
              <w:t>Имеются</w:t>
            </w:r>
          </w:p>
        </w:tc>
      </w:tr>
      <w:tr w:rsidR="008A3B1E" w:rsidRPr="009D4350" w:rsidTr="008A3B1E">
        <w:tc>
          <w:tcPr>
            <w:tcW w:w="271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6.Компоненты оснащения помещения для психологического сопровождения обучающихся</w:t>
            </w:r>
          </w:p>
        </w:tc>
        <w:tc>
          <w:tcPr>
            <w:tcW w:w="4293"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pStyle w:val="ConsPlusNormal"/>
              <w:widowControl/>
              <w:rPr>
                <w:rFonts w:ascii="Times New Roman" w:hAnsi="Times New Roman" w:cs="Times New Roman"/>
                <w:sz w:val="28"/>
                <w:szCs w:val="28"/>
              </w:rPr>
            </w:pPr>
            <w:r w:rsidRPr="009D4350">
              <w:rPr>
                <w:rFonts w:ascii="Times New Roman" w:hAnsi="Times New Roman" w:cs="Times New Roman"/>
                <w:sz w:val="28"/>
                <w:szCs w:val="28"/>
              </w:rPr>
              <w:t>3.1. Психологическая служба</w:t>
            </w:r>
          </w:p>
          <w:p w:rsidR="008A3B1E" w:rsidRPr="009D4350" w:rsidRDefault="008A3B1E" w:rsidP="008A3B1E">
            <w:pPr>
              <w:pStyle w:val="ConsPlusNormal"/>
              <w:widowControl/>
              <w:rPr>
                <w:rFonts w:ascii="Times New Roman" w:hAnsi="Times New Roman" w:cs="Times New Roman"/>
                <w:sz w:val="28"/>
                <w:szCs w:val="28"/>
              </w:rPr>
            </w:pPr>
            <w:r w:rsidRPr="009D4350">
              <w:rPr>
                <w:rFonts w:ascii="Times New Roman" w:hAnsi="Times New Roman" w:cs="Times New Roman"/>
                <w:sz w:val="28"/>
                <w:szCs w:val="28"/>
              </w:rPr>
              <w:t xml:space="preserve">3.3.Таблицы, дидактический материал, мультимедийные презентации </w:t>
            </w:r>
          </w:p>
          <w:p w:rsidR="008A3B1E" w:rsidRPr="009D4350" w:rsidRDefault="008A3B1E" w:rsidP="008A3B1E">
            <w:pPr>
              <w:pStyle w:val="ConsPlusNormal"/>
              <w:widowControl/>
              <w:rPr>
                <w:rFonts w:ascii="Times New Roman" w:hAnsi="Times New Roman" w:cs="Times New Roman"/>
                <w:sz w:val="28"/>
                <w:szCs w:val="28"/>
              </w:rPr>
            </w:pPr>
            <w:r w:rsidRPr="009D4350">
              <w:rPr>
                <w:rFonts w:ascii="Times New Roman" w:hAnsi="Times New Roman" w:cs="Times New Roman"/>
                <w:sz w:val="28"/>
                <w:szCs w:val="28"/>
              </w:rPr>
              <w:t>3.4.Телевизоры, копиры,</w:t>
            </w:r>
          </w:p>
          <w:p w:rsidR="008A3B1E" w:rsidRPr="009D4350" w:rsidRDefault="008A3B1E" w:rsidP="008A3B1E">
            <w:pPr>
              <w:pStyle w:val="ConsPlusNormal"/>
              <w:widowControl/>
              <w:rPr>
                <w:rFonts w:ascii="Times New Roman" w:hAnsi="Times New Roman" w:cs="Times New Roman"/>
                <w:sz w:val="28"/>
                <w:szCs w:val="28"/>
              </w:rPr>
            </w:pPr>
            <w:r w:rsidRPr="009D4350">
              <w:rPr>
                <w:rFonts w:ascii="Times New Roman" w:hAnsi="Times New Roman" w:cs="Times New Roman"/>
                <w:sz w:val="28"/>
                <w:szCs w:val="28"/>
              </w:rPr>
              <w:t>компьютеры с выходом в интернет,</w:t>
            </w:r>
          </w:p>
          <w:p w:rsidR="008A3B1E" w:rsidRPr="009D4350" w:rsidRDefault="008A3B1E" w:rsidP="008A3B1E">
            <w:pPr>
              <w:pStyle w:val="ConsPlusNormal"/>
              <w:widowControl/>
              <w:rPr>
                <w:rFonts w:ascii="Times New Roman" w:hAnsi="Times New Roman" w:cs="Times New Roman"/>
                <w:sz w:val="28"/>
                <w:szCs w:val="28"/>
              </w:rPr>
            </w:pPr>
            <w:r w:rsidRPr="009D4350">
              <w:rPr>
                <w:rFonts w:ascii="Times New Roman" w:hAnsi="Times New Roman" w:cs="Times New Roman"/>
                <w:sz w:val="28"/>
                <w:szCs w:val="28"/>
              </w:rPr>
              <w:t>проекторы</w:t>
            </w:r>
          </w:p>
        </w:tc>
        <w:tc>
          <w:tcPr>
            <w:tcW w:w="2640"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Имеется</w:t>
            </w:r>
          </w:p>
          <w:p w:rsidR="008A3B1E" w:rsidRPr="009D4350" w:rsidRDefault="008A3B1E" w:rsidP="008A3B1E">
            <w:pPr>
              <w:spacing w:line="240" w:lineRule="auto"/>
              <w:rPr>
                <w:rFonts w:ascii="Times New Roman" w:hAnsi="Times New Roman" w:cs="Times New Roman"/>
                <w:sz w:val="28"/>
                <w:szCs w:val="28"/>
              </w:rPr>
            </w:pPr>
            <w:r w:rsidRPr="009D4350">
              <w:rPr>
                <w:rFonts w:ascii="Times New Roman" w:hAnsi="Times New Roman" w:cs="Times New Roman"/>
                <w:sz w:val="28"/>
                <w:szCs w:val="28"/>
              </w:rPr>
              <w:t>Имеются</w:t>
            </w:r>
          </w:p>
          <w:p w:rsidR="008A3B1E" w:rsidRPr="009D4350" w:rsidRDefault="008A3B1E" w:rsidP="008A3B1E">
            <w:pPr>
              <w:spacing w:line="240" w:lineRule="auto"/>
              <w:rPr>
                <w:rFonts w:ascii="Times New Roman" w:hAnsi="Times New Roman" w:cs="Times New Roman"/>
                <w:sz w:val="28"/>
                <w:szCs w:val="28"/>
              </w:rPr>
            </w:pPr>
          </w:p>
          <w:p w:rsidR="008A3B1E" w:rsidRPr="009D4350" w:rsidRDefault="008A3B1E" w:rsidP="008A3B1E">
            <w:pPr>
              <w:spacing w:line="240" w:lineRule="auto"/>
              <w:rPr>
                <w:rFonts w:ascii="Times New Roman" w:hAnsi="Times New Roman" w:cs="Times New Roman"/>
                <w:sz w:val="28"/>
                <w:szCs w:val="28"/>
              </w:rPr>
            </w:pPr>
            <w:r w:rsidRPr="009D4350">
              <w:rPr>
                <w:rFonts w:ascii="Times New Roman" w:hAnsi="Times New Roman" w:cs="Times New Roman"/>
                <w:sz w:val="28"/>
                <w:szCs w:val="28"/>
              </w:rPr>
              <w:t>Имеются</w:t>
            </w:r>
          </w:p>
        </w:tc>
      </w:tr>
      <w:tr w:rsidR="008A3B1E" w:rsidRPr="009D4350" w:rsidTr="008A3B1E">
        <w:tc>
          <w:tcPr>
            <w:tcW w:w="271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7.Компоненты оснащения помещений для питания</w:t>
            </w:r>
          </w:p>
        </w:tc>
        <w:tc>
          <w:tcPr>
            <w:tcW w:w="42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7.1. Пищеблок</w:t>
            </w:r>
          </w:p>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 xml:space="preserve">7.2. Оборудование и мебель </w:t>
            </w:r>
          </w:p>
        </w:tc>
        <w:tc>
          <w:tcPr>
            <w:tcW w:w="2640"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Имеется</w:t>
            </w:r>
          </w:p>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 xml:space="preserve">Имеется действующее оборудование в полном  объёме и мебель на 111 </w:t>
            </w:r>
            <w:r w:rsidRPr="009D4350">
              <w:rPr>
                <w:rFonts w:ascii="Times New Roman" w:hAnsi="Times New Roman" w:cs="Times New Roman"/>
                <w:sz w:val="28"/>
                <w:szCs w:val="28"/>
              </w:rPr>
              <w:lastRenderedPageBreak/>
              <w:t>посадочных мест.</w:t>
            </w:r>
          </w:p>
        </w:tc>
      </w:tr>
      <w:tr w:rsidR="008A3B1E" w:rsidRPr="009D4350" w:rsidTr="008A3B1E">
        <w:tc>
          <w:tcPr>
            <w:tcW w:w="271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lastRenderedPageBreak/>
              <w:t>8. Компоненты оснащения помещений медицинского обслуживания</w:t>
            </w:r>
          </w:p>
        </w:tc>
        <w:tc>
          <w:tcPr>
            <w:tcW w:w="4293"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8.1. Договор с БУЗ РА «Акташская участковая больница»</w:t>
            </w:r>
          </w:p>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 xml:space="preserve">8.2. Перечень необходимых медицинских средств, оборудования </w:t>
            </w:r>
          </w:p>
        </w:tc>
        <w:tc>
          <w:tcPr>
            <w:tcW w:w="2640"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Имеется</w:t>
            </w:r>
          </w:p>
          <w:p w:rsidR="008A3B1E" w:rsidRPr="009D4350" w:rsidRDefault="008A3B1E" w:rsidP="008A3B1E">
            <w:pPr>
              <w:spacing w:line="240" w:lineRule="auto"/>
              <w:rPr>
                <w:rFonts w:ascii="Times New Roman" w:hAnsi="Times New Roman" w:cs="Times New Roman"/>
                <w:sz w:val="28"/>
                <w:szCs w:val="28"/>
              </w:rPr>
            </w:pPr>
          </w:p>
          <w:p w:rsidR="008A3B1E" w:rsidRPr="009D4350" w:rsidRDefault="008A3B1E" w:rsidP="008A3B1E">
            <w:pPr>
              <w:spacing w:line="240" w:lineRule="auto"/>
              <w:rPr>
                <w:rFonts w:ascii="Times New Roman" w:hAnsi="Times New Roman" w:cs="Times New Roman"/>
                <w:sz w:val="28"/>
                <w:szCs w:val="28"/>
              </w:rPr>
            </w:pPr>
            <w:r w:rsidRPr="009D4350">
              <w:rPr>
                <w:rFonts w:ascii="Times New Roman" w:hAnsi="Times New Roman" w:cs="Times New Roman"/>
                <w:sz w:val="28"/>
                <w:szCs w:val="28"/>
              </w:rPr>
              <w:t>Имеется</w:t>
            </w:r>
          </w:p>
        </w:tc>
      </w:tr>
      <w:tr w:rsidR="008A3B1E" w:rsidRPr="009D4350" w:rsidTr="008A3B1E">
        <w:tc>
          <w:tcPr>
            <w:tcW w:w="2710" w:type="dxa"/>
            <w:tcBorders>
              <w:top w:val="single" w:sz="4" w:space="0" w:color="auto"/>
              <w:left w:val="single" w:sz="4" w:space="0" w:color="auto"/>
              <w:bottom w:val="single" w:sz="4" w:space="0" w:color="auto"/>
              <w:right w:val="single" w:sz="4" w:space="0" w:color="auto"/>
            </w:tcBorders>
            <w:hideMark/>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 xml:space="preserve">9. Компоненты оснащения помещений для проектной и исследовательской деятельности </w:t>
            </w:r>
          </w:p>
        </w:tc>
        <w:tc>
          <w:tcPr>
            <w:tcW w:w="4293"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pStyle w:val="ConsPlusNormal"/>
              <w:widowControl/>
              <w:rPr>
                <w:rFonts w:ascii="Times New Roman" w:hAnsi="Times New Roman" w:cs="Times New Roman"/>
                <w:sz w:val="28"/>
                <w:szCs w:val="28"/>
              </w:rPr>
            </w:pPr>
            <w:r w:rsidRPr="009D4350">
              <w:rPr>
                <w:rFonts w:ascii="Times New Roman" w:hAnsi="Times New Roman" w:cs="Times New Roman"/>
                <w:sz w:val="28"/>
                <w:szCs w:val="28"/>
              </w:rPr>
              <w:t>9.1. Таблицы, дидактический материал, мультимедийные презентации по предметам</w:t>
            </w:r>
          </w:p>
          <w:p w:rsidR="008A3B1E" w:rsidRPr="009D4350" w:rsidRDefault="008A3B1E" w:rsidP="008A3B1E">
            <w:pPr>
              <w:pStyle w:val="ConsPlusNormal"/>
              <w:widowControl/>
              <w:rPr>
                <w:rFonts w:ascii="Times New Roman" w:hAnsi="Times New Roman" w:cs="Times New Roman"/>
                <w:sz w:val="28"/>
                <w:szCs w:val="28"/>
              </w:rPr>
            </w:pPr>
            <w:r w:rsidRPr="009D4350">
              <w:rPr>
                <w:rFonts w:ascii="Times New Roman" w:hAnsi="Times New Roman" w:cs="Times New Roman"/>
                <w:sz w:val="28"/>
                <w:szCs w:val="28"/>
              </w:rPr>
              <w:t>9.2. Телевизоры, копиры, компьютеры с выходом в интернет, проекторы</w:t>
            </w:r>
          </w:p>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p>
        </w:tc>
        <w:tc>
          <w:tcPr>
            <w:tcW w:w="2640" w:type="dxa"/>
            <w:tcBorders>
              <w:top w:val="single" w:sz="4" w:space="0" w:color="auto"/>
              <w:left w:val="single" w:sz="4" w:space="0" w:color="auto"/>
              <w:bottom w:val="single" w:sz="4" w:space="0" w:color="auto"/>
              <w:right w:val="single" w:sz="4" w:space="0" w:color="auto"/>
            </w:tcBorders>
          </w:tcPr>
          <w:p w:rsidR="008A3B1E" w:rsidRPr="009D4350" w:rsidRDefault="008A3B1E" w:rsidP="008A3B1E">
            <w:pPr>
              <w:widowControl w:val="0"/>
              <w:autoSpaceDE w:val="0"/>
              <w:autoSpaceDN w:val="0"/>
              <w:adjustRightInd w:val="0"/>
              <w:spacing w:after="0" w:line="240" w:lineRule="auto"/>
              <w:rPr>
                <w:rFonts w:ascii="Times New Roman" w:hAnsi="Times New Roman" w:cs="Times New Roman"/>
                <w:sz w:val="28"/>
                <w:szCs w:val="28"/>
              </w:rPr>
            </w:pPr>
            <w:r w:rsidRPr="009D4350">
              <w:rPr>
                <w:rFonts w:ascii="Times New Roman" w:hAnsi="Times New Roman" w:cs="Times New Roman"/>
                <w:sz w:val="28"/>
                <w:szCs w:val="28"/>
              </w:rPr>
              <w:t>Имеются</w:t>
            </w:r>
          </w:p>
          <w:p w:rsidR="008A3B1E" w:rsidRPr="009D4350" w:rsidRDefault="008A3B1E" w:rsidP="008A3B1E">
            <w:pPr>
              <w:spacing w:line="240" w:lineRule="auto"/>
              <w:rPr>
                <w:rFonts w:ascii="Times New Roman" w:hAnsi="Times New Roman" w:cs="Times New Roman"/>
                <w:sz w:val="28"/>
                <w:szCs w:val="28"/>
              </w:rPr>
            </w:pPr>
          </w:p>
          <w:p w:rsidR="008A3B1E" w:rsidRPr="009D4350" w:rsidRDefault="008A3B1E" w:rsidP="008A3B1E">
            <w:pPr>
              <w:spacing w:line="240" w:lineRule="auto"/>
              <w:rPr>
                <w:rFonts w:ascii="Times New Roman" w:hAnsi="Times New Roman" w:cs="Times New Roman"/>
                <w:sz w:val="28"/>
                <w:szCs w:val="28"/>
              </w:rPr>
            </w:pPr>
            <w:r w:rsidRPr="009D4350">
              <w:rPr>
                <w:rFonts w:ascii="Times New Roman" w:hAnsi="Times New Roman" w:cs="Times New Roman"/>
                <w:sz w:val="28"/>
                <w:szCs w:val="28"/>
              </w:rPr>
              <w:t>Имеются</w:t>
            </w:r>
          </w:p>
        </w:tc>
      </w:tr>
    </w:tbl>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sz w:val="28"/>
          <w:szCs w:val="28"/>
        </w:rPr>
      </w:pPr>
    </w:p>
    <w:p w:rsidR="008A3B1E" w:rsidRPr="009D4350" w:rsidRDefault="008A3B1E" w:rsidP="008A3B1E">
      <w:pPr>
        <w:autoSpaceDE w:val="0"/>
        <w:autoSpaceDN w:val="0"/>
        <w:adjustRightInd w:val="0"/>
        <w:spacing w:after="0" w:line="240" w:lineRule="auto"/>
        <w:ind w:firstLine="454"/>
        <w:jc w:val="both"/>
        <w:rPr>
          <w:rFonts w:ascii="Times New Roman" w:eastAsia="Times New Roman" w:hAnsi="Times New Roman" w:cs="Times New Roman"/>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eastAsia="Calibri" w:hAnsi="Times New Roman" w:cs="Times New Roman"/>
          <w:b/>
          <w:sz w:val="28"/>
          <w:szCs w:val="28"/>
        </w:rPr>
      </w:pPr>
      <w:r w:rsidRPr="009D4350">
        <w:rPr>
          <w:rFonts w:ascii="Times New Roman" w:hAnsi="Times New Roman" w:cs="Times New Roman"/>
          <w:b/>
          <w:sz w:val="28"/>
          <w:szCs w:val="28"/>
        </w:rPr>
        <w:t>3.2.5.</w:t>
      </w:r>
      <w:r w:rsidRPr="009D4350">
        <w:rPr>
          <w:rFonts w:ascii="Times New Roman" w:hAnsi="Times New Roman" w:cs="Times New Roman"/>
          <w:b/>
          <w:sz w:val="28"/>
          <w:szCs w:val="28"/>
          <w:lang w:val="en-US"/>
        </w:rPr>
        <w:t> </w:t>
      </w:r>
      <w:r w:rsidRPr="009D4350">
        <w:rPr>
          <w:rFonts w:ascii="Times New Roman" w:hAnsi="Times New Roman" w:cs="Times New Roman"/>
          <w:b/>
          <w:sz w:val="28"/>
          <w:szCs w:val="28"/>
        </w:rPr>
        <w:t>Информационно-методические условия реализации основной образовательной программы основного общего образования</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
          <w:i/>
          <w:sz w:val="28"/>
          <w:szCs w:val="28"/>
        </w:rPr>
      </w:pPr>
      <w:r w:rsidRPr="009D4350">
        <w:rPr>
          <w:rFonts w:ascii="Times New Roman" w:hAnsi="Times New Roman" w:cs="Times New Roman"/>
          <w:sz w:val="28"/>
          <w:szCs w:val="28"/>
        </w:rPr>
        <w:t>В соответствии с требованиями Стандарта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Cs/>
          <w:sz w:val="28"/>
          <w:szCs w:val="28"/>
        </w:rPr>
      </w:pPr>
      <w:r w:rsidRPr="009D4350">
        <w:rPr>
          <w:rFonts w:ascii="Times New Roman" w:hAnsi="Times New Roman" w:cs="Times New Roman"/>
          <w:bCs/>
          <w:sz w:val="28"/>
          <w:szCs w:val="28"/>
        </w:rPr>
        <w:t>Создаваемая в организации ИОС строится в соответствии со следующей иерархией:</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Cs/>
          <w:sz w:val="28"/>
          <w:szCs w:val="28"/>
        </w:rPr>
      </w:pPr>
      <w:r w:rsidRPr="009D4350">
        <w:rPr>
          <w:rFonts w:ascii="Times New Roman" w:hAnsi="Times New Roman" w:cs="Times New Roman"/>
          <w:bCs/>
          <w:sz w:val="28"/>
          <w:szCs w:val="28"/>
        </w:rPr>
        <w:t>— единая информационно-образовательная среда страны;</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единая информационно-образовательная среда региона;</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Cs/>
          <w:sz w:val="28"/>
          <w:szCs w:val="28"/>
        </w:rPr>
      </w:pPr>
      <w:r w:rsidRPr="009D4350">
        <w:rPr>
          <w:rFonts w:ascii="Times New Roman" w:hAnsi="Times New Roman" w:cs="Times New Roman"/>
          <w:bCs/>
          <w:sz w:val="28"/>
          <w:szCs w:val="28"/>
        </w:rPr>
        <w:t>— информационно-образовательная среда организации;</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Cs/>
          <w:sz w:val="28"/>
          <w:szCs w:val="28"/>
        </w:rPr>
      </w:pPr>
      <w:r w:rsidRPr="009D4350">
        <w:rPr>
          <w:rFonts w:ascii="Times New Roman" w:hAnsi="Times New Roman" w:cs="Times New Roman"/>
          <w:bCs/>
          <w:sz w:val="28"/>
          <w:szCs w:val="28"/>
        </w:rPr>
        <w:t>— предметная информационно-образовательная среда;</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Cs/>
          <w:sz w:val="28"/>
          <w:szCs w:val="28"/>
        </w:rPr>
      </w:pPr>
      <w:r w:rsidRPr="009D4350">
        <w:rPr>
          <w:rFonts w:ascii="Times New Roman" w:hAnsi="Times New Roman" w:cs="Times New Roman"/>
          <w:bCs/>
          <w:sz w:val="28"/>
          <w:szCs w:val="28"/>
        </w:rPr>
        <w:t>— информационно-образовательная среда УМК;</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Cs/>
          <w:sz w:val="28"/>
          <w:szCs w:val="28"/>
        </w:rPr>
      </w:pPr>
      <w:r w:rsidRPr="009D4350">
        <w:rPr>
          <w:rFonts w:ascii="Times New Roman" w:hAnsi="Times New Roman" w:cs="Times New Roman"/>
          <w:bCs/>
          <w:sz w:val="28"/>
          <w:szCs w:val="28"/>
        </w:rPr>
        <w:t>— информационно-образовательная среда компонентов УМК;</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Cs/>
          <w:sz w:val="28"/>
          <w:szCs w:val="28"/>
        </w:rPr>
      </w:pPr>
      <w:r w:rsidRPr="009D4350">
        <w:rPr>
          <w:rFonts w:ascii="Times New Roman" w:hAnsi="Times New Roman" w:cs="Times New Roman"/>
          <w:bCs/>
          <w:sz w:val="28"/>
          <w:szCs w:val="28"/>
        </w:rPr>
        <w:t>— информационно-образовательная среда элементов УМК.</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Основными элементами ИОС являются:</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информационно-образовательные ресурсы в виде печатной продукции;</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информационно-образовательные ресурсы на сменных оптических носителях;</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информационно-образовательные ресурсы Интернета;</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lastRenderedPageBreak/>
        <w:t>— </w:t>
      </w:r>
      <w:r w:rsidRPr="009D4350">
        <w:rPr>
          <w:rFonts w:ascii="Times New Roman" w:hAnsi="Times New Roman" w:cs="Times New Roman"/>
          <w:sz w:val="28"/>
          <w:szCs w:val="28"/>
        </w:rPr>
        <w:t>вычислительная и информационно-телекоммуникационная инфра-структура;</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прикладные программы, в том числе поддерживающие администрирование и финансово-хозяйственную деятельность организации (бухгалтерский учёт, делопроизводство, кадры и т. д.).</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Cs/>
          <w:sz w:val="28"/>
          <w:szCs w:val="28"/>
        </w:rPr>
      </w:pPr>
      <w:r w:rsidRPr="009D4350">
        <w:rPr>
          <w:rFonts w:ascii="Times New Roman" w:hAnsi="Times New Roman" w:cs="Times New Roman"/>
          <w:bCs/>
          <w:sz w:val="28"/>
          <w:szCs w:val="28"/>
        </w:rPr>
        <w:t>Необходимое для использования ИКТ-оборудование отвечает современным требованиям и обеспечивает использование ИКТ:</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в учебной деятельности;</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во внеурочной деятельности;</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в исследовательской и проектной деятельности;</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при измерении, контроле и оценке результатов образования;</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bCs/>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 xml:space="preserve">в 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организации с другими организациями социальной сферы и органами управления. </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pacing w:val="-6"/>
          <w:sz w:val="28"/>
          <w:szCs w:val="28"/>
        </w:rPr>
        <w:t>Учебно-методическое и информационное оснащени</w:t>
      </w:r>
      <w:r w:rsidRPr="009D4350">
        <w:rPr>
          <w:rFonts w:ascii="Times New Roman" w:hAnsi="Times New Roman" w:cs="Times New Roman"/>
          <w:sz w:val="28"/>
          <w:szCs w:val="28"/>
        </w:rPr>
        <w:t>е образовательной деятельности  обеспечивает возможность:</w:t>
      </w:r>
    </w:p>
    <w:p w:rsidR="008A3B1E" w:rsidRPr="009D4350" w:rsidRDefault="008A3B1E" w:rsidP="008A3B1E">
      <w:pPr>
        <w:autoSpaceDE w:val="0"/>
        <w:autoSpaceDN w:val="0"/>
        <w:adjustRightInd w:val="0"/>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color w:val="000000"/>
          <w:sz w:val="28"/>
          <w:szCs w:val="28"/>
        </w:rPr>
        <w:t>— </w:t>
      </w:r>
      <w:r w:rsidRPr="009D4350">
        <w:rPr>
          <w:rFonts w:ascii="Times New Roman" w:eastAsia="Times New Roman" w:hAnsi="Times New Roman" w:cs="Times New Roman"/>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eastAsia="Calibri"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выступления с аудио-, видео- и графическим экранным сопровождением;</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 вывода информации на бумагу и т. п. и в трёхмерную материальную среду (печать);</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организации;</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lastRenderedPageBreak/>
        <w:t>— </w:t>
      </w:r>
      <w:r w:rsidRPr="009D4350">
        <w:rPr>
          <w:rFonts w:ascii="Times New Roman" w:hAnsi="Times New Roman" w:cs="Times New Roman"/>
          <w:sz w:val="28"/>
          <w:szCs w:val="28"/>
        </w:rPr>
        <w:t>поиска и получения информации;</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вещания (подкастинга), использования носимых аудиовидеоустройств для учебной деятельности на уроке и вне урока;</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общения в Интернете, взаимодействия в социальных группах и сетях, участия в форумах, групповой работы над сообщениями (вики);</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создания и заполнения баз данных, в том числе определителей; наглядного представления и анализа данных;</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8A3B1E" w:rsidRPr="009D4350" w:rsidRDefault="008A3B1E" w:rsidP="008A3B1E">
      <w:pPr>
        <w:autoSpaceDE w:val="0"/>
        <w:autoSpaceDN w:val="0"/>
        <w:adjustRightInd w:val="0"/>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color w:val="000000"/>
          <w:sz w:val="28"/>
          <w:szCs w:val="28"/>
        </w:rPr>
        <w:t>— </w:t>
      </w:r>
      <w:r w:rsidRPr="009D4350">
        <w:rPr>
          <w:rFonts w:ascii="Times New Roman" w:eastAsia="Times New Roman" w:hAnsi="Times New Roman" w:cs="Times New Roman"/>
          <w:sz w:val="28"/>
          <w:szCs w:val="28"/>
        </w:rPr>
        <w:t>занятий по изучению правил дорожного движения с использованием игр, оборудования, а также компьютерных тренажёров;</w:t>
      </w:r>
    </w:p>
    <w:p w:rsidR="008A3B1E" w:rsidRPr="009D4350" w:rsidRDefault="008A3B1E" w:rsidP="008A3B1E">
      <w:pPr>
        <w:autoSpaceDE w:val="0"/>
        <w:autoSpaceDN w:val="0"/>
        <w:adjustRightInd w:val="0"/>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bCs/>
          <w:color w:val="000000"/>
          <w:sz w:val="28"/>
          <w:szCs w:val="28"/>
        </w:rPr>
        <w:t>— </w:t>
      </w:r>
      <w:r w:rsidRPr="009D4350">
        <w:rPr>
          <w:rFonts w:ascii="Times New Roman" w:eastAsia="Times New Roman" w:hAnsi="Times New Roman" w:cs="Times New Roman"/>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eastAsia="Calibri"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 материалов, результатов творческой, научно-исследовательской и проектной деятельности обучающихся;</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 xml:space="preserve">проведения массовых мероприятий, собраний, представлений; досуга и </w:t>
      </w:r>
      <w:r w:rsidRPr="009D4350">
        <w:rPr>
          <w:rFonts w:ascii="Times New Roman" w:hAnsi="Times New Roman" w:cs="Times New Roman"/>
          <w:sz w:val="28"/>
          <w:szCs w:val="28"/>
        </w:rPr>
        <w:lastRenderedPageBreak/>
        <w:t>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8A3B1E" w:rsidRPr="009D4350" w:rsidRDefault="008A3B1E" w:rsidP="008A3B1E">
      <w:pPr>
        <w:widowControl w:val="0"/>
        <w:shd w:val="clear" w:color="auto" w:fill="FFFFFF"/>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Cs/>
          <w:sz w:val="28"/>
          <w:szCs w:val="28"/>
        </w:rPr>
        <w:t>— </w:t>
      </w:r>
      <w:r w:rsidRPr="009D4350">
        <w:rPr>
          <w:rFonts w:ascii="Times New Roman" w:hAnsi="Times New Roman" w:cs="Times New Roman"/>
          <w:sz w:val="28"/>
          <w:szCs w:val="28"/>
        </w:rPr>
        <w:t>выпуска школьных печатных изданий, работы школьного телевидения.</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Все указанные виды деятельности должны быть обеспечены расходными материалами.</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p>
    <w:p w:rsidR="008A3B1E" w:rsidRPr="009D4350" w:rsidRDefault="008A3B1E" w:rsidP="008A3B1E">
      <w:pPr>
        <w:widowControl w:val="0"/>
        <w:tabs>
          <w:tab w:val="left" w:pos="720"/>
        </w:tabs>
        <w:autoSpaceDE w:val="0"/>
        <w:autoSpaceDN w:val="0"/>
        <w:adjustRightInd w:val="0"/>
        <w:spacing w:after="0" w:line="240" w:lineRule="auto"/>
        <w:ind w:firstLine="454"/>
        <w:jc w:val="center"/>
        <w:rPr>
          <w:rFonts w:ascii="Times New Roman" w:hAnsi="Times New Roman" w:cs="Times New Roman"/>
          <w:b/>
          <w:bCs/>
          <w:sz w:val="28"/>
          <w:szCs w:val="28"/>
        </w:rPr>
      </w:pPr>
      <w:r w:rsidRPr="009D4350">
        <w:rPr>
          <w:rFonts w:ascii="Times New Roman" w:hAnsi="Times New Roman" w:cs="Times New Roman"/>
          <w:b/>
          <w:bCs/>
          <w:sz w:val="28"/>
          <w:szCs w:val="28"/>
        </w:rPr>
        <w:t>Создание в образовательном учреждении информационно-образовательной среды, соответствующей требованиям Стандарта</w:t>
      </w:r>
    </w:p>
    <w:p w:rsidR="008A3B1E" w:rsidRPr="009D4350" w:rsidRDefault="008A3B1E" w:rsidP="008A3B1E">
      <w:pPr>
        <w:widowControl w:val="0"/>
        <w:tabs>
          <w:tab w:val="left" w:pos="720"/>
        </w:tabs>
        <w:autoSpaceDE w:val="0"/>
        <w:autoSpaceDN w:val="0"/>
        <w:adjustRightInd w:val="0"/>
        <w:spacing w:after="0" w:line="240" w:lineRule="auto"/>
        <w:ind w:firstLine="454"/>
        <w:jc w:val="center"/>
        <w:rPr>
          <w:rFonts w:ascii="Times New Roman" w:hAnsi="Times New Roman" w:cs="Times New Roman"/>
          <w:b/>
          <w:bCs/>
          <w:sz w:val="28"/>
          <w:szCs w:val="28"/>
        </w:rPr>
      </w:pPr>
    </w:p>
    <w:p w:rsidR="008A3B1E" w:rsidRPr="009D4350" w:rsidRDefault="008A3B1E" w:rsidP="008A3B1E">
      <w:pPr>
        <w:jc w:val="center"/>
        <w:rPr>
          <w:rFonts w:ascii="Times New Roman" w:hAnsi="Times New Roman" w:cs="Times New Roman"/>
          <w:sz w:val="28"/>
          <w:szCs w:val="28"/>
        </w:rPr>
      </w:pPr>
      <w:r w:rsidRPr="009D4350">
        <w:rPr>
          <w:rFonts w:ascii="Times New Roman" w:hAnsi="Times New Roman" w:cs="Times New Roman"/>
          <w:b/>
          <w:sz w:val="28"/>
          <w:szCs w:val="28"/>
        </w:rPr>
        <w:t>Перечень компьютеров, имеющихся в ОО</w:t>
      </w:r>
    </w:p>
    <w:tbl>
      <w:tblPr>
        <w:tblStyle w:val="ac"/>
        <w:tblW w:w="9180" w:type="dxa"/>
        <w:tblInd w:w="648" w:type="dxa"/>
        <w:tblLayout w:type="fixed"/>
        <w:tblLook w:val="01E0"/>
      </w:tblPr>
      <w:tblGrid>
        <w:gridCol w:w="3420"/>
        <w:gridCol w:w="2880"/>
        <w:gridCol w:w="2880"/>
      </w:tblGrid>
      <w:tr w:rsidR="008A3B1E" w:rsidRPr="009D4350" w:rsidTr="008A3B1E">
        <w:tc>
          <w:tcPr>
            <w:tcW w:w="3420" w:type="dxa"/>
          </w:tcPr>
          <w:p w:rsidR="008A3B1E" w:rsidRPr="009D4350" w:rsidRDefault="008A3B1E" w:rsidP="008A3B1E">
            <w:pPr>
              <w:jc w:val="center"/>
              <w:rPr>
                <w:rFonts w:ascii="Times New Roman" w:hAnsi="Times New Roman" w:cs="Times New Roman"/>
                <w:b/>
                <w:sz w:val="28"/>
                <w:szCs w:val="28"/>
              </w:rPr>
            </w:pPr>
            <w:r w:rsidRPr="009D4350">
              <w:rPr>
                <w:rFonts w:ascii="Times New Roman" w:hAnsi="Times New Roman" w:cs="Times New Roman"/>
                <w:b/>
                <w:sz w:val="28"/>
                <w:szCs w:val="28"/>
              </w:rPr>
              <w:t>Тип техники</w:t>
            </w:r>
          </w:p>
        </w:tc>
        <w:tc>
          <w:tcPr>
            <w:tcW w:w="2880" w:type="dxa"/>
          </w:tcPr>
          <w:p w:rsidR="008A3B1E" w:rsidRPr="009D4350" w:rsidRDefault="008A3B1E" w:rsidP="008A3B1E">
            <w:pPr>
              <w:jc w:val="center"/>
              <w:rPr>
                <w:rFonts w:ascii="Times New Roman" w:hAnsi="Times New Roman" w:cs="Times New Roman"/>
                <w:b/>
                <w:sz w:val="28"/>
                <w:szCs w:val="28"/>
              </w:rPr>
            </w:pPr>
            <w:r w:rsidRPr="009D4350">
              <w:rPr>
                <w:rFonts w:ascii="Times New Roman" w:hAnsi="Times New Roman" w:cs="Times New Roman"/>
                <w:b/>
                <w:sz w:val="28"/>
                <w:szCs w:val="28"/>
              </w:rPr>
              <w:t>Где установлен</w:t>
            </w:r>
          </w:p>
        </w:tc>
        <w:tc>
          <w:tcPr>
            <w:tcW w:w="2880" w:type="dxa"/>
          </w:tcPr>
          <w:p w:rsidR="008A3B1E" w:rsidRPr="009D4350" w:rsidRDefault="008A3B1E" w:rsidP="008A3B1E">
            <w:pPr>
              <w:jc w:val="center"/>
              <w:rPr>
                <w:rFonts w:ascii="Times New Roman" w:hAnsi="Times New Roman" w:cs="Times New Roman"/>
                <w:b/>
                <w:sz w:val="28"/>
                <w:szCs w:val="28"/>
              </w:rPr>
            </w:pPr>
            <w:r w:rsidRPr="009D4350">
              <w:rPr>
                <w:rFonts w:ascii="Times New Roman" w:hAnsi="Times New Roman" w:cs="Times New Roman"/>
                <w:b/>
                <w:sz w:val="28"/>
                <w:szCs w:val="28"/>
              </w:rPr>
              <w:t>Кем используется (предметы)</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101</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Начальные классы</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Нургалиева К.К.</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102</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Начальные классы </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Шабельская Н.С.</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105</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История</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Каятова Т.М.</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107</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Биология</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Каташева Н.М.</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110</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Физика</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Носова М.В.</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111</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Русский язык</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Самигуллина Е.А..</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112</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Русский язык</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Косарева О.А.</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201</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Начальные классы</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Каятова Р.Н.</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202</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Начальные классы</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Кудрявцева Л.А.</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№204</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Начальные классы</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Кустубаева А.Н.</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205</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Начальные классы</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Хадеева Н.В.</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№206</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Начальные классы</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Кудрина Г.А.</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207</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Начальные классы</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Медведева Е.Б.</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210</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Химия </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Аюбаева М.А.</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lastRenderedPageBreak/>
              <w:t>№211</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География </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lastRenderedPageBreak/>
              <w:t>Бухабаева А.З.</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lastRenderedPageBreak/>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№212</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Математика</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Брусенцева Л.В.</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218</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ИЗО</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Ионина Н.В.</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12 шт.</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220, 221</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Информатика</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Казанцева И.В., Носова М.В.</w:t>
            </w:r>
          </w:p>
        </w:tc>
      </w:tr>
      <w:tr w:rsidR="008A3B1E" w:rsidRPr="009D4350" w:rsidTr="008A3B1E">
        <w:trPr>
          <w:trHeight w:val="701"/>
        </w:trPr>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Ноутбук «</w:t>
            </w:r>
            <w:r w:rsidRPr="009D4350">
              <w:rPr>
                <w:rFonts w:ascii="Times New Roman" w:hAnsi="Times New Roman" w:cs="Times New Roman"/>
                <w:sz w:val="28"/>
                <w:szCs w:val="28"/>
                <w:lang w:val="en-US"/>
              </w:rPr>
              <w:t>Hp</w:t>
            </w:r>
            <w:r w:rsidRPr="009D4350">
              <w:rPr>
                <w:rFonts w:ascii="Times New Roman" w:hAnsi="Times New Roman" w:cs="Times New Roman"/>
                <w:sz w:val="28"/>
                <w:szCs w:val="28"/>
              </w:rPr>
              <w:t>»</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№222 (кабинет дистанционного обучения )</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Носова М.В.</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225</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Английский язык</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Мухтасырова И.А.</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Совет старшеклассников</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Красных Н.Ю.,</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Джабатаева Н.С.</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Учительская </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Учителя </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Бухгалтерия</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Главный бухгалтер</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Вардугина Н.В.</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Бухгалтерия </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Бухгалтер </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Рябчикова Т.А.</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Отдел кадров</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Воробьева О.В.</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Заместитель директора</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Завуч по УВР</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Брусенцева Л.В.</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Компьютер в сборе</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Приемная </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Секретарь </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Пышанова Ж.С.</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Ноутбук «</w:t>
            </w:r>
            <w:r w:rsidRPr="009D4350">
              <w:rPr>
                <w:rFonts w:ascii="Times New Roman" w:hAnsi="Times New Roman" w:cs="Times New Roman"/>
                <w:sz w:val="28"/>
                <w:szCs w:val="28"/>
                <w:lang w:val="en-US"/>
              </w:rPr>
              <w:t>MachinesE 525-902G</w:t>
            </w:r>
            <w:r w:rsidRPr="009D4350">
              <w:rPr>
                <w:rFonts w:ascii="Times New Roman" w:hAnsi="Times New Roman" w:cs="Times New Roman"/>
                <w:sz w:val="28"/>
                <w:szCs w:val="28"/>
              </w:rPr>
              <w:t xml:space="preserve">» </w:t>
            </w:r>
          </w:p>
          <w:p w:rsidR="008A3B1E" w:rsidRPr="009D4350" w:rsidRDefault="008A3B1E" w:rsidP="008A3B1E">
            <w:pPr>
              <w:rPr>
                <w:rFonts w:ascii="Times New Roman" w:hAnsi="Times New Roman" w:cs="Times New Roman"/>
                <w:sz w:val="28"/>
                <w:szCs w:val="28"/>
              </w:rPr>
            </w:pP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Библиотека </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Библиотекарь</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Нуриманова А.К.</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Ноутбук «</w:t>
            </w:r>
            <w:r w:rsidRPr="009D4350">
              <w:rPr>
                <w:rFonts w:ascii="Times New Roman" w:hAnsi="Times New Roman" w:cs="Times New Roman"/>
                <w:sz w:val="28"/>
                <w:szCs w:val="28"/>
                <w:lang w:val="en-US"/>
              </w:rPr>
              <w:t>Acer</w:t>
            </w:r>
            <w:r w:rsidRPr="009D4350">
              <w:rPr>
                <w:rFonts w:ascii="Times New Roman" w:hAnsi="Times New Roman" w:cs="Times New Roman"/>
                <w:sz w:val="28"/>
                <w:szCs w:val="28"/>
              </w:rPr>
              <w:t>»</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220</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Информатика </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Казанцева И.В., Носова М.В.</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Ноутбук  «</w:t>
            </w:r>
            <w:r w:rsidRPr="009D4350">
              <w:rPr>
                <w:rFonts w:ascii="Times New Roman" w:hAnsi="Times New Roman" w:cs="Times New Roman"/>
                <w:sz w:val="28"/>
                <w:szCs w:val="28"/>
                <w:lang w:val="en-US"/>
              </w:rPr>
              <w:t>Lenovo G580</w:t>
            </w:r>
            <w:r w:rsidRPr="009D4350">
              <w:rPr>
                <w:rFonts w:ascii="Times New Roman" w:hAnsi="Times New Roman" w:cs="Times New Roman"/>
                <w:sz w:val="28"/>
                <w:szCs w:val="28"/>
              </w:rPr>
              <w:t>»</w:t>
            </w:r>
            <w:r w:rsidRPr="009D4350">
              <w:rPr>
                <w:rFonts w:ascii="Times New Roman" w:hAnsi="Times New Roman" w:cs="Times New Roman"/>
                <w:sz w:val="28"/>
                <w:szCs w:val="28"/>
                <w:lang w:val="en-US"/>
              </w:rPr>
              <w:t xml:space="preserve"> </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Совет старшеклассников </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Красных Н.Ю.,</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Джабатаева Н.С.</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Ноутбук «</w:t>
            </w:r>
            <w:r w:rsidRPr="009D4350">
              <w:rPr>
                <w:rFonts w:ascii="Times New Roman" w:hAnsi="Times New Roman" w:cs="Times New Roman"/>
                <w:sz w:val="28"/>
                <w:szCs w:val="28"/>
                <w:lang w:val="en-US"/>
              </w:rPr>
              <w:t>Asus</w:t>
            </w:r>
            <w:r w:rsidRPr="009D4350">
              <w:rPr>
                <w:rFonts w:ascii="Times New Roman" w:hAnsi="Times New Roman" w:cs="Times New Roman"/>
                <w:sz w:val="28"/>
                <w:szCs w:val="28"/>
              </w:rPr>
              <w:t>»</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Заместитель директора </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Каятова Р.Н.</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rPr>
              <w:t xml:space="preserve">Ноутбук </w:t>
            </w:r>
            <w:r w:rsidRPr="009D4350">
              <w:rPr>
                <w:rFonts w:ascii="Times New Roman" w:hAnsi="Times New Roman" w:cs="Times New Roman"/>
                <w:sz w:val="28"/>
                <w:szCs w:val="28"/>
                <w:lang w:val="en-US"/>
              </w:rPr>
              <w:t>IRU (Ratriot 505)</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Бухгалтерия </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Вардугина Н.В.</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Ноутбук «</w:t>
            </w:r>
            <w:r w:rsidRPr="009D4350">
              <w:rPr>
                <w:rFonts w:ascii="Times New Roman" w:hAnsi="Times New Roman" w:cs="Times New Roman"/>
                <w:sz w:val="28"/>
                <w:szCs w:val="28"/>
                <w:lang w:val="en-US"/>
              </w:rPr>
              <w:t>Asus</w:t>
            </w:r>
            <w:r w:rsidRPr="009D4350">
              <w:rPr>
                <w:rFonts w:ascii="Times New Roman" w:hAnsi="Times New Roman" w:cs="Times New Roman"/>
                <w:sz w:val="28"/>
                <w:szCs w:val="28"/>
              </w:rPr>
              <w:t>»</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Директор </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Абугалимова Р.З.</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Ноутбук «</w:t>
            </w:r>
            <w:r w:rsidRPr="009D4350">
              <w:rPr>
                <w:rFonts w:ascii="Times New Roman" w:hAnsi="Times New Roman" w:cs="Times New Roman"/>
                <w:sz w:val="28"/>
                <w:szCs w:val="28"/>
                <w:lang w:val="en-US"/>
              </w:rPr>
              <w:t>Asus</w:t>
            </w:r>
            <w:r w:rsidRPr="009D4350">
              <w:rPr>
                <w:rFonts w:ascii="Times New Roman" w:hAnsi="Times New Roman" w:cs="Times New Roman"/>
                <w:sz w:val="28"/>
                <w:szCs w:val="28"/>
              </w:rPr>
              <w:t>»</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Педагог-психолог </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Тадыева Э.Ю.</w:t>
            </w:r>
          </w:p>
        </w:tc>
      </w:tr>
      <w:tr w:rsidR="008A3B1E" w:rsidRPr="009D4350" w:rsidTr="008A3B1E">
        <w:tc>
          <w:tcPr>
            <w:tcW w:w="34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Ноутбук  для оператора региональной базы данных ЕГЭ </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Зам. директора по ИКТ</w:t>
            </w:r>
          </w:p>
        </w:tc>
        <w:tc>
          <w:tcPr>
            <w:tcW w:w="288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Носова М.В.</w:t>
            </w:r>
          </w:p>
        </w:tc>
      </w:tr>
    </w:tbl>
    <w:p w:rsidR="008A3B1E" w:rsidRPr="009D4350" w:rsidRDefault="008A3B1E" w:rsidP="008A3B1E">
      <w:pPr>
        <w:pStyle w:val="a4"/>
        <w:jc w:val="center"/>
        <w:rPr>
          <w:rFonts w:ascii="Times New Roman" w:hAnsi="Times New Roman" w:cs="Times New Roman"/>
          <w:b/>
          <w:sz w:val="28"/>
          <w:szCs w:val="28"/>
        </w:rPr>
      </w:pPr>
    </w:p>
    <w:p w:rsidR="008A3B1E" w:rsidRPr="009D4350" w:rsidRDefault="008A3B1E" w:rsidP="008A3B1E">
      <w:pPr>
        <w:pStyle w:val="a4"/>
        <w:jc w:val="center"/>
        <w:rPr>
          <w:rFonts w:ascii="Times New Roman" w:hAnsi="Times New Roman" w:cs="Times New Roman"/>
          <w:b/>
          <w:sz w:val="28"/>
          <w:szCs w:val="28"/>
        </w:rPr>
      </w:pPr>
    </w:p>
    <w:p w:rsidR="008A3B1E" w:rsidRPr="009D4350" w:rsidRDefault="008A3B1E" w:rsidP="008A3B1E">
      <w:pPr>
        <w:pStyle w:val="a4"/>
        <w:jc w:val="center"/>
        <w:rPr>
          <w:rFonts w:ascii="Times New Roman" w:hAnsi="Times New Roman" w:cs="Times New Roman"/>
          <w:b/>
          <w:sz w:val="28"/>
          <w:szCs w:val="28"/>
        </w:rPr>
      </w:pPr>
      <w:r w:rsidRPr="009D4350">
        <w:rPr>
          <w:rFonts w:ascii="Times New Roman" w:hAnsi="Times New Roman" w:cs="Times New Roman"/>
          <w:b/>
          <w:sz w:val="28"/>
          <w:szCs w:val="28"/>
        </w:rPr>
        <w:t>Лицензионные компьютерные программы</w:t>
      </w:r>
    </w:p>
    <w:p w:rsidR="008A3B1E" w:rsidRPr="009D4350" w:rsidRDefault="008A3B1E" w:rsidP="008A3B1E">
      <w:pPr>
        <w:pStyle w:val="a4"/>
        <w:jc w:val="center"/>
        <w:rPr>
          <w:rFonts w:ascii="Times New Roman" w:hAnsi="Times New Roman" w:cs="Times New Roman"/>
          <w:b/>
          <w:sz w:val="28"/>
          <w:szCs w:val="28"/>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75"/>
        <w:gridCol w:w="1991"/>
        <w:gridCol w:w="2817"/>
        <w:gridCol w:w="1820"/>
      </w:tblGrid>
      <w:tr w:rsidR="008A3B1E" w:rsidRPr="009D4350" w:rsidTr="008A3B1E">
        <w:tc>
          <w:tcPr>
            <w:tcW w:w="2475" w:type="dxa"/>
          </w:tcPr>
          <w:p w:rsidR="008A3B1E" w:rsidRPr="009D4350" w:rsidRDefault="008A3B1E" w:rsidP="008A3B1E">
            <w:pPr>
              <w:jc w:val="center"/>
              <w:rPr>
                <w:rFonts w:ascii="Times New Roman" w:hAnsi="Times New Roman" w:cs="Times New Roman"/>
                <w:b/>
                <w:sz w:val="28"/>
                <w:szCs w:val="28"/>
              </w:rPr>
            </w:pPr>
            <w:r w:rsidRPr="009D4350">
              <w:rPr>
                <w:rFonts w:ascii="Times New Roman" w:hAnsi="Times New Roman" w:cs="Times New Roman"/>
                <w:b/>
                <w:sz w:val="28"/>
                <w:szCs w:val="28"/>
              </w:rPr>
              <w:t>Вид программы</w:t>
            </w:r>
          </w:p>
        </w:tc>
        <w:tc>
          <w:tcPr>
            <w:tcW w:w="1991" w:type="dxa"/>
          </w:tcPr>
          <w:p w:rsidR="008A3B1E" w:rsidRPr="009D4350" w:rsidRDefault="008A3B1E" w:rsidP="008A3B1E">
            <w:pPr>
              <w:jc w:val="center"/>
              <w:rPr>
                <w:rFonts w:ascii="Times New Roman" w:hAnsi="Times New Roman" w:cs="Times New Roman"/>
                <w:b/>
                <w:sz w:val="28"/>
                <w:szCs w:val="28"/>
              </w:rPr>
            </w:pPr>
            <w:r w:rsidRPr="009D4350">
              <w:rPr>
                <w:rFonts w:ascii="Times New Roman" w:hAnsi="Times New Roman" w:cs="Times New Roman"/>
                <w:b/>
                <w:sz w:val="28"/>
                <w:szCs w:val="28"/>
              </w:rPr>
              <w:t>Наимено-вание программы</w:t>
            </w:r>
          </w:p>
        </w:tc>
        <w:tc>
          <w:tcPr>
            <w:tcW w:w="2817" w:type="dxa"/>
          </w:tcPr>
          <w:p w:rsidR="008A3B1E" w:rsidRPr="009D4350" w:rsidRDefault="008A3B1E" w:rsidP="008A3B1E">
            <w:pPr>
              <w:jc w:val="center"/>
              <w:rPr>
                <w:rFonts w:ascii="Times New Roman" w:hAnsi="Times New Roman" w:cs="Times New Roman"/>
                <w:b/>
                <w:sz w:val="28"/>
                <w:szCs w:val="28"/>
              </w:rPr>
            </w:pPr>
            <w:r w:rsidRPr="009D4350">
              <w:rPr>
                <w:rFonts w:ascii="Times New Roman" w:hAnsi="Times New Roman" w:cs="Times New Roman"/>
                <w:b/>
                <w:sz w:val="28"/>
                <w:szCs w:val="28"/>
              </w:rPr>
              <w:t>Кем разработана</w:t>
            </w:r>
          </w:p>
        </w:tc>
        <w:tc>
          <w:tcPr>
            <w:tcW w:w="1820" w:type="dxa"/>
          </w:tcPr>
          <w:p w:rsidR="008A3B1E" w:rsidRPr="009D4350" w:rsidRDefault="008A3B1E" w:rsidP="008A3B1E">
            <w:pPr>
              <w:jc w:val="center"/>
              <w:rPr>
                <w:rFonts w:ascii="Times New Roman" w:hAnsi="Times New Roman" w:cs="Times New Roman"/>
                <w:b/>
                <w:sz w:val="28"/>
                <w:szCs w:val="28"/>
              </w:rPr>
            </w:pPr>
            <w:r w:rsidRPr="009D4350">
              <w:rPr>
                <w:rFonts w:ascii="Times New Roman" w:hAnsi="Times New Roman" w:cs="Times New Roman"/>
                <w:b/>
                <w:sz w:val="28"/>
                <w:szCs w:val="28"/>
              </w:rPr>
              <w:t>Где применяет-ся</w:t>
            </w:r>
          </w:p>
        </w:tc>
      </w:tr>
      <w:tr w:rsidR="008A3B1E" w:rsidRPr="009D4350" w:rsidTr="008A3B1E">
        <w:tc>
          <w:tcPr>
            <w:tcW w:w="247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Операционная система</w:t>
            </w:r>
          </w:p>
        </w:tc>
        <w:tc>
          <w:tcPr>
            <w:tcW w:w="1991"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 xml:space="preserve">Microsoft windows xp/7 Professional </w:t>
            </w:r>
            <w:r w:rsidRPr="009D4350">
              <w:rPr>
                <w:rFonts w:ascii="Times New Roman" w:hAnsi="Times New Roman" w:cs="Times New Roman"/>
                <w:sz w:val="28"/>
                <w:szCs w:val="28"/>
              </w:rPr>
              <w:t>версии</w:t>
            </w:r>
            <w:r w:rsidRPr="009D4350">
              <w:rPr>
                <w:rFonts w:ascii="Times New Roman" w:hAnsi="Times New Roman" w:cs="Times New Roman"/>
                <w:sz w:val="28"/>
                <w:szCs w:val="28"/>
                <w:lang w:val="en-US"/>
              </w:rPr>
              <w:t xml:space="preserve"> 2002   sp 2</w:t>
            </w:r>
          </w:p>
        </w:tc>
        <w:tc>
          <w:tcPr>
            <w:tcW w:w="2817"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Microsoft corporation</w:t>
            </w:r>
          </w:p>
        </w:tc>
        <w:tc>
          <w:tcPr>
            <w:tcW w:w="18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на компьютерах школы</w:t>
            </w:r>
          </w:p>
        </w:tc>
      </w:tr>
      <w:tr w:rsidR="008A3B1E" w:rsidRPr="009D4350" w:rsidTr="008A3B1E">
        <w:tc>
          <w:tcPr>
            <w:tcW w:w="2475"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Microsoft</w:t>
            </w:r>
            <w:r w:rsidRPr="009D4350">
              <w:rPr>
                <w:rFonts w:ascii="Times New Roman" w:hAnsi="Times New Roman" w:cs="Times New Roman"/>
                <w:sz w:val="28"/>
                <w:szCs w:val="28"/>
              </w:rPr>
              <w:t xml:space="preserve"> </w:t>
            </w:r>
            <w:r w:rsidRPr="009D4350">
              <w:rPr>
                <w:rFonts w:ascii="Times New Roman" w:hAnsi="Times New Roman" w:cs="Times New Roman"/>
                <w:sz w:val="28"/>
                <w:szCs w:val="28"/>
                <w:lang w:val="en-US"/>
              </w:rPr>
              <w:t>office</w:t>
            </w:r>
          </w:p>
        </w:tc>
        <w:tc>
          <w:tcPr>
            <w:tcW w:w="1991"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Microsoft</w:t>
            </w:r>
            <w:r w:rsidRPr="009D4350">
              <w:rPr>
                <w:rFonts w:ascii="Times New Roman" w:hAnsi="Times New Roman" w:cs="Times New Roman"/>
                <w:sz w:val="28"/>
                <w:szCs w:val="28"/>
              </w:rPr>
              <w:t xml:space="preserve"> </w:t>
            </w:r>
            <w:r w:rsidRPr="009D4350">
              <w:rPr>
                <w:rFonts w:ascii="Times New Roman" w:hAnsi="Times New Roman" w:cs="Times New Roman"/>
                <w:sz w:val="28"/>
                <w:szCs w:val="28"/>
                <w:lang w:val="en-US"/>
              </w:rPr>
              <w:t>office Enterprise 2007</w:t>
            </w:r>
            <w:r w:rsidRPr="009D4350">
              <w:rPr>
                <w:rFonts w:ascii="Times New Roman" w:hAnsi="Times New Roman" w:cs="Times New Roman"/>
                <w:sz w:val="28"/>
                <w:szCs w:val="28"/>
              </w:rPr>
              <w:t>, 2003</w:t>
            </w:r>
          </w:p>
        </w:tc>
        <w:tc>
          <w:tcPr>
            <w:tcW w:w="2817"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Microsoft corporation</w:t>
            </w:r>
          </w:p>
        </w:tc>
        <w:tc>
          <w:tcPr>
            <w:tcW w:w="1820"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rPr>
              <w:t>на компьютерах школы</w:t>
            </w:r>
          </w:p>
        </w:tc>
      </w:tr>
      <w:tr w:rsidR="008A3B1E" w:rsidRPr="009D4350" w:rsidTr="008A3B1E">
        <w:tc>
          <w:tcPr>
            <w:tcW w:w="247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Антивирус </w:t>
            </w:r>
          </w:p>
        </w:tc>
        <w:tc>
          <w:tcPr>
            <w:tcW w:w="1991"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Антпвирус Касперского 6.0 для </w:t>
            </w:r>
            <w:r w:rsidRPr="009D4350">
              <w:rPr>
                <w:rFonts w:ascii="Times New Roman" w:hAnsi="Times New Roman" w:cs="Times New Roman"/>
                <w:sz w:val="28"/>
                <w:szCs w:val="28"/>
                <w:lang w:val="en-US"/>
              </w:rPr>
              <w:t>Windows</w:t>
            </w:r>
            <w:r w:rsidRPr="009D4350">
              <w:rPr>
                <w:rFonts w:ascii="Times New Roman" w:hAnsi="Times New Roman" w:cs="Times New Roman"/>
                <w:sz w:val="28"/>
                <w:szCs w:val="28"/>
              </w:rPr>
              <w:t xml:space="preserve"> </w:t>
            </w:r>
            <w:r w:rsidRPr="009D4350">
              <w:rPr>
                <w:rFonts w:ascii="Times New Roman" w:hAnsi="Times New Roman" w:cs="Times New Roman"/>
                <w:sz w:val="28"/>
                <w:szCs w:val="28"/>
                <w:lang w:val="en-US"/>
              </w:rPr>
              <w:t>Workstations</w:t>
            </w:r>
          </w:p>
        </w:tc>
        <w:tc>
          <w:tcPr>
            <w:tcW w:w="2817"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Лаборатория Касперского</w:t>
            </w:r>
          </w:p>
        </w:tc>
        <w:tc>
          <w:tcPr>
            <w:tcW w:w="18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на компьютерах школы</w:t>
            </w:r>
          </w:p>
        </w:tc>
      </w:tr>
      <w:tr w:rsidR="008A3B1E" w:rsidRPr="009D4350" w:rsidTr="008A3B1E">
        <w:tc>
          <w:tcPr>
            <w:tcW w:w="2475" w:type="dxa"/>
          </w:tcPr>
          <w:p w:rsidR="008A3B1E" w:rsidRPr="009D4350" w:rsidRDefault="008A3B1E" w:rsidP="008A3B1E">
            <w:pPr>
              <w:rPr>
                <w:rFonts w:ascii="Times New Roman" w:hAnsi="Times New Roman" w:cs="Times New Roman"/>
                <w:sz w:val="28"/>
                <w:szCs w:val="28"/>
                <w:lang w:val="en-US"/>
              </w:rPr>
            </w:pPr>
          </w:p>
        </w:tc>
        <w:tc>
          <w:tcPr>
            <w:tcW w:w="1991"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Аттестат - СП</w:t>
            </w:r>
          </w:p>
        </w:tc>
        <w:tc>
          <w:tcPr>
            <w:tcW w:w="2817" w:type="dxa"/>
          </w:tcPr>
          <w:p w:rsidR="008A3B1E" w:rsidRPr="009D4350" w:rsidRDefault="008A3B1E" w:rsidP="008A3B1E">
            <w:pPr>
              <w:rPr>
                <w:rFonts w:ascii="Times New Roman" w:hAnsi="Times New Roman" w:cs="Times New Roman"/>
                <w:sz w:val="28"/>
                <w:szCs w:val="28"/>
              </w:rPr>
            </w:pPr>
          </w:p>
        </w:tc>
        <w:tc>
          <w:tcPr>
            <w:tcW w:w="1820"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кабинет 220</w:t>
            </w:r>
          </w:p>
        </w:tc>
      </w:tr>
    </w:tbl>
    <w:p w:rsidR="008A3B1E" w:rsidRPr="009D4350" w:rsidRDefault="008A3B1E" w:rsidP="008A3B1E">
      <w:pPr>
        <w:pStyle w:val="a4"/>
        <w:jc w:val="center"/>
        <w:rPr>
          <w:rFonts w:ascii="Times New Roman" w:hAnsi="Times New Roman" w:cs="Times New Roman"/>
          <w:b/>
          <w:sz w:val="28"/>
          <w:szCs w:val="28"/>
        </w:rPr>
      </w:pPr>
    </w:p>
    <w:p w:rsidR="008A3B1E" w:rsidRPr="009D4350" w:rsidRDefault="008A3B1E" w:rsidP="008A3B1E">
      <w:pPr>
        <w:pStyle w:val="a4"/>
        <w:jc w:val="center"/>
        <w:rPr>
          <w:rFonts w:ascii="Times New Roman" w:hAnsi="Times New Roman" w:cs="Times New Roman"/>
          <w:b/>
          <w:sz w:val="28"/>
          <w:szCs w:val="28"/>
        </w:rPr>
      </w:pPr>
    </w:p>
    <w:p w:rsidR="008A3B1E" w:rsidRPr="009D4350" w:rsidRDefault="008A3B1E" w:rsidP="008A3B1E">
      <w:pPr>
        <w:pStyle w:val="a4"/>
        <w:jc w:val="center"/>
        <w:rPr>
          <w:rFonts w:ascii="Times New Roman" w:hAnsi="Times New Roman" w:cs="Times New Roman"/>
          <w:b/>
          <w:sz w:val="28"/>
          <w:szCs w:val="28"/>
        </w:rPr>
      </w:pPr>
    </w:p>
    <w:p w:rsidR="008A3B1E" w:rsidRPr="009D4350" w:rsidRDefault="008A3B1E" w:rsidP="008A3B1E">
      <w:pPr>
        <w:pStyle w:val="a4"/>
        <w:jc w:val="center"/>
        <w:rPr>
          <w:rFonts w:ascii="Times New Roman" w:hAnsi="Times New Roman" w:cs="Times New Roman"/>
          <w:b/>
          <w:sz w:val="28"/>
          <w:szCs w:val="28"/>
        </w:rPr>
      </w:pPr>
    </w:p>
    <w:p w:rsidR="008A3B1E" w:rsidRPr="009D4350" w:rsidRDefault="008A3B1E" w:rsidP="008A3B1E">
      <w:pPr>
        <w:pStyle w:val="a4"/>
        <w:jc w:val="center"/>
        <w:rPr>
          <w:rFonts w:ascii="Times New Roman" w:hAnsi="Times New Roman" w:cs="Times New Roman"/>
          <w:b/>
          <w:sz w:val="28"/>
          <w:szCs w:val="28"/>
        </w:rPr>
      </w:pPr>
    </w:p>
    <w:p w:rsidR="008A3B1E" w:rsidRPr="009D4350" w:rsidRDefault="008A3B1E" w:rsidP="008A3B1E">
      <w:pPr>
        <w:pStyle w:val="a4"/>
        <w:jc w:val="center"/>
        <w:rPr>
          <w:rFonts w:ascii="Times New Roman" w:hAnsi="Times New Roman" w:cs="Times New Roman"/>
          <w:b/>
          <w:sz w:val="28"/>
          <w:szCs w:val="28"/>
        </w:rPr>
      </w:pPr>
      <w:r w:rsidRPr="009D4350">
        <w:rPr>
          <w:rFonts w:ascii="Times New Roman" w:hAnsi="Times New Roman" w:cs="Times New Roman"/>
          <w:b/>
          <w:sz w:val="28"/>
          <w:szCs w:val="28"/>
        </w:rPr>
        <w:t>Дополнительное оборудование</w:t>
      </w:r>
    </w:p>
    <w:p w:rsidR="008A3B1E" w:rsidRPr="009D4350" w:rsidRDefault="008A3B1E" w:rsidP="008A3B1E">
      <w:pPr>
        <w:pStyle w:val="a4"/>
        <w:jc w:val="center"/>
        <w:rPr>
          <w:rFonts w:ascii="Times New Roman" w:hAnsi="Times New Roman" w:cs="Times New Roman"/>
          <w:sz w:val="28"/>
          <w:szCs w:val="28"/>
        </w:rPr>
      </w:pPr>
      <w:r w:rsidRPr="009D4350">
        <w:rPr>
          <w:rFonts w:ascii="Times New Roman" w:hAnsi="Times New Roman" w:cs="Times New Roman"/>
          <w:sz w:val="28"/>
          <w:szCs w:val="28"/>
        </w:rPr>
        <w:t xml:space="preserve"> </w:t>
      </w:r>
    </w:p>
    <w:tbl>
      <w:tblPr>
        <w:tblStyle w:val="ac"/>
        <w:tblW w:w="9781" w:type="dxa"/>
        <w:tblInd w:w="-34" w:type="dxa"/>
        <w:tblLook w:val="01E0"/>
      </w:tblPr>
      <w:tblGrid>
        <w:gridCol w:w="2386"/>
        <w:gridCol w:w="3485"/>
        <w:gridCol w:w="1713"/>
        <w:gridCol w:w="2197"/>
      </w:tblGrid>
      <w:tr w:rsidR="008A3B1E" w:rsidRPr="009D4350" w:rsidTr="008A3B1E">
        <w:tc>
          <w:tcPr>
            <w:tcW w:w="2386" w:type="dxa"/>
          </w:tcPr>
          <w:p w:rsidR="008A3B1E" w:rsidRPr="009D4350" w:rsidRDefault="008A3B1E" w:rsidP="008A3B1E">
            <w:pPr>
              <w:jc w:val="center"/>
              <w:rPr>
                <w:rFonts w:ascii="Times New Roman" w:hAnsi="Times New Roman" w:cs="Times New Roman"/>
                <w:b/>
                <w:sz w:val="28"/>
                <w:szCs w:val="28"/>
              </w:rPr>
            </w:pPr>
            <w:r w:rsidRPr="009D4350">
              <w:rPr>
                <w:rFonts w:ascii="Times New Roman" w:hAnsi="Times New Roman" w:cs="Times New Roman"/>
                <w:b/>
                <w:sz w:val="28"/>
                <w:szCs w:val="28"/>
              </w:rPr>
              <w:t>Наименование</w:t>
            </w:r>
          </w:p>
        </w:tc>
        <w:tc>
          <w:tcPr>
            <w:tcW w:w="3485" w:type="dxa"/>
          </w:tcPr>
          <w:p w:rsidR="008A3B1E" w:rsidRPr="009D4350" w:rsidRDefault="008A3B1E" w:rsidP="008A3B1E">
            <w:pPr>
              <w:jc w:val="center"/>
              <w:rPr>
                <w:rFonts w:ascii="Times New Roman" w:hAnsi="Times New Roman" w:cs="Times New Roman"/>
                <w:b/>
                <w:sz w:val="28"/>
                <w:szCs w:val="28"/>
              </w:rPr>
            </w:pPr>
            <w:r w:rsidRPr="009D4350">
              <w:rPr>
                <w:rFonts w:ascii="Times New Roman" w:hAnsi="Times New Roman" w:cs="Times New Roman"/>
                <w:b/>
                <w:sz w:val="28"/>
                <w:szCs w:val="28"/>
              </w:rPr>
              <w:t>Характеристики</w:t>
            </w:r>
          </w:p>
        </w:tc>
        <w:tc>
          <w:tcPr>
            <w:tcW w:w="1713" w:type="dxa"/>
          </w:tcPr>
          <w:p w:rsidR="008A3B1E" w:rsidRPr="009D4350" w:rsidRDefault="008A3B1E" w:rsidP="008A3B1E">
            <w:pPr>
              <w:jc w:val="center"/>
              <w:rPr>
                <w:rFonts w:ascii="Times New Roman" w:hAnsi="Times New Roman" w:cs="Times New Roman"/>
                <w:b/>
                <w:sz w:val="28"/>
                <w:szCs w:val="28"/>
              </w:rPr>
            </w:pPr>
            <w:r w:rsidRPr="009D4350">
              <w:rPr>
                <w:rFonts w:ascii="Times New Roman" w:hAnsi="Times New Roman" w:cs="Times New Roman"/>
                <w:b/>
                <w:sz w:val="28"/>
                <w:szCs w:val="28"/>
              </w:rPr>
              <w:t>Количество</w:t>
            </w:r>
          </w:p>
        </w:tc>
        <w:tc>
          <w:tcPr>
            <w:tcW w:w="2197" w:type="dxa"/>
          </w:tcPr>
          <w:p w:rsidR="008A3B1E" w:rsidRPr="009D4350" w:rsidRDefault="008A3B1E" w:rsidP="008A3B1E">
            <w:pPr>
              <w:jc w:val="center"/>
              <w:rPr>
                <w:rFonts w:ascii="Times New Roman" w:hAnsi="Times New Roman" w:cs="Times New Roman"/>
                <w:b/>
                <w:sz w:val="28"/>
                <w:szCs w:val="28"/>
              </w:rPr>
            </w:pPr>
            <w:r w:rsidRPr="009D4350">
              <w:rPr>
                <w:rFonts w:ascii="Times New Roman" w:hAnsi="Times New Roman" w:cs="Times New Roman"/>
                <w:b/>
                <w:sz w:val="28"/>
                <w:szCs w:val="28"/>
              </w:rPr>
              <w:t>Производитель</w:t>
            </w:r>
          </w:p>
          <w:p w:rsidR="008A3B1E" w:rsidRPr="009D4350" w:rsidRDefault="008A3B1E" w:rsidP="008A3B1E">
            <w:pPr>
              <w:jc w:val="center"/>
              <w:rPr>
                <w:rFonts w:ascii="Times New Roman" w:hAnsi="Times New Roman" w:cs="Times New Roman"/>
                <w:b/>
                <w:sz w:val="28"/>
                <w:szCs w:val="28"/>
              </w:rPr>
            </w:pPr>
          </w:p>
        </w:tc>
      </w:tr>
      <w:tr w:rsidR="008A3B1E" w:rsidRPr="009D4350" w:rsidTr="008A3B1E">
        <w:tc>
          <w:tcPr>
            <w:tcW w:w="9781" w:type="dxa"/>
            <w:gridSpan w:val="4"/>
          </w:tcPr>
          <w:p w:rsidR="008A3B1E" w:rsidRPr="009D4350" w:rsidRDefault="008A3B1E" w:rsidP="008A3B1E">
            <w:pPr>
              <w:jc w:val="center"/>
              <w:rPr>
                <w:rFonts w:ascii="Times New Roman" w:hAnsi="Times New Roman" w:cs="Times New Roman"/>
                <w:b/>
                <w:sz w:val="28"/>
                <w:szCs w:val="28"/>
              </w:rPr>
            </w:pPr>
            <w:r w:rsidRPr="009D4350">
              <w:rPr>
                <w:rFonts w:ascii="Times New Roman" w:hAnsi="Times New Roman" w:cs="Times New Roman"/>
                <w:b/>
                <w:sz w:val="28"/>
                <w:szCs w:val="28"/>
              </w:rPr>
              <w:t>Проектор</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w:t>
            </w:r>
            <w:r w:rsidRPr="009D4350">
              <w:rPr>
                <w:rFonts w:ascii="Times New Roman" w:hAnsi="Times New Roman" w:cs="Times New Roman"/>
                <w:sz w:val="28"/>
                <w:szCs w:val="28"/>
                <w:lang w:val="en-US"/>
              </w:rPr>
              <w:t>Epson</w:t>
            </w:r>
            <w:r w:rsidRPr="009D4350">
              <w:rPr>
                <w:rFonts w:ascii="Times New Roman" w:hAnsi="Times New Roman" w:cs="Times New Roman"/>
                <w:sz w:val="28"/>
                <w:szCs w:val="28"/>
              </w:rPr>
              <w:t>»</w:t>
            </w:r>
            <w:r w:rsidRPr="009D4350">
              <w:rPr>
                <w:rFonts w:ascii="Times New Roman" w:hAnsi="Times New Roman" w:cs="Times New Roman"/>
                <w:sz w:val="28"/>
                <w:szCs w:val="28"/>
                <w:lang w:val="en-US"/>
              </w:rPr>
              <w:t xml:space="preserve"> </w:t>
            </w:r>
            <w:r w:rsidRPr="009D4350">
              <w:rPr>
                <w:rFonts w:ascii="Times New Roman" w:hAnsi="Times New Roman" w:cs="Times New Roman"/>
                <w:sz w:val="28"/>
                <w:szCs w:val="28"/>
              </w:rPr>
              <w:t>мультимедийный</w:t>
            </w:r>
          </w:p>
          <w:p w:rsidR="008A3B1E" w:rsidRPr="009D4350" w:rsidRDefault="008A3B1E" w:rsidP="008A3B1E">
            <w:pPr>
              <w:rPr>
                <w:rFonts w:ascii="Times New Roman" w:hAnsi="Times New Roman" w:cs="Times New Roman"/>
                <w:sz w:val="28"/>
                <w:szCs w:val="28"/>
              </w:rPr>
            </w:pP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Разрешение 1600х1200</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Уров. шума 35.00 </w:t>
            </w:r>
            <w:r w:rsidRPr="009D4350">
              <w:rPr>
                <w:rFonts w:ascii="Times New Roman" w:hAnsi="Times New Roman" w:cs="Times New Roman"/>
                <w:sz w:val="28"/>
                <w:szCs w:val="28"/>
                <w:lang w:val="en-US"/>
              </w:rPr>
              <w:t>db</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лампа тип  - </w:t>
            </w:r>
            <w:r w:rsidRPr="009D4350">
              <w:rPr>
                <w:rFonts w:ascii="Times New Roman" w:hAnsi="Times New Roman" w:cs="Times New Roman"/>
                <w:sz w:val="28"/>
                <w:szCs w:val="28"/>
                <w:lang w:val="en-US"/>
              </w:rPr>
              <w:t>UHE</w:t>
            </w:r>
          </w:p>
        </w:tc>
        <w:tc>
          <w:tcPr>
            <w:tcW w:w="1713" w:type="dxa"/>
          </w:tcPr>
          <w:p w:rsidR="008A3B1E" w:rsidRPr="009D4350" w:rsidRDefault="008A3B1E" w:rsidP="008A3B1E">
            <w:pPr>
              <w:jc w:val="center"/>
              <w:rPr>
                <w:rFonts w:ascii="Times New Roman" w:hAnsi="Times New Roman" w:cs="Times New Roman"/>
                <w:sz w:val="28"/>
                <w:szCs w:val="28"/>
              </w:rPr>
            </w:pPr>
            <w:r w:rsidRPr="009D4350">
              <w:rPr>
                <w:rFonts w:ascii="Times New Roman" w:hAnsi="Times New Roman" w:cs="Times New Roman"/>
                <w:sz w:val="28"/>
                <w:szCs w:val="28"/>
              </w:rPr>
              <w:t>4</w:t>
            </w:r>
          </w:p>
        </w:tc>
        <w:tc>
          <w:tcPr>
            <w:tcW w:w="2197"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Selko</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Epson</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Corponation</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w:t>
            </w:r>
            <w:r w:rsidRPr="009D4350">
              <w:rPr>
                <w:rFonts w:ascii="Times New Roman" w:hAnsi="Times New Roman" w:cs="Times New Roman"/>
                <w:sz w:val="28"/>
                <w:szCs w:val="28"/>
                <w:lang w:val="en-US"/>
              </w:rPr>
              <w:t>Panasonic</w:t>
            </w:r>
            <w:r w:rsidRPr="009D4350">
              <w:rPr>
                <w:rFonts w:ascii="Times New Roman" w:hAnsi="Times New Roman" w:cs="Times New Roman"/>
                <w:sz w:val="28"/>
                <w:szCs w:val="28"/>
              </w:rPr>
              <w:t>»</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Разрешение 1920х1080</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Уров. шума 35.00 </w:t>
            </w:r>
            <w:r w:rsidRPr="009D4350">
              <w:rPr>
                <w:rFonts w:ascii="Times New Roman" w:hAnsi="Times New Roman" w:cs="Times New Roman"/>
                <w:sz w:val="28"/>
                <w:szCs w:val="28"/>
                <w:lang w:val="en-US"/>
              </w:rPr>
              <w:t>db</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лампа тип  - дугов</w:t>
            </w:r>
          </w:p>
        </w:tc>
        <w:tc>
          <w:tcPr>
            <w:tcW w:w="1713" w:type="dxa"/>
          </w:tcPr>
          <w:p w:rsidR="008A3B1E" w:rsidRPr="009D4350" w:rsidRDefault="008A3B1E" w:rsidP="008A3B1E">
            <w:pPr>
              <w:jc w:val="center"/>
              <w:rPr>
                <w:rFonts w:ascii="Times New Roman" w:hAnsi="Times New Roman" w:cs="Times New Roman"/>
                <w:sz w:val="28"/>
                <w:szCs w:val="28"/>
              </w:rPr>
            </w:pPr>
            <w:r w:rsidRPr="009D4350">
              <w:rPr>
                <w:rFonts w:ascii="Times New Roman" w:hAnsi="Times New Roman" w:cs="Times New Roman"/>
                <w:sz w:val="28"/>
                <w:szCs w:val="28"/>
              </w:rPr>
              <w:t>2</w:t>
            </w:r>
          </w:p>
        </w:tc>
        <w:tc>
          <w:tcPr>
            <w:tcW w:w="2197"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Panasonic</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rPr>
              <w:t>«</w:t>
            </w:r>
            <w:r w:rsidRPr="009D4350">
              <w:rPr>
                <w:rFonts w:ascii="Times New Roman" w:hAnsi="Times New Roman" w:cs="Times New Roman"/>
                <w:sz w:val="28"/>
                <w:szCs w:val="28"/>
                <w:lang w:val="en-US"/>
              </w:rPr>
              <w:t>Acer</w:t>
            </w:r>
            <w:r w:rsidRPr="009D4350">
              <w:rPr>
                <w:rFonts w:ascii="Times New Roman" w:hAnsi="Times New Roman" w:cs="Times New Roman"/>
                <w:sz w:val="28"/>
                <w:szCs w:val="28"/>
              </w:rPr>
              <w:t>»</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Разрешение 1600х1200</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lastRenderedPageBreak/>
              <w:t xml:space="preserve">Уров. шума 3000 </w:t>
            </w:r>
            <w:r w:rsidRPr="009D4350">
              <w:rPr>
                <w:rFonts w:ascii="Times New Roman" w:hAnsi="Times New Roman" w:cs="Times New Roman"/>
                <w:sz w:val="28"/>
                <w:szCs w:val="28"/>
                <w:lang w:val="en-US"/>
              </w:rPr>
              <w:t>db</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лампа тип  - дугов</w:t>
            </w:r>
          </w:p>
        </w:tc>
        <w:tc>
          <w:tcPr>
            <w:tcW w:w="1713" w:type="dxa"/>
          </w:tcPr>
          <w:p w:rsidR="008A3B1E" w:rsidRPr="009D4350" w:rsidRDefault="008A3B1E" w:rsidP="008A3B1E">
            <w:pPr>
              <w:jc w:val="center"/>
              <w:rPr>
                <w:rFonts w:ascii="Times New Roman" w:hAnsi="Times New Roman" w:cs="Times New Roman"/>
                <w:sz w:val="28"/>
                <w:szCs w:val="28"/>
              </w:rPr>
            </w:pPr>
            <w:r w:rsidRPr="009D4350">
              <w:rPr>
                <w:rFonts w:ascii="Times New Roman" w:hAnsi="Times New Roman" w:cs="Times New Roman"/>
                <w:sz w:val="28"/>
                <w:szCs w:val="28"/>
              </w:rPr>
              <w:lastRenderedPageBreak/>
              <w:t>4</w:t>
            </w:r>
          </w:p>
        </w:tc>
        <w:tc>
          <w:tcPr>
            <w:tcW w:w="2197"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 xml:space="preserve">Acer </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lastRenderedPageBreak/>
              <w:t>Group</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Тайвань </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lastRenderedPageBreak/>
              <w:t xml:space="preserve">Мультимедийный </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rPr>
              <w:t>«</w:t>
            </w:r>
            <w:r w:rsidRPr="009D4350">
              <w:rPr>
                <w:rFonts w:ascii="Times New Roman" w:hAnsi="Times New Roman" w:cs="Times New Roman"/>
                <w:sz w:val="28"/>
                <w:szCs w:val="28"/>
                <w:lang w:val="en-US"/>
              </w:rPr>
              <w:t>Beng</w:t>
            </w:r>
            <w:r w:rsidRPr="009D4350">
              <w:rPr>
                <w:rFonts w:ascii="Times New Roman" w:hAnsi="Times New Roman" w:cs="Times New Roman"/>
                <w:sz w:val="28"/>
                <w:szCs w:val="28"/>
              </w:rPr>
              <w:t>»</w:t>
            </w:r>
          </w:p>
          <w:p w:rsidR="008A3B1E" w:rsidRPr="009D4350" w:rsidRDefault="008A3B1E" w:rsidP="008A3B1E">
            <w:pPr>
              <w:rPr>
                <w:rFonts w:ascii="Times New Roman" w:hAnsi="Times New Roman" w:cs="Times New Roman"/>
                <w:sz w:val="28"/>
                <w:szCs w:val="28"/>
              </w:rPr>
            </w:pPr>
          </w:p>
          <w:p w:rsidR="008A3B1E" w:rsidRPr="009D4350" w:rsidRDefault="008A3B1E" w:rsidP="008A3B1E">
            <w:pPr>
              <w:rPr>
                <w:rFonts w:ascii="Times New Roman" w:hAnsi="Times New Roman" w:cs="Times New Roman"/>
                <w:sz w:val="28"/>
                <w:szCs w:val="28"/>
              </w:rPr>
            </w:pPr>
          </w:p>
          <w:p w:rsidR="008A3B1E" w:rsidRPr="009D4350" w:rsidRDefault="008A3B1E" w:rsidP="008A3B1E">
            <w:pPr>
              <w:rPr>
                <w:rFonts w:ascii="Times New Roman" w:hAnsi="Times New Roman" w:cs="Times New Roman"/>
                <w:sz w:val="28"/>
                <w:szCs w:val="28"/>
              </w:rPr>
            </w:pP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w:t>
            </w:r>
            <w:r w:rsidRPr="009D4350">
              <w:rPr>
                <w:rFonts w:ascii="Times New Roman" w:hAnsi="Times New Roman" w:cs="Times New Roman"/>
                <w:sz w:val="28"/>
                <w:szCs w:val="28"/>
                <w:lang w:val="en-US"/>
              </w:rPr>
              <w:t>Hitachi</w:t>
            </w:r>
            <w:r w:rsidRPr="009D4350">
              <w:rPr>
                <w:rFonts w:ascii="Times New Roman" w:hAnsi="Times New Roman" w:cs="Times New Roman"/>
                <w:sz w:val="28"/>
                <w:szCs w:val="28"/>
              </w:rPr>
              <w:t>»</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Разрешение 1280х1024</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Уров. шума 32.00 </w:t>
            </w:r>
            <w:r w:rsidRPr="009D4350">
              <w:rPr>
                <w:rFonts w:ascii="Times New Roman" w:hAnsi="Times New Roman" w:cs="Times New Roman"/>
                <w:sz w:val="28"/>
                <w:szCs w:val="28"/>
                <w:lang w:val="en-US"/>
              </w:rPr>
              <w:t>db</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лампа тип  - </w:t>
            </w:r>
            <w:r w:rsidRPr="009D4350">
              <w:rPr>
                <w:rFonts w:ascii="Times New Roman" w:hAnsi="Times New Roman" w:cs="Times New Roman"/>
                <w:sz w:val="28"/>
                <w:szCs w:val="28"/>
                <w:lang w:val="en-US"/>
              </w:rPr>
              <w:t>SHP</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Разрешение 1280х1024</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Уров. шума 36.00 </w:t>
            </w:r>
            <w:r w:rsidRPr="009D4350">
              <w:rPr>
                <w:rFonts w:ascii="Times New Roman" w:hAnsi="Times New Roman" w:cs="Times New Roman"/>
                <w:sz w:val="28"/>
                <w:szCs w:val="28"/>
                <w:lang w:val="en-US"/>
              </w:rPr>
              <w:t>db</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лампа тип  - </w:t>
            </w:r>
            <w:r w:rsidRPr="009D4350">
              <w:rPr>
                <w:rFonts w:ascii="Times New Roman" w:hAnsi="Times New Roman" w:cs="Times New Roman"/>
                <w:sz w:val="28"/>
                <w:szCs w:val="28"/>
                <w:lang w:val="en-US"/>
              </w:rPr>
              <w:t>UHP</w:t>
            </w:r>
          </w:p>
        </w:tc>
        <w:tc>
          <w:tcPr>
            <w:tcW w:w="1713" w:type="dxa"/>
          </w:tcPr>
          <w:p w:rsidR="008A3B1E" w:rsidRPr="009D4350" w:rsidRDefault="008A3B1E" w:rsidP="008A3B1E">
            <w:pPr>
              <w:jc w:val="center"/>
              <w:rPr>
                <w:rFonts w:ascii="Times New Roman" w:hAnsi="Times New Roman" w:cs="Times New Roman"/>
                <w:sz w:val="28"/>
                <w:szCs w:val="28"/>
              </w:rPr>
            </w:pPr>
            <w:r w:rsidRPr="009D4350">
              <w:rPr>
                <w:rFonts w:ascii="Times New Roman" w:hAnsi="Times New Roman" w:cs="Times New Roman"/>
                <w:sz w:val="28"/>
                <w:szCs w:val="28"/>
              </w:rPr>
              <w:t>1</w:t>
            </w:r>
          </w:p>
          <w:p w:rsidR="008A3B1E" w:rsidRPr="009D4350" w:rsidRDefault="008A3B1E" w:rsidP="008A3B1E">
            <w:pPr>
              <w:jc w:val="center"/>
              <w:rPr>
                <w:rFonts w:ascii="Times New Roman" w:hAnsi="Times New Roman" w:cs="Times New Roman"/>
                <w:sz w:val="28"/>
                <w:szCs w:val="28"/>
              </w:rPr>
            </w:pPr>
          </w:p>
          <w:p w:rsidR="008A3B1E" w:rsidRPr="009D4350" w:rsidRDefault="008A3B1E" w:rsidP="008A3B1E">
            <w:pPr>
              <w:jc w:val="center"/>
              <w:rPr>
                <w:rFonts w:ascii="Times New Roman" w:hAnsi="Times New Roman" w:cs="Times New Roman"/>
                <w:sz w:val="28"/>
                <w:szCs w:val="28"/>
              </w:rPr>
            </w:pPr>
          </w:p>
          <w:p w:rsidR="008A3B1E" w:rsidRPr="009D4350" w:rsidRDefault="008A3B1E" w:rsidP="008A3B1E">
            <w:pPr>
              <w:jc w:val="center"/>
              <w:rPr>
                <w:rFonts w:ascii="Times New Roman" w:hAnsi="Times New Roman" w:cs="Times New Roman"/>
                <w:sz w:val="28"/>
                <w:szCs w:val="28"/>
              </w:rPr>
            </w:pPr>
          </w:p>
          <w:p w:rsidR="008A3B1E" w:rsidRPr="009D4350" w:rsidRDefault="008A3B1E" w:rsidP="008A3B1E">
            <w:pPr>
              <w:jc w:val="center"/>
              <w:rPr>
                <w:rFonts w:ascii="Times New Roman" w:hAnsi="Times New Roman" w:cs="Times New Roman"/>
                <w:sz w:val="28"/>
                <w:szCs w:val="28"/>
                <w:lang w:val="en-US"/>
              </w:rPr>
            </w:pPr>
          </w:p>
          <w:p w:rsidR="008A3B1E" w:rsidRPr="009D4350" w:rsidRDefault="008A3B1E" w:rsidP="008A3B1E">
            <w:pPr>
              <w:jc w:val="center"/>
              <w:rPr>
                <w:rFonts w:ascii="Times New Roman" w:hAnsi="Times New Roman" w:cs="Times New Roman"/>
                <w:sz w:val="28"/>
                <w:szCs w:val="28"/>
              </w:rPr>
            </w:pPr>
            <w:r w:rsidRPr="009D4350">
              <w:rPr>
                <w:rFonts w:ascii="Times New Roman" w:hAnsi="Times New Roman" w:cs="Times New Roman"/>
                <w:sz w:val="28"/>
                <w:szCs w:val="28"/>
              </w:rPr>
              <w:t>2</w:t>
            </w:r>
          </w:p>
        </w:tc>
        <w:tc>
          <w:tcPr>
            <w:tcW w:w="2197"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Beng Conponations</w:t>
            </w:r>
          </w:p>
          <w:p w:rsidR="008A3B1E" w:rsidRPr="009D4350" w:rsidRDefault="008A3B1E" w:rsidP="008A3B1E">
            <w:pPr>
              <w:rPr>
                <w:rFonts w:ascii="Times New Roman" w:hAnsi="Times New Roman" w:cs="Times New Roman"/>
                <w:sz w:val="28"/>
                <w:szCs w:val="28"/>
                <w:lang w:val="en-US"/>
              </w:rPr>
            </w:pPr>
          </w:p>
          <w:p w:rsidR="008A3B1E" w:rsidRPr="009D4350" w:rsidRDefault="008A3B1E" w:rsidP="008A3B1E">
            <w:pPr>
              <w:rPr>
                <w:rFonts w:ascii="Times New Roman" w:hAnsi="Times New Roman" w:cs="Times New Roman"/>
                <w:sz w:val="28"/>
                <w:szCs w:val="28"/>
                <w:lang w:val="en-US"/>
              </w:rPr>
            </w:pPr>
          </w:p>
          <w:p w:rsidR="008A3B1E" w:rsidRPr="009D4350" w:rsidRDefault="008A3B1E" w:rsidP="008A3B1E">
            <w:pPr>
              <w:rPr>
                <w:rFonts w:ascii="Times New Roman" w:hAnsi="Times New Roman" w:cs="Times New Roman"/>
                <w:sz w:val="28"/>
                <w:szCs w:val="28"/>
                <w:lang w:val="en-US"/>
              </w:rPr>
            </w:pP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Hitachi</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rPr>
              <w:t xml:space="preserve">Мультимедийный  </w:t>
            </w:r>
            <w:r w:rsidRPr="009D4350">
              <w:rPr>
                <w:rFonts w:ascii="Times New Roman" w:hAnsi="Times New Roman" w:cs="Times New Roman"/>
                <w:sz w:val="28"/>
                <w:szCs w:val="28"/>
                <w:lang w:val="en-US"/>
              </w:rPr>
              <w:t>Hitachi</w:t>
            </w:r>
            <w:r w:rsidRPr="009D4350">
              <w:rPr>
                <w:rFonts w:ascii="Times New Roman" w:hAnsi="Times New Roman" w:cs="Times New Roman"/>
                <w:sz w:val="28"/>
                <w:szCs w:val="28"/>
              </w:rPr>
              <w:t>-</w:t>
            </w:r>
            <w:r w:rsidRPr="009D4350">
              <w:rPr>
                <w:rFonts w:ascii="Times New Roman" w:hAnsi="Times New Roman" w:cs="Times New Roman"/>
                <w:sz w:val="28"/>
                <w:szCs w:val="28"/>
                <w:lang w:val="en-US"/>
              </w:rPr>
              <w:t>cpx 1250 (4500 ANSI)</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Лампа - тип – UHB;</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Уровень шума -32.00db;</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разрешение -1024x768</w:t>
            </w:r>
          </w:p>
        </w:tc>
        <w:tc>
          <w:tcPr>
            <w:tcW w:w="1713" w:type="dxa"/>
          </w:tcPr>
          <w:p w:rsidR="008A3B1E" w:rsidRPr="009D4350" w:rsidRDefault="008A3B1E" w:rsidP="008A3B1E">
            <w:pPr>
              <w:jc w:val="center"/>
              <w:rPr>
                <w:rFonts w:ascii="Times New Roman" w:hAnsi="Times New Roman" w:cs="Times New Roman"/>
                <w:sz w:val="28"/>
                <w:szCs w:val="28"/>
                <w:lang w:val="en-US"/>
              </w:rPr>
            </w:pPr>
            <w:r w:rsidRPr="009D4350">
              <w:rPr>
                <w:rFonts w:ascii="Times New Roman" w:hAnsi="Times New Roman" w:cs="Times New Roman"/>
                <w:sz w:val="28"/>
                <w:szCs w:val="28"/>
                <w:lang w:val="en-US"/>
              </w:rPr>
              <w:t>1</w:t>
            </w:r>
          </w:p>
        </w:tc>
        <w:tc>
          <w:tcPr>
            <w:tcW w:w="2197" w:type="dxa"/>
          </w:tcPr>
          <w:p w:rsidR="008A3B1E" w:rsidRPr="009D4350" w:rsidRDefault="008A3B1E" w:rsidP="008A3B1E">
            <w:pPr>
              <w:rPr>
                <w:rFonts w:ascii="Times New Roman" w:hAnsi="Times New Roman" w:cs="Times New Roman"/>
                <w:sz w:val="28"/>
                <w:szCs w:val="28"/>
                <w:lang w:val="en-US"/>
              </w:rPr>
            </w:pP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Hitachi</w:t>
            </w:r>
          </w:p>
        </w:tc>
      </w:tr>
      <w:tr w:rsidR="008A3B1E" w:rsidRPr="009D4350" w:rsidTr="008A3B1E">
        <w:tc>
          <w:tcPr>
            <w:tcW w:w="9781" w:type="dxa"/>
            <w:gridSpan w:val="4"/>
          </w:tcPr>
          <w:p w:rsidR="008A3B1E" w:rsidRPr="009D4350" w:rsidRDefault="008A3B1E" w:rsidP="008A3B1E">
            <w:pPr>
              <w:jc w:val="center"/>
              <w:rPr>
                <w:rFonts w:ascii="Times New Roman" w:hAnsi="Times New Roman" w:cs="Times New Roman"/>
                <w:b/>
                <w:sz w:val="28"/>
                <w:szCs w:val="28"/>
              </w:rPr>
            </w:pPr>
            <w:r w:rsidRPr="009D4350">
              <w:rPr>
                <w:rFonts w:ascii="Times New Roman" w:hAnsi="Times New Roman" w:cs="Times New Roman"/>
                <w:b/>
                <w:sz w:val="28"/>
                <w:szCs w:val="28"/>
              </w:rPr>
              <w:t xml:space="preserve">Принтер </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rPr>
            </w:pP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w:t>
            </w:r>
            <w:r w:rsidRPr="009D4350">
              <w:rPr>
                <w:rFonts w:ascii="Times New Roman" w:hAnsi="Times New Roman" w:cs="Times New Roman"/>
                <w:sz w:val="28"/>
                <w:szCs w:val="28"/>
                <w:lang w:val="en-US"/>
              </w:rPr>
              <w:t>Samsung</w:t>
            </w:r>
            <w:r w:rsidRPr="009D4350">
              <w:rPr>
                <w:rFonts w:ascii="Times New Roman" w:hAnsi="Times New Roman" w:cs="Times New Roman"/>
                <w:sz w:val="28"/>
                <w:szCs w:val="28"/>
              </w:rPr>
              <w:t xml:space="preserve"> </w:t>
            </w:r>
            <w:r w:rsidRPr="009D4350">
              <w:rPr>
                <w:rFonts w:ascii="Times New Roman" w:hAnsi="Times New Roman" w:cs="Times New Roman"/>
                <w:sz w:val="28"/>
                <w:szCs w:val="28"/>
                <w:lang w:val="en-US"/>
              </w:rPr>
              <w:t>ML</w:t>
            </w:r>
            <w:r w:rsidRPr="009D4350">
              <w:rPr>
                <w:rFonts w:ascii="Times New Roman" w:hAnsi="Times New Roman" w:cs="Times New Roman"/>
                <w:sz w:val="28"/>
                <w:szCs w:val="28"/>
              </w:rPr>
              <w:t xml:space="preserve"> 1640»</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Лазерный, черно-белый, разрешение печати 1200х600 </w:t>
            </w:r>
            <w:r w:rsidRPr="009D4350">
              <w:rPr>
                <w:rFonts w:ascii="Times New Roman" w:hAnsi="Times New Roman" w:cs="Times New Roman"/>
                <w:sz w:val="28"/>
                <w:szCs w:val="28"/>
                <w:lang w:val="en-US"/>
              </w:rPr>
              <w:t>db</w:t>
            </w:r>
          </w:p>
        </w:tc>
        <w:tc>
          <w:tcPr>
            <w:tcW w:w="1713" w:type="dxa"/>
          </w:tcPr>
          <w:p w:rsidR="008A3B1E" w:rsidRPr="009D4350" w:rsidRDefault="008A3B1E" w:rsidP="008A3B1E">
            <w:pPr>
              <w:jc w:val="center"/>
              <w:rPr>
                <w:rFonts w:ascii="Times New Roman" w:hAnsi="Times New Roman" w:cs="Times New Roman"/>
                <w:sz w:val="28"/>
                <w:szCs w:val="28"/>
              </w:rPr>
            </w:pPr>
            <w:r w:rsidRPr="009D4350">
              <w:rPr>
                <w:rFonts w:ascii="Times New Roman" w:hAnsi="Times New Roman" w:cs="Times New Roman"/>
                <w:sz w:val="28"/>
                <w:szCs w:val="28"/>
              </w:rPr>
              <w:t>10</w:t>
            </w:r>
          </w:p>
        </w:tc>
        <w:tc>
          <w:tcPr>
            <w:tcW w:w="2197"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Samsung</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rPr>
              <w:t>«</w:t>
            </w:r>
            <w:r w:rsidRPr="009D4350">
              <w:rPr>
                <w:rFonts w:ascii="Times New Roman" w:hAnsi="Times New Roman" w:cs="Times New Roman"/>
                <w:sz w:val="28"/>
                <w:szCs w:val="28"/>
                <w:lang w:val="en-US"/>
              </w:rPr>
              <w:t>Epson</w:t>
            </w:r>
            <w:r w:rsidRPr="009D4350">
              <w:rPr>
                <w:rFonts w:ascii="Times New Roman" w:hAnsi="Times New Roman" w:cs="Times New Roman"/>
                <w:sz w:val="28"/>
                <w:szCs w:val="28"/>
              </w:rPr>
              <w:t xml:space="preserve">  </w:t>
            </w:r>
            <w:r w:rsidRPr="009D4350">
              <w:rPr>
                <w:rFonts w:ascii="Times New Roman" w:hAnsi="Times New Roman" w:cs="Times New Roman"/>
                <w:sz w:val="28"/>
                <w:szCs w:val="28"/>
                <w:lang w:val="en-US"/>
              </w:rPr>
              <w:t>EPL-6200</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Лазерный, черно-белый, разрешение печати 1200х1200 </w:t>
            </w:r>
            <w:r w:rsidRPr="009D4350">
              <w:rPr>
                <w:rFonts w:ascii="Times New Roman" w:hAnsi="Times New Roman" w:cs="Times New Roman"/>
                <w:sz w:val="28"/>
                <w:szCs w:val="28"/>
                <w:lang w:val="en-US"/>
              </w:rPr>
              <w:t>dpi</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электрографический</w:t>
            </w:r>
          </w:p>
        </w:tc>
        <w:tc>
          <w:tcPr>
            <w:tcW w:w="1713" w:type="dxa"/>
          </w:tcPr>
          <w:p w:rsidR="008A3B1E" w:rsidRPr="009D4350" w:rsidRDefault="008A3B1E" w:rsidP="008A3B1E">
            <w:pPr>
              <w:jc w:val="center"/>
              <w:rPr>
                <w:rFonts w:ascii="Times New Roman" w:hAnsi="Times New Roman" w:cs="Times New Roman"/>
                <w:sz w:val="28"/>
                <w:szCs w:val="28"/>
                <w:lang w:val="en-US"/>
              </w:rPr>
            </w:pPr>
            <w:r w:rsidRPr="009D4350">
              <w:rPr>
                <w:rFonts w:ascii="Times New Roman" w:hAnsi="Times New Roman" w:cs="Times New Roman"/>
                <w:sz w:val="28"/>
                <w:szCs w:val="28"/>
                <w:lang w:val="en-US"/>
              </w:rPr>
              <w:t>2</w:t>
            </w:r>
          </w:p>
        </w:tc>
        <w:tc>
          <w:tcPr>
            <w:tcW w:w="2197"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Selko</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Epson</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Corponation</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 «</w:t>
            </w:r>
            <w:r w:rsidRPr="009D4350">
              <w:rPr>
                <w:rFonts w:ascii="Times New Roman" w:hAnsi="Times New Roman" w:cs="Times New Roman"/>
                <w:sz w:val="28"/>
                <w:szCs w:val="28"/>
                <w:lang w:val="en-US"/>
              </w:rPr>
              <w:t>Xerox 311</w:t>
            </w:r>
            <w:r w:rsidRPr="009D4350">
              <w:rPr>
                <w:rFonts w:ascii="Times New Roman" w:hAnsi="Times New Roman" w:cs="Times New Roman"/>
                <w:sz w:val="28"/>
                <w:szCs w:val="28"/>
              </w:rPr>
              <w:t>9»</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Лазерный, черно-белый, разрешение печати 600х600 </w:t>
            </w:r>
            <w:r w:rsidRPr="009D4350">
              <w:rPr>
                <w:rFonts w:ascii="Times New Roman" w:hAnsi="Times New Roman" w:cs="Times New Roman"/>
                <w:sz w:val="28"/>
                <w:szCs w:val="28"/>
                <w:lang w:val="en-US"/>
              </w:rPr>
              <w:t>dpi</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Тип сканера планшетный, оптическое разрешение  600х2400 </w:t>
            </w:r>
            <w:r w:rsidRPr="009D4350">
              <w:rPr>
                <w:rFonts w:ascii="Times New Roman" w:hAnsi="Times New Roman" w:cs="Times New Roman"/>
                <w:sz w:val="28"/>
                <w:szCs w:val="28"/>
                <w:lang w:val="en-US"/>
              </w:rPr>
              <w:t>dpi</w:t>
            </w:r>
            <w:r w:rsidRPr="009D4350">
              <w:rPr>
                <w:rFonts w:ascii="Times New Roman" w:hAnsi="Times New Roman" w:cs="Times New Roman"/>
                <w:sz w:val="28"/>
                <w:szCs w:val="28"/>
              </w:rPr>
              <w:t xml:space="preserve"> Скорость копир. 18 стр. в мин.</w:t>
            </w:r>
          </w:p>
        </w:tc>
        <w:tc>
          <w:tcPr>
            <w:tcW w:w="1713" w:type="dxa"/>
          </w:tcPr>
          <w:p w:rsidR="008A3B1E" w:rsidRPr="009D4350" w:rsidRDefault="008A3B1E" w:rsidP="008A3B1E">
            <w:pPr>
              <w:jc w:val="center"/>
              <w:rPr>
                <w:rFonts w:ascii="Times New Roman" w:hAnsi="Times New Roman" w:cs="Times New Roman"/>
                <w:sz w:val="28"/>
                <w:szCs w:val="28"/>
                <w:lang w:val="en-US"/>
              </w:rPr>
            </w:pPr>
            <w:r w:rsidRPr="009D4350">
              <w:rPr>
                <w:rFonts w:ascii="Times New Roman" w:hAnsi="Times New Roman" w:cs="Times New Roman"/>
                <w:sz w:val="28"/>
                <w:szCs w:val="28"/>
                <w:lang w:val="en-US"/>
              </w:rPr>
              <w:t>10</w:t>
            </w:r>
          </w:p>
        </w:tc>
        <w:tc>
          <w:tcPr>
            <w:tcW w:w="2197"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Xerox</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 «</w:t>
            </w:r>
            <w:r w:rsidRPr="009D4350">
              <w:rPr>
                <w:rFonts w:ascii="Times New Roman" w:hAnsi="Times New Roman" w:cs="Times New Roman"/>
                <w:sz w:val="28"/>
                <w:szCs w:val="28"/>
                <w:lang w:val="en-US"/>
              </w:rPr>
              <w:t>Xerox 311</w:t>
            </w:r>
            <w:r w:rsidRPr="009D4350">
              <w:rPr>
                <w:rFonts w:ascii="Times New Roman" w:hAnsi="Times New Roman" w:cs="Times New Roman"/>
                <w:sz w:val="28"/>
                <w:szCs w:val="28"/>
              </w:rPr>
              <w:t>7»</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Лазерный, черно-белый, разрешение печати 600х600 </w:t>
            </w:r>
            <w:r w:rsidRPr="009D4350">
              <w:rPr>
                <w:rFonts w:ascii="Times New Roman" w:hAnsi="Times New Roman" w:cs="Times New Roman"/>
                <w:sz w:val="28"/>
                <w:szCs w:val="28"/>
                <w:lang w:val="en-US"/>
              </w:rPr>
              <w:t>dpi</w:t>
            </w:r>
          </w:p>
        </w:tc>
        <w:tc>
          <w:tcPr>
            <w:tcW w:w="1713" w:type="dxa"/>
          </w:tcPr>
          <w:p w:rsidR="008A3B1E" w:rsidRPr="009D4350" w:rsidRDefault="008A3B1E" w:rsidP="008A3B1E">
            <w:pPr>
              <w:jc w:val="center"/>
              <w:rPr>
                <w:rFonts w:ascii="Times New Roman" w:hAnsi="Times New Roman" w:cs="Times New Roman"/>
                <w:sz w:val="28"/>
                <w:szCs w:val="28"/>
              </w:rPr>
            </w:pPr>
            <w:r w:rsidRPr="009D4350">
              <w:rPr>
                <w:rFonts w:ascii="Times New Roman" w:hAnsi="Times New Roman" w:cs="Times New Roman"/>
                <w:sz w:val="28"/>
                <w:szCs w:val="28"/>
              </w:rPr>
              <w:t>6</w:t>
            </w:r>
          </w:p>
        </w:tc>
        <w:tc>
          <w:tcPr>
            <w:tcW w:w="2197"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Xerox</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New lett Pachard CP 1215</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Технология печати – лазерная;</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Максимальная скорость печати -  12 стр/мин (в монохромном режиме); Максимальная скорость печати - 8 стр/мин (в цвете);</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Цветопередача – цветной;</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Разрешение печати до 600 x 600 dpi</w:t>
            </w:r>
          </w:p>
        </w:tc>
        <w:tc>
          <w:tcPr>
            <w:tcW w:w="1713" w:type="dxa"/>
          </w:tcPr>
          <w:p w:rsidR="008A3B1E" w:rsidRPr="009D4350" w:rsidRDefault="008A3B1E" w:rsidP="008A3B1E">
            <w:pPr>
              <w:jc w:val="center"/>
              <w:rPr>
                <w:rFonts w:ascii="Times New Roman" w:hAnsi="Times New Roman" w:cs="Times New Roman"/>
                <w:sz w:val="28"/>
                <w:szCs w:val="28"/>
              </w:rPr>
            </w:pPr>
            <w:r w:rsidRPr="009D4350">
              <w:rPr>
                <w:rFonts w:ascii="Times New Roman" w:hAnsi="Times New Roman" w:cs="Times New Roman"/>
                <w:sz w:val="28"/>
                <w:szCs w:val="28"/>
              </w:rPr>
              <w:t>1</w:t>
            </w:r>
          </w:p>
        </w:tc>
        <w:tc>
          <w:tcPr>
            <w:tcW w:w="2197" w:type="dxa"/>
          </w:tcPr>
          <w:p w:rsidR="008A3B1E" w:rsidRPr="009D4350" w:rsidRDefault="008A3B1E" w:rsidP="008A3B1E">
            <w:pPr>
              <w:rPr>
                <w:rFonts w:ascii="Times New Roman" w:hAnsi="Times New Roman" w:cs="Times New Roman"/>
                <w:sz w:val="28"/>
                <w:szCs w:val="28"/>
              </w:rPr>
            </w:pP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rPr>
              <w:t xml:space="preserve"> </w:t>
            </w:r>
            <w:r w:rsidRPr="009D4350">
              <w:rPr>
                <w:rFonts w:ascii="Times New Roman" w:hAnsi="Times New Roman" w:cs="Times New Roman"/>
                <w:sz w:val="28"/>
                <w:szCs w:val="28"/>
                <w:lang w:val="en-US"/>
              </w:rPr>
              <w:t>HP</w:t>
            </w:r>
            <w:r w:rsidRPr="009D4350">
              <w:rPr>
                <w:rFonts w:ascii="Times New Roman" w:hAnsi="Times New Roman" w:cs="Times New Roman"/>
                <w:sz w:val="28"/>
                <w:szCs w:val="28"/>
              </w:rPr>
              <w:t xml:space="preserve"> </w:t>
            </w:r>
            <w:r w:rsidRPr="009D4350">
              <w:rPr>
                <w:rFonts w:ascii="Times New Roman" w:hAnsi="Times New Roman" w:cs="Times New Roman"/>
                <w:sz w:val="28"/>
                <w:szCs w:val="28"/>
                <w:lang w:val="en-US"/>
              </w:rPr>
              <w:t>Laser jet 1018</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лазерная печать,</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разрешение печати 600*600 </w:t>
            </w:r>
            <w:r w:rsidRPr="009D4350">
              <w:rPr>
                <w:rFonts w:ascii="Times New Roman" w:hAnsi="Times New Roman" w:cs="Times New Roman"/>
                <w:sz w:val="28"/>
                <w:szCs w:val="28"/>
                <w:lang w:val="en-US"/>
              </w:rPr>
              <w:t>dpi</w:t>
            </w:r>
            <w:r w:rsidRPr="009D4350">
              <w:rPr>
                <w:rFonts w:ascii="Times New Roman" w:hAnsi="Times New Roman" w:cs="Times New Roman"/>
                <w:sz w:val="28"/>
                <w:szCs w:val="28"/>
              </w:rPr>
              <w:t xml:space="preserve">, цветопередача </w:t>
            </w:r>
            <w:r w:rsidRPr="009D4350">
              <w:rPr>
                <w:rFonts w:ascii="Times New Roman" w:hAnsi="Times New Roman" w:cs="Times New Roman"/>
                <w:sz w:val="28"/>
                <w:szCs w:val="28"/>
              </w:rPr>
              <w:lastRenderedPageBreak/>
              <w:t>монохромная</w:t>
            </w:r>
          </w:p>
        </w:tc>
        <w:tc>
          <w:tcPr>
            <w:tcW w:w="1713" w:type="dxa"/>
          </w:tcPr>
          <w:p w:rsidR="008A3B1E" w:rsidRPr="009D4350" w:rsidRDefault="008A3B1E" w:rsidP="008A3B1E">
            <w:pPr>
              <w:jc w:val="center"/>
              <w:rPr>
                <w:rFonts w:ascii="Times New Roman" w:hAnsi="Times New Roman" w:cs="Times New Roman"/>
                <w:sz w:val="28"/>
                <w:szCs w:val="28"/>
              </w:rPr>
            </w:pPr>
            <w:r w:rsidRPr="009D4350">
              <w:rPr>
                <w:rFonts w:ascii="Times New Roman" w:hAnsi="Times New Roman" w:cs="Times New Roman"/>
                <w:sz w:val="28"/>
                <w:szCs w:val="28"/>
              </w:rPr>
              <w:lastRenderedPageBreak/>
              <w:t>2</w:t>
            </w:r>
          </w:p>
        </w:tc>
        <w:tc>
          <w:tcPr>
            <w:tcW w:w="2197"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HP</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lastRenderedPageBreak/>
              <w:t xml:space="preserve"> </w:t>
            </w:r>
            <w:r w:rsidRPr="009D4350">
              <w:rPr>
                <w:rFonts w:ascii="Times New Roman" w:hAnsi="Times New Roman" w:cs="Times New Roman"/>
                <w:sz w:val="28"/>
                <w:szCs w:val="28"/>
                <w:lang w:val="en-US"/>
              </w:rPr>
              <w:t>HP</w:t>
            </w:r>
            <w:r w:rsidRPr="009D4350">
              <w:rPr>
                <w:rFonts w:ascii="Times New Roman" w:hAnsi="Times New Roman" w:cs="Times New Roman"/>
                <w:sz w:val="28"/>
                <w:szCs w:val="28"/>
              </w:rPr>
              <w:t xml:space="preserve"> </w:t>
            </w:r>
            <w:r w:rsidRPr="009D4350">
              <w:rPr>
                <w:rFonts w:ascii="Times New Roman" w:hAnsi="Times New Roman" w:cs="Times New Roman"/>
                <w:sz w:val="28"/>
                <w:szCs w:val="28"/>
                <w:lang w:val="en-US"/>
              </w:rPr>
              <w:t>Laser Jet 3300</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Тип оборудования: МФУ (принтер/сканер/копир);</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Лазерная монохромная печать; разрешение печати 1200 x 1200 dpi; </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Скорость копирования - 14 стр/мин - A4, Legal  монохром.;</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сканер планшетный</w:t>
            </w:r>
          </w:p>
        </w:tc>
        <w:tc>
          <w:tcPr>
            <w:tcW w:w="1713" w:type="dxa"/>
          </w:tcPr>
          <w:p w:rsidR="008A3B1E" w:rsidRPr="009D4350" w:rsidRDefault="008A3B1E" w:rsidP="008A3B1E">
            <w:pPr>
              <w:jc w:val="center"/>
              <w:rPr>
                <w:rFonts w:ascii="Times New Roman" w:hAnsi="Times New Roman" w:cs="Times New Roman"/>
                <w:sz w:val="28"/>
                <w:szCs w:val="28"/>
                <w:lang w:val="en-US"/>
              </w:rPr>
            </w:pPr>
            <w:r w:rsidRPr="009D4350">
              <w:rPr>
                <w:rFonts w:ascii="Times New Roman" w:hAnsi="Times New Roman" w:cs="Times New Roman"/>
                <w:sz w:val="28"/>
                <w:szCs w:val="28"/>
                <w:lang w:val="en-US"/>
              </w:rPr>
              <w:t>1</w:t>
            </w:r>
          </w:p>
        </w:tc>
        <w:tc>
          <w:tcPr>
            <w:tcW w:w="2197"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HP</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 </w:t>
            </w:r>
            <w:r w:rsidRPr="009D4350">
              <w:rPr>
                <w:rFonts w:ascii="Times New Roman" w:hAnsi="Times New Roman" w:cs="Times New Roman"/>
                <w:sz w:val="28"/>
                <w:szCs w:val="28"/>
                <w:lang w:val="en-US"/>
              </w:rPr>
              <w:t>HP</w:t>
            </w:r>
            <w:r w:rsidRPr="009D4350">
              <w:rPr>
                <w:rFonts w:ascii="Times New Roman" w:hAnsi="Times New Roman" w:cs="Times New Roman"/>
                <w:sz w:val="28"/>
                <w:szCs w:val="28"/>
              </w:rPr>
              <w:t xml:space="preserve"> </w:t>
            </w:r>
            <w:r w:rsidRPr="009D4350">
              <w:rPr>
                <w:rFonts w:ascii="Times New Roman" w:hAnsi="Times New Roman" w:cs="Times New Roman"/>
                <w:sz w:val="28"/>
                <w:szCs w:val="28"/>
                <w:lang w:val="en-US"/>
              </w:rPr>
              <w:t>Laser jet 1010</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лазерная печать,</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разрешение печати 600*600 </w:t>
            </w:r>
            <w:r w:rsidRPr="009D4350">
              <w:rPr>
                <w:rFonts w:ascii="Times New Roman" w:hAnsi="Times New Roman" w:cs="Times New Roman"/>
                <w:sz w:val="28"/>
                <w:szCs w:val="28"/>
                <w:lang w:val="en-US"/>
              </w:rPr>
              <w:t>dpi</w:t>
            </w:r>
            <w:r w:rsidRPr="009D4350">
              <w:rPr>
                <w:rFonts w:ascii="Times New Roman" w:hAnsi="Times New Roman" w:cs="Times New Roman"/>
                <w:sz w:val="28"/>
                <w:szCs w:val="28"/>
              </w:rPr>
              <w:t>, цветопередача монохромная</w:t>
            </w:r>
          </w:p>
        </w:tc>
        <w:tc>
          <w:tcPr>
            <w:tcW w:w="1713" w:type="dxa"/>
          </w:tcPr>
          <w:p w:rsidR="008A3B1E" w:rsidRPr="009D4350" w:rsidRDefault="008A3B1E" w:rsidP="008A3B1E">
            <w:pPr>
              <w:jc w:val="center"/>
              <w:rPr>
                <w:rFonts w:ascii="Times New Roman" w:hAnsi="Times New Roman" w:cs="Times New Roman"/>
                <w:sz w:val="28"/>
                <w:szCs w:val="28"/>
              </w:rPr>
            </w:pPr>
            <w:r w:rsidRPr="009D4350">
              <w:rPr>
                <w:rFonts w:ascii="Times New Roman" w:hAnsi="Times New Roman" w:cs="Times New Roman"/>
                <w:sz w:val="28"/>
                <w:szCs w:val="28"/>
              </w:rPr>
              <w:t>1</w:t>
            </w:r>
          </w:p>
        </w:tc>
        <w:tc>
          <w:tcPr>
            <w:tcW w:w="2197"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HP</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Samsung SCX-4220</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Тип оборудования: МФУ (принтер/сканер/копир);</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Лазерная монохромная печать; разрешение печати 600*600 dpi; </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Скорость копирования- 18 стр/мин - A4, Legal монохром.;</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сканер  планшетный</w:t>
            </w:r>
          </w:p>
        </w:tc>
        <w:tc>
          <w:tcPr>
            <w:tcW w:w="1713" w:type="dxa"/>
          </w:tcPr>
          <w:p w:rsidR="008A3B1E" w:rsidRPr="009D4350" w:rsidRDefault="008A3B1E" w:rsidP="008A3B1E">
            <w:pPr>
              <w:jc w:val="center"/>
              <w:rPr>
                <w:rFonts w:ascii="Times New Roman" w:hAnsi="Times New Roman" w:cs="Times New Roman"/>
                <w:sz w:val="28"/>
                <w:szCs w:val="28"/>
                <w:lang w:val="en-US"/>
              </w:rPr>
            </w:pPr>
            <w:r w:rsidRPr="009D4350">
              <w:rPr>
                <w:rFonts w:ascii="Times New Roman" w:hAnsi="Times New Roman" w:cs="Times New Roman"/>
                <w:sz w:val="28"/>
                <w:szCs w:val="28"/>
                <w:lang w:val="en-US"/>
              </w:rPr>
              <w:t>2</w:t>
            </w:r>
          </w:p>
        </w:tc>
        <w:tc>
          <w:tcPr>
            <w:tcW w:w="2197"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Samsung</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МФУ </w:t>
            </w:r>
            <w:r w:rsidRPr="009D4350">
              <w:rPr>
                <w:rFonts w:ascii="Times New Roman" w:hAnsi="Times New Roman" w:cs="Times New Roman"/>
                <w:sz w:val="28"/>
                <w:szCs w:val="28"/>
                <w:lang w:val="en-US"/>
              </w:rPr>
              <w:t>Xerox WC</w:t>
            </w:r>
            <w:r w:rsidRPr="009D4350">
              <w:rPr>
                <w:rFonts w:ascii="Times New Roman" w:hAnsi="Times New Roman" w:cs="Times New Roman"/>
                <w:sz w:val="28"/>
                <w:szCs w:val="28"/>
              </w:rPr>
              <w:t xml:space="preserve"> 4118 </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Тип оборудования: МФУ принтер/копир</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печать лазерная черно-белая, двусторонняя, 17 стр/мин, разрешение печати 1200x600 dpi</w:t>
            </w:r>
          </w:p>
        </w:tc>
        <w:tc>
          <w:tcPr>
            <w:tcW w:w="1713" w:type="dxa"/>
          </w:tcPr>
          <w:p w:rsidR="008A3B1E" w:rsidRPr="009D4350" w:rsidRDefault="008A3B1E" w:rsidP="008A3B1E">
            <w:pPr>
              <w:jc w:val="center"/>
              <w:rPr>
                <w:rFonts w:ascii="Times New Roman" w:hAnsi="Times New Roman" w:cs="Times New Roman"/>
                <w:sz w:val="28"/>
                <w:szCs w:val="28"/>
              </w:rPr>
            </w:pPr>
            <w:r w:rsidRPr="009D4350">
              <w:rPr>
                <w:rFonts w:ascii="Times New Roman" w:hAnsi="Times New Roman" w:cs="Times New Roman"/>
                <w:sz w:val="28"/>
                <w:szCs w:val="28"/>
              </w:rPr>
              <w:t>1</w:t>
            </w:r>
          </w:p>
        </w:tc>
        <w:tc>
          <w:tcPr>
            <w:tcW w:w="2197"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Xerox</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МФУ </w:t>
            </w:r>
            <w:r w:rsidRPr="009D4350">
              <w:rPr>
                <w:rFonts w:ascii="Times New Roman" w:hAnsi="Times New Roman" w:cs="Times New Roman"/>
                <w:sz w:val="28"/>
                <w:szCs w:val="28"/>
                <w:lang w:val="en-US"/>
              </w:rPr>
              <w:t>Xerox Workcentre</w:t>
            </w:r>
            <w:r w:rsidRPr="009D4350">
              <w:rPr>
                <w:rFonts w:ascii="Times New Roman" w:hAnsi="Times New Roman" w:cs="Times New Roman"/>
                <w:sz w:val="28"/>
                <w:szCs w:val="28"/>
              </w:rPr>
              <w:t xml:space="preserve"> 5016</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МФУ скорость 16 стр./мин. в формате А4 (9 стр./мин. A3) и с разрешением 600 x 600 dpi;  скорость 16 стр./мин. (A4) и 9 стр./мин. в формате А3,</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монохромное сканирование с разрешением 600 х 600</w:t>
            </w:r>
          </w:p>
        </w:tc>
        <w:tc>
          <w:tcPr>
            <w:tcW w:w="1713" w:type="dxa"/>
          </w:tcPr>
          <w:p w:rsidR="008A3B1E" w:rsidRPr="009D4350" w:rsidRDefault="008A3B1E" w:rsidP="008A3B1E">
            <w:pPr>
              <w:jc w:val="center"/>
              <w:rPr>
                <w:rFonts w:ascii="Times New Roman" w:hAnsi="Times New Roman" w:cs="Times New Roman"/>
                <w:sz w:val="28"/>
                <w:szCs w:val="28"/>
                <w:lang w:val="en-US"/>
              </w:rPr>
            </w:pPr>
            <w:r w:rsidRPr="009D4350">
              <w:rPr>
                <w:rFonts w:ascii="Times New Roman" w:hAnsi="Times New Roman" w:cs="Times New Roman"/>
                <w:sz w:val="28"/>
                <w:szCs w:val="28"/>
                <w:lang w:val="en-US"/>
              </w:rPr>
              <w:t>1</w:t>
            </w:r>
          </w:p>
        </w:tc>
        <w:tc>
          <w:tcPr>
            <w:tcW w:w="2197"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Xerox</w:t>
            </w:r>
          </w:p>
        </w:tc>
      </w:tr>
      <w:tr w:rsidR="008A3B1E" w:rsidRPr="009D4350" w:rsidTr="008A3B1E">
        <w:tc>
          <w:tcPr>
            <w:tcW w:w="2386" w:type="dxa"/>
          </w:tcPr>
          <w:p w:rsidR="008A3B1E" w:rsidRPr="009D4350" w:rsidRDefault="008A3B1E" w:rsidP="008A3B1E">
            <w:pPr>
              <w:shd w:val="clear" w:color="auto" w:fill="FFFFFF"/>
              <w:spacing w:after="300"/>
              <w:outlineLvl w:val="1"/>
              <w:rPr>
                <w:rFonts w:ascii="Times New Roman" w:hAnsi="Times New Roman" w:cs="Times New Roman"/>
                <w:color w:val="222222"/>
                <w:sz w:val="28"/>
                <w:szCs w:val="28"/>
                <w:shd w:val="clear" w:color="auto" w:fill="FFFFFF"/>
                <w:lang w:val="en-US"/>
              </w:rPr>
            </w:pPr>
            <w:r w:rsidRPr="009D4350">
              <w:rPr>
                <w:rFonts w:ascii="Times New Roman" w:hAnsi="Times New Roman" w:cs="Times New Roman"/>
                <w:color w:val="222222"/>
                <w:sz w:val="28"/>
                <w:szCs w:val="28"/>
                <w:shd w:val="clear" w:color="auto" w:fill="FFFFFF"/>
                <w:lang w:val="en-US"/>
              </w:rPr>
              <w:t>Hp Deskjet 5443</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Тип печати – цветная;</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Технология печати - термическая струйная;</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Максимальное разрешение </w:t>
            </w:r>
            <w:r w:rsidRPr="009D4350">
              <w:rPr>
                <w:rFonts w:ascii="Times New Roman" w:hAnsi="Times New Roman" w:cs="Times New Roman"/>
                <w:sz w:val="28"/>
                <w:szCs w:val="28"/>
              </w:rPr>
              <w:lastRenderedPageBreak/>
              <w:t>для ч/б печати 1200x1200 dpi;</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Максимальное разрешение для цветной печати 4800x1200 dpi</w:t>
            </w:r>
          </w:p>
        </w:tc>
        <w:tc>
          <w:tcPr>
            <w:tcW w:w="1713" w:type="dxa"/>
          </w:tcPr>
          <w:p w:rsidR="008A3B1E" w:rsidRPr="009D4350" w:rsidRDefault="008A3B1E" w:rsidP="008A3B1E">
            <w:pPr>
              <w:jc w:val="center"/>
              <w:rPr>
                <w:rFonts w:ascii="Times New Roman" w:hAnsi="Times New Roman" w:cs="Times New Roman"/>
                <w:sz w:val="28"/>
                <w:szCs w:val="28"/>
                <w:lang w:val="en-US"/>
              </w:rPr>
            </w:pPr>
            <w:r w:rsidRPr="009D4350">
              <w:rPr>
                <w:rFonts w:ascii="Times New Roman" w:hAnsi="Times New Roman" w:cs="Times New Roman"/>
                <w:sz w:val="28"/>
                <w:szCs w:val="28"/>
                <w:lang w:val="en-US"/>
              </w:rPr>
              <w:lastRenderedPageBreak/>
              <w:t>1</w:t>
            </w:r>
          </w:p>
        </w:tc>
        <w:tc>
          <w:tcPr>
            <w:tcW w:w="2197" w:type="dxa"/>
          </w:tcPr>
          <w:p w:rsidR="008A3B1E" w:rsidRPr="009D4350" w:rsidRDefault="008A3B1E" w:rsidP="008A3B1E">
            <w:pPr>
              <w:rPr>
                <w:rFonts w:ascii="Times New Roman" w:hAnsi="Times New Roman" w:cs="Times New Roman"/>
                <w:sz w:val="28"/>
                <w:szCs w:val="28"/>
                <w:lang w:val="en-US"/>
              </w:rPr>
            </w:pP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lastRenderedPageBreak/>
              <w:t>Сканер</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Epson</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Perfection</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V10</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Планшетный тип</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Разрешение </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по </w:t>
            </w:r>
            <w:r w:rsidRPr="009D4350">
              <w:rPr>
                <w:rFonts w:ascii="Times New Roman" w:hAnsi="Times New Roman" w:cs="Times New Roman"/>
                <w:sz w:val="28"/>
                <w:szCs w:val="28"/>
                <w:lang w:val="en-US"/>
              </w:rPr>
              <w:t>X</w:t>
            </w:r>
            <w:r w:rsidRPr="009D4350">
              <w:rPr>
                <w:rFonts w:ascii="Times New Roman" w:hAnsi="Times New Roman" w:cs="Times New Roman"/>
                <w:sz w:val="28"/>
                <w:szCs w:val="28"/>
              </w:rPr>
              <w:t xml:space="preserve"> - 12800</w:t>
            </w:r>
            <w:r w:rsidRPr="009D4350">
              <w:rPr>
                <w:rFonts w:ascii="Times New Roman" w:hAnsi="Times New Roman" w:cs="Times New Roman"/>
                <w:sz w:val="28"/>
                <w:szCs w:val="28"/>
                <w:lang w:val="en-US"/>
              </w:rPr>
              <w:t>db</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по</w:t>
            </w:r>
            <w:r w:rsidRPr="009D4350">
              <w:rPr>
                <w:rFonts w:ascii="Times New Roman" w:hAnsi="Times New Roman" w:cs="Times New Roman"/>
                <w:sz w:val="28"/>
                <w:szCs w:val="28"/>
                <w:lang w:val="en-US"/>
              </w:rPr>
              <w:t xml:space="preserve"> Y - </w:t>
            </w:r>
            <w:r w:rsidRPr="009D4350">
              <w:rPr>
                <w:rFonts w:ascii="Times New Roman" w:hAnsi="Times New Roman" w:cs="Times New Roman"/>
                <w:sz w:val="28"/>
                <w:szCs w:val="28"/>
              </w:rPr>
              <w:t>12800</w:t>
            </w:r>
            <w:r w:rsidRPr="009D4350">
              <w:rPr>
                <w:rFonts w:ascii="Times New Roman" w:hAnsi="Times New Roman" w:cs="Times New Roman"/>
                <w:sz w:val="28"/>
                <w:szCs w:val="28"/>
                <w:lang w:val="en-US"/>
              </w:rPr>
              <w:t>db</w:t>
            </w:r>
          </w:p>
        </w:tc>
        <w:tc>
          <w:tcPr>
            <w:tcW w:w="1713" w:type="dxa"/>
          </w:tcPr>
          <w:p w:rsidR="008A3B1E" w:rsidRPr="009D4350" w:rsidRDefault="008A3B1E" w:rsidP="008A3B1E">
            <w:pPr>
              <w:jc w:val="center"/>
              <w:rPr>
                <w:rFonts w:ascii="Times New Roman" w:hAnsi="Times New Roman" w:cs="Times New Roman"/>
                <w:sz w:val="28"/>
                <w:szCs w:val="28"/>
                <w:lang w:val="en-US"/>
              </w:rPr>
            </w:pPr>
            <w:r w:rsidRPr="009D4350">
              <w:rPr>
                <w:rFonts w:ascii="Times New Roman" w:hAnsi="Times New Roman" w:cs="Times New Roman"/>
                <w:sz w:val="28"/>
                <w:szCs w:val="28"/>
                <w:lang w:val="en-US"/>
              </w:rPr>
              <w:t>1</w:t>
            </w:r>
          </w:p>
        </w:tc>
        <w:tc>
          <w:tcPr>
            <w:tcW w:w="2197"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Selko</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Epson</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Corponation</w:t>
            </w:r>
          </w:p>
        </w:tc>
      </w:tr>
      <w:tr w:rsidR="008A3B1E" w:rsidRPr="009D4350" w:rsidTr="008A3B1E">
        <w:tc>
          <w:tcPr>
            <w:tcW w:w="9781" w:type="dxa"/>
            <w:gridSpan w:val="4"/>
          </w:tcPr>
          <w:p w:rsidR="008A3B1E" w:rsidRPr="009D4350" w:rsidRDefault="008A3B1E" w:rsidP="008A3B1E">
            <w:pPr>
              <w:jc w:val="center"/>
              <w:rPr>
                <w:rFonts w:ascii="Times New Roman" w:hAnsi="Times New Roman" w:cs="Times New Roman"/>
                <w:b/>
                <w:sz w:val="28"/>
                <w:szCs w:val="28"/>
                <w:lang w:val="en-US"/>
              </w:rPr>
            </w:pPr>
            <w:r w:rsidRPr="009D4350">
              <w:rPr>
                <w:rFonts w:ascii="Times New Roman" w:hAnsi="Times New Roman" w:cs="Times New Roman"/>
                <w:b/>
                <w:sz w:val="28"/>
                <w:szCs w:val="28"/>
              </w:rPr>
              <w:t>Интерактивная доска</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 xml:space="preserve">FX 82-FX Siries board 75 Pro c </w:t>
            </w:r>
            <w:r w:rsidRPr="009D4350">
              <w:rPr>
                <w:rFonts w:ascii="Times New Roman" w:hAnsi="Times New Roman" w:cs="Times New Roman"/>
                <w:sz w:val="28"/>
                <w:szCs w:val="28"/>
              </w:rPr>
              <w:t>интерфейсной</w:t>
            </w:r>
            <w:r w:rsidRPr="009D4350">
              <w:rPr>
                <w:rFonts w:ascii="Times New Roman" w:hAnsi="Times New Roman" w:cs="Times New Roman"/>
                <w:sz w:val="28"/>
                <w:szCs w:val="28"/>
                <w:lang w:val="en-US"/>
              </w:rPr>
              <w:t xml:space="preserve"> </w:t>
            </w:r>
            <w:r w:rsidRPr="009D4350">
              <w:rPr>
                <w:rFonts w:ascii="Times New Roman" w:hAnsi="Times New Roman" w:cs="Times New Roman"/>
                <w:sz w:val="28"/>
                <w:szCs w:val="28"/>
              </w:rPr>
              <w:t>платой</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размер рабочей поверхности: 183 х </w:t>
            </w:r>
            <w:smartTag w:uri="urn:schemas-microsoft-com:office:smarttags" w:element="metricconverter">
              <w:smartTagPr>
                <w:attr w:name="ProductID" w:val="100 см"/>
              </w:smartTagPr>
              <w:r w:rsidRPr="009D4350">
                <w:rPr>
                  <w:rFonts w:ascii="Times New Roman" w:hAnsi="Times New Roman" w:cs="Times New Roman"/>
                  <w:sz w:val="28"/>
                  <w:szCs w:val="28"/>
                </w:rPr>
                <w:t>100 см</w:t>
              </w:r>
            </w:smartTag>
            <w:r w:rsidRPr="009D4350">
              <w:rPr>
                <w:rFonts w:ascii="Times New Roman" w:hAnsi="Times New Roman" w:cs="Times New Roman"/>
                <w:sz w:val="28"/>
                <w:szCs w:val="28"/>
              </w:rPr>
              <w:t xml:space="preserve"> (диагональ 82 ", широкий формат);</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внешний размер: 205 (Ш) x 107 (В) x </w:t>
            </w:r>
            <w:smartTag w:uri="urn:schemas-microsoft-com:office:smarttags" w:element="metricconverter">
              <w:smartTagPr>
                <w:attr w:name="ProductID" w:val="8 см"/>
              </w:smartTagPr>
              <w:r w:rsidRPr="009D4350">
                <w:rPr>
                  <w:rFonts w:ascii="Times New Roman" w:hAnsi="Times New Roman" w:cs="Times New Roman"/>
                  <w:sz w:val="28"/>
                  <w:szCs w:val="28"/>
                </w:rPr>
                <w:t>8 см</w:t>
              </w:r>
            </w:smartTag>
            <w:r w:rsidRPr="009D4350">
              <w:rPr>
                <w:rFonts w:ascii="Times New Roman" w:hAnsi="Times New Roman" w:cs="Times New Roman"/>
                <w:sz w:val="28"/>
                <w:szCs w:val="28"/>
              </w:rPr>
              <w:t>;</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вес: </w:t>
            </w:r>
            <w:smartTag w:uri="urn:schemas-microsoft-com:office:smarttags" w:element="metricconverter">
              <w:smartTagPr>
                <w:attr w:name="ProductID" w:val="17 кг"/>
              </w:smartTagPr>
              <w:r w:rsidRPr="009D4350">
                <w:rPr>
                  <w:rFonts w:ascii="Times New Roman" w:hAnsi="Times New Roman" w:cs="Times New Roman"/>
                  <w:sz w:val="28"/>
                  <w:szCs w:val="28"/>
                </w:rPr>
                <w:t>17 кг</w:t>
              </w:r>
            </w:smartTag>
            <w:r w:rsidRPr="009D4350">
              <w:rPr>
                <w:rFonts w:ascii="Times New Roman" w:hAnsi="Times New Roman" w:cs="Times New Roman"/>
                <w:sz w:val="28"/>
                <w:szCs w:val="28"/>
              </w:rPr>
              <w:t>;</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поверхность: белая матовая, магнитная (пластик на стальной основе);</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электронное перо, при подключении по USB, питание 220В не требуется, USB-кабель для подключения к компьютеру, кронштейн для крепления на стену.</w:t>
            </w:r>
          </w:p>
        </w:tc>
        <w:tc>
          <w:tcPr>
            <w:tcW w:w="1713"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2</w:t>
            </w:r>
          </w:p>
        </w:tc>
        <w:tc>
          <w:tcPr>
            <w:tcW w:w="2197"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Start board</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SMARTBOARD</w:t>
            </w:r>
            <w:r w:rsidRPr="009D4350">
              <w:rPr>
                <w:rFonts w:ascii="Times New Roman" w:hAnsi="Times New Roman" w:cs="Times New Roman"/>
                <w:sz w:val="28"/>
                <w:szCs w:val="28"/>
              </w:rPr>
              <w:t xml:space="preserve"> 640 </w:t>
            </w:r>
          </w:p>
        </w:tc>
        <w:tc>
          <w:tcPr>
            <w:tcW w:w="3485"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Size 42" W × 32" H × 5 1/8" D</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w:t>
            </w:r>
            <w:smartTag w:uri="urn:schemas-microsoft-com:office:smarttags" w:element="metricconverter">
              <w:smartTagPr>
                <w:attr w:name="ProductID" w:val="106.7 cm"/>
              </w:smartTagPr>
              <w:r w:rsidRPr="009D4350">
                <w:rPr>
                  <w:rFonts w:ascii="Times New Roman" w:hAnsi="Times New Roman" w:cs="Times New Roman"/>
                  <w:sz w:val="28"/>
                  <w:szCs w:val="28"/>
                  <w:lang w:val="en-US"/>
                </w:rPr>
                <w:t>106.7 cm</w:t>
              </w:r>
            </w:smartTag>
            <w:r w:rsidRPr="009D4350">
              <w:rPr>
                <w:rFonts w:ascii="Times New Roman" w:hAnsi="Times New Roman" w:cs="Times New Roman"/>
                <w:sz w:val="28"/>
                <w:szCs w:val="28"/>
                <w:lang w:val="en-US"/>
              </w:rPr>
              <w:t xml:space="preserve"> × </w:t>
            </w:r>
            <w:smartTag w:uri="urn:schemas-microsoft-com:office:smarttags" w:element="metricconverter">
              <w:smartTagPr>
                <w:attr w:name="ProductID" w:val="81.3 cm"/>
              </w:smartTagPr>
              <w:r w:rsidRPr="009D4350">
                <w:rPr>
                  <w:rFonts w:ascii="Times New Roman" w:hAnsi="Times New Roman" w:cs="Times New Roman"/>
                  <w:sz w:val="28"/>
                  <w:szCs w:val="28"/>
                  <w:lang w:val="en-US"/>
                </w:rPr>
                <w:t>81.3 cm</w:t>
              </w:r>
            </w:smartTag>
            <w:r w:rsidRPr="009D4350">
              <w:rPr>
                <w:rFonts w:ascii="Times New Roman" w:hAnsi="Times New Roman" w:cs="Times New Roman"/>
                <w:sz w:val="28"/>
                <w:szCs w:val="28"/>
                <w:lang w:val="en-US"/>
              </w:rPr>
              <w:t xml:space="preserve"> × </w:t>
            </w:r>
            <w:smartTag w:uri="urn:schemas-microsoft-com:office:smarttags" w:element="metricconverter">
              <w:smartTagPr>
                <w:attr w:name="ProductID" w:val="13 cm"/>
              </w:smartTagPr>
              <w:r w:rsidRPr="009D4350">
                <w:rPr>
                  <w:rFonts w:ascii="Times New Roman" w:hAnsi="Times New Roman" w:cs="Times New Roman"/>
                  <w:sz w:val="28"/>
                  <w:szCs w:val="28"/>
                  <w:lang w:val="en-US"/>
                </w:rPr>
                <w:t>13 cm</w:t>
              </w:r>
            </w:smartTag>
            <w:r w:rsidRPr="009D4350">
              <w:rPr>
                <w:rFonts w:ascii="Times New Roman" w:hAnsi="Times New Roman" w:cs="Times New Roman"/>
                <w:sz w:val="28"/>
                <w:szCs w:val="28"/>
                <w:lang w:val="en-US"/>
              </w:rPr>
              <w:t>);</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Active screen area</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(maximum interactive,</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projected image)</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38 3/8" W × 28 3/4" H (</w:t>
            </w:r>
            <w:smartTag w:uri="urn:schemas-microsoft-com:office:smarttags" w:element="metricconverter">
              <w:smartTagPr>
                <w:attr w:name="ProductID" w:val="97.5 cm"/>
              </w:smartTagPr>
              <w:r w:rsidRPr="009D4350">
                <w:rPr>
                  <w:rFonts w:ascii="Times New Roman" w:hAnsi="Times New Roman" w:cs="Times New Roman"/>
                  <w:sz w:val="28"/>
                  <w:szCs w:val="28"/>
                  <w:lang w:val="en-US"/>
                </w:rPr>
                <w:t>97.5 cm</w:t>
              </w:r>
            </w:smartTag>
            <w:r w:rsidRPr="009D4350">
              <w:rPr>
                <w:rFonts w:ascii="Times New Roman" w:hAnsi="Times New Roman" w:cs="Times New Roman"/>
                <w:sz w:val="28"/>
                <w:szCs w:val="28"/>
                <w:lang w:val="en-US"/>
              </w:rPr>
              <w:t xml:space="preserve"> × </w:t>
            </w:r>
            <w:smartTag w:uri="urn:schemas-microsoft-com:office:smarttags" w:element="metricconverter">
              <w:smartTagPr>
                <w:attr w:name="ProductID" w:val="73 cm"/>
              </w:smartTagPr>
              <w:r w:rsidRPr="009D4350">
                <w:rPr>
                  <w:rFonts w:ascii="Times New Roman" w:hAnsi="Times New Roman" w:cs="Times New Roman"/>
                  <w:sz w:val="28"/>
                  <w:szCs w:val="28"/>
                  <w:lang w:val="en-US"/>
                </w:rPr>
                <w:t>73 cm</w:t>
              </w:r>
            </w:smartTag>
            <w:r w:rsidRPr="009D4350">
              <w:rPr>
                <w:rFonts w:ascii="Times New Roman" w:hAnsi="Times New Roman" w:cs="Times New Roman"/>
                <w:sz w:val="28"/>
                <w:szCs w:val="28"/>
                <w:lang w:val="en-US"/>
              </w:rPr>
              <w:t>) 48" (</w:t>
            </w:r>
            <w:smartTag w:uri="urn:schemas-microsoft-com:office:smarttags" w:element="metricconverter">
              <w:smartTagPr>
                <w:attr w:name="ProductID" w:val="121.9 cm"/>
              </w:smartTagPr>
              <w:r w:rsidRPr="009D4350">
                <w:rPr>
                  <w:rFonts w:ascii="Times New Roman" w:hAnsi="Times New Roman" w:cs="Times New Roman"/>
                  <w:sz w:val="28"/>
                  <w:szCs w:val="28"/>
                  <w:lang w:val="en-US"/>
                </w:rPr>
                <w:t>121.9 cm</w:t>
              </w:r>
            </w:smartTag>
            <w:r w:rsidRPr="009D4350">
              <w:rPr>
                <w:rFonts w:ascii="Times New Roman" w:hAnsi="Times New Roman" w:cs="Times New Roman"/>
                <w:sz w:val="28"/>
                <w:szCs w:val="28"/>
                <w:lang w:val="en-US"/>
              </w:rPr>
              <w:t>) diagonal;</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FS640 floor stand (with SB640 installed) 42" W × 52 3/4" to 66 3/4" H × 40 3/8" D (</w:t>
            </w:r>
            <w:smartTag w:uri="urn:schemas-microsoft-com:office:smarttags" w:element="metricconverter">
              <w:smartTagPr>
                <w:attr w:name="ProductID" w:val="106.7 cm"/>
              </w:smartTagPr>
              <w:r w:rsidRPr="009D4350">
                <w:rPr>
                  <w:rFonts w:ascii="Times New Roman" w:hAnsi="Times New Roman" w:cs="Times New Roman"/>
                  <w:sz w:val="28"/>
                  <w:szCs w:val="28"/>
                  <w:lang w:val="en-US"/>
                </w:rPr>
                <w:t>106.7 cm</w:t>
              </w:r>
            </w:smartTag>
            <w:r w:rsidRPr="009D4350">
              <w:rPr>
                <w:rFonts w:ascii="Times New Roman" w:hAnsi="Times New Roman" w:cs="Times New Roman"/>
                <w:sz w:val="28"/>
                <w:szCs w:val="28"/>
                <w:lang w:val="en-US"/>
              </w:rPr>
              <w:t xml:space="preserve"> × </w:t>
            </w:r>
            <w:smartTag w:uri="urn:schemas-microsoft-com:office:smarttags" w:element="metricconverter">
              <w:smartTagPr>
                <w:attr w:name="ProductID" w:val="134 cm"/>
              </w:smartTagPr>
              <w:r w:rsidRPr="009D4350">
                <w:rPr>
                  <w:rFonts w:ascii="Times New Roman" w:hAnsi="Times New Roman" w:cs="Times New Roman"/>
                  <w:sz w:val="28"/>
                  <w:szCs w:val="28"/>
                  <w:lang w:val="en-US"/>
                </w:rPr>
                <w:t>134 cm</w:t>
              </w:r>
            </w:smartTag>
            <w:r w:rsidRPr="009D4350">
              <w:rPr>
                <w:rFonts w:ascii="Times New Roman" w:hAnsi="Times New Roman" w:cs="Times New Roman"/>
                <w:sz w:val="28"/>
                <w:szCs w:val="28"/>
                <w:lang w:val="en-US"/>
              </w:rPr>
              <w:t xml:space="preserve"> to </w:t>
            </w:r>
            <w:smartTag w:uri="urn:schemas-microsoft-com:office:smarttags" w:element="metricconverter">
              <w:smartTagPr>
                <w:attr w:name="ProductID" w:val="169.6 cm"/>
              </w:smartTagPr>
              <w:r w:rsidRPr="009D4350">
                <w:rPr>
                  <w:rFonts w:ascii="Times New Roman" w:hAnsi="Times New Roman" w:cs="Times New Roman"/>
                  <w:sz w:val="28"/>
                  <w:szCs w:val="28"/>
                  <w:lang w:val="en-US"/>
                </w:rPr>
                <w:t>169.6 cm</w:t>
              </w:r>
            </w:smartTag>
            <w:r w:rsidRPr="009D4350">
              <w:rPr>
                <w:rFonts w:ascii="Times New Roman" w:hAnsi="Times New Roman" w:cs="Times New Roman"/>
                <w:sz w:val="28"/>
                <w:szCs w:val="28"/>
                <w:lang w:val="en-US"/>
              </w:rPr>
              <w:t xml:space="preserve"> × </w:t>
            </w:r>
            <w:smartTag w:uri="urn:schemas-microsoft-com:office:smarttags" w:element="metricconverter">
              <w:smartTagPr>
                <w:attr w:name="ProductID" w:val="102.5 cm"/>
              </w:smartTagPr>
              <w:r w:rsidRPr="009D4350">
                <w:rPr>
                  <w:rFonts w:ascii="Times New Roman" w:hAnsi="Times New Roman" w:cs="Times New Roman"/>
                  <w:sz w:val="28"/>
                  <w:szCs w:val="28"/>
                  <w:lang w:val="en-US"/>
                </w:rPr>
                <w:t>102.5 cm</w:t>
              </w:r>
            </w:smartTag>
            <w:r w:rsidRPr="009D4350">
              <w:rPr>
                <w:rFonts w:ascii="Times New Roman" w:hAnsi="Times New Roman" w:cs="Times New Roman"/>
                <w:sz w:val="28"/>
                <w:szCs w:val="28"/>
                <w:lang w:val="en-US"/>
              </w:rPr>
              <w:t>) (</w:t>
            </w:r>
            <w:r w:rsidRPr="009D4350">
              <w:rPr>
                <w:rFonts w:ascii="Times New Roman" w:hAnsi="Times New Roman" w:cs="Times New Roman"/>
                <w:sz w:val="28"/>
                <w:szCs w:val="28"/>
              </w:rPr>
              <w:t>мобильный</w:t>
            </w:r>
            <w:r w:rsidRPr="009D4350">
              <w:rPr>
                <w:rFonts w:ascii="Times New Roman" w:hAnsi="Times New Roman" w:cs="Times New Roman"/>
                <w:sz w:val="28"/>
                <w:szCs w:val="28"/>
                <w:lang w:val="en-US"/>
              </w:rPr>
              <w:t xml:space="preserve"> </w:t>
            </w:r>
            <w:r w:rsidRPr="009D4350">
              <w:rPr>
                <w:rFonts w:ascii="Times New Roman" w:hAnsi="Times New Roman" w:cs="Times New Roman"/>
                <w:sz w:val="28"/>
                <w:szCs w:val="28"/>
              </w:rPr>
              <w:t>комплект</w:t>
            </w:r>
            <w:r w:rsidRPr="009D4350">
              <w:rPr>
                <w:rFonts w:ascii="Times New Roman" w:hAnsi="Times New Roman" w:cs="Times New Roman"/>
                <w:sz w:val="28"/>
                <w:szCs w:val="28"/>
                <w:lang w:val="en-US"/>
              </w:rPr>
              <w:t>)</w:t>
            </w:r>
          </w:p>
        </w:tc>
        <w:tc>
          <w:tcPr>
            <w:tcW w:w="1713"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1</w:t>
            </w:r>
          </w:p>
        </w:tc>
        <w:tc>
          <w:tcPr>
            <w:tcW w:w="2197"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SMART Board™ interactive</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rPr>
              <w:t>whiteboard</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lastRenderedPageBreak/>
              <w:t>SMARTBOARD</w:t>
            </w:r>
            <w:r w:rsidRPr="009D4350">
              <w:rPr>
                <w:rFonts w:ascii="Times New Roman" w:hAnsi="Times New Roman" w:cs="Times New Roman"/>
                <w:sz w:val="28"/>
                <w:szCs w:val="28"/>
              </w:rPr>
              <w:t xml:space="preserve"> 660 (1320 </w:t>
            </w:r>
            <w:r w:rsidRPr="009D4350">
              <w:rPr>
                <w:rFonts w:ascii="Times New Roman" w:hAnsi="Times New Roman" w:cs="Times New Roman"/>
                <w:sz w:val="28"/>
                <w:szCs w:val="28"/>
                <w:vertAlign w:val="superscript"/>
              </w:rPr>
              <w:t>*</w:t>
            </w:r>
            <w:r w:rsidRPr="009D4350">
              <w:rPr>
                <w:rFonts w:ascii="Times New Roman" w:hAnsi="Times New Roman" w:cs="Times New Roman"/>
                <w:sz w:val="28"/>
                <w:szCs w:val="28"/>
              </w:rPr>
              <w:t>972)</w:t>
            </w:r>
          </w:p>
        </w:tc>
        <w:tc>
          <w:tcPr>
            <w:tcW w:w="3485" w:type="dxa"/>
          </w:tcPr>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Size 54 3/4" W × 41 5/8" H × 5 1/8" D</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w:t>
            </w:r>
            <w:smartTag w:uri="urn:schemas-microsoft-com:office:smarttags" w:element="metricconverter">
              <w:smartTagPr>
                <w:attr w:name="ProductID" w:val="139.2 cm"/>
              </w:smartTagPr>
              <w:r w:rsidRPr="009D4350">
                <w:rPr>
                  <w:rFonts w:ascii="Times New Roman" w:hAnsi="Times New Roman" w:cs="Times New Roman"/>
                  <w:sz w:val="28"/>
                  <w:szCs w:val="28"/>
                  <w:lang w:val="en-US"/>
                </w:rPr>
                <w:t>139.2 cm</w:t>
              </w:r>
            </w:smartTag>
            <w:r w:rsidRPr="009D4350">
              <w:rPr>
                <w:rFonts w:ascii="Times New Roman" w:hAnsi="Times New Roman" w:cs="Times New Roman"/>
                <w:sz w:val="28"/>
                <w:szCs w:val="28"/>
                <w:lang w:val="en-US"/>
              </w:rPr>
              <w:t xml:space="preserve"> × </w:t>
            </w:r>
            <w:smartTag w:uri="urn:schemas-microsoft-com:office:smarttags" w:element="metricconverter">
              <w:smartTagPr>
                <w:attr w:name="ProductID" w:val="105.8 cm"/>
              </w:smartTagPr>
              <w:r w:rsidRPr="009D4350">
                <w:rPr>
                  <w:rFonts w:ascii="Times New Roman" w:hAnsi="Times New Roman" w:cs="Times New Roman"/>
                  <w:sz w:val="28"/>
                  <w:szCs w:val="28"/>
                  <w:lang w:val="en-US"/>
                </w:rPr>
                <w:t>105.8 cm</w:t>
              </w:r>
            </w:smartTag>
            <w:r w:rsidRPr="009D4350">
              <w:rPr>
                <w:rFonts w:ascii="Times New Roman" w:hAnsi="Times New Roman" w:cs="Times New Roman"/>
                <w:sz w:val="28"/>
                <w:szCs w:val="28"/>
                <w:lang w:val="en-US"/>
              </w:rPr>
              <w:t xml:space="preserve"> × </w:t>
            </w:r>
            <w:smartTag w:uri="urn:schemas-microsoft-com:office:smarttags" w:element="metricconverter">
              <w:smartTagPr>
                <w:attr w:name="ProductID" w:val="13 cm"/>
              </w:smartTagPr>
              <w:r w:rsidRPr="009D4350">
                <w:rPr>
                  <w:rFonts w:ascii="Times New Roman" w:hAnsi="Times New Roman" w:cs="Times New Roman"/>
                  <w:sz w:val="28"/>
                  <w:szCs w:val="28"/>
                  <w:lang w:val="en-US"/>
                </w:rPr>
                <w:t>13 cm</w:t>
              </w:r>
            </w:smartTag>
            <w:r w:rsidRPr="009D4350">
              <w:rPr>
                <w:rFonts w:ascii="Times New Roman" w:hAnsi="Times New Roman" w:cs="Times New Roman"/>
                <w:sz w:val="28"/>
                <w:szCs w:val="28"/>
                <w:lang w:val="en-US"/>
              </w:rPr>
              <w:t>);</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Active screen area (maximum interactive, projected image) 51 1/4" W × 38 1/4" H (</w:t>
            </w:r>
            <w:smartTag w:uri="urn:schemas-microsoft-com:office:smarttags" w:element="metricconverter">
              <w:smartTagPr>
                <w:attr w:name="ProductID" w:val="130.2 cm"/>
              </w:smartTagPr>
              <w:r w:rsidRPr="009D4350">
                <w:rPr>
                  <w:rFonts w:ascii="Times New Roman" w:hAnsi="Times New Roman" w:cs="Times New Roman"/>
                  <w:sz w:val="28"/>
                  <w:szCs w:val="28"/>
                  <w:lang w:val="en-US"/>
                </w:rPr>
                <w:t>130.2 cm</w:t>
              </w:r>
            </w:smartTag>
            <w:r w:rsidRPr="009D4350">
              <w:rPr>
                <w:rFonts w:ascii="Times New Roman" w:hAnsi="Times New Roman" w:cs="Times New Roman"/>
                <w:sz w:val="28"/>
                <w:szCs w:val="28"/>
                <w:lang w:val="en-US"/>
              </w:rPr>
              <w:t xml:space="preserve"> × </w:t>
            </w:r>
            <w:smartTag w:uri="urn:schemas-microsoft-com:office:smarttags" w:element="metricconverter">
              <w:smartTagPr>
                <w:attr w:name="ProductID" w:val="97.2 cm"/>
              </w:smartTagPr>
              <w:r w:rsidRPr="009D4350">
                <w:rPr>
                  <w:rFonts w:ascii="Times New Roman" w:hAnsi="Times New Roman" w:cs="Times New Roman"/>
                  <w:sz w:val="28"/>
                  <w:szCs w:val="28"/>
                  <w:lang w:val="en-US"/>
                </w:rPr>
                <w:t>97.2 cm</w:t>
              </w:r>
            </w:smartTag>
            <w:r w:rsidRPr="009D4350">
              <w:rPr>
                <w:rFonts w:ascii="Times New Roman" w:hAnsi="Times New Roman" w:cs="Times New Roman"/>
                <w:sz w:val="28"/>
                <w:szCs w:val="28"/>
                <w:lang w:val="en-US"/>
              </w:rPr>
              <w:t>) 64" diagonal (</w:t>
            </w:r>
            <w:smartTag w:uri="urn:schemas-microsoft-com:office:smarttags" w:element="metricconverter">
              <w:smartTagPr>
                <w:attr w:name="ProductID" w:val="162.6 cm"/>
              </w:smartTagPr>
              <w:r w:rsidRPr="009D4350">
                <w:rPr>
                  <w:rFonts w:ascii="Times New Roman" w:hAnsi="Times New Roman" w:cs="Times New Roman"/>
                  <w:sz w:val="28"/>
                  <w:szCs w:val="28"/>
                  <w:lang w:val="en-US"/>
                </w:rPr>
                <w:t>162.6 cm</w:t>
              </w:r>
            </w:smartTag>
            <w:r w:rsidRPr="009D4350">
              <w:rPr>
                <w:rFonts w:ascii="Times New Roman" w:hAnsi="Times New Roman" w:cs="Times New Roman"/>
                <w:sz w:val="28"/>
                <w:szCs w:val="28"/>
                <w:lang w:val="en-US"/>
              </w:rPr>
              <w:t xml:space="preserve">); </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FS670 floor stand (with SB660 installed)</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54 3/4" W × 64" to 78" H × 40 3/8" D</w:t>
            </w:r>
          </w:p>
          <w:p w:rsidR="008A3B1E" w:rsidRPr="009D4350" w:rsidRDefault="008A3B1E" w:rsidP="008A3B1E">
            <w:pPr>
              <w:rPr>
                <w:rFonts w:ascii="Times New Roman" w:hAnsi="Times New Roman" w:cs="Times New Roman"/>
                <w:sz w:val="28"/>
                <w:szCs w:val="28"/>
                <w:lang w:val="en-US"/>
              </w:rPr>
            </w:pPr>
            <w:r w:rsidRPr="009D4350">
              <w:rPr>
                <w:rFonts w:ascii="Times New Roman" w:hAnsi="Times New Roman" w:cs="Times New Roman"/>
                <w:sz w:val="28"/>
                <w:szCs w:val="28"/>
                <w:lang w:val="en-US"/>
              </w:rPr>
              <w:t>(</w:t>
            </w:r>
            <w:smartTag w:uri="urn:schemas-microsoft-com:office:smarttags" w:element="metricconverter">
              <w:smartTagPr>
                <w:attr w:name="ProductID" w:val="139.1 cm"/>
              </w:smartTagPr>
              <w:r w:rsidRPr="009D4350">
                <w:rPr>
                  <w:rFonts w:ascii="Times New Roman" w:hAnsi="Times New Roman" w:cs="Times New Roman"/>
                  <w:sz w:val="28"/>
                  <w:szCs w:val="28"/>
                  <w:lang w:val="en-US"/>
                </w:rPr>
                <w:t>139.1 cm</w:t>
              </w:r>
            </w:smartTag>
            <w:r w:rsidRPr="009D4350">
              <w:rPr>
                <w:rFonts w:ascii="Times New Roman" w:hAnsi="Times New Roman" w:cs="Times New Roman"/>
                <w:sz w:val="28"/>
                <w:szCs w:val="28"/>
                <w:lang w:val="en-US"/>
              </w:rPr>
              <w:t xml:space="preserve"> × </w:t>
            </w:r>
            <w:smartTag w:uri="urn:schemas-microsoft-com:office:smarttags" w:element="metricconverter">
              <w:smartTagPr>
                <w:attr w:name="ProductID" w:val="162.5 cm"/>
              </w:smartTagPr>
              <w:r w:rsidRPr="009D4350">
                <w:rPr>
                  <w:rFonts w:ascii="Times New Roman" w:hAnsi="Times New Roman" w:cs="Times New Roman"/>
                  <w:sz w:val="28"/>
                  <w:szCs w:val="28"/>
                  <w:lang w:val="en-US"/>
                </w:rPr>
                <w:t>162.5 cm</w:t>
              </w:r>
            </w:smartTag>
            <w:r w:rsidRPr="009D4350">
              <w:rPr>
                <w:rFonts w:ascii="Times New Roman" w:hAnsi="Times New Roman" w:cs="Times New Roman"/>
                <w:sz w:val="28"/>
                <w:szCs w:val="28"/>
                <w:lang w:val="en-US"/>
              </w:rPr>
              <w:t xml:space="preserve"> to </w:t>
            </w:r>
            <w:smartTag w:uri="urn:schemas-microsoft-com:office:smarttags" w:element="metricconverter">
              <w:smartTagPr>
                <w:attr w:name="ProductID" w:val="198.1 cm"/>
              </w:smartTagPr>
              <w:r w:rsidRPr="009D4350">
                <w:rPr>
                  <w:rFonts w:ascii="Times New Roman" w:hAnsi="Times New Roman" w:cs="Times New Roman"/>
                  <w:sz w:val="28"/>
                  <w:szCs w:val="28"/>
                  <w:lang w:val="en-US"/>
                </w:rPr>
                <w:t>198.1 cm</w:t>
              </w:r>
            </w:smartTag>
            <w:r w:rsidRPr="009D4350">
              <w:rPr>
                <w:rFonts w:ascii="Times New Roman" w:hAnsi="Times New Roman" w:cs="Times New Roman"/>
                <w:sz w:val="28"/>
                <w:szCs w:val="28"/>
                <w:lang w:val="en-US"/>
              </w:rPr>
              <w:t xml:space="preserve"> × </w:t>
            </w:r>
            <w:smartTag w:uri="urn:schemas-microsoft-com:office:smarttags" w:element="metricconverter">
              <w:smartTagPr>
                <w:attr w:name="ProductID" w:val="102.5 cm"/>
              </w:smartTagPr>
              <w:r w:rsidRPr="009D4350">
                <w:rPr>
                  <w:rFonts w:ascii="Times New Roman" w:hAnsi="Times New Roman" w:cs="Times New Roman"/>
                  <w:sz w:val="28"/>
                  <w:szCs w:val="28"/>
                  <w:lang w:val="en-US"/>
                </w:rPr>
                <w:t>102.5 cm</w:t>
              </w:r>
            </w:smartTag>
            <w:r w:rsidRPr="009D4350">
              <w:rPr>
                <w:rFonts w:ascii="Times New Roman" w:hAnsi="Times New Roman" w:cs="Times New Roman"/>
                <w:sz w:val="28"/>
                <w:szCs w:val="28"/>
                <w:lang w:val="en-US"/>
              </w:rPr>
              <w:t>)</w:t>
            </w:r>
          </w:p>
        </w:tc>
        <w:tc>
          <w:tcPr>
            <w:tcW w:w="1713"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1</w:t>
            </w:r>
          </w:p>
        </w:tc>
        <w:tc>
          <w:tcPr>
            <w:tcW w:w="2197"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SMART Board™ interactive</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whiteboard</w:t>
            </w:r>
          </w:p>
        </w:tc>
      </w:tr>
      <w:tr w:rsidR="008A3B1E" w:rsidRPr="009D4350" w:rsidTr="008A3B1E">
        <w:tc>
          <w:tcPr>
            <w:tcW w:w="2386"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lang w:val="en-US"/>
              </w:rPr>
              <w:t>SMARTBOARD</w:t>
            </w:r>
            <w:r w:rsidRPr="009D4350">
              <w:rPr>
                <w:rFonts w:ascii="Times New Roman" w:hAnsi="Times New Roman" w:cs="Times New Roman"/>
                <w:sz w:val="28"/>
                <w:szCs w:val="28"/>
              </w:rPr>
              <w:t xml:space="preserve"> 480</w:t>
            </w:r>
          </w:p>
        </w:tc>
        <w:tc>
          <w:tcPr>
            <w:tcW w:w="3485"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Ширина поверхности 1,6 м</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Высота поверхности 1,2м</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Диагональ 77’</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 xml:space="preserve">Технология </w:t>
            </w:r>
            <w:r w:rsidRPr="009D4350">
              <w:rPr>
                <w:rFonts w:ascii="Times New Roman" w:hAnsi="Times New Roman" w:cs="Times New Roman"/>
                <w:sz w:val="28"/>
                <w:szCs w:val="28"/>
                <w:lang w:val="en-US"/>
              </w:rPr>
              <w:t>DViT</w:t>
            </w:r>
            <w:r w:rsidRPr="009D4350">
              <w:rPr>
                <w:rFonts w:ascii="Times New Roman" w:hAnsi="Times New Roman" w:cs="Times New Roman"/>
                <w:sz w:val="28"/>
                <w:szCs w:val="28"/>
              </w:rPr>
              <w:t xml:space="preserve"> </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Разрешение доски 32767х32767</w:t>
            </w:r>
          </w:p>
        </w:tc>
        <w:tc>
          <w:tcPr>
            <w:tcW w:w="1713"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1</w:t>
            </w:r>
          </w:p>
        </w:tc>
        <w:tc>
          <w:tcPr>
            <w:tcW w:w="2197" w:type="dxa"/>
          </w:tcPr>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SMART Board™ interactive</w:t>
            </w:r>
          </w:p>
          <w:p w:rsidR="008A3B1E" w:rsidRPr="009D4350" w:rsidRDefault="008A3B1E" w:rsidP="008A3B1E">
            <w:pPr>
              <w:rPr>
                <w:rFonts w:ascii="Times New Roman" w:hAnsi="Times New Roman" w:cs="Times New Roman"/>
                <w:sz w:val="28"/>
                <w:szCs w:val="28"/>
              </w:rPr>
            </w:pPr>
            <w:r w:rsidRPr="009D4350">
              <w:rPr>
                <w:rFonts w:ascii="Times New Roman" w:hAnsi="Times New Roman" w:cs="Times New Roman"/>
                <w:sz w:val="28"/>
                <w:szCs w:val="28"/>
              </w:rPr>
              <w:t>whiteboard</w:t>
            </w:r>
          </w:p>
        </w:tc>
      </w:tr>
    </w:tbl>
    <w:p w:rsidR="008A3B1E" w:rsidRPr="009D4350" w:rsidRDefault="008A3B1E" w:rsidP="008A3B1E">
      <w:pPr>
        <w:widowControl w:val="0"/>
        <w:tabs>
          <w:tab w:val="left" w:pos="720"/>
        </w:tabs>
        <w:autoSpaceDE w:val="0"/>
        <w:autoSpaceDN w:val="0"/>
        <w:adjustRightInd w:val="0"/>
        <w:spacing w:after="0" w:line="240" w:lineRule="auto"/>
        <w:ind w:firstLine="454"/>
        <w:jc w:val="center"/>
        <w:rPr>
          <w:rFonts w:ascii="Times New Roman" w:hAnsi="Times New Roman" w:cs="Times New Roman"/>
          <w:b/>
          <w:bCs/>
          <w:sz w:val="28"/>
          <w:szCs w:val="28"/>
        </w:rPr>
      </w:pP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
          <w:sz w:val="28"/>
          <w:szCs w:val="28"/>
        </w:rPr>
        <w:t xml:space="preserve">Обеспечение технической, методической и организационной поддержки: </w:t>
      </w:r>
      <w:r w:rsidRPr="009D4350">
        <w:rPr>
          <w:rFonts w:ascii="Times New Roman" w:hAnsi="Times New Roman" w:cs="Times New Roman"/>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организации; подготовка программ формирования ИКТ-компетентности работников ОО (индивидуальных программ для каждого работника).</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
          <w:sz w:val="28"/>
          <w:szCs w:val="28"/>
        </w:rPr>
        <w:t xml:space="preserve">Отображение образовательной деятельности в информационной среде: </w:t>
      </w:r>
      <w:r w:rsidRPr="009D4350">
        <w:rPr>
          <w:rFonts w:ascii="Times New Roman" w:hAnsi="Times New Roman" w:cs="Times New Roman"/>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
          <w:sz w:val="28"/>
          <w:szCs w:val="28"/>
        </w:rPr>
        <w:t xml:space="preserve">Компоненты на бумажных носителях: </w:t>
      </w:r>
      <w:r w:rsidRPr="009D4350">
        <w:rPr>
          <w:rFonts w:ascii="Times New Roman" w:hAnsi="Times New Roman" w:cs="Times New Roman"/>
          <w:sz w:val="28"/>
          <w:szCs w:val="28"/>
        </w:rPr>
        <w:t>учебники (органайзеры); рабочие тетради (тетради-тренажёры).</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b/>
          <w:sz w:val="28"/>
          <w:szCs w:val="28"/>
        </w:rPr>
        <w:t xml:space="preserve">Компоненты на CD и DVD: </w:t>
      </w:r>
      <w:r w:rsidRPr="009D4350">
        <w:rPr>
          <w:rFonts w:ascii="Times New Roman" w:hAnsi="Times New Roman" w:cs="Times New Roman"/>
          <w:sz w:val="28"/>
          <w:szCs w:val="28"/>
        </w:rPr>
        <w:t>электронные приложения к учебникам; электронные наглядные пособия; электронные тренажёры; электронные практикумы.</w:t>
      </w:r>
    </w:p>
    <w:p w:rsidR="008A3B1E" w:rsidRPr="009D4350" w:rsidRDefault="008A3B1E" w:rsidP="008A3B1E">
      <w:pPr>
        <w:widowControl w:val="0"/>
        <w:tabs>
          <w:tab w:val="left" w:pos="720"/>
        </w:tabs>
        <w:autoSpaceDE w:val="0"/>
        <w:autoSpaceDN w:val="0"/>
        <w:adjustRightInd w:val="0"/>
        <w:spacing w:after="0" w:line="240" w:lineRule="auto"/>
        <w:ind w:firstLine="454"/>
        <w:jc w:val="both"/>
        <w:rPr>
          <w:rFonts w:ascii="Times New Roman" w:hAnsi="Times New Roman" w:cs="Times New Roman"/>
          <w:bCs/>
          <w:sz w:val="28"/>
          <w:szCs w:val="28"/>
        </w:rPr>
      </w:pPr>
      <w:r w:rsidRPr="009D4350">
        <w:rPr>
          <w:rFonts w:ascii="Times New Roman" w:hAnsi="Times New Roman" w:cs="Times New Roman"/>
          <w:bCs/>
          <w:sz w:val="28"/>
          <w:szCs w:val="28"/>
        </w:rPr>
        <w:t>Образовательная организация  принимает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8A3B1E" w:rsidRPr="009D4350" w:rsidRDefault="008A3B1E" w:rsidP="008A3B1E">
      <w:pPr>
        <w:widowControl w:val="0"/>
        <w:tabs>
          <w:tab w:val="left" w:pos="720"/>
        </w:tabs>
        <w:autoSpaceDE w:val="0"/>
        <w:autoSpaceDN w:val="0"/>
        <w:adjustRightInd w:val="0"/>
        <w:spacing w:after="0" w:line="240" w:lineRule="auto"/>
        <w:jc w:val="both"/>
        <w:rPr>
          <w:rFonts w:ascii="Times New Roman" w:hAnsi="Times New Roman" w:cs="Times New Roman"/>
          <w:bCs/>
          <w:sz w:val="28"/>
          <w:szCs w:val="28"/>
        </w:rPr>
      </w:pPr>
    </w:p>
    <w:p w:rsidR="008A3B1E" w:rsidRPr="009D4350" w:rsidRDefault="008A3B1E" w:rsidP="008A3B1E">
      <w:pPr>
        <w:widowControl w:val="0"/>
        <w:tabs>
          <w:tab w:val="left" w:pos="720"/>
        </w:tabs>
        <w:autoSpaceDE w:val="0"/>
        <w:autoSpaceDN w:val="0"/>
        <w:adjustRightInd w:val="0"/>
        <w:spacing w:after="0" w:line="240" w:lineRule="auto"/>
        <w:jc w:val="both"/>
        <w:rPr>
          <w:rFonts w:ascii="Times New Roman" w:hAnsi="Times New Roman" w:cs="Times New Roman"/>
          <w:b/>
          <w:bCs/>
          <w:sz w:val="28"/>
          <w:szCs w:val="28"/>
        </w:rPr>
      </w:pPr>
      <w:r w:rsidRPr="009D4350">
        <w:rPr>
          <w:rFonts w:ascii="Times New Roman" w:hAnsi="Times New Roman" w:cs="Times New Roman"/>
          <w:b/>
          <w:bCs/>
          <w:sz w:val="28"/>
          <w:szCs w:val="28"/>
        </w:rPr>
        <w:t>3.2.6. Механизмы достижения целевых ориентиров в системе условий</w:t>
      </w:r>
    </w:p>
    <w:p w:rsidR="008A3B1E" w:rsidRPr="009D4350" w:rsidRDefault="008A3B1E" w:rsidP="008A3B1E">
      <w:pPr>
        <w:widowControl w:val="0"/>
        <w:autoSpaceDE w:val="0"/>
        <w:autoSpaceDN w:val="0"/>
        <w:adjustRightInd w:val="0"/>
        <w:spacing w:after="0" w:line="240" w:lineRule="auto"/>
        <w:ind w:firstLine="454"/>
        <w:jc w:val="both"/>
        <w:rPr>
          <w:rFonts w:ascii="Times New Roman" w:eastAsia="Calibri" w:hAnsi="Times New Roman" w:cs="Times New Roman"/>
          <w:sz w:val="28"/>
          <w:szCs w:val="28"/>
        </w:rPr>
      </w:pPr>
      <w:r w:rsidRPr="009D4350">
        <w:rPr>
          <w:rFonts w:ascii="Times New Roman" w:hAnsi="Times New Roman" w:cs="Times New Roman"/>
          <w:sz w:val="28"/>
          <w:szCs w:val="28"/>
        </w:rP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8A3B1E" w:rsidRPr="009D4350" w:rsidRDefault="008A3B1E" w:rsidP="008A3B1E">
      <w:pPr>
        <w:widowControl w:val="0"/>
        <w:autoSpaceDE w:val="0"/>
        <w:autoSpaceDN w:val="0"/>
        <w:adjustRightInd w:val="0"/>
        <w:spacing w:after="0" w:line="240" w:lineRule="auto"/>
        <w:ind w:firstLine="454"/>
        <w:jc w:val="both"/>
        <w:rPr>
          <w:rFonts w:ascii="Times New Roman" w:hAnsi="Times New Roman" w:cs="Times New Roman"/>
          <w:sz w:val="28"/>
          <w:szCs w:val="28"/>
        </w:rPr>
      </w:pPr>
      <w:r w:rsidRPr="009D4350">
        <w:rPr>
          <w:rFonts w:ascii="Times New Roman" w:hAnsi="Times New Roman" w:cs="Times New Roman"/>
          <w:sz w:val="28"/>
          <w:szCs w:val="28"/>
        </w:rPr>
        <w:t>Созданные в организации, осуществляющей образовательную деятельность, условия:</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Arial Unicode MS" w:hAnsi="Times New Roman" w:cs="Times New Roman"/>
          <w:sz w:val="28"/>
          <w:szCs w:val="28"/>
        </w:rPr>
        <w:t>• </w:t>
      </w:r>
      <w:r w:rsidRPr="009D4350">
        <w:rPr>
          <w:rFonts w:ascii="Times New Roman" w:eastAsia="Times New Roman" w:hAnsi="Times New Roman" w:cs="Times New Roman"/>
          <w:sz w:val="28"/>
          <w:szCs w:val="28"/>
        </w:rPr>
        <w:t>соответствуют требованиям Стандарта;</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Arial Unicode MS" w:hAnsi="Times New Roman" w:cs="Times New Roman"/>
          <w:sz w:val="28"/>
          <w:szCs w:val="28"/>
        </w:rPr>
        <w:t>• </w:t>
      </w:r>
      <w:r w:rsidRPr="009D4350">
        <w:rPr>
          <w:rFonts w:ascii="Times New Roman" w:eastAsia="Times New Roman" w:hAnsi="Times New Roman" w:cs="Times New Roman"/>
          <w:sz w:val="28"/>
          <w:szCs w:val="28"/>
        </w:rPr>
        <w:t>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Arial Unicode MS" w:hAnsi="Times New Roman" w:cs="Times New Roman"/>
          <w:sz w:val="28"/>
          <w:szCs w:val="28"/>
        </w:rPr>
        <w:t>• </w:t>
      </w:r>
      <w:r w:rsidRPr="009D4350">
        <w:rPr>
          <w:rFonts w:ascii="Times New Roman" w:eastAsia="Times New Roman" w:hAnsi="Times New Roman" w:cs="Times New Roman"/>
          <w:sz w:val="28"/>
          <w:szCs w:val="28"/>
        </w:rPr>
        <w:t>учитывают особенности организации, осуществляющей образовательную деятельность, её организационную структуру, запросы участников образовательных отношений  при получении основного общего образования;</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Arial Unicode MS" w:hAnsi="Times New Roman" w:cs="Times New Roman"/>
          <w:sz w:val="28"/>
          <w:szCs w:val="28"/>
        </w:rPr>
        <w:t>• </w:t>
      </w:r>
      <w:r w:rsidRPr="009D4350">
        <w:rPr>
          <w:rFonts w:ascii="Times New Roman" w:eastAsia="Times New Roman" w:hAnsi="Times New Roman" w:cs="Times New Roman"/>
          <w:sz w:val="28"/>
          <w:szCs w:val="28"/>
        </w:rPr>
        <w:t>предоставляют возможность взаимодействия с социальными партнёрами, использования ресурсов социума.</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В соответствии с требованиями Стандарта раздел основной образовательной программы школы, характеризующий систему условий, содержит:</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Arial Unicode MS" w:hAnsi="Times New Roman" w:cs="Times New Roman"/>
          <w:sz w:val="28"/>
          <w:szCs w:val="28"/>
        </w:rPr>
        <w:t>• </w:t>
      </w:r>
      <w:r w:rsidRPr="009D4350">
        <w:rPr>
          <w:rFonts w:ascii="Times New Roman" w:eastAsia="Times New Roman" w:hAnsi="Times New Roman" w:cs="Times New Roman"/>
          <w:sz w:val="28"/>
          <w:szCs w:val="28"/>
        </w:rPr>
        <w:t>описание кадровых, психолого-педагогических, финансовых, материально-технических, информационно-методических условий и ресурсов;</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Arial Unicode MS" w:hAnsi="Times New Roman" w:cs="Times New Roman"/>
          <w:sz w:val="28"/>
          <w:szCs w:val="28"/>
        </w:rPr>
        <w:t>• </w:t>
      </w:r>
      <w:r w:rsidRPr="009D4350">
        <w:rPr>
          <w:rFonts w:ascii="Times New Roman" w:eastAsia="Times New Roman" w:hAnsi="Times New Roman" w:cs="Times New Roman"/>
          <w:sz w:val="28"/>
          <w:szCs w:val="28"/>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школы;</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Arial Unicode MS" w:hAnsi="Times New Roman" w:cs="Times New Roman"/>
          <w:sz w:val="28"/>
          <w:szCs w:val="28"/>
        </w:rPr>
        <w:t>• </w:t>
      </w:r>
      <w:r w:rsidRPr="009D4350">
        <w:rPr>
          <w:rFonts w:ascii="Times New Roman" w:eastAsia="Times New Roman" w:hAnsi="Times New Roman" w:cs="Times New Roman"/>
          <w:sz w:val="28"/>
          <w:szCs w:val="28"/>
        </w:rPr>
        <w:t>механизмы достижения целевых ориентиров в системе условий;</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Arial Unicode MS" w:hAnsi="Times New Roman" w:cs="Times New Roman"/>
          <w:sz w:val="28"/>
          <w:szCs w:val="28"/>
        </w:rPr>
        <w:t>• </w:t>
      </w:r>
      <w:r w:rsidRPr="009D4350">
        <w:rPr>
          <w:rFonts w:ascii="Times New Roman" w:eastAsia="Times New Roman" w:hAnsi="Times New Roman" w:cs="Times New Roman"/>
          <w:sz w:val="28"/>
          <w:szCs w:val="28"/>
        </w:rPr>
        <w:t>систему оценки условий.</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Times New Roman" w:hAnsi="Times New Roman" w:cs="Times New Roman"/>
          <w:sz w:val="28"/>
          <w:szCs w:val="28"/>
        </w:rPr>
        <w:t>Система условий реализации основной образовательной программы школы базируется на результатах проведённой работы, включающей:</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Arial Unicode MS" w:hAnsi="Times New Roman" w:cs="Times New Roman"/>
          <w:sz w:val="28"/>
          <w:szCs w:val="28"/>
        </w:rPr>
        <w:t>• </w:t>
      </w:r>
      <w:r w:rsidRPr="009D4350">
        <w:rPr>
          <w:rFonts w:ascii="Times New Roman" w:eastAsia="Times New Roman" w:hAnsi="Times New Roman" w:cs="Times New Roman"/>
          <w:sz w:val="28"/>
          <w:szCs w:val="28"/>
        </w:rPr>
        <w:t>анализ имеющихся в школе условий и ресурсов реализации основной образовательной программы основного общего образования;</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Arial Unicode MS" w:hAnsi="Times New Roman" w:cs="Times New Roman"/>
          <w:sz w:val="28"/>
          <w:szCs w:val="28"/>
        </w:rPr>
        <w:t>• </w:t>
      </w:r>
      <w:r w:rsidRPr="009D4350">
        <w:rPr>
          <w:rFonts w:ascii="Times New Roman" w:eastAsia="Times New Roman" w:hAnsi="Times New Roman" w:cs="Times New Roman"/>
          <w:sz w:val="28"/>
          <w:szCs w:val="28"/>
        </w:rPr>
        <w:t>установление степени их соответствия требованиям Стандарта, а также целям и задачам основной образовательной программы с учётом потребностей всех участников образовательных отношений;</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Arial Unicode MS" w:hAnsi="Times New Roman" w:cs="Times New Roman"/>
          <w:sz w:val="28"/>
          <w:szCs w:val="28"/>
        </w:rPr>
        <w:t>• </w:t>
      </w:r>
      <w:r w:rsidRPr="009D4350">
        <w:rPr>
          <w:rFonts w:ascii="Times New Roman" w:eastAsia="Times New Roman" w:hAnsi="Times New Roman" w:cs="Times New Roman"/>
          <w:sz w:val="28"/>
          <w:szCs w:val="28"/>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Arial Unicode MS" w:hAnsi="Times New Roman" w:cs="Times New Roman"/>
          <w:sz w:val="28"/>
          <w:szCs w:val="28"/>
        </w:rPr>
        <w:t>• </w:t>
      </w:r>
      <w:r w:rsidRPr="009D4350">
        <w:rPr>
          <w:rFonts w:ascii="Times New Roman" w:eastAsia="Times New Roman" w:hAnsi="Times New Roman" w:cs="Times New Roman"/>
          <w:sz w:val="28"/>
          <w:szCs w:val="28"/>
        </w:rPr>
        <w:t>разработку с привлечением всех участников образовательных отношений и возможных партнёров механизмов достижения целевых ориентиров в системе условий;</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Arial Unicode MS" w:hAnsi="Times New Roman" w:cs="Times New Roman"/>
          <w:sz w:val="28"/>
          <w:szCs w:val="28"/>
        </w:rPr>
        <w:t>• </w:t>
      </w:r>
      <w:r w:rsidRPr="009D4350">
        <w:rPr>
          <w:rFonts w:ascii="Times New Roman" w:eastAsia="Times New Roman" w:hAnsi="Times New Roman" w:cs="Times New Roman"/>
          <w:sz w:val="28"/>
          <w:szCs w:val="28"/>
        </w:rPr>
        <w:t>разработку сетевого графика (дорожной карты) создания необходимой системы условий;</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r w:rsidRPr="009D4350">
        <w:rPr>
          <w:rFonts w:ascii="Times New Roman" w:eastAsia="@Arial Unicode MS" w:hAnsi="Times New Roman" w:cs="Times New Roman"/>
          <w:sz w:val="28"/>
          <w:szCs w:val="28"/>
        </w:rPr>
        <w:t>• </w:t>
      </w:r>
      <w:r w:rsidRPr="009D4350">
        <w:rPr>
          <w:rFonts w:ascii="Times New Roman" w:eastAsia="Times New Roman" w:hAnsi="Times New Roman" w:cs="Times New Roman"/>
          <w:sz w:val="28"/>
          <w:szCs w:val="28"/>
        </w:rPr>
        <w:t>разработку механизмов мониторинга, оценки и коррекции реализации промежуточных этапов разработанного графика (дорожной карты).</w:t>
      </w:r>
    </w:p>
    <w:p w:rsidR="008A3B1E" w:rsidRPr="009D4350" w:rsidRDefault="008A3B1E" w:rsidP="008A3B1E">
      <w:pPr>
        <w:spacing w:after="0" w:line="240" w:lineRule="auto"/>
        <w:ind w:firstLine="454"/>
        <w:jc w:val="both"/>
        <w:rPr>
          <w:rFonts w:ascii="Times New Roman" w:eastAsia="Times New Roman" w:hAnsi="Times New Roman" w:cs="Times New Roman"/>
          <w:sz w:val="28"/>
          <w:szCs w:val="28"/>
        </w:rPr>
      </w:pPr>
    </w:p>
    <w:p w:rsidR="008A3B1E" w:rsidRPr="009D4350" w:rsidRDefault="008A3B1E" w:rsidP="008A3B1E">
      <w:pPr>
        <w:widowControl w:val="0"/>
        <w:tabs>
          <w:tab w:val="left" w:pos="720"/>
        </w:tabs>
        <w:autoSpaceDE w:val="0"/>
        <w:autoSpaceDN w:val="0"/>
        <w:adjustRightInd w:val="0"/>
        <w:spacing w:after="0" w:line="240" w:lineRule="auto"/>
        <w:jc w:val="both"/>
        <w:rPr>
          <w:rFonts w:ascii="Times New Roman" w:hAnsi="Times New Roman" w:cs="Times New Roman"/>
          <w:b/>
          <w:bCs/>
          <w:sz w:val="28"/>
          <w:szCs w:val="28"/>
        </w:rPr>
      </w:pPr>
      <w:r w:rsidRPr="009D4350">
        <w:rPr>
          <w:rFonts w:ascii="Times New Roman" w:hAnsi="Times New Roman" w:cs="Times New Roman"/>
          <w:b/>
          <w:bCs/>
          <w:sz w:val="28"/>
          <w:szCs w:val="28"/>
        </w:rPr>
        <w:t>3.2.7. Сетевой график (дорожная карта) по формированию необходимой системы условий</w:t>
      </w:r>
    </w:p>
    <w:p w:rsidR="008A3B1E" w:rsidRPr="009D4350" w:rsidRDefault="008A3B1E" w:rsidP="008A3B1E">
      <w:pPr>
        <w:widowControl w:val="0"/>
        <w:tabs>
          <w:tab w:val="left" w:pos="720"/>
        </w:tabs>
        <w:autoSpaceDE w:val="0"/>
        <w:autoSpaceDN w:val="0"/>
        <w:adjustRightInd w:val="0"/>
        <w:spacing w:after="0" w:line="240" w:lineRule="auto"/>
        <w:ind w:firstLine="454"/>
        <w:jc w:val="both"/>
        <w:rPr>
          <w:rFonts w:ascii="Times New Roman" w:hAnsi="Times New Roman" w:cs="Times New Roman"/>
          <w:b/>
          <w:sz w:val="10"/>
          <w:szCs w:val="10"/>
        </w:rPr>
      </w:pP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338"/>
        <w:gridCol w:w="1977"/>
      </w:tblGrid>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8A3B1E">
            <w:pPr>
              <w:suppressAutoHyphens/>
              <w:spacing w:line="240" w:lineRule="auto"/>
              <w:jc w:val="center"/>
              <w:rPr>
                <w:rFonts w:ascii="Times New Roman" w:hAnsi="Times New Roman" w:cs="Times New Roman"/>
                <w:b/>
                <w:kern w:val="2"/>
                <w:sz w:val="28"/>
                <w:szCs w:val="28"/>
                <w:lang w:eastAsia="ar-SA"/>
              </w:rPr>
            </w:pPr>
            <w:r w:rsidRPr="009D4350">
              <w:rPr>
                <w:rFonts w:ascii="Times New Roman" w:hAnsi="Times New Roman" w:cs="Times New Roman"/>
                <w:b/>
                <w:kern w:val="2"/>
                <w:sz w:val="28"/>
                <w:szCs w:val="28"/>
                <w:lang w:eastAsia="ar-SA"/>
              </w:rPr>
              <w:t>Мероприятия</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b/>
                <w:kern w:val="2"/>
                <w:sz w:val="28"/>
                <w:szCs w:val="28"/>
                <w:lang w:eastAsia="ar-SA"/>
              </w:rPr>
            </w:pPr>
            <w:r w:rsidRPr="009D4350">
              <w:rPr>
                <w:rFonts w:ascii="Times New Roman" w:hAnsi="Times New Roman" w:cs="Times New Roman"/>
                <w:b/>
                <w:kern w:val="2"/>
                <w:sz w:val="28"/>
                <w:szCs w:val="28"/>
                <w:lang w:eastAsia="ar-SA"/>
              </w:rPr>
              <w:t>Сроки реализации</w:t>
            </w:r>
          </w:p>
        </w:tc>
      </w:tr>
      <w:tr w:rsidR="008A3B1E" w:rsidRPr="009D4350" w:rsidTr="008A3B1E">
        <w:trPr>
          <w:trHeight w:val="144"/>
        </w:trPr>
        <w:tc>
          <w:tcPr>
            <w:tcW w:w="9315" w:type="dxa"/>
            <w:gridSpan w:val="2"/>
            <w:tcBorders>
              <w:top w:val="single" w:sz="4" w:space="0" w:color="000000"/>
              <w:left w:val="single" w:sz="4" w:space="0" w:color="000000"/>
              <w:bottom w:val="single" w:sz="4" w:space="0" w:color="000000"/>
              <w:right w:val="single" w:sz="4" w:space="0" w:color="000000"/>
            </w:tcBorders>
          </w:tcPr>
          <w:p w:rsidR="008A3B1E" w:rsidRPr="009D4350" w:rsidRDefault="008A3B1E" w:rsidP="008A3B1E">
            <w:pPr>
              <w:pStyle w:val="aa"/>
              <w:suppressAutoHyphens/>
              <w:ind w:left="1080"/>
              <w:jc w:val="center"/>
              <w:rPr>
                <w:rFonts w:ascii="Times New Roman" w:hAnsi="Times New Roman"/>
                <w:b/>
                <w:kern w:val="2"/>
                <w:sz w:val="28"/>
                <w:szCs w:val="28"/>
                <w:lang w:eastAsia="ar-SA"/>
              </w:rPr>
            </w:pPr>
            <w:r w:rsidRPr="009D4350">
              <w:rPr>
                <w:rFonts w:ascii="Times New Roman" w:hAnsi="Times New Roman"/>
                <w:b/>
                <w:sz w:val="28"/>
                <w:szCs w:val="28"/>
              </w:rPr>
              <w:t>Нормативно-правовое обеспечение ФГОС ООО</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a"/>
              <w:numPr>
                <w:ilvl w:val="0"/>
                <w:numId w:val="388"/>
              </w:numPr>
              <w:suppressAutoHyphens/>
              <w:rPr>
                <w:rFonts w:ascii="Times New Roman" w:hAnsi="Times New Roman"/>
                <w:b/>
                <w:kern w:val="2"/>
                <w:sz w:val="28"/>
                <w:szCs w:val="28"/>
                <w:lang w:eastAsia="ar-SA"/>
              </w:rPr>
            </w:pPr>
            <w:r w:rsidRPr="009D4350">
              <w:rPr>
                <w:rFonts w:ascii="Times New Roman" w:hAnsi="Times New Roman"/>
                <w:sz w:val="28"/>
                <w:szCs w:val="28"/>
              </w:rPr>
              <w:t>Решение Совета школы о введении в образовательной организации ФГОС ООО</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 xml:space="preserve">октябрь, 2014 </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a"/>
              <w:numPr>
                <w:ilvl w:val="0"/>
                <w:numId w:val="388"/>
              </w:numPr>
              <w:suppressAutoHyphens/>
              <w:rPr>
                <w:rFonts w:ascii="Times New Roman" w:hAnsi="Times New Roman"/>
                <w:sz w:val="28"/>
                <w:szCs w:val="28"/>
              </w:rPr>
            </w:pPr>
            <w:r w:rsidRPr="009D4350">
              <w:rPr>
                <w:rFonts w:ascii="Times New Roman" w:hAnsi="Times New Roman"/>
                <w:sz w:val="28"/>
                <w:szCs w:val="28"/>
              </w:rPr>
              <w:t>Внесение изменений и дополнений в Устав образовательной организации</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декабрь, 2014</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a"/>
              <w:numPr>
                <w:ilvl w:val="0"/>
                <w:numId w:val="388"/>
              </w:numPr>
              <w:suppressAutoHyphens/>
              <w:rPr>
                <w:rFonts w:ascii="Times New Roman" w:hAnsi="Times New Roman"/>
                <w:sz w:val="28"/>
                <w:szCs w:val="28"/>
              </w:rPr>
            </w:pPr>
            <w:r w:rsidRPr="009D4350">
              <w:rPr>
                <w:rFonts w:ascii="Times New Roman" w:hAnsi="Times New Roman"/>
                <w:sz w:val="28"/>
                <w:szCs w:val="28"/>
              </w:rPr>
              <w:t>Разработка и утверждение плана-графика введения ФГОС ООО</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ноябрь, 2014</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a"/>
              <w:numPr>
                <w:ilvl w:val="0"/>
                <w:numId w:val="388"/>
              </w:numPr>
              <w:suppressAutoHyphens/>
              <w:rPr>
                <w:rFonts w:ascii="Times New Roman" w:hAnsi="Times New Roman"/>
                <w:sz w:val="28"/>
                <w:szCs w:val="28"/>
              </w:rPr>
            </w:pPr>
            <w:r w:rsidRPr="009D4350">
              <w:rPr>
                <w:rFonts w:ascii="Times New Roman" w:hAnsi="Times New Roman"/>
                <w:sz w:val="28"/>
                <w:szCs w:val="28"/>
              </w:rPr>
              <w:t>Создание рабочей группы по вопросам подготовки  и введению ФГОС ООО</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ноябрь, 2014</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a"/>
              <w:numPr>
                <w:ilvl w:val="0"/>
                <w:numId w:val="388"/>
              </w:numPr>
              <w:suppressAutoHyphens/>
              <w:rPr>
                <w:rFonts w:ascii="Times New Roman" w:hAnsi="Times New Roman"/>
                <w:sz w:val="28"/>
                <w:szCs w:val="28"/>
              </w:rPr>
            </w:pPr>
            <w:r w:rsidRPr="009D4350">
              <w:rPr>
                <w:rFonts w:ascii="Times New Roman" w:hAnsi="Times New Roman"/>
                <w:sz w:val="28"/>
                <w:szCs w:val="28"/>
              </w:rPr>
              <w:t>Формирование банка нормативно-правовых федерального, регионального, муниципального,  школьного уровней.</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ноябрь, 2014-март, 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a"/>
              <w:numPr>
                <w:ilvl w:val="0"/>
                <w:numId w:val="388"/>
              </w:numPr>
              <w:suppressAutoHyphens/>
              <w:rPr>
                <w:rFonts w:ascii="Times New Roman" w:hAnsi="Times New Roman"/>
                <w:sz w:val="28"/>
                <w:szCs w:val="28"/>
              </w:rPr>
            </w:pPr>
            <w:r w:rsidRPr="009D4350">
              <w:rPr>
                <w:rFonts w:ascii="Times New Roman" w:hAnsi="Times New Roman"/>
                <w:sz w:val="28"/>
                <w:szCs w:val="28"/>
              </w:rPr>
              <w:t>Разработка и утверждение формы договора о предоставлении общего образования</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февраль, 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18"/>
              <w:widowControl w:val="0"/>
              <w:numPr>
                <w:ilvl w:val="0"/>
                <w:numId w:val="388"/>
              </w:numPr>
              <w:tabs>
                <w:tab w:val="clear" w:pos="1021"/>
              </w:tabs>
              <w:suppressAutoHyphens/>
              <w:spacing w:after="200"/>
              <w:jc w:val="left"/>
              <w:rPr>
                <w:rFonts w:cs="Times New Roman"/>
                <w:sz w:val="28"/>
                <w:szCs w:val="28"/>
              </w:rPr>
            </w:pPr>
            <w:r w:rsidRPr="009D4350">
              <w:rPr>
                <w:rFonts w:cs="Times New Roman"/>
                <w:sz w:val="28"/>
                <w:szCs w:val="28"/>
              </w:rPr>
              <w:t>Внесение изменений  в «Положение о промежуточной аттестации» в части введения комплексного подхода к оценке результатов: предметных, метапредметных, личностных</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август, 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18"/>
              <w:widowControl w:val="0"/>
              <w:numPr>
                <w:ilvl w:val="0"/>
                <w:numId w:val="388"/>
              </w:numPr>
              <w:tabs>
                <w:tab w:val="clear" w:pos="1021"/>
              </w:tabs>
              <w:suppressAutoHyphens/>
              <w:spacing w:after="200"/>
              <w:jc w:val="left"/>
              <w:rPr>
                <w:rFonts w:cs="Times New Roman"/>
                <w:sz w:val="28"/>
                <w:szCs w:val="28"/>
              </w:rPr>
            </w:pPr>
            <w:r w:rsidRPr="009D4350">
              <w:rPr>
                <w:rFonts w:cs="Times New Roman"/>
                <w:sz w:val="28"/>
                <w:szCs w:val="28"/>
              </w:rPr>
              <w:t>Разработка должностных инструкций работников  с учётом требований ФГОС ООО и  тарифно-квалификационными характеристиками</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февраль-май, 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18"/>
              <w:widowControl w:val="0"/>
              <w:numPr>
                <w:ilvl w:val="0"/>
                <w:numId w:val="388"/>
              </w:numPr>
              <w:tabs>
                <w:tab w:val="clear" w:pos="1021"/>
              </w:tabs>
              <w:suppressAutoHyphens/>
              <w:spacing w:after="200"/>
              <w:jc w:val="left"/>
              <w:rPr>
                <w:rFonts w:cs="Times New Roman"/>
                <w:sz w:val="28"/>
                <w:szCs w:val="28"/>
              </w:rPr>
            </w:pPr>
            <w:r w:rsidRPr="009D4350">
              <w:rPr>
                <w:rFonts w:cs="Times New Roman"/>
                <w:sz w:val="28"/>
                <w:szCs w:val="28"/>
              </w:rPr>
              <w:t>Разработка на основе примерной основной образовательной программы основного общего образования образовательной программы основного общего образования образовательной организации</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апрель-август, 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18"/>
              <w:widowControl w:val="0"/>
              <w:numPr>
                <w:ilvl w:val="0"/>
                <w:numId w:val="388"/>
              </w:numPr>
              <w:tabs>
                <w:tab w:val="clear" w:pos="1021"/>
              </w:tabs>
              <w:suppressAutoHyphens/>
              <w:spacing w:after="200"/>
              <w:jc w:val="left"/>
              <w:rPr>
                <w:rFonts w:cs="Times New Roman"/>
                <w:sz w:val="28"/>
                <w:szCs w:val="28"/>
              </w:rPr>
            </w:pPr>
            <w:r w:rsidRPr="009D4350">
              <w:rPr>
                <w:rFonts w:cs="Times New Roman"/>
                <w:sz w:val="28"/>
                <w:szCs w:val="28"/>
              </w:rPr>
              <w:t>Утверждение основной образовательной программы основного общего образования образовательной организации</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август, 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18"/>
              <w:widowControl w:val="0"/>
              <w:numPr>
                <w:ilvl w:val="0"/>
                <w:numId w:val="388"/>
              </w:numPr>
              <w:tabs>
                <w:tab w:val="clear" w:pos="1021"/>
              </w:tabs>
              <w:suppressAutoHyphens/>
              <w:spacing w:after="200"/>
              <w:jc w:val="left"/>
              <w:rPr>
                <w:rFonts w:cs="Times New Roman"/>
                <w:sz w:val="28"/>
                <w:szCs w:val="28"/>
              </w:rPr>
            </w:pPr>
            <w:r w:rsidRPr="009D4350">
              <w:rPr>
                <w:rFonts w:cs="Times New Roman"/>
                <w:sz w:val="28"/>
                <w:szCs w:val="28"/>
              </w:rPr>
              <w:t>Определение списка учебников и учебных пособий, используемых в образовательной деятельности в соответствии с ФГОС ООО</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июнь, 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18"/>
              <w:widowControl w:val="0"/>
              <w:numPr>
                <w:ilvl w:val="0"/>
                <w:numId w:val="388"/>
              </w:numPr>
              <w:tabs>
                <w:tab w:val="clear" w:pos="1021"/>
              </w:tabs>
              <w:suppressAutoHyphens/>
              <w:spacing w:after="200"/>
              <w:jc w:val="left"/>
              <w:rPr>
                <w:rFonts w:cs="Times New Roman"/>
                <w:sz w:val="28"/>
                <w:szCs w:val="28"/>
              </w:rPr>
            </w:pPr>
            <w:r w:rsidRPr="009D4350">
              <w:rPr>
                <w:rFonts w:eastAsia="MS Mincho" w:cs="Times New Roman"/>
                <w:sz w:val="28"/>
                <w:szCs w:val="28"/>
              </w:rPr>
              <w:t>Разработка и корректировка локальных</w:t>
            </w:r>
            <w:r w:rsidRPr="009D4350">
              <w:rPr>
                <w:rFonts w:eastAsia="MS Mincho" w:cs="Times New Roman"/>
                <w:sz w:val="28"/>
                <w:szCs w:val="28"/>
              </w:rPr>
              <w:t> </w:t>
            </w:r>
            <w:r w:rsidRPr="009D4350">
              <w:rPr>
                <w:rFonts w:eastAsia="MS Mincho" w:cs="Times New Roman"/>
                <w:sz w:val="28"/>
                <w:szCs w:val="28"/>
              </w:rPr>
              <w:t xml:space="preserve"> актов, устанав</w:t>
            </w:r>
            <w:r w:rsidRPr="009D4350">
              <w:rPr>
                <w:rFonts w:eastAsia="MS Mincho" w:cs="Times New Roman"/>
                <w:spacing w:val="-4"/>
                <w:sz w:val="28"/>
                <w:szCs w:val="28"/>
              </w:rPr>
              <w:t>ливающих требования к различным объ</w:t>
            </w:r>
            <w:r w:rsidRPr="009D4350">
              <w:rPr>
                <w:rFonts w:eastAsia="MS Mincho" w:cs="Times New Roman"/>
                <w:sz w:val="28"/>
                <w:szCs w:val="28"/>
              </w:rPr>
              <w:t xml:space="preserve">ектам инфраструктуры образовательной </w:t>
            </w:r>
            <w:r w:rsidRPr="009D4350">
              <w:rPr>
                <w:rFonts w:eastAsia="MS Mincho" w:cs="Times New Roman"/>
                <w:spacing w:val="-4"/>
                <w:sz w:val="28"/>
                <w:szCs w:val="28"/>
              </w:rPr>
              <w:t>организации с учетом требований к мини</w:t>
            </w:r>
            <w:r w:rsidRPr="009D4350">
              <w:rPr>
                <w:rFonts w:eastAsia="MS Mincho" w:cs="Times New Roman"/>
                <w:spacing w:val="-2"/>
                <w:sz w:val="28"/>
                <w:szCs w:val="28"/>
              </w:rPr>
              <w:t xml:space="preserve">мальной оснащенности </w:t>
            </w:r>
            <w:r w:rsidRPr="009D4350">
              <w:rPr>
                <w:rFonts w:eastAsia="MS Mincho" w:cs="Times New Roman"/>
                <w:spacing w:val="-2"/>
                <w:sz w:val="28"/>
                <w:szCs w:val="28"/>
              </w:rPr>
              <w:lastRenderedPageBreak/>
              <w:t>учебного процес</w:t>
            </w:r>
            <w:r w:rsidRPr="009D4350">
              <w:rPr>
                <w:rFonts w:eastAsia="MS Mincho" w:cs="Times New Roman"/>
                <w:spacing w:val="2"/>
                <w:sz w:val="28"/>
                <w:szCs w:val="28"/>
              </w:rPr>
              <w:t>са (например, положений о культурно</w:t>
            </w:r>
            <w:r w:rsidRPr="009D4350">
              <w:rPr>
                <w:rFonts w:eastAsia="MS Mincho" w:cs="Times New Roman"/>
                <w:spacing w:val="2"/>
                <w:sz w:val="28"/>
                <w:szCs w:val="28"/>
              </w:rPr>
              <w:softHyphen/>
              <w:t>-досуговом центре, информационно</w:t>
            </w:r>
            <w:r w:rsidRPr="009D4350">
              <w:rPr>
                <w:rFonts w:eastAsia="MS Mincho" w:cs="Times New Roman"/>
                <w:spacing w:val="2"/>
                <w:sz w:val="28"/>
                <w:szCs w:val="28"/>
              </w:rPr>
              <w:softHyphen/>
              <w:t xml:space="preserve"> биб</w:t>
            </w:r>
            <w:r w:rsidRPr="009D4350">
              <w:rPr>
                <w:rFonts w:eastAsia="MS Mincho" w:cs="Times New Roman"/>
                <w:spacing w:val="-2"/>
                <w:sz w:val="28"/>
                <w:szCs w:val="28"/>
              </w:rPr>
              <w:t>лиотечном центре, физкультурно</w:t>
            </w:r>
            <w:r w:rsidRPr="009D4350">
              <w:rPr>
                <w:rFonts w:eastAsia="MS Mincho" w:cs="Times New Roman"/>
                <w:spacing w:val="-2"/>
                <w:sz w:val="28"/>
                <w:szCs w:val="28"/>
              </w:rPr>
              <w:softHyphen/>
              <w:t>- оздоро</w:t>
            </w:r>
            <w:r w:rsidRPr="009D4350">
              <w:rPr>
                <w:rFonts w:eastAsia="MS Mincho" w:cs="Times New Roman"/>
                <w:spacing w:val="-5"/>
                <w:sz w:val="28"/>
                <w:szCs w:val="28"/>
              </w:rPr>
              <w:t xml:space="preserve">вительном центре, учебном кабинете и др.) </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lastRenderedPageBreak/>
              <w:t>март, 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88"/>
              </w:numPr>
              <w:jc w:val="both"/>
              <w:rPr>
                <w:rFonts w:ascii="Times New Roman" w:eastAsia="MS Mincho" w:hAnsi="Times New Roman" w:cs="Times New Roman"/>
                <w:strike/>
                <w:sz w:val="28"/>
                <w:szCs w:val="28"/>
              </w:rPr>
            </w:pPr>
            <w:r w:rsidRPr="009D4350">
              <w:rPr>
                <w:rFonts w:ascii="Times New Roman" w:eastAsia="MS Mincho" w:hAnsi="Times New Roman" w:cs="Times New Roman"/>
                <w:sz w:val="28"/>
                <w:szCs w:val="28"/>
              </w:rPr>
              <w:lastRenderedPageBreak/>
              <w:t>Доработка:</w:t>
            </w:r>
          </w:p>
          <w:p w:rsidR="008A3B1E" w:rsidRPr="009D4350" w:rsidRDefault="008A3B1E" w:rsidP="008A3B1E">
            <w:pPr>
              <w:pStyle w:val="a4"/>
              <w:rPr>
                <w:rFonts w:ascii="Times New Roman" w:eastAsia="MS Mincho" w:hAnsi="Times New Roman" w:cs="Times New Roman"/>
                <w:color w:val="000000"/>
                <w:sz w:val="28"/>
                <w:szCs w:val="28"/>
              </w:rPr>
            </w:pPr>
            <w:r w:rsidRPr="009D4350">
              <w:rPr>
                <w:rFonts w:ascii="Times New Roman" w:hAnsi="Times New Roman" w:cs="Times New Roman"/>
                <w:b/>
                <w:bCs/>
                <w:spacing w:val="-4"/>
                <w:sz w:val="28"/>
                <w:szCs w:val="28"/>
              </w:rPr>
              <w:t>–</w:t>
            </w:r>
            <w:r w:rsidRPr="009D4350">
              <w:rPr>
                <w:rFonts w:ascii="Times New Roman" w:eastAsia="MS Mincho" w:hAnsi="Times New Roman" w:cs="Times New Roman"/>
                <w:spacing w:val="-2"/>
                <w:sz w:val="28"/>
                <w:szCs w:val="28"/>
              </w:rPr>
              <w:t>образовательных</w:t>
            </w:r>
            <w:r w:rsidRPr="009D4350">
              <w:rPr>
                <w:rFonts w:ascii="Times New Roman" w:eastAsia="MS Mincho" w:hAnsi="Times New Roman" w:cs="Times New Roman"/>
                <w:spacing w:val="-2"/>
                <w:sz w:val="28"/>
                <w:szCs w:val="28"/>
              </w:rPr>
              <w:t> </w:t>
            </w:r>
            <w:r w:rsidRPr="009D4350">
              <w:rPr>
                <w:rFonts w:ascii="Times New Roman" w:eastAsia="MS Mincho" w:hAnsi="Times New Roman" w:cs="Times New Roman"/>
                <w:spacing w:val="-2"/>
                <w:sz w:val="28"/>
                <w:szCs w:val="28"/>
              </w:rPr>
              <w:t xml:space="preserve"> </w:t>
            </w:r>
            <w:r w:rsidRPr="009D4350">
              <w:rPr>
                <w:rFonts w:ascii="Times New Roman" w:eastAsia="MS Mincho" w:hAnsi="Times New Roman" w:cs="Times New Roman"/>
                <w:color w:val="000000"/>
                <w:spacing w:val="-2"/>
                <w:sz w:val="28"/>
                <w:szCs w:val="28"/>
              </w:rPr>
              <w:t>программ (индиви</w:t>
            </w:r>
            <w:r w:rsidRPr="009D4350">
              <w:rPr>
                <w:rFonts w:ascii="Times New Roman" w:eastAsia="MS Mincho" w:hAnsi="Times New Roman" w:cs="Times New Roman"/>
                <w:color w:val="000000"/>
                <w:sz w:val="28"/>
                <w:szCs w:val="28"/>
              </w:rPr>
              <w:t>дуальных и др.);</w:t>
            </w:r>
          </w:p>
          <w:p w:rsidR="008A3B1E" w:rsidRPr="009D4350" w:rsidRDefault="008A3B1E" w:rsidP="008A3B1E">
            <w:pPr>
              <w:pStyle w:val="a4"/>
              <w:rPr>
                <w:rFonts w:ascii="Times New Roman" w:eastAsia="MS Mincho" w:hAnsi="Times New Roman" w:cs="Times New Roman"/>
                <w:color w:val="000000"/>
                <w:sz w:val="28"/>
                <w:szCs w:val="28"/>
              </w:rPr>
            </w:pPr>
            <w:r w:rsidRPr="009D4350">
              <w:rPr>
                <w:rFonts w:ascii="Times New Roman" w:hAnsi="Times New Roman" w:cs="Times New Roman"/>
                <w:b/>
                <w:bCs/>
                <w:spacing w:val="-4"/>
                <w:sz w:val="28"/>
                <w:szCs w:val="28"/>
              </w:rPr>
              <w:t>–</w:t>
            </w:r>
            <w:r w:rsidRPr="009D4350">
              <w:rPr>
                <w:rFonts w:ascii="Times New Roman" w:eastAsia="MS Mincho" w:hAnsi="Times New Roman" w:cs="Times New Roman"/>
                <w:color w:val="000000"/>
                <w:sz w:val="28"/>
                <w:szCs w:val="28"/>
              </w:rPr>
              <w:t>учебного плана;</w:t>
            </w:r>
            <w:r w:rsidRPr="009D4350">
              <w:rPr>
                <w:rFonts w:ascii="Times New Roman" w:eastAsia="MS Mincho" w:hAnsi="Times New Roman" w:cs="Times New Roman"/>
                <w:color w:val="000000"/>
                <w:sz w:val="28"/>
                <w:szCs w:val="28"/>
              </w:rPr>
              <w:t> </w:t>
            </w:r>
          </w:p>
          <w:p w:rsidR="008A3B1E" w:rsidRPr="009D4350" w:rsidRDefault="008A3B1E" w:rsidP="008A3B1E">
            <w:pPr>
              <w:pStyle w:val="a4"/>
              <w:rPr>
                <w:rFonts w:ascii="Times New Roman" w:eastAsia="MS Mincho" w:hAnsi="Times New Roman" w:cs="Times New Roman"/>
                <w:color w:val="000000"/>
                <w:sz w:val="28"/>
                <w:szCs w:val="28"/>
              </w:rPr>
            </w:pPr>
            <w:r w:rsidRPr="009D4350">
              <w:rPr>
                <w:rFonts w:ascii="Times New Roman" w:hAnsi="Times New Roman" w:cs="Times New Roman"/>
                <w:b/>
                <w:bCs/>
                <w:spacing w:val="-4"/>
                <w:sz w:val="28"/>
                <w:szCs w:val="28"/>
              </w:rPr>
              <w:t>–</w:t>
            </w:r>
            <w:r w:rsidRPr="009D4350">
              <w:rPr>
                <w:rFonts w:ascii="Times New Roman" w:eastAsia="MS Mincho" w:hAnsi="Times New Roman" w:cs="Times New Roman"/>
                <w:color w:val="000000"/>
                <w:spacing w:val="-2"/>
                <w:sz w:val="28"/>
                <w:szCs w:val="28"/>
              </w:rPr>
              <w:t>рабочих программ учебных</w:t>
            </w:r>
            <w:r w:rsidRPr="009D4350">
              <w:rPr>
                <w:rFonts w:ascii="Times New Roman" w:eastAsia="MS Mincho" w:hAnsi="Times New Roman" w:cs="Times New Roman"/>
                <w:color w:val="000000"/>
                <w:spacing w:val="-2"/>
                <w:sz w:val="28"/>
                <w:szCs w:val="28"/>
              </w:rPr>
              <w:t> </w:t>
            </w:r>
            <w:r w:rsidRPr="009D4350">
              <w:rPr>
                <w:rFonts w:ascii="Times New Roman" w:eastAsia="MS Mincho" w:hAnsi="Times New Roman" w:cs="Times New Roman"/>
                <w:color w:val="000000"/>
                <w:spacing w:val="-2"/>
                <w:sz w:val="28"/>
                <w:szCs w:val="28"/>
              </w:rPr>
              <w:t xml:space="preserve"> предме</w:t>
            </w:r>
            <w:r w:rsidRPr="009D4350">
              <w:rPr>
                <w:rFonts w:ascii="Times New Roman" w:eastAsia="MS Mincho" w:hAnsi="Times New Roman" w:cs="Times New Roman"/>
                <w:color w:val="000000"/>
                <w:sz w:val="28"/>
                <w:szCs w:val="28"/>
              </w:rPr>
              <w:t>тов, курсов, дисциплин, модулей;</w:t>
            </w:r>
          </w:p>
          <w:p w:rsidR="008A3B1E" w:rsidRPr="009D4350" w:rsidRDefault="008A3B1E" w:rsidP="008A3B1E">
            <w:pPr>
              <w:pStyle w:val="a4"/>
              <w:rPr>
                <w:rFonts w:ascii="Times New Roman" w:eastAsia="MS Mincho" w:hAnsi="Times New Roman" w:cs="Times New Roman"/>
                <w:color w:val="000000"/>
                <w:sz w:val="28"/>
                <w:szCs w:val="28"/>
              </w:rPr>
            </w:pPr>
            <w:r w:rsidRPr="009D4350">
              <w:rPr>
                <w:rFonts w:ascii="Times New Roman" w:hAnsi="Times New Roman" w:cs="Times New Roman"/>
                <w:b/>
                <w:bCs/>
                <w:spacing w:val="-4"/>
                <w:sz w:val="28"/>
                <w:szCs w:val="28"/>
              </w:rPr>
              <w:t>–</w:t>
            </w:r>
            <w:r w:rsidRPr="009D4350">
              <w:rPr>
                <w:rFonts w:ascii="Times New Roman" w:eastAsia="MS Mincho" w:hAnsi="Times New Roman" w:cs="Times New Roman"/>
                <w:color w:val="000000"/>
                <w:spacing w:val="2"/>
                <w:sz w:val="28"/>
                <w:szCs w:val="28"/>
              </w:rPr>
              <w:t>годового календарного учебного</w:t>
            </w:r>
            <w:r w:rsidRPr="009D4350">
              <w:rPr>
                <w:rFonts w:ascii="Times New Roman" w:eastAsia="MS Mincho" w:hAnsi="Times New Roman" w:cs="Times New Roman"/>
                <w:color w:val="000000"/>
                <w:spacing w:val="2"/>
                <w:sz w:val="28"/>
                <w:szCs w:val="28"/>
              </w:rPr>
              <w:t> </w:t>
            </w:r>
            <w:r w:rsidRPr="009D4350">
              <w:rPr>
                <w:rFonts w:ascii="Times New Roman" w:eastAsia="MS Mincho" w:hAnsi="Times New Roman" w:cs="Times New Roman"/>
                <w:color w:val="000000"/>
                <w:spacing w:val="2"/>
                <w:sz w:val="28"/>
                <w:szCs w:val="28"/>
              </w:rPr>
              <w:t xml:space="preserve"> гра</w:t>
            </w:r>
            <w:r w:rsidRPr="009D4350">
              <w:rPr>
                <w:rFonts w:ascii="Times New Roman" w:eastAsia="MS Mincho" w:hAnsi="Times New Roman" w:cs="Times New Roman"/>
                <w:color w:val="000000"/>
                <w:sz w:val="28"/>
                <w:szCs w:val="28"/>
              </w:rPr>
              <w:t>фика;</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b/>
                <w:bCs/>
                <w:spacing w:val="-4"/>
                <w:sz w:val="28"/>
                <w:szCs w:val="28"/>
              </w:rPr>
              <w:t>–</w:t>
            </w:r>
            <w:r w:rsidRPr="009D4350">
              <w:rPr>
                <w:rFonts w:ascii="Times New Roman" w:hAnsi="Times New Roman" w:cs="Times New Roman"/>
                <w:sz w:val="28"/>
                <w:szCs w:val="28"/>
              </w:rPr>
              <w:t> положений о внеурочной деятельности обучающихся;</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b/>
                <w:bCs/>
                <w:spacing w:val="-4"/>
                <w:sz w:val="28"/>
                <w:szCs w:val="28"/>
              </w:rPr>
              <w:t>–</w:t>
            </w:r>
            <w:r w:rsidRPr="009D4350">
              <w:rPr>
                <w:rFonts w:ascii="Times New Roman" w:hAnsi="Times New Roman" w:cs="Times New Roman"/>
                <w:sz w:val="28"/>
                <w:szCs w:val="28"/>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8A3B1E" w:rsidRPr="009D4350" w:rsidRDefault="008A3B1E" w:rsidP="008A3B1E">
            <w:pPr>
              <w:pStyle w:val="a4"/>
              <w:rPr>
                <w:rFonts w:ascii="Times New Roman" w:hAnsi="Times New Roman" w:cs="Times New Roman"/>
                <w:sz w:val="28"/>
                <w:szCs w:val="28"/>
              </w:rPr>
            </w:pPr>
            <w:r w:rsidRPr="009D4350">
              <w:rPr>
                <w:rFonts w:ascii="Times New Roman" w:hAnsi="Times New Roman" w:cs="Times New Roman"/>
                <w:b/>
                <w:bCs/>
                <w:spacing w:val="-4"/>
                <w:sz w:val="28"/>
                <w:szCs w:val="28"/>
              </w:rPr>
              <w:t>–</w:t>
            </w:r>
            <w:r w:rsidRPr="009D4350">
              <w:rPr>
                <w:rFonts w:ascii="Times New Roman" w:hAnsi="Times New Roman" w:cs="Times New Roman"/>
                <w:sz w:val="28"/>
                <w:szCs w:val="28"/>
              </w:rPr>
              <w:t> положения об организации домашней работы обучающихся;</w:t>
            </w:r>
          </w:p>
          <w:p w:rsidR="008A3B1E" w:rsidRPr="009D4350" w:rsidRDefault="008A3B1E" w:rsidP="008A3B1E">
            <w:pPr>
              <w:pStyle w:val="a4"/>
              <w:rPr>
                <w:rFonts w:ascii="Times New Roman" w:eastAsia="MS Mincho" w:hAnsi="Times New Roman" w:cs="Times New Roman"/>
                <w:sz w:val="28"/>
                <w:szCs w:val="28"/>
              </w:rPr>
            </w:pPr>
            <w:r w:rsidRPr="009D4350">
              <w:rPr>
                <w:rFonts w:ascii="Times New Roman" w:hAnsi="Times New Roman" w:cs="Times New Roman"/>
                <w:b/>
                <w:bCs/>
                <w:spacing w:val="-4"/>
                <w:sz w:val="28"/>
                <w:szCs w:val="28"/>
              </w:rPr>
              <w:t>–</w:t>
            </w:r>
            <w:r w:rsidRPr="009D4350">
              <w:rPr>
                <w:rFonts w:ascii="Times New Roman" w:hAnsi="Times New Roman" w:cs="Times New Roman"/>
                <w:sz w:val="28"/>
                <w:szCs w:val="28"/>
              </w:rPr>
              <w:t> положения о формах получения образования</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март-август, 2015</w:t>
            </w:r>
          </w:p>
        </w:tc>
      </w:tr>
      <w:tr w:rsidR="008A3B1E" w:rsidRPr="009D4350" w:rsidTr="008A3B1E">
        <w:trPr>
          <w:trHeight w:val="144"/>
        </w:trPr>
        <w:tc>
          <w:tcPr>
            <w:tcW w:w="9315" w:type="dxa"/>
            <w:gridSpan w:val="2"/>
            <w:tcBorders>
              <w:top w:val="single" w:sz="4" w:space="0" w:color="000000"/>
              <w:left w:val="single" w:sz="4" w:space="0" w:color="000000"/>
              <w:bottom w:val="single" w:sz="4" w:space="0" w:color="000000"/>
              <w:right w:val="single" w:sz="4" w:space="0" w:color="000000"/>
            </w:tcBorders>
          </w:tcPr>
          <w:p w:rsidR="008A3B1E" w:rsidRPr="009D4350" w:rsidRDefault="008A3B1E" w:rsidP="008A3B1E">
            <w:pPr>
              <w:pStyle w:val="a4"/>
              <w:rPr>
                <w:rFonts w:ascii="Times New Roman" w:hAnsi="Times New Roman" w:cs="Times New Roman"/>
                <w:kern w:val="2"/>
                <w:sz w:val="28"/>
                <w:szCs w:val="28"/>
                <w:lang w:eastAsia="ar-SA"/>
              </w:rPr>
            </w:pPr>
            <w:r w:rsidRPr="009D4350">
              <w:rPr>
                <w:rFonts w:ascii="Times New Roman" w:hAnsi="Times New Roman" w:cs="Times New Roman"/>
                <w:b/>
                <w:sz w:val="28"/>
                <w:szCs w:val="28"/>
              </w:rPr>
              <w:t>Финансовое обеспечение введения ФГОС ООО</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89"/>
              </w:numPr>
              <w:rPr>
                <w:rFonts w:ascii="Times New Roman" w:eastAsia="MS Mincho" w:hAnsi="Times New Roman" w:cs="Times New Roman"/>
                <w:sz w:val="28"/>
                <w:szCs w:val="28"/>
              </w:rPr>
            </w:pPr>
            <w:r w:rsidRPr="009D4350">
              <w:rPr>
                <w:rFonts w:ascii="Times New Roman" w:eastAsia="MS Mincho" w:hAnsi="Times New Roman" w:cs="Times New Roman"/>
                <w:color w:val="000000"/>
                <w:spacing w:val="2"/>
                <w:sz w:val="28"/>
                <w:szCs w:val="28"/>
              </w:rPr>
              <w:t>Определение</w:t>
            </w:r>
            <w:r w:rsidRPr="009D4350">
              <w:rPr>
                <w:rFonts w:ascii="Times New Roman" w:eastAsia="MS Mincho" w:hAnsi="Times New Roman" w:cs="Times New Roman"/>
                <w:color w:val="000000"/>
                <w:spacing w:val="2"/>
                <w:sz w:val="28"/>
                <w:szCs w:val="28"/>
              </w:rPr>
              <w:t> </w:t>
            </w:r>
            <w:r w:rsidRPr="009D4350">
              <w:rPr>
                <w:rFonts w:ascii="Times New Roman" w:eastAsia="MS Mincho" w:hAnsi="Times New Roman" w:cs="Times New Roman"/>
                <w:color w:val="000000"/>
                <w:spacing w:val="2"/>
                <w:sz w:val="28"/>
                <w:szCs w:val="28"/>
              </w:rPr>
              <w:t>объема расходов, необ</w:t>
            </w:r>
            <w:r w:rsidRPr="009D4350">
              <w:rPr>
                <w:rFonts w:ascii="Times New Roman" w:eastAsia="MS Mincho" w:hAnsi="Times New Roman" w:cs="Times New Roman"/>
                <w:color w:val="000000"/>
                <w:sz w:val="28"/>
                <w:szCs w:val="28"/>
              </w:rPr>
              <w:t>ходимых для реализации ООП и достижения планируемых результатов, а также механизма их формирования</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август-сентябрь, 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89"/>
              </w:numPr>
              <w:rPr>
                <w:rFonts w:ascii="Times New Roman" w:eastAsia="MS Mincho" w:hAnsi="Times New Roman" w:cs="Times New Roman"/>
                <w:color w:val="000000"/>
                <w:spacing w:val="2"/>
                <w:sz w:val="28"/>
                <w:szCs w:val="28"/>
              </w:rPr>
            </w:pPr>
            <w:r w:rsidRPr="009D4350">
              <w:rPr>
                <w:rFonts w:ascii="Times New Roman" w:eastAsia="MS Mincho" w:hAnsi="Times New Roman" w:cs="Times New Roman"/>
                <w:color w:val="000000"/>
                <w:sz w:val="28"/>
                <w:szCs w:val="28"/>
              </w:rPr>
              <w:t>Разработка локальных</w:t>
            </w:r>
            <w:r w:rsidRPr="009D4350">
              <w:rPr>
                <w:rFonts w:ascii="Times New Roman" w:eastAsia="MS Mincho" w:hAnsi="Times New Roman" w:cs="Times New Roman"/>
                <w:color w:val="000000"/>
                <w:sz w:val="28"/>
                <w:szCs w:val="28"/>
              </w:rPr>
              <w:t> </w:t>
            </w:r>
            <w:r w:rsidRPr="009D4350">
              <w:rPr>
                <w:rFonts w:ascii="Times New Roman" w:eastAsia="MS Mincho" w:hAnsi="Times New Roman" w:cs="Times New Roman"/>
                <w:color w:val="000000"/>
                <w:sz w:val="28"/>
                <w:szCs w:val="28"/>
              </w:rPr>
              <w:t xml:space="preserve">актов (внесение </w:t>
            </w:r>
            <w:r w:rsidRPr="009D4350">
              <w:rPr>
                <w:rFonts w:ascii="Times New Roman" w:eastAsia="MS Mincho" w:hAnsi="Times New Roman" w:cs="Times New Roman"/>
                <w:color w:val="000000"/>
                <w:spacing w:val="2"/>
                <w:sz w:val="28"/>
                <w:szCs w:val="28"/>
              </w:rPr>
              <w:t xml:space="preserve">изменений в них), регламентирующих </w:t>
            </w:r>
            <w:r w:rsidRPr="009D4350">
              <w:rPr>
                <w:rFonts w:ascii="Times New Roman" w:eastAsia="MS Mincho" w:hAnsi="Times New Roman" w:cs="Times New Roman"/>
                <w:color w:val="000000"/>
                <w:sz w:val="28"/>
                <w:szCs w:val="28"/>
              </w:rPr>
              <w:t xml:space="preserve">установление заработной платы работников образовательной организации, в том </w:t>
            </w:r>
            <w:r w:rsidRPr="009D4350">
              <w:rPr>
                <w:rFonts w:ascii="Times New Roman" w:eastAsia="MS Mincho" w:hAnsi="Times New Roman" w:cs="Times New Roman"/>
                <w:color w:val="000000"/>
                <w:spacing w:val="2"/>
                <w:sz w:val="28"/>
                <w:szCs w:val="28"/>
              </w:rPr>
              <w:t>числе стимулирующих надбавок и до</w:t>
            </w:r>
            <w:r w:rsidRPr="009D4350">
              <w:rPr>
                <w:rFonts w:ascii="Times New Roman" w:eastAsia="MS Mincho" w:hAnsi="Times New Roman" w:cs="Times New Roman"/>
                <w:color w:val="000000"/>
                <w:sz w:val="28"/>
                <w:szCs w:val="28"/>
              </w:rPr>
              <w:t>плат, порядка и размеров премирования</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август-сентябрь, 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89"/>
              </w:numPr>
              <w:rPr>
                <w:rFonts w:ascii="Times New Roman" w:eastAsia="MS Mincho" w:hAnsi="Times New Roman" w:cs="Times New Roman"/>
                <w:color w:val="000000"/>
                <w:sz w:val="28"/>
                <w:szCs w:val="28"/>
              </w:rPr>
            </w:pPr>
            <w:r w:rsidRPr="009D4350">
              <w:rPr>
                <w:rFonts w:ascii="Times New Roman" w:eastAsia="MS Mincho" w:hAnsi="Times New Roman" w:cs="Times New Roman"/>
                <w:color w:val="000000"/>
                <w:sz w:val="28"/>
                <w:szCs w:val="28"/>
              </w:rPr>
              <w:t>Заключение дополнительных</w:t>
            </w:r>
            <w:r w:rsidRPr="009D4350">
              <w:rPr>
                <w:rFonts w:ascii="Times New Roman" w:eastAsia="MS Mincho" w:hAnsi="Times New Roman" w:cs="Times New Roman"/>
                <w:color w:val="000000"/>
                <w:sz w:val="28"/>
                <w:szCs w:val="28"/>
              </w:rPr>
              <w:t> </w:t>
            </w:r>
            <w:r w:rsidRPr="009D4350">
              <w:rPr>
                <w:rFonts w:ascii="Times New Roman" w:eastAsia="MS Mincho" w:hAnsi="Times New Roman" w:cs="Times New Roman"/>
                <w:color w:val="000000"/>
                <w:sz w:val="28"/>
                <w:szCs w:val="28"/>
              </w:rPr>
              <w:t xml:space="preserve"> соглашений к трудовому договору с педагогическими работниками</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август-сентябрь, 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89"/>
              </w:numPr>
              <w:rPr>
                <w:rFonts w:ascii="Times New Roman" w:eastAsia="MS Mincho" w:hAnsi="Times New Roman" w:cs="Times New Roman"/>
                <w:color w:val="000000"/>
                <w:sz w:val="28"/>
                <w:szCs w:val="28"/>
              </w:rPr>
            </w:pPr>
            <w:r w:rsidRPr="009D4350">
              <w:rPr>
                <w:rFonts w:ascii="Times New Roman" w:hAnsi="Times New Roman" w:cs="Times New Roman"/>
                <w:sz w:val="28"/>
                <w:szCs w:val="28"/>
              </w:rPr>
              <w:t>Определение объёма бюджетного финансирования на оплату внеурочной деятельности</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август-сентябрь, 2015</w:t>
            </w:r>
          </w:p>
        </w:tc>
      </w:tr>
      <w:tr w:rsidR="008A3B1E" w:rsidRPr="009D4350" w:rsidTr="008A3B1E">
        <w:trPr>
          <w:trHeight w:val="144"/>
        </w:trPr>
        <w:tc>
          <w:tcPr>
            <w:tcW w:w="9315" w:type="dxa"/>
            <w:gridSpan w:val="2"/>
            <w:tcBorders>
              <w:top w:val="single" w:sz="4" w:space="0" w:color="000000"/>
              <w:left w:val="single" w:sz="4" w:space="0" w:color="000000"/>
              <w:bottom w:val="single" w:sz="4" w:space="0" w:color="000000"/>
              <w:right w:val="single" w:sz="4" w:space="0" w:color="000000"/>
            </w:tcBorders>
          </w:tcPr>
          <w:p w:rsidR="008A3B1E" w:rsidRPr="009D4350" w:rsidRDefault="008A3B1E" w:rsidP="008A3B1E">
            <w:pPr>
              <w:pStyle w:val="a4"/>
              <w:rPr>
                <w:rFonts w:ascii="Times New Roman" w:hAnsi="Times New Roman" w:cs="Times New Roman"/>
                <w:kern w:val="2"/>
                <w:sz w:val="28"/>
                <w:szCs w:val="28"/>
                <w:lang w:eastAsia="ar-SA"/>
              </w:rPr>
            </w:pPr>
            <w:r w:rsidRPr="009D4350">
              <w:rPr>
                <w:rFonts w:ascii="Times New Roman" w:hAnsi="Times New Roman" w:cs="Times New Roman"/>
                <w:b/>
                <w:sz w:val="28"/>
                <w:szCs w:val="28"/>
              </w:rPr>
              <w:t>Организационное обеспечение введения ФГОС ООО</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0"/>
              </w:numPr>
              <w:rPr>
                <w:rFonts w:ascii="Times New Roman" w:hAnsi="Times New Roman" w:cs="Times New Roman"/>
                <w:sz w:val="28"/>
                <w:szCs w:val="28"/>
              </w:rPr>
            </w:pPr>
            <w:r w:rsidRPr="009D4350">
              <w:rPr>
                <w:rFonts w:ascii="Times New Roman" w:eastAsia="MS Mincho" w:hAnsi="Times New Roman" w:cs="Times New Roman"/>
                <w:color w:val="000000"/>
                <w:sz w:val="28"/>
                <w:szCs w:val="28"/>
              </w:rPr>
              <w:t>Обеспечение координации</w:t>
            </w:r>
            <w:r w:rsidRPr="009D4350">
              <w:rPr>
                <w:rFonts w:ascii="Times New Roman" w:eastAsia="MS Mincho" w:hAnsi="Times New Roman" w:cs="Times New Roman"/>
                <w:sz w:val="28"/>
                <w:szCs w:val="28"/>
              </w:rPr>
              <w:t> </w:t>
            </w:r>
            <w:r w:rsidRPr="009D4350">
              <w:rPr>
                <w:rFonts w:ascii="Times New Roman" w:eastAsia="MS Mincho" w:hAnsi="Times New Roman" w:cs="Times New Roman"/>
                <w:color w:val="000000"/>
                <w:sz w:val="28"/>
                <w:szCs w:val="28"/>
              </w:rPr>
              <w:t xml:space="preserve"> деятельности субъектов образовательной деятельности</w:t>
            </w:r>
            <w:r w:rsidRPr="009D4350">
              <w:rPr>
                <w:rFonts w:ascii="Times New Roman" w:eastAsia="MS Mincho" w:hAnsi="Times New Roman" w:cs="Times New Roman"/>
                <w:color w:val="000000"/>
                <w:spacing w:val="2"/>
                <w:sz w:val="28"/>
                <w:szCs w:val="28"/>
              </w:rPr>
              <w:t>, организационных структур организации</w:t>
            </w:r>
            <w:r w:rsidRPr="009D4350">
              <w:rPr>
                <w:rFonts w:ascii="Times New Roman" w:eastAsia="MS Mincho" w:hAnsi="Times New Roman" w:cs="Times New Roman"/>
                <w:color w:val="000000"/>
                <w:sz w:val="28"/>
                <w:szCs w:val="28"/>
              </w:rPr>
              <w:t xml:space="preserve"> по подготовке и введению ФГОС основного общего образования</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октябрь, 2014</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0"/>
              </w:numPr>
              <w:rPr>
                <w:rFonts w:ascii="Times New Roman" w:eastAsia="MS Mincho" w:hAnsi="Times New Roman" w:cs="Times New Roman"/>
                <w:color w:val="000000"/>
                <w:sz w:val="28"/>
                <w:szCs w:val="28"/>
              </w:rPr>
            </w:pPr>
            <w:r w:rsidRPr="009D4350">
              <w:rPr>
                <w:rFonts w:ascii="Times New Roman" w:eastAsia="MS Mincho" w:hAnsi="Times New Roman" w:cs="Times New Roman"/>
                <w:color w:val="000000"/>
                <w:sz w:val="28"/>
                <w:szCs w:val="28"/>
              </w:rPr>
              <w:t>Разработка модели</w:t>
            </w:r>
            <w:r w:rsidRPr="009D4350">
              <w:rPr>
                <w:rFonts w:ascii="Times New Roman" w:eastAsia="MS Mincho" w:hAnsi="Times New Roman" w:cs="Times New Roman"/>
                <w:color w:val="000000"/>
                <w:sz w:val="28"/>
                <w:szCs w:val="28"/>
              </w:rPr>
              <w:t> </w:t>
            </w:r>
            <w:r w:rsidRPr="009D4350">
              <w:rPr>
                <w:rFonts w:ascii="Times New Roman" w:eastAsia="MS Mincho" w:hAnsi="Times New Roman" w:cs="Times New Roman"/>
                <w:color w:val="000000"/>
                <w:sz w:val="28"/>
                <w:szCs w:val="28"/>
              </w:rPr>
              <w:t>организации образовательной деятельности</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декабрь,2014</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0"/>
              </w:numPr>
              <w:rPr>
                <w:rFonts w:ascii="Times New Roman" w:eastAsia="MS Mincho" w:hAnsi="Times New Roman" w:cs="Times New Roman"/>
                <w:color w:val="000000"/>
                <w:sz w:val="28"/>
                <w:szCs w:val="28"/>
              </w:rPr>
            </w:pPr>
            <w:r w:rsidRPr="009D4350">
              <w:rPr>
                <w:rFonts w:ascii="Times New Roman" w:eastAsia="MS Mincho" w:hAnsi="Times New Roman" w:cs="Times New Roman"/>
                <w:color w:val="000000"/>
                <w:sz w:val="28"/>
                <w:szCs w:val="28"/>
              </w:rPr>
              <w:t>Разработка и реализация</w:t>
            </w:r>
            <w:r w:rsidRPr="009D4350">
              <w:rPr>
                <w:rFonts w:ascii="Times New Roman" w:eastAsia="MS Mincho" w:hAnsi="Times New Roman" w:cs="Times New Roman"/>
                <w:color w:val="000000"/>
                <w:sz w:val="28"/>
                <w:szCs w:val="28"/>
              </w:rPr>
              <w:t> </w:t>
            </w:r>
            <w:r w:rsidRPr="009D4350">
              <w:rPr>
                <w:rFonts w:ascii="Times New Roman" w:eastAsia="MS Mincho" w:hAnsi="Times New Roman" w:cs="Times New Roman"/>
                <w:color w:val="000000"/>
                <w:sz w:val="28"/>
                <w:szCs w:val="28"/>
              </w:rPr>
              <w:t>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март, 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0"/>
              </w:numPr>
              <w:rPr>
                <w:rFonts w:ascii="Times New Roman" w:eastAsia="MS Mincho" w:hAnsi="Times New Roman" w:cs="Times New Roman"/>
                <w:color w:val="000000"/>
                <w:sz w:val="28"/>
                <w:szCs w:val="28"/>
              </w:rPr>
            </w:pPr>
            <w:r w:rsidRPr="009D4350">
              <w:rPr>
                <w:rFonts w:ascii="Times New Roman" w:eastAsia="MS Mincho" w:hAnsi="Times New Roman" w:cs="Times New Roman"/>
                <w:color w:val="000000"/>
                <w:spacing w:val="-2"/>
                <w:sz w:val="28"/>
                <w:szCs w:val="28"/>
              </w:rPr>
              <w:lastRenderedPageBreak/>
              <w:t>Разработка</w:t>
            </w:r>
            <w:r w:rsidRPr="009D4350">
              <w:rPr>
                <w:rFonts w:ascii="Times New Roman" w:eastAsia="MS Mincho" w:hAnsi="Times New Roman" w:cs="Times New Roman"/>
                <w:color w:val="000000"/>
                <w:spacing w:val="-2"/>
                <w:sz w:val="28"/>
                <w:szCs w:val="28"/>
              </w:rPr>
              <w:t> </w:t>
            </w:r>
            <w:r w:rsidRPr="009D4350">
              <w:rPr>
                <w:rFonts w:ascii="Times New Roman" w:eastAsia="MS Mincho" w:hAnsi="Times New Roman" w:cs="Times New Roman"/>
                <w:color w:val="000000"/>
                <w:spacing w:val="-2"/>
                <w:sz w:val="28"/>
                <w:szCs w:val="28"/>
              </w:rPr>
              <w:t xml:space="preserve">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март, 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0"/>
              </w:numPr>
              <w:rPr>
                <w:rFonts w:ascii="Times New Roman" w:eastAsia="MS Mincho" w:hAnsi="Times New Roman" w:cs="Times New Roman"/>
                <w:color w:val="000000"/>
                <w:spacing w:val="-2"/>
                <w:sz w:val="28"/>
                <w:szCs w:val="28"/>
              </w:rPr>
            </w:pPr>
            <w:r w:rsidRPr="009D4350">
              <w:rPr>
                <w:rFonts w:ascii="Times New Roman" w:eastAsia="MS Mincho" w:hAnsi="Times New Roman" w:cs="Times New Roman"/>
                <w:color w:val="000000"/>
                <w:sz w:val="28"/>
                <w:szCs w:val="28"/>
              </w:rPr>
              <w:t>Привлечение органов</w:t>
            </w:r>
            <w:r w:rsidRPr="009D4350">
              <w:rPr>
                <w:rFonts w:ascii="Times New Roman" w:eastAsia="MS Mincho" w:hAnsi="Times New Roman" w:cs="Times New Roman"/>
                <w:color w:val="000000"/>
                <w:sz w:val="28"/>
                <w:szCs w:val="28"/>
              </w:rPr>
              <w:t> </w:t>
            </w:r>
            <w:r w:rsidRPr="009D4350">
              <w:rPr>
                <w:rFonts w:ascii="Times New Roman" w:eastAsia="MS Mincho" w:hAnsi="Times New Roman" w:cs="Times New Roman"/>
                <w:color w:val="000000"/>
                <w:sz w:val="28"/>
                <w:szCs w:val="28"/>
              </w:rPr>
              <w:t>государственно</w:t>
            </w:r>
            <w:r w:rsidRPr="009D4350">
              <w:rPr>
                <w:rFonts w:ascii="Times New Roman" w:eastAsia="MS Mincho" w:hAnsi="Times New Roman" w:cs="Times New Roman"/>
                <w:color w:val="000000"/>
                <w:sz w:val="28"/>
                <w:szCs w:val="28"/>
              </w:rPr>
              <w:softHyphen/>
              <w:t>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апрель, 2015</w:t>
            </w:r>
          </w:p>
        </w:tc>
      </w:tr>
      <w:tr w:rsidR="008A3B1E" w:rsidRPr="009D4350" w:rsidTr="008A3B1E">
        <w:trPr>
          <w:trHeight w:val="144"/>
        </w:trPr>
        <w:tc>
          <w:tcPr>
            <w:tcW w:w="9315" w:type="dxa"/>
            <w:gridSpan w:val="2"/>
            <w:tcBorders>
              <w:top w:val="single" w:sz="4" w:space="0" w:color="000000"/>
              <w:left w:val="single" w:sz="4" w:space="0" w:color="000000"/>
              <w:bottom w:val="single" w:sz="4" w:space="0" w:color="000000"/>
              <w:right w:val="single" w:sz="4" w:space="0" w:color="000000"/>
            </w:tcBorders>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eastAsia="MS Mincho" w:hAnsi="Times New Roman" w:cs="Times New Roman"/>
                <w:b/>
                <w:color w:val="000000"/>
                <w:sz w:val="28"/>
                <w:szCs w:val="28"/>
              </w:rPr>
              <w:t>Кадровое обеспечение введения ФГОС ООО</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1"/>
              </w:numPr>
              <w:rPr>
                <w:rFonts w:ascii="Times New Roman" w:eastAsia="MS Mincho" w:hAnsi="Times New Roman" w:cs="Times New Roman"/>
                <w:color w:val="000000"/>
                <w:sz w:val="28"/>
                <w:szCs w:val="28"/>
              </w:rPr>
            </w:pPr>
            <w:r w:rsidRPr="009D4350">
              <w:rPr>
                <w:rFonts w:ascii="Times New Roman" w:eastAsia="MS Mincho" w:hAnsi="Times New Roman" w:cs="Times New Roman"/>
                <w:color w:val="000000"/>
                <w:sz w:val="28"/>
                <w:szCs w:val="28"/>
              </w:rPr>
              <w:t>Анализ кадрового обеспечения введения и реализации ФГОС основного общего образования</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март, 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1"/>
              </w:numPr>
              <w:rPr>
                <w:rFonts w:ascii="Times New Roman" w:eastAsia="MS Mincho" w:hAnsi="Times New Roman" w:cs="Times New Roman"/>
                <w:color w:val="000000"/>
                <w:sz w:val="28"/>
                <w:szCs w:val="28"/>
              </w:rPr>
            </w:pPr>
            <w:r w:rsidRPr="009D4350">
              <w:rPr>
                <w:rFonts w:ascii="Times New Roman" w:eastAsia="MS Mincho" w:hAnsi="Times New Roman" w:cs="Times New Roman"/>
                <w:color w:val="000000"/>
                <w:spacing w:val="2"/>
                <w:sz w:val="28"/>
                <w:szCs w:val="28"/>
              </w:rPr>
              <w:t>Создание</w:t>
            </w:r>
            <w:r w:rsidRPr="009D4350">
              <w:rPr>
                <w:rFonts w:ascii="Times New Roman" w:eastAsia="MS Mincho" w:hAnsi="Times New Roman" w:cs="Times New Roman"/>
                <w:color w:val="000000"/>
                <w:spacing w:val="2"/>
                <w:sz w:val="28"/>
                <w:szCs w:val="28"/>
              </w:rPr>
              <w:t> </w:t>
            </w:r>
            <w:r w:rsidRPr="009D4350">
              <w:rPr>
                <w:rFonts w:ascii="Times New Roman" w:eastAsia="MS Mincho" w:hAnsi="Times New Roman" w:cs="Times New Roman"/>
                <w:color w:val="000000"/>
                <w:spacing w:val="2"/>
                <w:sz w:val="28"/>
                <w:szCs w:val="28"/>
              </w:rPr>
              <w:t>(корректировка) плана-</w:t>
            </w:r>
            <w:r w:rsidRPr="009D4350">
              <w:rPr>
                <w:rFonts w:ascii="Times New Roman" w:eastAsia="MS Mincho" w:hAnsi="Times New Roman" w:cs="Times New Roman"/>
                <w:color w:val="000000"/>
                <w:spacing w:val="2"/>
                <w:sz w:val="28"/>
                <w:szCs w:val="28"/>
              </w:rPr>
              <w:softHyphen/>
            </w:r>
            <w:r w:rsidRPr="009D4350">
              <w:rPr>
                <w:rFonts w:ascii="Times New Roman" w:eastAsia="MS Mincho" w:hAnsi="Times New Roman" w:cs="Times New Roman"/>
                <w:color w:val="000000"/>
                <w:spacing w:val="-2"/>
                <w:sz w:val="28"/>
                <w:szCs w:val="28"/>
              </w:rPr>
              <w:t>графика повышения квалификации педа</w:t>
            </w:r>
            <w:r w:rsidRPr="009D4350">
              <w:rPr>
                <w:rFonts w:ascii="Times New Roman" w:eastAsia="MS Mincho" w:hAnsi="Times New Roman" w:cs="Times New Roman"/>
                <w:color w:val="000000"/>
                <w:spacing w:val="2"/>
                <w:sz w:val="28"/>
                <w:szCs w:val="28"/>
              </w:rPr>
              <w:t>гогических и руководящих работников образовательной организации в связи с введением ФГОС ООО</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март, 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1"/>
              </w:numPr>
              <w:rPr>
                <w:rFonts w:ascii="Times New Roman" w:eastAsia="MS Mincho" w:hAnsi="Times New Roman" w:cs="Times New Roman"/>
                <w:color w:val="000000"/>
                <w:spacing w:val="2"/>
                <w:sz w:val="28"/>
                <w:szCs w:val="28"/>
              </w:rPr>
            </w:pPr>
            <w:r w:rsidRPr="009D4350">
              <w:rPr>
                <w:rFonts w:ascii="Times New Roman" w:eastAsia="MS Mincho" w:hAnsi="Times New Roman" w:cs="Times New Roman"/>
                <w:spacing w:val="-2"/>
                <w:sz w:val="28"/>
                <w:szCs w:val="28"/>
              </w:rPr>
              <w:t>Корректировка</w:t>
            </w:r>
            <w:r w:rsidRPr="009D4350">
              <w:rPr>
                <w:rFonts w:ascii="Times New Roman" w:eastAsia="MS Mincho" w:hAnsi="Times New Roman" w:cs="Times New Roman"/>
                <w:spacing w:val="-2"/>
                <w:sz w:val="28"/>
                <w:szCs w:val="28"/>
              </w:rPr>
              <w:t> </w:t>
            </w:r>
            <w:r w:rsidRPr="009D4350">
              <w:rPr>
                <w:rFonts w:ascii="Times New Roman" w:eastAsia="MS Mincho" w:hAnsi="Times New Roman" w:cs="Times New Roman"/>
                <w:spacing w:val="-2"/>
                <w:sz w:val="28"/>
                <w:szCs w:val="28"/>
              </w:rPr>
              <w:t>плана научно-методических семинаров (внутришкольного повышения квалификации) с ориентацией на проблемы введения ФГОС ООО</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август, 2015</w:t>
            </w:r>
          </w:p>
        </w:tc>
      </w:tr>
      <w:tr w:rsidR="008A3B1E" w:rsidRPr="009D4350" w:rsidTr="008A3B1E">
        <w:trPr>
          <w:trHeight w:val="144"/>
        </w:trPr>
        <w:tc>
          <w:tcPr>
            <w:tcW w:w="9315" w:type="dxa"/>
            <w:gridSpan w:val="2"/>
            <w:tcBorders>
              <w:top w:val="single" w:sz="4" w:space="0" w:color="000000"/>
              <w:left w:val="single" w:sz="4" w:space="0" w:color="000000"/>
              <w:bottom w:val="single" w:sz="4" w:space="0" w:color="000000"/>
              <w:right w:val="single" w:sz="4" w:space="0" w:color="000000"/>
            </w:tcBorders>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eastAsia="MS Mincho" w:hAnsi="Times New Roman" w:cs="Times New Roman"/>
                <w:b/>
                <w:sz w:val="28"/>
                <w:szCs w:val="28"/>
              </w:rPr>
              <w:t>Информационное обеспечение введения ФГОС ООО</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2"/>
              </w:numPr>
              <w:rPr>
                <w:rFonts w:ascii="Times New Roman" w:eastAsia="MS Mincho" w:hAnsi="Times New Roman" w:cs="Times New Roman"/>
                <w:sz w:val="28"/>
                <w:szCs w:val="28"/>
              </w:rPr>
            </w:pPr>
            <w:r w:rsidRPr="009D4350">
              <w:rPr>
                <w:rFonts w:ascii="Times New Roman" w:eastAsia="MS Mincho" w:hAnsi="Times New Roman" w:cs="Times New Roman"/>
                <w:sz w:val="28"/>
                <w:szCs w:val="28"/>
              </w:rPr>
              <w:t xml:space="preserve">Размещение на сайте ОО информационных материалов о реализации </w:t>
            </w:r>
            <w:r w:rsidRPr="009D4350">
              <w:rPr>
                <w:rFonts w:ascii="Times New Roman" w:eastAsia="MS Mincho" w:hAnsi="Times New Roman" w:cs="Times New Roman"/>
                <w:color w:val="000000"/>
                <w:sz w:val="28"/>
                <w:szCs w:val="28"/>
              </w:rPr>
              <w:t>Стандарта</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постоянно с 2015 г.</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2"/>
              </w:numPr>
              <w:rPr>
                <w:rFonts w:ascii="Times New Roman" w:eastAsia="MS Mincho" w:hAnsi="Times New Roman" w:cs="Times New Roman"/>
                <w:color w:val="000000"/>
                <w:sz w:val="28"/>
                <w:szCs w:val="28"/>
              </w:rPr>
            </w:pPr>
            <w:r w:rsidRPr="009D4350">
              <w:rPr>
                <w:rFonts w:ascii="Times New Roman" w:eastAsia="MS Mincho" w:hAnsi="Times New Roman" w:cs="Times New Roman"/>
                <w:color w:val="000000"/>
                <w:spacing w:val="2"/>
                <w:sz w:val="28"/>
                <w:szCs w:val="28"/>
              </w:rPr>
              <w:t>Широкое</w:t>
            </w:r>
            <w:r w:rsidRPr="009D4350">
              <w:rPr>
                <w:rFonts w:ascii="Times New Roman" w:eastAsia="MS Mincho" w:hAnsi="Times New Roman" w:cs="Times New Roman"/>
                <w:color w:val="000000"/>
                <w:spacing w:val="2"/>
                <w:sz w:val="28"/>
                <w:szCs w:val="28"/>
              </w:rPr>
              <w:t> </w:t>
            </w:r>
            <w:r w:rsidRPr="009D4350">
              <w:rPr>
                <w:rFonts w:ascii="Times New Roman" w:eastAsia="MS Mincho" w:hAnsi="Times New Roman" w:cs="Times New Roman"/>
                <w:color w:val="000000"/>
                <w:spacing w:val="2"/>
                <w:sz w:val="28"/>
                <w:szCs w:val="28"/>
              </w:rPr>
              <w:t>информирование родитель</w:t>
            </w:r>
            <w:r w:rsidRPr="009D4350">
              <w:rPr>
                <w:rFonts w:ascii="Times New Roman" w:eastAsia="MS Mincho" w:hAnsi="Times New Roman" w:cs="Times New Roman"/>
                <w:color w:val="000000"/>
                <w:spacing w:val="-2"/>
                <w:sz w:val="28"/>
                <w:szCs w:val="28"/>
              </w:rPr>
              <w:t>ской общественности о вве</w:t>
            </w:r>
            <w:r w:rsidRPr="009D4350">
              <w:rPr>
                <w:rFonts w:ascii="Times New Roman" w:eastAsia="MS Mincho" w:hAnsi="Times New Roman" w:cs="Times New Roman"/>
                <w:color w:val="000000"/>
                <w:sz w:val="28"/>
                <w:szCs w:val="28"/>
              </w:rPr>
              <w:t>дении новых стандартов и порядке перехода на них</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 xml:space="preserve">октябрь, 2014 </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2"/>
              </w:numPr>
              <w:rPr>
                <w:rFonts w:ascii="Times New Roman" w:eastAsia="MS Mincho" w:hAnsi="Times New Roman" w:cs="Times New Roman"/>
                <w:color w:val="000000"/>
                <w:spacing w:val="2"/>
                <w:sz w:val="28"/>
                <w:szCs w:val="28"/>
              </w:rPr>
            </w:pPr>
            <w:r w:rsidRPr="009D4350">
              <w:rPr>
                <w:rFonts w:ascii="Times New Roman" w:eastAsia="MS Mincho" w:hAnsi="Times New Roman" w:cs="Times New Roman"/>
                <w:spacing w:val="2"/>
                <w:sz w:val="28"/>
                <w:szCs w:val="28"/>
              </w:rPr>
              <w:t>Организация</w:t>
            </w:r>
            <w:r w:rsidRPr="009D4350">
              <w:rPr>
                <w:rFonts w:ascii="Times New Roman" w:eastAsia="MS Mincho" w:hAnsi="Times New Roman" w:cs="Times New Roman"/>
                <w:spacing w:val="2"/>
                <w:sz w:val="28"/>
                <w:szCs w:val="28"/>
              </w:rPr>
              <w:t> </w:t>
            </w:r>
            <w:r w:rsidRPr="009D4350">
              <w:rPr>
                <w:rFonts w:ascii="Times New Roman" w:eastAsia="MS Mincho" w:hAnsi="Times New Roman" w:cs="Times New Roman"/>
                <w:spacing w:val="2"/>
                <w:sz w:val="28"/>
                <w:szCs w:val="28"/>
              </w:rPr>
              <w:t>изучения общественно</w:t>
            </w:r>
            <w:r w:rsidRPr="009D4350">
              <w:rPr>
                <w:rFonts w:ascii="Times New Roman" w:eastAsia="MS Mincho" w:hAnsi="Times New Roman" w:cs="Times New Roman"/>
                <w:sz w:val="28"/>
                <w:szCs w:val="28"/>
              </w:rPr>
              <w:t>го мнения по вопросам реализации ФГОС и внесения возможных дополнений в содержание ООП ОО</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март-апрель,2015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2"/>
              </w:numPr>
              <w:rPr>
                <w:rFonts w:ascii="Times New Roman" w:eastAsia="MS Mincho" w:hAnsi="Times New Roman" w:cs="Times New Roman"/>
                <w:spacing w:val="2"/>
                <w:sz w:val="28"/>
                <w:szCs w:val="28"/>
              </w:rPr>
            </w:pPr>
            <w:r w:rsidRPr="009D4350">
              <w:rPr>
                <w:rFonts w:ascii="Times New Roman" w:eastAsia="MS Mincho" w:hAnsi="Times New Roman" w:cs="Times New Roman"/>
                <w:spacing w:val="2"/>
                <w:sz w:val="28"/>
                <w:szCs w:val="28"/>
              </w:rPr>
              <w:t>Реализация</w:t>
            </w:r>
            <w:r w:rsidRPr="009D4350">
              <w:rPr>
                <w:rFonts w:ascii="Times New Roman" w:eastAsia="MS Mincho" w:hAnsi="Times New Roman" w:cs="Times New Roman"/>
                <w:spacing w:val="2"/>
                <w:sz w:val="28"/>
                <w:szCs w:val="28"/>
              </w:rPr>
              <w:t> </w:t>
            </w:r>
            <w:r w:rsidRPr="009D4350">
              <w:rPr>
                <w:rFonts w:ascii="Times New Roman" w:eastAsia="MS Mincho" w:hAnsi="Times New Roman" w:cs="Times New Roman"/>
                <w:spacing w:val="2"/>
                <w:sz w:val="28"/>
                <w:szCs w:val="28"/>
              </w:rPr>
              <w:t xml:space="preserve">деятельности сетевого </w:t>
            </w:r>
            <w:r w:rsidRPr="009D4350">
              <w:rPr>
                <w:rFonts w:ascii="Times New Roman" w:eastAsia="MS Mincho" w:hAnsi="Times New Roman" w:cs="Times New Roman"/>
                <w:sz w:val="28"/>
                <w:szCs w:val="28"/>
              </w:rPr>
              <w:t>комплекса информационного взаимодействия по вопросам реализации ФГОС ООО</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март-апрель,2015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2"/>
              </w:numPr>
              <w:rPr>
                <w:rFonts w:ascii="Times New Roman" w:eastAsia="MS Mincho" w:hAnsi="Times New Roman" w:cs="Times New Roman"/>
                <w:spacing w:val="2"/>
                <w:sz w:val="28"/>
                <w:szCs w:val="28"/>
              </w:rPr>
            </w:pPr>
            <w:r w:rsidRPr="009D4350">
              <w:rPr>
                <w:rFonts w:ascii="Times New Roman" w:eastAsia="MS Mincho" w:hAnsi="Times New Roman" w:cs="Times New Roman"/>
                <w:spacing w:val="-4"/>
                <w:sz w:val="28"/>
                <w:szCs w:val="28"/>
              </w:rPr>
              <w:t>Разработка и</w:t>
            </w:r>
            <w:r w:rsidRPr="009D4350">
              <w:rPr>
                <w:rFonts w:ascii="Times New Roman" w:eastAsia="MS Mincho" w:hAnsi="Times New Roman" w:cs="Times New Roman"/>
                <w:spacing w:val="-4"/>
                <w:sz w:val="28"/>
                <w:szCs w:val="28"/>
              </w:rPr>
              <w:t> </w:t>
            </w:r>
            <w:r w:rsidRPr="009D4350">
              <w:rPr>
                <w:rFonts w:ascii="Times New Roman" w:eastAsia="MS Mincho" w:hAnsi="Times New Roman" w:cs="Times New Roman"/>
                <w:spacing w:val="-4"/>
                <w:sz w:val="28"/>
                <w:szCs w:val="28"/>
              </w:rPr>
              <w:t>утверждение локальных актов, регламентирующих организацию и проведение публичного отчета образовательной организации</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май,2015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2"/>
              </w:numPr>
              <w:jc w:val="both"/>
              <w:rPr>
                <w:rFonts w:ascii="Times New Roman" w:eastAsia="MS Mincho" w:hAnsi="Times New Roman" w:cs="Times New Roman"/>
                <w:sz w:val="28"/>
                <w:szCs w:val="28"/>
              </w:rPr>
            </w:pPr>
            <w:r w:rsidRPr="009D4350">
              <w:rPr>
                <w:rFonts w:ascii="Times New Roman" w:eastAsia="MS Mincho" w:hAnsi="Times New Roman" w:cs="Times New Roman"/>
                <w:sz w:val="28"/>
                <w:szCs w:val="28"/>
              </w:rPr>
              <w:t>Разработка рекомендаций для педагогических работников:</w:t>
            </w:r>
          </w:p>
          <w:p w:rsidR="008A3B1E" w:rsidRPr="009D4350" w:rsidRDefault="008A3B1E" w:rsidP="008A3B1E">
            <w:pPr>
              <w:pStyle w:val="a4"/>
              <w:rPr>
                <w:rFonts w:ascii="Times New Roman" w:eastAsia="MS Mincho" w:hAnsi="Times New Roman" w:cs="Times New Roman"/>
                <w:sz w:val="28"/>
                <w:szCs w:val="28"/>
              </w:rPr>
            </w:pPr>
            <w:r w:rsidRPr="009D4350">
              <w:rPr>
                <w:rFonts w:ascii="Times New Roman" w:hAnsi="Times New Roman" w:cs="Times New Roman"/>
                <w:b/>
                <w:bCs/>
                <w:spacing w:val="-4"/>
                <w:sz w:val="28"/>
                <w:szCs w:val="28"/>
              </w:rPr>
              <w:t>–</w:t>
            </w:r>
            <w:r w:rsidRPr="009D4350">
              <w:rPr>
                <w:rFonts w:ascii="Times New Roman" w:eastAsia="MS Mincho" w:hAnsi="Times New Roman" w:cs="Times New Roman"/>
                <w:sz w:val="28"/>
                <w:szCs w:val="28"/>
              </w:rPr>
              <w:t xml:space="preserve"> по организации внеурочной деятельности обучающихся;</w:t>
            </w:r>
          </w:p>
          <w:p w:rsidR="008A3B1E" w:rsidRPr="009D4350" w:rsidRDefault="008A3B1E" w:rsidP="008A3B1E">
            <w:pPr>
              <w:pStyle w:val="a4"/>
              <w:rPr>
                <w:rFonts w:ascii="Times New Roman" w:eastAsia="MS Mincho" w:hAnsi="Times New Roman" w:cs="Times New Roman"/>
                <w:sz w:val="28"/>
                <w:szCs w:val="28"/>
              </w:rPr>
            </w:pPr>
            <w:r w:rsidRPr="009D4350">
              <w:rPr>
                <w:rFonts w:ascii="Times New Roman" w:hAnsi="Times New Roman" w:cs="Times New Roman"/>
                <w:b/>
                <w:bCs/>
                <w:spacing w:val="-4"/>
                <w:sz w:val="28"/>
                <w:szCs w:val="28"/>
              </w:rPr>
              <w:t>–</w:t>
            </w:r>
            <w:r w:rsidRPr="009D4350">
              <w:rPr>
                <w:rFonts w:ascii="Times New Roman" w:eastAsia="MS Mincho" w:hAnsi="Times New Roman" w:cs="Times New Roman"/>
                <w:sz w:val="28"/>
                <w:szCs w:val="28"/>
              </w:rPr>
              <w:t xml:space="preserve"> по организации текущей и итоговой оценки достижения планируемых результатов;</w:t>
            </w:r>
          </w:p>
          <w:p w:rsidR="008A3B1E" w:rsidRPr="009D4350" w:rsidRDefault="008A3B1E" w:rsidP="008A3B1E">
            <w:pPr>
              <w:pStyle w:val="a4"/>
              <w:rPr>
                <w:rFonts w:ascii="Times New Roman" w:eastAsia="MS Mincho" w:hAnsi="Times New Roman" w:cs="Times New Roman"/>
                <w:sz w:val="28"/>
                <w:szCs w:val="28"/>
              </w:rPr>
            </w:pPr>
            <w:r w:rsidRPr="009D4350">
              <w:rPr>
                <w:rFonts w:ascii="Times New Roman" w:hAnsi="Times New Roman" w:cs="Times New Roman"/>
                <w:b/>
                <w:bCs/>
                <w:spacing w:val="-4"/>
                <w:sz w:val="28"/>
                <w:szCs w:val="28"/>
              </w:rPr>
              <w:t>–</w:t>
            </w:r>
            <w:r w:rsidRPr="009D4350">
              <w:rPr>
                <w:rFonts w:ascii="Times New Roman" w:eastAsia="MS Mincho" w:hAnsi="Times New Roman" w:cs="Times New Roman"/>
                <w:sz w:val="28"/>
                <w:szCs w:val="28"/>
              </w:rPr>
              <w:t xml:space="preserve"> по использованию ресурсов времени для организации домашней работы обучающихся;</w:t>
            </w:r>
          </w:p>
          <w:p w:rsidR="008A3B1E" w:rsidRPr="009D4350" w:rsidRDefault="008A3B1E" w:rsidP="008A3B1E">
            <w:pPr>
              <w:pStyle w:val="a4"/>
              <w:rPr>
                <w:rFonts w:ascii="Times New Roman" w:eastAsia="MS Mincho" w:hAnsi="Times New Roman" w:cs="Times New Roman"/>
                <w:spacing w:val="-4"/>
              </w:rPr>
            </w:pPr>
            <w:r w:rsidRPr="009D4350">
              <w:rPr>
                <w:rFonts w:ascii="Times New Roman" w:hAnsi="Times New Roman" w:cs="Times New Roman"/>
                <w:b/>
                <w:bCs/>
                <w:spacing w:val="-4"/>
                <w:sz w:val="28"/>
                <w:szCs w:val="28"/>
              </w:rPr>
              <w:lastRenderedPageBreak/>
              <w:t>–</w:t>
            </w:r>
            <w:r w:rsidRPr="009D4350">
              <w:rPr>
                <w:rFonts w:ascii="Times New Roman" w:eastAsia="MS Mincho" w:hAnsi="Times New Roman" w:cs="Times New Roman"/>
                <w:sz w:val="28"/>
                <w:szCs w:val="28"/>
              </w:rPr>
              <w:t xml:space="preserve"> по перечня и рекомендаций по использованию интерактивных технологий</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lastRenderedPageBreak/>
              <w:t>декабрь,2014-август 2015</w:t>
            </w:r>
          </w:p>
        </w:tc>
      </w:tr>
      <w:tr w:rsidR="008A3B1E" w:rsidRPr="009D4350" w:rsidTr="008A3B1E">
        <w:trPr>
          <w:trHeight w:val="144"/>
        </w:trPr>
        <w:tc>
          <w:tcPr>
            <w:tcW w:w="9315" w:type="dxa"/>
            <w:gridSpan w:val="2"/>
            <w:tcBorders>
              <w:top w:val="single" w:sz="4" w:space="0" w:color="000000"/>
              <w:left w:val="single" w:sz="4" w:space="0" w:color="000000"/>
              <w:bottom w:val="single" w:sz="4" w:space="0" w:color="000000"/>
              <w:right w:val="single" w:sz="4" w:space="0" w:color="000000"/>
            </w:tcBorders>
          </w:tcPr>
          <w:p w:rsidR="008A3B1E" w:rsidRPr="009D4350" w:rsidRDefault="008A3B1E" w:rsidP="008A3B1E">
            <w:pPr>
              <w:suppressAutoHyphens/>
              <w:spacing w:line="240" w:lineRule="auto"/>
              <w:jc w:val="center"/>
              <w:rPr>
                <w:rFonts w:ascii="Times New Roman" w:hAnsi="Times New Roman" w:cs="Times New Roman"/>
                <w:b/>
                <w:kern w:val="2"/>
                <w:sz w:val="28"/>
                <w:szCs w:val="28"/>
                <w:lang w:eastAsia="ar-SA"/>
              </w:rPr>
            </w:pPr>
            <w:r w:rsidRPr="009D4350">
              <w:rPr>
                <w:rFonts w:ascii="Times New Roman" w:hAnsi="Times New Roman" w:cs="Times New Roman"/>
                <w:b/>
                <w:kern w:val="2"/>
                <w:sz w:val="28"/>
                <w:szCs w:val="28"/>
                <w:lang w:eastAsia="ar-SA"/>
              </w:rPr>
              <w:lastRenderedPageBreak/>
              <w:t>Материально-техническое обеспечение введения ФГОС ООО</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3"/>
              </w:numPr>
              <w:jc w:val="both"/>
              <w:rPr>
                <w:rFonts w:ascii="Times New Roman" w:eastAsia="MS Mincho" w:hAnsi="Times New Roman" w:cs="Times New Roman"/>
                <w:spacing w:val="-4"/>
                <w:sz w:val="28"/>
                <w:szCs w:val="28"/>
              </w:rPr>
            </w:pPr>
            <w:r w:rsidRPr="009D4350">
              <w:rPr>
                <w:rFonts w:ascii="Times New Roman" w:eastAsia="MS Mincho" w:hAnsi="Times New Roman" w:cs="Times New Roman"/>
                <w:sz w:val="28"/>
                <w:szCs w:val="28"/>
              </w:rPr>
              <w:t>Анализ</w:t>
            </w:r>
            <w:r w:rsidRPr="009D4350">
              <w:rPr>
                <w:rFonts w:ascii="Times New Roman" w:eastAsia="MS Mincho" w:hAnsi="Times New Roman" w:cs="Times New Roman"/>
                <w:sz w:val="28"/>
                <w:szCs w:val="28"/>
              </w:rPr>
              <w:t> </w:t>
            </w:r>
            <w:r w:rsidRPr="009D4350">
              <w:rPr>
                <w:rFonts w:ascii="Times New Roman" w:eastAsia="MS Mincho" w:hAnsi="Times New Roman" w:cs="Times New Roman"/>
                <w:sz w:val="28"/>
                <w:szCs w:val="28"/>
              </w:rPr>
              <w:t>материально</w:t>
            </w:r>
            <w:r w:rsidRPr="009D4350">
              <w:rPr>
                <w:rFonts w:ascii="Times New Roman" w:eastAsia="MS Mincho" w:hAnsi="Times New Roman" w:cs="Times New Roman"/>
                <w:sz w:val="28"/>
                <w:szCs w:val="28"/>
              </w:rPr>
              <w:softHyphen/>
              <w:t>-технического обеспечения реализации ФГОС ООО</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февраль,2015</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3"/>
              </w:numPr>
              <w:rPr>
                <w:rFonts w:ascii="Times New Roman" w:eastAsia="MS Mincho" w:hAnsi="Times New Roman" w:cs="Times New Roman"/>
                <w:sz w:val="28"/>
                <w:szCs w:val="28"/>
              </w:rPr>
            </w:pPr>
            <w:r w:rsidRPr="009D4350">
              <w:rPr>
                <w:rFonts w:ascii="Times New Roman" w:eastAsia="MS Mincho" w:hAnsi="Times New Roman" w:cs="Times New Roman"/>
                <w:color w:val="000000"/>
                <w:sz w:val="28"/>
                <w:szCs w:val="28"/>
              </w:rPr>
              <w:t>Обеспечение соответствия</w:t>
            </w:r>
            <w:r w:rsidRPr="009D4350">
              <w:rPr>
                <w:rFonts w:ascii="Times New Roman" w:eastAsia="MS Mincho" w:hAnsi="Times New Roman" w:cs="Times New Roman"/>
                <w:color w:val="000000"/>
                <w:sz w:val="28"/>
                <w:szCs w:val="28"/>
              </w:rPr>
              <w:t> </w:t>
            </w:r>
            <w:r w:rsidRPr="009D4350">
              <w:rPr>
                <w:rFonts w:ascii="Times New Roman" w:eastAsia="MS Mincho" w:hAnsi="Times New Roman" w:cs="Times New Roman"/>
                <w:color w:val="000000"/>
                <w:sz w:val="28"/>
                <w:szCs w:val="28"/>
              </w:rPr>
              <w:t xml:space="preserve"> материаль</w:t>
            </w:r>
            <w:r w:rsidRPr="009D4350">
              <w:rPr>
                <w:rFonts w:ascii="Times New Roman" w:eastAsia="MS Mincho" w:hAnsi="Times New Roman" w:cs="Times New Roman"/>
                <w:color w:val="000000"/>
                <w:spacing w:val="2"/>
                <w:sz w:val="28"/>
                <w:szCs w:val="28"/>
              </w:rPr>
              <w:t>но</w:t>
            </w:r>
            <w:r w:rsidRPr="009D4350">
              <w:rPr>
                <w:rFonts w:ascii="Times New Roman" w:eastAsia="MS Mincho" w:hAnsi="Times New Roman" w:cs="Times New Roman"/>
                <w:color w:val="000000"/>
                <w:spacing w:val="2"/>
                <w:sz w:val="28"/>
                <w:szCs w:val="28"/>
              </w:rPr>
              <w:softHyphen/>
              <w:t xml:space="preserve">технической базы ОО требованиям </w:t>
            </w:r>
            <w:r w:rsidRPr="009D4350">
              <w:rPr>
                <w:rFonts w:ascii="Times New Roman" w:eastAsia="MS Mincho" w:hAnsi="Times New Roman" w:cs="Times New Roman"/>
                <w:color w:val="000000"/>
                <w:sz w:val="28"/>
                <w:szCs w:val="28"/>
              </w:rPr>
              <w:t>ФГОС</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2015-2017 гг.</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3"/>
              </w:numPr>
              <w:rPr>
                <w:rFonts w:ascii="Times New Roman" w:eastAsia="MS Mincho" w:hAnsi="Times New Roman" w:cs="Times New Roman"/>
                <w:color w:val="000000"/>
                <w:sz w:val="28"/>
                <w:szCs w:val="28"/>
              </w:rPr>
            </w:pPr>
            <w:r w:rsidRPr="009D4350">
              <w:rPr>
                <w:rFonts w:ascii="Times New Roman" w:eastAsia="MS Mincho" w:hAnsi="Times New Roman" w:cs="Times New Roman"/>
                <w:color w:val="000000"/>
                <w:sz w:val="28"/>
                <w:szCs w:val="28"/>
              </w:rPr>
              <w:t>Обеспечение соответствия</w:t>
            </w:r>
            <w:r w:rsidRPr="009D4350">
              <w:rPr>
                <w:rFonts w:ascii="Times New Roman" w:eastAsia="MS Mincho" w:hAnsi="Times New Roman" w:cs="Times New Roman"/>
                <w:color w:val="000000"/>
                <w:sz w:val="28"/>
                <w:szCs w:val="28"/>
              </w:rPr>
              <w:t> </w:t>
            </w:r>
            <w:r w:rsidRPr="009D4350">
              <w:rPr>
                <w:rFonts w:ascii="Times New Roman" w:eastAsia="MS Mincho" w:hAnsi="Times New Roman" w:cs="Times New Roman"/>
                <w:color w:val="000000"/>
                <w:sz w:val="28"/>
                <w:szCs w:val="28"/>
              </w:rPr>
              <w:t>санитарно-гигиенических условий требованиям ФГОС ООО</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2015-2016 гг.</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3"/>
              </w:numPr>
              <w:rPr>
                <w:rFonts w:ascii="Times New Roman" w:eastAsia="MS Mincho" w:hAnsi="Times New Roman" w:cs="Times New Roman"/>
                <w:color w:val="000000"/>
                <w:sz w:val="28"/>
                <w:szCs w:val="28"/>
              </w:rPr>
            </w:pPr>
            <w:r w:rsidRPr="009D4350">
              <w:rPr>
                <w:rFonts w:ascii="Times New Roman" w:eastAsia="MS Mincho" w:hAnsi="Times New Roman" w:cs="Times New Roman"/>
                <w:color w:val="000000"/>
                <w:sz w:val="28"/>
                <w:szCs w:val="28"/>
              </w:rPr>
              <w:t>Обеспечение соответствия</w:t>
            </w:r>
            <w:r w:rsidRPr="009D4350">
              <w:rPr>
                <w:rFonts w:ascii="Times New Roman" w:eastAsia="MS Mincho" w:hAnsi="Times New Roman" w:cs="Times New Roman"/>
                <w:color w:val="000000"/>
                <w:sz w:val="28"/>
                <w:szCs w:val="28"/>
              </w:rPr>
              <w:t> </w:t>
            </w:r>
            <w:r w:rsidRPr="009D4350">
              <w:rPr>
                <w:rFonts w:ascii="Times New Roman" w:eastAsia="MS Mincho" w:hAnsi="Times New Roman" w:cs="Times New Roman"/>
                <w:color w:val="000000"/>
                <w:sz w:val="28"/>
                <w:szCs w:val="28"/>
              </w:rPr>
              <w:t xml:space="preserve"> условий реализации ООП противопожарным нормам, нормам охраны труда работников образовательной организации</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2015-2016 гг.</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3"/>
              </w:numPr>
              <w:rPr>
                <w:rFonts w:ascii="Times New Roman" w:eastAsia="MS Mincho" w:hAnsi="Times New Roman" w:cs="Times New Roman"/>
                <w:color w:val="000000"/>
                <w:sz w:val="28"/>
                <w:szCs w:val="28"/>
              </w:rPr>
            </w:pPr>
            <w:r w:rsidRPr="009D4350">
              <w:rPr>
                <w:rFonts w:ascii="Times New Roman" w:eastAsia="MS Mincho" w:hAnsi="Times New Roman" w:cs="Times New Roman"/>
                <w:color w:val="000000"/>
                <w:sz w:val="28"/>
                <w:szCs w:val="28"/>
              </w:rPr>
              <w:t>Обеспечение соответствия</w:t>
            </w:r>
            <w:r w:rsidRPr="009D4350">
              <w:rPr>
                <w:rFonts w:ascii="Times New Roman" w:eastAsia="MS Mincho" w:hAnsi="Times New Roman" w:cs="Times New Roman"/>
                <w:color w:val="000000"/>
                <w:sz w:val="28"/>
                <w:szCs w:val="28"/>
              </w:rPr>
              <w:t> </w:t>
            </w:r>
            <w:r w:rsidRPr="009D4350">
              <w:rPr>
                <w:rFonts w:ascii="Times New Roman" w:eastAsia="MS Mincho" w:hAnsi="Times New Roman" w:cs="Times New Roman"/>
                <w:color w:val="000000"/>
                <w:sz w:val="28"/>
                <w:szCs w:val="28"/>
              </w:rPr>
              <w:t>информационно</w:t>
            </w:r>
            <w:r w:rsidRPr="009D4350">
              <w:rPr>
                <w:rFonts w:ascii="Times New Roman" w:eastAsia="MS Mincho" w:hAnsi="Times New Roman" w:cs="Times New Roman"/>
                <w:color w:val="000000"/>
                <w:sz w:val="28"/>
                <w:szCs w:val="28"/>
              </w:rPr>
              <w:softHyphen/>
              <w:t>образовательной среды требованиям ФГОС ООО</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2015-2020 гг.</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3"/>
              </w:numPr>
              <w:rPr>
                <w:rFonts w:ascii="Times New Roman" w:eastAsia="MS Mincho" w:hAnsi="Times New Roman" w:cs="Times New Roman"/>
                <w:color w:val="000000"/>
                <w:sz w:val="28"/>
                <w:szCs w:val="28"/>
              </w:rPr>
            </w:pPr>
            <w:r w:rsidRPr="009D4350">
              <w:rPr>
                <w:rFonts w:ascii="Times New Roman" w:eastAsia="MS Mincho" w:hAnsi="Times New Roman" w:cs="Times New Roman"/>
                <w:color w:val="000000"/>
                <w:sz w:val="28"/>
                <w:szCs w:val="28"/>
              </w:rPr>
              <w:t>Обеспечение</w:t>
            </w:r>
            <w:r w:rsidRPr="009D4350">
              <w:rPr>
                <w:rFonts w:ascii="Times New Roman" w:eastAsia="MS Mincho" w:hAnsi="Times New Roman" w:cs="Times New Roman"/>
                <w:color w:val="000000"/>
                <w:sz w:val="28"/>
                <w:szCs w:val="28"/>
              </w:rPr>
              <w:t> </w:t>
            </w:r>
            <w:r w:rsidRPr="009D4350">
              <w:rPr>
                <w:rFonts w:ascii="Times New Roman" w:eastAsia="MS Mincho" w:hAnsi="Times New Roman" w:cs="Times New Roman"/>
                <w:color w:val="000000"/>
                <w:sz w:val="28"/>
                <w:szCs w:val="28"/>
              </w:rPr>
              <w:t>укомплектованности библиотечно</w:t>
            </w:r>
            <w:r w:rsidRPr="009D4350">
              <w:rPr>
                <w:rFonts w:ascii="Times New Roman" w:eastAsia="MS Mincho" w:hAnsi="Times New Roman" w:cs="Times New Roman"/>
                <w:color w:val="000000"/>
                <w:sz w:val="28"/>
                <w:szCs w:val="28"/>
              </w:rPr>
              <w:softHyphen/>
              <w:t>информационного центра печатными и электронными образовательными ресурсами</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2015-2016 гг.</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3"/>
              </w:numPr>
              <w:rPr>
                <w:rFonts w:ascii="Times New Roman" w:eastAsia="MS Mincho" w:hAnsi="Times New Roman" w:cs="Times New Roman"/>
                <w:color w:val="000000"/>
                <w:sz w:val="28"/>
                <w:szCs w:val="28"/>
              </w:rPr>
            </w:pPr>
            <w:r w:rsidRPr="009D4350">
              <w:rPr>
                <w:rFonts w:ascii="Times New Roman" w:eastAsia="MS Mincho" w:hAnsi="Times New Roman" w:cs="Times New Roman"/>
                <w:color w:val="000000"/>
                <w:sz w:val="28"/>
                <w:szCs w:val="28"/>
              </w:rPr>
              <w:t>Наличие доступа ОО к электронным образовательным ресурсам (ЭОР), размещенным в федеральных и региональных базах данных</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2015-2016гг.</w:t>
            </w:r>
          </w:p>
        </w:tc>
      </w:tr>
      <w:tr w:rsidR="008A3B1E" w:rsidRPr="009D4350" w:rsidTr="008A3B1E">
        <w:trPr>
          <w:trHeight w:val="144"/>
        </w:trPr>
        <w:tc>
          <w:tcPr>
            <w:tcW w:w="7338" w:type="dxa"/>
            <w:tcBorders>
              <w:top w:val="single" w:sz="4" w:space="0" w:color="000000"/>
              <w:left w:val="single" w:sz="4" w:space="0" w:color="000000"/>
              <w:bottom w:val="single" w:sz="4" w:space="0" w:color="000000"/>
              <w:right w:val="single" w:sz="4" w:space="0" w:color="000000"/>
            </w:tcBorders>
          </w:tcPr>
          <w:p w:rsidR="008A3B1E" w:rsidRPr="009D4350" w:rsidRDefault="008A3B1E" w:rsidP="00E65BA7">
            <w:pPr>
              <w:pStyle w:val="a4"/>
              <w:numPr>
                <w:ilvl w:val="0"/>
                <w:numId w:val="393"/>
              </w:numPr>
              <w:rPr>
                <w:rFonts w:ascii="Times New Roman" w:eastAsia="MS Mincho" w:hAnsi="Times New Roman" w:cs="Times New Roman"/>
                <w:color w:val="000000"/>
                <w:sz w:val="28"/>
                <w:szCs w:val="28"/>
              </w:rPr>
            </w:pPr>
            <w:r w:rsidRPr="009D4350">
              <w:rPr>
                <w:rFonts w:ascii="Times New Roman" w:eastAsia="MS Mincho" w:hAnsi="Times New Roman" w:cs="Times New Roman"/>
                <w:color w:val="000000"/>
                <w:sz w:val="28"/>
                <w:szCs w:val="28"/>
              </w:rPr>
              <w:t>Обеспечение</w:t>
            </w:r>
            <w:r w:rsidRPr="009D4350">
              <w:rPr>
                <w:rFonts w:ascii="Times New Roman" w:eastAsia="MS Mincho" w:hAnsi="Times New Roman" w:cs="Times New Roman"/>
                <w:color w:val="000000"/>
                <w:sz w:val="28"/>
                <w:szCs w:val="28"/>
              </w:rPr>
              <w:t> </w:t>
            </w:r>
            <w:r w:rsidRPr="009D4350">
              <w:rPr>
                <w:rFonts w:ascii="Times New Roman" w:eastAsia="MS Mincho" w:hAnsi="Times New Roman" w:cs="Times New Roman"/>
                <w:color w:val="000000"/>
                <w:sz w:val="28"/>
                <w:szCs w:val="28"/>
              </w:rPr>
              <w:t>контролируемого доступа участников образовательной деятельности к информационным образовательным ресурсам в Интернете</w:t>
            </w:r>
          </w:p>
        </w:tc>
        <w:tc>
          <w:tcPr>
            <w:tcW w:w="1977" w:type="dxa"/>
            <w:tcBorders>
              <w:top w:val="single" w:sz="4" w:space="0" w:color="000000"/>
              <w:left w:val="single" w:sz="4" w:space="0" w:color="000000"/>
              <w:bottom w:val="single" w:sz="4" w:space="0" w:color="000000"/>
              <w:right w:val="single" w:sz="4" w:space="0" w:color="000000"/>
            </w:tcBorders>
            <w:hideMark/>
          </w:tcPr>
          <w:p w:rsidR="008A3B1E" w:rsidRPr="009D4350" w:rsidRDefault="008A3B1E" w:rsidP="008A3B1E">
            <w:pPr>
              <w:suppressAutoHyphens/>
              <w:spacing w:line="240" w:lineRule="auto"/>
              <w:jc w:val="center"/>
              <w:rPr>
                <w:rFonts w:ascii="Times New Roman" w:hAnsi="Times New Roman" w:cs="Times New Roman"/>
                <w:kern w:val="2"/>
                <w:sz w:val="28"/>
                <w:szCs w:val="28"/>
                <w:lang w:eastAsia="ar-SA"/>
              </w:rPr>
            </w:pPr>
            <w:r w:rsidRPr="009D4350">
              <w:rPr>
                <w:rFonts w:ascii="Times New Roman" w:hAnsi="Times New Roman" w:cs="Times New Roman"/>
                <w:kern w:val="2"/>
                <w:sz w:val="28"/>
                <w:szCs w:val="28"/>
                <w:lang w:eastAsia="ar-SA"/>
              </w:rPr>
              <w:t>постоянно</w:t>
            </w:r>
          </w:p>
        </w:tc>
      </w:tr>
    </w:tbl>
    <w:p w:rsidR="008A3B1E" w:rsidRPr="009D4350" w:rsidRDefault="008A3B1E" w:rsidP="008A3B1E">
      <w:pPr>
        <w:spacing w:line="240" w:lineRule="auto"/>
        <w:rPr>
          <w:rFonts w:ascii="Times New Roman" w:hAnsi="Times New Roman" w:cs="Times New Roman"/>
          <w:sz w:val="28"/>
          <w:szCs w:val="28"/>
          <w:lang w:eastAsia="en-US"/>
        </w:rPr>
      </w:pPr>
    </w:p>
    <w:p w:rsidR="008A3B1E" w:rsidRPr="009D4350" w:rsidRDefault="008A3B1E"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8A3B1E">
      <w:pPr>
        <w:spacing w:line="240" w:lineRule="auto"/>
        <w:rPr>
          <w:rFonts w:ascii="Times New Roman" w:hAnsi="Times New Roman" w:cs="Times New Roman"/>
          <w:sz w:val="28"/>
          <w:szCs w:val="28"/>
          <w:lang w:eastAsia="en-US"/>
        </w:rPr>
      </w:pPr>
    </w:p>
    <w:p w:rsidR="00E018AD" w:rsidRPr="009D4350" w:rsidRDefault="00E018AD" w:rsidP="00E018AD">
      <w:pPr>
        <w:spacing w:after="0"/>
        <w:jc w:val="right"/>
        <w:rPr>
          <w:rFonts w:ascii="Times New Roman" w:hAnsi="Times New Roman" w:cs="Times New Roman"/>
          <w:sz w:val="28"/>
          <w:szCs w:val="28"/>
        </w:rPr>
        <w:sectPr w:rsidR="00E018AD" w:rsidRPr="009D4350" w:rsidSect="00050356">
          <w:footnotePr>
            <w:numRestart w:val="eachPage"/>
          </w:footnotePr>
          <w:pgSz w:w="11906" w:h="16838"/>
          <w:pgMar w:top="1134" w:right="567" w:bottom="1134" w:left="1276" w:header="709" w:footer="709" w:gutter="0"/>
          <w:cols w:space="720"/>
        </w:sectPr>
      </w:pPr>
    </w:p>
    <w:p w:rsidR="00E018AD" w:rsidRPr="009D4350" w:rsidRDefault="00E018AD" w:rsidP="00E018AD">
      <w:pPr>
        <w:spacing w:after="0"/>
        <w:jc w:val="right"/>
        <w:rPr>
          <w:rFonts w:ascii="Times New Roman" w:hAnsi="Times New Roman" w:cs="Times New Roman"/>
          <w:sz w:val="28"/>
          <w:szCs w:val="28"/>
        </w:rPr>
      </w:pPr>
      <w:r w:rsidRPr="009D4350">
        <w:rPr>
          <w:rFonts w:ascii="Times New Roman" w:hAnsi="Times New Roman" w:cs="Times New Roman"/>
          <w:sz w:val="28"/>
          <w:szCs w:val="28"/>
        </w:rPr>
        <w:lastRenderedPageBreak/>
        <w:t>Приложение 1</w:t>
      </w:r>
    </w:p>
    <w:p w:rsidR="00E018AD" w:rsidRPr="009D4350" w:rsidRDefault="00E018AD" w:rsidP="00E018AD">
      <w:pPr>
        <w:spacing w:after="0"/>
        <w:jc w:val="center"/>
        <w:rPr>
          <w:rFonts w:ascii="Times New Roman" w:hAnsi="Times New Roman" w:cs="Times New Roman"/>
          <w:b/>
          <w:sz w:val="28"/>
          <w:szCs w:val="28"/>
        </w:rPr>
      </w:pPr>
      <w:r w:rsidRPr="009D4350">
        <w:rPr>
          <w:rFonts w:ascii="Times New Roman" w:hAnsi="Times New Roman" w:cs="Times New Roman"/>
          <w:b/>
          <w:sz w:val="28"/>
          <w:szCs w:val="28"/>
        </w:rPr>
        <w:t xml:space="preserve">Перспективный план </w:t>
      </w:r>
    </w:p>
    <w:p w:rsidR="00E018AD" w:rsidRPr="009D4350" w:rsidRDefault="00E018AD" w:rsidP="00E018AD">
      <w:pPr>
        <w:spacing w:after="0"/>
        <w:jc w:val="center"/>
        <w:rPr>
          <w:rFonts w:ascii="Times New Roman" w:hAnsi="Times New Roman" w:cs="Times New Roman"/>
          <w:b/>
          <w:sz w:val="28"/>
          <w:szCs w:val="28"/>
        </w:rPr>
      </w:pPr>
      <w:r w:rsidRPr="009D4350">
        <w:rPr>
          <w:rFonts w:ascii="Times New Roman" w:hAnsi="Times New Roman" w:cs="Times New Roman"/>
          <w:b/>
          <w:sz w:val="28"/>
          <w:szCs w:val="28"/>
        </w:rPr>
        <w:t xml:space="preserve">повышения квалификации педагогических работников </w:t>
      </w:r>
    </w:p>
    <w:p w:rsidR="00E018AD" w:rsidRPr="009D4350" w:rsidRDefault="00E018AD" w:rsidP="00E018AD">
      <w:pPr>
        <w:spacing w:after="0"/>
        <w:jc w:val="center"/>
        <w:rPr>
          <w:rFonts w:ascii="Times New Roman" w:hAnsi="Times New Roman" w:cs="Times New Roman"/>
          <w:b/>
          <w:sz w:val="28"/>
          <w:szCs w:val="28"/>
        </w:rPr>
      </w:pPr>
      <w:r w:rsidRPr="009D4350">
        <w:rPr>
          <w:rFonts w:ascii="Times New Roman" w:hAnsi="Times New Roman" w:cs="Times New Roman"/>
          <w:b/>
          <w:sz w:val="28"/>
          <w:szCs w:val="28"/>
        </w:rPr>
        <w:t>МБОУ Акташская СОШ им. Ст. Мохова</w:t>
      </w:r>
    </w:p>
    <w:tbl>
      <w:tblPr>
        <w:tblStyle w:val="ac"/>
        <w:tblW w:w="15276" w:type="dxa"/>
        <w:tblLook w:val="04A0"/>
      </w:tblPr>
      <w:tblGrid>
        <w:gridCol w:w="567"/>
        <w:gridCol w:w="2885"/>
        <w:gridCol w:w="2171"/>
        <w:gridCol w:w="2769"/>
        <w:gridCol w:w="1459"/>
        <w:gridCol w:w="1356"/>
        <w:gridCol w:w="1356"/>
        <w:gridCol w:w="1356"/>
        <w:gridCol w:w="1357"/>
      </w:tblGrid>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ФИО</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должность</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Последнее повышение квалификации</w:t>
            </w:r>
          </w:p>
        </w:tc>
        <w:tc>
          <w:tcPr>
            <w:tcW w:w="1573"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2011-2012</w:t>
            </w: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2012-2013</w:t>
            </w: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2013-2014</w:t>
            </w: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2014-2015</w:t>
            </w:r>
          </w:p>
        </w:tc>
        <w:tc>
          <w:tcPr>
            <w:tcW w:w="145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2015-2016</w:t>
            </w: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Брусенцева Лариса Владимировна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зам. директора по УВР, учитель математики</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16.1014-17.10.14</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«Механизмы реализации ФГОС начального и основного общего образования»,16ч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Носова Марина Валерьевна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зам. директора по ИКТ, учитель математики и физики</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03.03.14-20.03.14</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«Теория преподавания математики и физики в условиях ФГОС основного общего образования», 108ч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3.</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Кустубаев Айдар Тлеумуратович</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зам. директора по безопасности, учитель технологии</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13.01.14-29.01.14</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«Теория и методика преподавания технологии в соответствии с требованиями ФГОС ООО», 108ч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4.</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 xml:space="preserve">Красных Наталья Юрьевна </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 xml:space="preserve">зам. директора по ВР, учитель </w:t>
            </w:r>
            <w:r w:rsidRPr="009D4350">
              <w:rPr>
                <w:rFonts w:ascii="Times New Roman" w:hAnsi="Times New Roman" w:cs="Times New Roman"/>
                <w:sz w:val="28"/>
                <w:szCs w:val="28"/>
              </w:rPr>
              <w:lastRenderedPageBreak/>
              <w:t>истории</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lastRenderedPageBreak/>
              <w:t>01.10.13-16.10.13</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 xml:space="preserve">«Повышение уровня </w:t>
            </w:r>
            <w:r w:rsidRPr="009D4350">
              <w:rPr>
                <w:rFonts w:ascii="Times New Roman" w:hAnsi="Times New Roman" w:cs="Times New Roman"/>
                <w:sz w:val="28"/>
                <w:szCs w:val="28"/>
              </w:rPr>
              <w:lastRenderedPageBreak/>
              <w:t>профессиональной компетентности педагогов в преподавании предметов исторического и общественного цикла в условиях перехода на ФГОС ООО», 108ч</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02.02.15-14.02.15</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«Основы управления воспитательной системой школы в соответствии с требованиями ФГОС ООО», 96ч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lastRenderedPageBreak/>
              <w:t>5.</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Каятова Татьяна Михайловна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истории и обществознания</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03.02.14-19.02.14</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«Теория и методика преподавания истории, обществознания, истории Горного Алтая в условиях перехода на ФГОС ООО», 108ч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6.</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Камольцева Валентина Сергеевна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физической культуры</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5.11.13-20.11.13</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 xml:space="preserve">«Повышение качества физического воспитания в </w:t>
            </w:r>
            <w:r w:rsidRPr="009D4350">
              <w:rPr>
                <w:rFonts w:ascii="Times New Roman" w:hAnsi="Times New Roman" w:cs="Times New Roman"/>
                <w:sz w:val="28"/>
                <w:szCs w:val="28"/>
              </w:rPr>
              <w:lastRenderedPageBreak/>
              <w:t>условиях введения ФГОС ООО»,108ч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lastRenderedPageBreak/>
              <w:t>7.</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Цехановская Людмила Михайловна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физической культуры</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04.02.10-13.02.10</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«Обновление содержания физической культуры и ОБЖ в условиях модернизации образования», 72ч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8.</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Манеев Олег Владимирович</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физической культуры</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26.11.12-05.12.12</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«Совершенствование профессиональной компетентности учителя физической культуры и ОБЖ в условиях введения ФГОС», 72ч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9.</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Андриенко Василий Емельянович</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ОБЖ</w:t>
            </w:r>
          </w:p>
        </w:tc>
        <w:tc>
          <w:tcPr>
            <w:tcW w:w="2404" w:type="dxa"/>
          </w:tcPr>
          <w:p w:rsidR="00E018AD" w:rsidRPr="009D4350" w:rsidRDefault="00E018AD" w:rsidP="008C0323">
            <w:pPr>
              <w:rPr>
                <w:rFonts w:ascii="Times New Roman" w:hAnsi="Times New Roman" w:cs="Times New Roman"/>
                <w:sz w:val="28"/>
                <w:szCs w:val="28"/>
              </w:rPr>
            </w:pP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10.</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Кулявец Елена Николаевна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математики</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10.03.11-19.03.11</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«Преподавание математики и физики в условиях введения ФГОС», 72ч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11.</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Казанцева Ирина Васильевна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математики, информатики</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05.03.13-20.03.13</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 xml:space="preserve">«Преподавание информатики в условиях перехода на ФГОС основного </w:t>
            </w:r>
            <w:r w:rsidRPr="009D4350">
              <w:rPr>
                <w:rFonts w:ascii="Times New Roman" w:hAnsi="Times New Roman" w:cs="Times New Roman"/>
                <w:sz w:val="28"/>
                <w:szCs w:val="28"/>
              </w:rPr>
              <w:lastRenderedPageBreak/>
              <w:t>общего образования», 108ч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lastRenderedPageBreak/>
              <w:t>12.</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Самигуллина Елена Александровна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русского языка и литературы</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06.10.11-15.10.11</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«Совершенствование профессионального уровня учителя – словесника в условиях реализации ФГОС», 72ч</w:t>
            </w:r>
          </w:p>
        </w:tc>
        <w:tc>
          <w:tcPr>
            <w:tcW w:w="1573"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13.</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Болгова Нина Ивановна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русского языка и литературы</w:t>
            </w:r>
          </w:p>
        </w:tc>
        <w:tc>
          <w:tcPr>
            <w:tcW w:w="2404" w:type="dxa"/>
          </w:tcPr>
          <w:p w:rsidR="00E018AD" w:rsidRPr="009D4350" w:rsidRDefault="00E018AD" w:rsidP="008C0323">
            <w:pPr>
              <w:rPr>
                <w:rFonts w:ascii="Times New Roman" w:hAnsi="Times New Roman" w:cs="Times New Roman"/>
                <w:sz w:val="28"/>
                <w:szCs w:val="28"/>
              </w:rPr>
            </w:pP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14.</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Юрьева Оксана Шакировна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русского языка и литературы</w:t>
            </w:r>
          </w:p>
        </w:tc>
        <w:tc>
          <w:tcPr>
            <w:tcW w:w="2404" w:type="dxa"/>
          </w:tcPr>
          <w:p w:rsidR="00E018AD" w:rsidRPr="009D4350" w:rsidRDefault="00E018AD" w:rsidP="008C0323">
            <w:pPr>
              <w:rPr>
                <w:rFonts w:ascii="Times New Roman" w:hAnsi="Times New Roman" w:cs="Times New Roman"/>
                <w:sz w:val="28"/>
                <w:szCs w:val="28"/>
              </w:rPr>
            </w:pP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15.</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Маркова Любовь Николаевна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математики</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20.03.07-12.10.07</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«Особенности профессиональной деятельности учителя математики в условиях модернизации образования», 144ч.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16.</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Мухтасырова Ира Алашевна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 xml:space="preserve">учитель английского языка </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04.02.10-13.02.10</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«Обучение английскому языку учащихся в начальной школе», 72ч</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02.02.15-14.02.15</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 xml:space="preserve">«Технология </w:t>
            </w:r>
            <w:r w:rsidRPr="009D4350">
              <w:rPr>
                <w:rFonts w:ascii="Times New Roman" w:hAnsi="Times New Roman" w:cs="Times New Roman"/>
                <w:sz w:val="28"/>
                <w:szCs w:val="28"/>
              </w:rPr>
              <w:lastRenderedPageBreak/>
              <w:t>формирования и развития УУД в процессе обучения иностранному языку в соответствии с требованиями ФГОС ООО»,96ч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lastRenderedPageBreak/>
              <w:t>17.</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Шишкина Джамиля Игоревна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английского языка</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10.11.14-26.11.14</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«Теория и методика преподавания иностранного языка в соответствии с требованиями ФГОС основного общего образования», 108ч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18.</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 xml:space="preserve">Мекинова Радмила Борисовна </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английского языка</w:t>
            </w:r>
          </w:p>
        </w:tc>
        <w:tc>
          <w:tcPr>
            <w:tcW w:w="2404" w:type="dxa"/>
          </w:tcPr>
          <w:p w:rsidR="00E018AD" w:rsidRPr="009D4350" w:rsidRDefault="00E018AD" w:rsidP="008C0323">
            <w:pPr>
              <w:rPr>
                <w:rFonts w:ascii="Times New Roman" w:hAnsi="Times New Roman" w:cs="Times New Roman"/>
                <w:sz w:val="28"/>
                <w:szCs w:val="28"/>
              </w:rPr>
            </w:pP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19.</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Ахунджанов Бахтияр Мэлсович</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истории и обществознания</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13.10.14-29.10.14</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«Теория и методика преподавания истории, обществознания, истории Горного Алтая в условиях перехода на ФГОС ООО», 108ч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20.</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Казанцева Татьяна Анатольевна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технологии</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21.01.13-30.01.13</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 xml:space="preserve">«Совершенствование форм и методов преподавания </w:t>
            </w:r>
            <w:r w:rsidRPr="009D4350">
              <w:rPr>
                <w:rFonts w:ascii="Times New Roman" w:hAnsi="Times New Roman" w:cs="Times New Roman"/>
                <w:sz w:val="28"/>
                <w:szCs w:val="28"/>
              </w:rPr>
              <w:lastRenderedPageBreak/>
              <w:t>технологии в соответствии с требованиями ФГОС», 108ч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lastRenderedPageBreak/>
              <w:t>21.</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Ионина Нина Витальевна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технологии и ИЗО</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12.03.12-23.03.12</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«Преподавание ИЗО и черчения в условиях введения ФГОС», 72ч</w:t>
            </w:r>
          </w:p>
        </w:tc>
        <w:tc>
          <w:tcPr>
            <w:tcW w:w="1573"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22.</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Абрамов Ким Каныбекович</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технологии</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26.03.13-10.04.13</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«Совершенствование форм и методов спортивной тренировки»</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23.</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Каташева Наталья Михайловна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биологии</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17.09.12-02.10.12</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«Теоретико- методологические основы введения ФГОС ООО», 108ч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24.</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Аюбаева Марина Александровна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химии</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15.09.14-01.10.14</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«Теория и методика преподавания биологии, химии в соответствии с требованиями ФГОС ООО», 108ч</w:t>
            </w:r>
          </w:p>
        </w:tc>
        <w:tc>
          <w:tcPr>
            <w:tcW w:w="1573"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25.</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Сулейманов Досым Толенгитович</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казахского языка</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02.02.15 -14.02.15</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 xml:space="preserve">«Современные подходы к преподаванию алтайского языка и </w:t>
            </w:r>
            <w:r w:rsidRPr="009D4350">
              <w:rPr>
                <w:rFonts w:ascii="Times New Roman" w:hAnsi="Times New Roman" w:cs="Times New Roman"/>
                <w:sz w:val="28"/>
                <w:szCs w:val="28"/>
              </w:rPr>
              <w:lastRenderedPageBreak/>
              <w:t>литературы в соответствии с требованиями ФГОС ООО», 96ч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lastRenderedPageBreak/>
              <w:t>26.</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Бухабаева Александра Заргумаровна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географии</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05.02.13-20.02.13</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«Современные подходы к преподаванию географии в соответствии с требованиями ФГОС основного общего образования», 108ч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27.</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Сайтнакова Зинаида Табылбаевна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алтайского языка и литературы</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03.02.14-19.02.14</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«Теория и методика преподавания алтайского языка и литературы в соответствии с требованиями ФГОС ООО», 108ч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28.</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Какиева Гульберген Васильевна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социальный педагог</w:t>
            </w:r>
          </w:p>
        </w:tc>
        <w:tc>
          <w:tcPr>
            <w:tcW w:w="2404" w:type="dxa"/>
          </w:tcPr>
          <w:p w:rsidR="00E018AD" w:rsidRPr="009D4350" w:rsidRDefault="00E018AD" w:rsidP="008C0323">
            <w:pPr>
              <w:rPr>
                <w:rFonts w:ascii="Times New Roman" w:hAnsi="Times New Roman" w:cs="Times New Roman"/>
                <w:sz w:val="28"/>
                <w:szCs w:val="28"/>
              </w:rPr>
            </w:pP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29.</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Нуриманова Аягоз Куркебаевна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педагог- библиотекарь</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12.05.14-21.05.14</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«Библиотека образовательного учреждения как ресурсная база обновления школьного образования», 72ч.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lastRenderedPageBreak/>
              <w:t>30.</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Тадыева Экемел Юрьевна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педагог- психолог</w:t>
            </w:r>
          </w:p>
        </w:tc>
        <w:tc>
          <w:tcPr>
            <w:tcW w:w="2404" w:type="dxa"/>
          </w:tcPr>
          <w:p w:rsidR="00E018AD" w:rsidRPr="009D4350" w:rsidRDefault="00E018AD" w:rsidP="008C0323">
            <w:pPr>
              <w:rPr>
                <w:rFonts w:ascii="Times New Roman" w:hAnsi="Times New Roman" w:cs="Times New Roman"/>
                <w:sz w:val="28"/>
                <w:szCs w:val="28"/>
              </w:rPr>
            </w:pP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31.</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Койчуев Борис Аскербиевич</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истории и обществознания</w:t>
            </w:r>
          </w:p>
        </w:tc>
        <w:tc>
          <w:tcPr>
            <w:tcW w:w="2404" w:type="dxa"/>
          </w:tcPr>
          <w:p w:rsidR="00E018AD" w:rsidRPr="009D4350" w:rsidRDefault="00E018AD" w:rsidP="008C0323">
            <w:pPr>
              <w:rPr>
                <w:rFonts w:ascii="Times New Roman" w:hAnsi="Times New Roman" w:cs="Times New Roman"/>
                <w:sz w:val="28"/>
                <w:szCs w:val="28"/>
              </w:rPr>
            </w:pP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32.</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Джабатаева Наталья Сергеевна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географии, педагог - организатор</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05.02.13-20.02.13</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«Современные подходы к преподаванию географии в соответствии с требованиями ФГОС основного общего образования», 108ч.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w:t>
            </w: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r w:rsidR="00E018AD" w:rsidRPr="009D4350" w:rsidTr="008C0323">
        <w:tc>
          <w:tcPr>
            <w:tcW w:w="561"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33.</w:t>
            </w:r>
          </w:p>
        </w:tc>
        <w:tc>
          <w:tcPr>
            <w:tcW w:w="3045"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Косарева Ольга Аяшевна</w:t>
            </w:r>
          </w:p>
        </w:tc>
        <w:tc>
          <w:tcPr>
            <w:tcW w:w="1892"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учитель русского языка и литературы</w:t>
            </w:r>
          </w:p>
        </w:tc>
        <w:tc>
          <w:tcPr>
            <w:tcW w:w="2404" w:type="dxa"/>
          </w:tcPr>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5.04.10-14.04.10</w:t>
            </w:r>
          </w:p>
          <w:p w:rsidR="00E018AD" w:rsidRPr="009D4350" w:rsidRDefault="00E018AD" w:rsidP="008C0323">
            <w:pPr>
              <w:rPr>
                <w:rFonts w:ascii="Times New Roman" w:hAnsi="Times New Roman" w:cs="Times New Roman"/>
                <w:sz w:val="28"/>
                <w:szCs w:val="28"/>
              </w:rPr>
            </w:pPr>
            <w:r w:rsidRPr="009D4350">
              <w:rPr>
                <w:rFonts w:ascii="Times New Roman" w:hAnsi="Times New Roman" w:cs="Times New Roman"/>
                <w:sz w:val="28"/>
                <w:szCs w:val="28"/>
              </w:rPr>
              <w:t>«Актуальные проблемы преподавания русского языка и литературы в современной школе», 72ч</w:t>
            </w:r>
          </w:p>
        </w:tc>
        <w:tc>
          <w:tcPr>
            <w:tcW w:w="1573"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0" w:type="dxa"/>
          </w:tcPr>
          <w:p w:rsidR="00E018AD" w:rsidRPr="009D4350" w:rsidRDefault="00E018AD" w:rsidP="008C0323">
            <w:pPr>
              <w:rPr>
                <w:rFonts w:ascii="Times New Roman" w:hAnsi="Times New Roman" w:cs="Times New Roman"/>
                <w:sz w:val="28"/>
                <w:szCs w:val="28"/>
              </w:rPr>
            </w:pPr>
          </w:p>
        </w:tc>
        <w:tc>
          <w:tcPr>
            <w:tcW w:w="1451" w:type="dxa"/>
          </w:tcPr>
          <w:p w:rsidR="00E018AD" w:rsidRPr="009D4350" w:rsidRDefault="00E018AD" w:rsidP="008C0323">
            <w:pPr>
              <w:rPr>
                <w:rFonts w:ascii="Times New Roman" w:hAnsi="Times New Roman" w:cs="Times New Roman"/>
                <w:sz w:val="28"/>
                <w:szCs w:val="28"/>
              </w:rPr>
            </w:pPr>
          </w:p>
        </w:tc>
      </w:tr>
    </w:tbl>
    <w:p w:rsidR="008A3B1E" w:rsidRPr="009D4350" w:rsidRDefault="008A3B1E" w:rsidP="008A3B1E">
      <w:pPr>
        <w:pStyle w:val="a4"/>
        <w:rPr>
          <w:rFonts w:ascii="Times New Roman" w:hAnsi="Times New Roman" w:cs="Times New Roman"/>
        </w:rPr>
      </w:pPr>
    </w:p>
    <w:p w:rsidR="008A3B1E" w:rsidRPr="009D4350" w:rsidRDefault="008A3B1E" w:rsidP="008A3B1E">
      <w:pPr>
        <w:pStyle w:val="a4"/>
        <w:rPr>
          <w:rFonts w:ascii="Times New Roman" w:hAnsi="Times New Roman" w:cs="Times New Roman"/>
        </w:rPr>
      </w:pPr>
    </w:p>
    <w:p w:rsidR="008A3B1E" w:rsidRPr="009D4350" w:rsidRDefault="008A3B1E" w:rsidP="00F112BF">
      <w:pPr>
        <w:spacing w:after="0" w:line="240" w:lineRule="auto"/>
        <w:jc w:val="both"/>
        <w:textAlignment w:val="baseline"/>
        <w:rPr>
          <w:rFonts w:ascii="Times New Roman" w:eastAsia="Times New Roman" w:hAnsi="Times New Roman" w:cs="Times New Roman"/>
          <w:sz w:val="28"/>
          <w:szCs w:val="28"/>
        </w:rPr>
      </w:pP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p>
    <w:p w:rsidR="00F112BF" w:rsidRPr="009D4350" w:rsidRDefault="00F112BF" w:rsidP="00F112BF">
      <w:pPr>
        <w:spacing w:after="0" w:line="240" w:lineRule="auto"/>
        <w:jc w:val="both"/>
        <w:textAlignment w:val="baseline"/>
        <w:rPr>
          <w:rFonts w:ascii="Times New Roman" w:eastAsia="Times New Roman" w:hAnsi="Times New Roman" w:cs="Times New Roman"/>
          <w:sz w:val="28"/>
          <w:szCs w:val="28"/>
        </w:rPr>
      </w:pPr>
    </w:p>
    <w:p w:rsidR="003F0983" w:rsidRPr="009D4350" w:rsidRDefault="003F0983" w:rsidP="00F112BF">
      <w:pPr>
        <w:spacing w:after="0" w:line="240" w:lineRule="auto"/>
        <w:jc w:val="both"/>
        <w:textAlignment w:val="baseline"/>
        <w:rPr>
          <w:rFonts w:ascii="Times New Roman" w:eastAsia="Times New Roman" w:hAnsi="Times New Roman" w:cs="Times New Roman"/>
          <w:sz w:val="28"/>
          <w:szCs w:val="28"/>
        </w:rPr>
      </w:pPr>
    </w:p>
    <w:p w:rsidR="003F0983" w:rsidRPr="009D4350" w:rsidRDefault="003F0983" w:rsidP="00F112BF">
      <w:pPr>
        <w:spacing w:after="0" w:line="240" w:lineRule="auto"/>
        <w:jc w:val="both"/>
        <w:textAlignment w:val="baseline"/>
        <w:rPr>
          <w:rFonts w:ascii="Times New Roman" w:eastAsia="Times New Roman" w:hAnsi="Times New Roman" w:cs="Times New Roman"/>
          <w:sz w:val="28"/>
          <w:szCs w:val="28"/>
        </w:rPr>
      </w:pPr>
    </w:p>
    <w:p w:rsidR="003F0983" w:rsidRPr="009D4350" w:rsidRDefault="003F0983" w:rsidP="00F112BF">
      <w:pPr>
        <w:spacing w:after="0" w:line="240" w:lineRule="auto"/>
        <w:jc w:val="both"/>
        <w:textAlignment w:val="baseline"/>
        <w:rPr>
          <w:rFonts w:ascii="Times New Roman" w:eastAsia="Times New Roman" w:hAnsi="Times New Roman" w:cs="Times New Roman"/>
          <w:sz w:val="28"/>
          <w:szCs w:val="28"/>
        </w:rPr>
      </w:pPr>
    </w:p>
    <w:p w:rsidR="003F0983" w:rsidRDefault="003F0983" w:rsidP="00F112BF">
      <w:pPr>
        <w:spacing w:after="0" w:line="240" w:lineRule="auto"/>
        <w:jc w:val="both"/>
        <w:textAlignment w:val="baseline"/>
        <w:rPr>
          <w:rFonts w:ascii="Times New Roman" w:eastAsia="Times New Roman" w:hAnsi="Times New Roman" w:cs="Times New Roman"/>
          <w:sz w:val="28"/>
          <w:szCs w:val="28"/>
        </w:rPr>
      </w:pPr>
    </w:p>
    <w:p w:rsidR="00050356" w:rsidRPr="009D4350" w:rsidRDefault="00050356" w:rsidP="00F112BF">
      <w:pPr>
        <w:spacing w:after="0" w:line="240" w:lineRule="auto"/>
        <w:jc w:val="both"/>
        <w:textAlignment w:val="baseline"/>
        <w:rPr>
          <w:rFonts w:ascii="Times New Roman" w:eastAsia="Times New Roman" w:hAnsi="Times New Roman" w:cs="Times New Roman"/>
          <w:sz w:val="28"/>
          <w:szCs w:val="28"/>
        </w:rPr>
      </w:pPr>
    </w:p>
    <w:p w:rsidR="003F0983" w:rsidRPr="009D4350" w:rsidRDefault="003F0983" w:rsidP="003F0983">
      <w:pPr>
        <w:spacing w:after="0"/>
        <w:jc w:val="right"/>
        <w:rPr>
          <w:rFonts w:ascii="Times New Roman" w:hAnsi="Times New Roman" w:cs="Times New Roman"/>
          <w:sz w:val="28"/>
          <w:szCs w:val="28"/>
        </w:rPr>
      </w:pPr>
      <w:r w:rsidRPr="009D4350">
        <w:rPr>
          <w:rFonts w:ascii="Times New Roman" w:hAnsi="Times New Roman" w:cs="Times New Roman"/>
          <w:sz w:val="28"/>
          <w:szCs w:val="28"/>
        </w:rPr>
        <w:t>Приложение 2</w:t>
      </w:r>
    </w:p>
    <w:p w:rsidR="003F0983" w:rsidRPr="009D4350" w:rsidRDefault="003F0983" w:rsidP="003F0983">
      <w:pPr>
        <w:spacing w:after="0"/>
        <w:jc w:val="center"/>
        <w:rPr>
          <w:rFonts w:ascii="Times New Roman" w:hAnsi="Times New Roman" w:cs="Times New Roman"/>
          <w:b/>
          <w:sz w:val="28"/>
          <w:szCs w:val="28"/>
        </w:rPr>
      </w:pPr>
      <w:r w:rsidRPr="009D4350">
        <w:rPr>
          <w:rFonts w:ascii="Times New Roman" w:hAnsi="Times New Roman" w:cs="Times New Roman"/>
          <w:b/>
          <w:sz w:val="28"/>
          <w:szCs w:val="28"/>
        </w:rPr>
        <w:t>План</w:t>
      </w:r>
    </w:p>
    <w:p w:rsidR="003F0983" w:rsidRPr="009D4350" w:rsidRDefault="003F0983" w:rsidP="003F0983">
      <w:pPr>
        <w:spacing w:after="0"/>
        <w:jc w:val="center"/>
        <w:rPr>
          <w:rFonts w:ascii="Times New Roman" w:hAnsi="Times New Roman" w:cs="Times New Roman"/>
          <w:b/>
          <w:sz w:val="28"/>
          <w:szCs w:val="28"/>
        </w:rPr>
      </w:pPr>
      <w:r w:rsidRPr="009D4350">
        <w:rPr>
          <w:rFonts w:ascii="Times New Roman" w:hAnsi="Times New Roman" w:cs="Times New Roman"/>
          <w:b/>
          <w:sz w:val="28"/>
          <w:szCs w:val="28"/>
        </w:rPr>
        <w:t>аттестации  педагогических работников основной школы</w:t>
      </w:r>
    </w:p>
    <w:p w:rsidR="003F0983" w:rsidRPr="009D4350" w:rsidRDefault="003F0983" w:rsidP="003F0983">
      <w:pPr>
        <w:spacing w:after="0"/>
        <w:jc w:val="center"/>
        <w:rPr>
          <w:rFonts w:ascii="Times New Roman" w:hAnsi="Times New Roman" w:cs="Times New Roman"/>
          <w:b/>
          <w:sz w:val="28"/>
          <w:szCs w:val="28"/>
        </w:rPr>
      </w:pPr>
      <w:r w:rsidRPr="009D4350">
        <w:rPr>
          <w:rFonts w:ascii="Times New Roman" w:hAnsi="Times New Roman" w:cs="Times New Roman"/>
          <w:b/>
          <w:sz w:val="28"/>
          <w:szCs w:val="28"/>
        </w:rPr>
        <w:t>МБОУ Акташская СОШ им. Ст. Мохова</w:t>
      </w:r>
    </w:p>
    <w:p w:rsidR="003F0983" w:rsidRPr="009D4350" w:rsidRDefault="003F0983" w:rsidP="003F0983">
      <w:pPr>
        <w:spacing w:after="0"/>
        <w:jc w:val="center"/>
        <w:rPr>
          <w:rFonts w:ascii="Times New Roman" w:hAnsi="Times New Roman" w:cs="Times New Roman"/>
          <w:sz w:val="28"/>
          <w:szCs w:val="28"/>
        </w:rPr>
      </w:pPr>
    </w:p>
    <w:tbl>
      <w:tblPr>
        <w:tblStyle w:val="ac"/>
        <w:tblW w:w="15417" w:type="dxa"/>
        <w:tblLayout w:type="fixed"/>
        <w:tblLook w:val="04A0"/>
      </w:tblPr>
      <w:tblGrid>
        <w:gridCol w:w="563"/>
        <w:gridCol w:w="2380"/>
        <w:gridCol w:w="1892"/>
        <w:gridCol w:w="943"/>
        <w:gridCol w:w="993"/>
        <w:gridCol w:w="992"/>
        <w:gridCol w:w="992"/>
        <w:gridCol w:w="1134"/>
        <w:gridCol w:w="992"/>
        <w:gridCol w:w="993"/>
        <w:gridCol w:w="1134"/>
        <w:gridCol w:w="1134"/>
        <w:gridCol w:w="708"/>
        <w:gridCol w:w="567"/>
      </w:tblGrid>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ФИО</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должность</w:t>
            </w:r>
          </w:p>
        </w:tc>
        <w:tc>
          <w:tcPr>
            <w:tcW w:w="943" w:type="dxa"/>
          </w:tcPr>
          <w:p w:rsidR="003F0983" w:rsidRPr="009D4350" w:rsidRDefault="003F0983" w:rsidP="008C0323">
            <w:pPr>
              <w:jc w:val="center"/>
              <w:rPr>
                <w:rFonts w:ascii="Times New Roman" w:hAnsi="Times New Roman" w:cs="Times New Roman"/>
                <w:sz w:val="24"/>
                <w:szCs w:val="24"/>
              </w:rPr>
            </w:pPr>
            <w:r w:rsidRPr="009D4350">
              <w:rPr>
                <w:rFonts w:ascii="Times New Roman" w:hAnsi="Times New Roman" w:cs="Times New Roman"/>
                <w:sz w:val="24"/>
                <w:szCs w:val="24"/>
              </w:rPr>
              <w:t>2009-2010</w:t>
            </w:r>
          </w:p>
        </w:tc>
        <w:tc>
          <w:tcPr>
            <w:tcW w:w="993" w:type="dxa"/>
          </w:tcPr>
          <w:p w:rsidR="003F0983" w:rsidRPr="009D4350" w:rsidRDefault="003F0983" w:rsidP="008C0323">
            <w:pPr>
              <w:jc w:val="center"/>
              <w:rPr>
                <w:rFonts w:ascii="Times New Roman" w:hAnsi="Times New Roman" w:cs="Times New Roman"/>
                <w:sz w:val="24"/>
                <w:szCs w:val="24"/>
              </w:rPr>
            </w:pPr>
            <w:r w:rsidRPr="009D4350">
              <w:rPr>
                <w:rFonts w:ascii="Times New Roman" w:hAnsi="Times New Roman" w:cs="Times New Roman"/>
                <w:sz w:val="24"/>
                <w:szCs w:val="24"/>
              </w:rPr>
              <w:t>2010-2011</w:t>
            </w:r>
          </w:p>
        </w:tc>
        <w:tc>
          <w:tcPr>
            <w:tcW w:w="9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2011-2012</w:t>
            </w:r>
          </w:p>
        </w:tc>
        <w:tc>
          <w:tcPr>
            <w:tcW w:w="9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2012-2013</w:t>
            </w:r>
          </w:p>
        </w:tc>
        <w:tc>
          <w:tcPr>
            <w:tcW w:w="1134"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2013-2014</w:t>
            </w:r>
          </w:p>
        </w:tc>
        <w:tc>
          <w:tcPr>
            <w:tcW w:w="9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2014-2015</w:t>
            </w:r>
          </w:p>
        </w:tc>
        <w:tc>
          <w:tcPr>
            <w:tcW w:w="99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2015-2016</w:t>
            </w:r>
          </w:p>
        </w:tc>
        <w:tc>
          <w:tcPr>
            <w:tcW w:w="1134"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2016-2017</w:t>
            </w:r>
          </w:p>
        </w:tc>
        <w:tc>
          <w:tcPr>
            <w:tcW w:w="1134"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2017-2018</w:t>
            </w:r>
          </w:p>
        </w:tc>
        <w:tc>
          <w:tcPr>
            <w:tcW w:w="708"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2018-2019</w:t>
            </w:r>
          </w:p>
        </w:tc>
        <w:tc>
          <w:tcPr>
            <w:tcW w:w="567"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2019-2020</w:t>
            </w: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1.</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Абугалимова Райкуль Заргумаровна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директор школы</w:t>
            </w:r>
          </w:p>
        </w:tc>
        <w:tc>
          <w:tcPr>
            <w:tcW w:w="94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ВКК</w:t>
            </w: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2.</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Брусенцева Лариса Владимировна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зам. директора по УВР, учитель математики</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соответствие занимаемой должности</w:t>
            </w: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3.</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Носова Марина Валерьевна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зам. директора по ИКТ, учитель математики и физики</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соответствие занимаемой должности</w:t>
            </w: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4.</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Кустубаев Айдар Тлеумуратович</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зам. директора по безопасности, учитель технологии</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lang w:val="en-US"/>
              </w:rPr>
              <w:t>I</w:t>
            </w:r>
            <w:r w:rsidRPr="009D4350">
              <w:rPr>
                <w:rFonts w:ascii="Times New Roman" w:hAnsi="Times New Roman" w:cs="Times New Roman"/>
                <w:sz w:val="24"/>
                <w:szCs w:val="24"/>
              </w:rPr>
              <w:t>КК</w:t>
            </w: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5.</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 xml:space="preserve">Красных Наталья Юрьевна </w:t>
            </w:r>
          </w:p>
          <w:p w:rsidR="003F0983" w:rsidRPr="009D4350" w:rsidRDefault="003F0983" w:rsidP="008C0323">
            <w:pPr>
              <w:rPr>
                <w:rFonts w:ascii="Times New Roman" w:hAnsi="Times New Roman" w:cs="Times New Roman"/>
                <w:sz w:val="24"/>
                <w:szCs w:val="24"/>
              </w:rPr>
            </w:pPr>
          </w:p>
          <w:p w:rsidR="003F0983" w:rsidRPr="009D4350" w:rsidRDefault="003F0983" w:rsidP="008C0323">
            <w:pPr>
              <w:rPr>
                <w:rFonts w:ascii="Times New Roman" w:hAnsi="Times New Roman" w:cs="Times New Roman"/>
                <w:sz w:val="24"/>
                <w:szCs w:val="24"/>
              </w:rPr>
            </w:pPr>
          </w:p>
          <w:p w:rsidR="003F0983" w:rsidRPr="009D4350" w:rsidRDefault="003F0983" w:rsidP="008C0323">
            <w:pPr>
              <w:rPr>
                <w:rFonts w:ascii="Times New Roman" w:hAnsi="Times New Roman" w:cs="Times New Roman"/>
                <w:sz w:val="24"/>
                <w:szCs w:val="24"/>
              </w:rPr>
            </w:pPr>
          </w:p>
          <w:p w:rsidR="003F0983" w:rsidRPr="009D4350" w:rsidRDefault="003F0983" w:rsidP="008C0323">
            <w:pPr>
              <w:rPr>
                <w:rFonts w:ascii="Times New Roman" w:hAnsi="Times New Roman" w:cs="Times New Roman"/>
                <w:sz w:val="24"/>
                <w:szCs w:val="24"/>
              </w:rPr>
            </w:pPr>
          </w:p>
          <w:p w:rsidR="003F0983" w:rsidRPr="009D4350" w:rsidRDefault="003F0983" w:rsidP="008C0323">
            <w:pPr>
              <w:rPr>
                <w:rFonts w:ascii="Times New Roman" w:hAnsi="Times New Roman" w:cs="Times New Roman"/>
                <w:sz w:val="24"/>
                <w:szCs w:val="24"/>
              </w:rPr>
            </w:pP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lastRenderedPageBreak/>
              <w:t>зам. директора по ВР, учитель истории</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 xml:space="preserve">соответствие занимаемой </w:t>
            </w:r>
            <w:r w:rsidRPr="009D4350">
              <w:rPr>
                <w:rFonts w:ascii="Times New Roman" w:hAnsi="Times New Roman" w:cs="Times New Roman"/>
                <w:sz w:val="24"/>
                <w:szCs w:val="24"/>
              </w:rPr>
              <w:lastRenderedPageBreak/>
              <w:t>должности</w:t>
            </w:r>
          </w:p>
        </w:tc>
        <w:tc>
          <w:tcPr>
            <w:tcW w:w="993"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lastRenderedPageBreak/>
              <w:t>+</w:t>
            </w: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lastRenderedPageBreak/>
              <w:t>6.</w:t>
            </w:r>
          </w:p>
        </w:tc>
        <w:tc>
          <w:tcPr>
            <w:tcW w:w="2380"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rPr>
              <w:t>Каятова Татьяна Михайловна</w:t>
            </w:r>
          </w:p>
          <w:p w:rsidR="003F0983" w:rsidRPr="009D4350" w:rsidRDefault="003F0983" w:rsidP="008C0323">
            <w:pPr>
              <w:rPr>
                <w:rFonts w:ascii="Times New Roman" w:hAnsi="Times New Roman" w:cs="Times New Roman"/>
                <w:sz w:val="24"/>
                <w:szCs w:val="24"/>
                <w:lang w:val="en-US"/>
              </w:rPr>
            </w:pPr>
          </w:p>
          <w:p w:rsidR="003F0983" w:rsidRPr="009D4350" w:rsidRDefault="003F0983" w:rsidP="008C0323">
            <w:pPr>
              <w:rPr>
                <w:rFonts w:ascii="Times New Roman" w:hAnsi="Times New Roman" w:cs="Times New Roman"/>
                <w:sz w:val="24"/>
                <w:szCs w:val="24"/>
                <w:lang w:val="en-US"/>
              </w:rPr>
            </w:pP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истории и обществознания</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ВКК</w:t>
            </w: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7.</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Камольцева Валентина Сергеевна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физической культуры</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lang w:val="en-US"/>
              </w:rPr>
              <w:t>I</w:t>
            </w:r>
            <w:r w:rsidRPr="009D4350">
              <w:rPr>
                <w:rFonts w:ascii="Times New Roman" w:hAnsi="Times New Roman" w:cs="Times New Roman"/>
                <w:sz w:val="24"/>
                <w:szCs w:val="24"/>
              </w:rPr>
              <w:t>КК</w:t>
            </w: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8.</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Цехановская Людмила Михайловна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физической культуры</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соответствие занимаемой должности</w:t>
            </w: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9.</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Манеев Олег Владимирович</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физической культуры</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ВКК</w:t>
            </w: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10.</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Андриенко Василий Емельянович</w:t>
            </w:r>
          </w:p>
          <w:p w:rsidR="003F0983" w:rsidRPr="009D4350" w:rsidRDefault="003F0983" w:rsidP="008C0323">
            <w:pPr>
              <w:rPr>
                <w:rFonts w:ascii="Times New Roman" w:hAnsi="Times New Roman" w:cs="Times New Roman"/>
                <w:sz w:val="24"/>
                <w:szCs w:val="24"/>
              </w:rPr>
            </w:pP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ОБЖ</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11.</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Кулявец Елена Николаевна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математики</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соответствие занимаемой должности</w:t>
            </w: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12.</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Казанцева Ирина Васильевна</w:t>
            </w:r>
          </w:p>
          <w:p w:rsidR="003F0983" w:rsidRPr="009D4350" w:rsidRDefault="003F0983" w:rsidP="008C0323">
            <w:pPr>
              <w:rPr>
                <w:rFonts w:ascii="Times New Roman" w:hAnsi="Times New Roman" w:cs="Times New Roman"/>
                <w:sz w:val="24"/>
                <w:szCs w:val="24"/>
              </w:rPr>
            </w:pPr>
          </w:p>
          <w:p w:rsidR="003F0983" w:rsidRPr="009D4350" w:rsidRDefault="003F0983" w:rsidP="008C0323">
            <w:pPr>
              <w:rPr>
                <w:rFonts w:ascii="Times New Roman" w:hAnsi="Times New Roman" w:cs="Times New Roman"/>
                <w:sz w:val="24"/>
                <w:szCs w:val="24"/>
              </w:rPr>
            </w:pPr>
          </w:p>
          <w:p w:rsidR="003F0983" w:rsidRPr="009D4350" w:rsidRDefault="003F0983" w:rsidP="008C0323">
            <w:pPr>
              <w:rPr>
                <w:rFonts w:ascii="Times New Roman" w:hAnsi="Times New Roman" w:cs="Times New Roman"/>
                <w:sz w:val="24"/>
                <w:szCs w:val="24"/>
              </w:rPr>
            </w:pPr>
          </w:p>
          <w:p w:rsidR="003F0983" w:rsidRPr="009D4350" w:rsidRDefault="003F0983" w:rsidP="008C0323">
            <w:pPr>
              <w:rPr>
                <w:rFonts w:ascii="Times New Roman" w:hAnsi="Times New Roman" w:cs="Times New Roman"/>
                <w:sz w:val="24"/>
                <w:szCs w:val="24"/>
              </w:rPr>
            </w:pPr>
          </w:p>
          <w:p w:rsidR="003F0983" w:rsidRPr="009D4350" w:rsidRDefault="003F0983" w:rsidP="008C0323">
            <w:pPr>
              <w:rPr>
                <w:rFonts w:ascii="Times New Roman" w:hAnsi="Times New Roman" w:cs="Times New Roman"/>
                <w:sz w:val="24"/>
                <w:szCs w:val="24"/>
              </w:rPr>
            </w:pPr>
          </w:p>
          <w:p w:rsidR="003F0983" w:rsidRPr="009D4350" w:rsidRDefault="003F0983" w:rsidP="008C0323">
            <w:pPr>
              <w:rPr>
                <w:rFonts w:ascii="Times New Roman" w:hAnsi="Times New Roman" w:cs="Times New Roman"/>
                <w:sz w:val="24"/>
                <w:szCs w:val="24"/>
              </w:rPr>
            </w:pPr>
          </w:p>
          <w:p w:rsidR="003F0983" w:rsidRPr="009D4350" w:rsidRDefault="003F0983" w:rsidP="008C0323">
            <w:pPr>
              <w:rPr>
                <w:rFonts w:ascii="Times New Roman" w:hAnsi="Times New Roman" w:cs="Times New Roman"/>
                <w:sz w:val="24"/>
                <w:szCs w:val="24"/>
              </w:rPr>
            </w:pP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lastRenderedPageBreak/>
              <w:t>учитель математики, информатики</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соответствие занимаемой должности</w:t>
            </w: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lastRenderedPageBreak/>
              <w:t>13.</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Самигуллина Елена Александровна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русского языка и литературы</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соответствие занимаемой должности</w:t>
            </w: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14.</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Болгова Нина Ивановна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русского языка и литературы</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15.</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Юрьева Оксана Шакировна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русского языка и литературы</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16.</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Маркова Любовь Николаевна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математики</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17.</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Мухтасырова Ира Алашевна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 xml:space="preserve">учитель английского языка </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lang w:val="en-US"/>
              </w:rPr>
              <w:t xml:space="preserve">I </w:t>
            </w:r>
            <w:r w:rsidRPr="009D4350">
              <w:rPr>
                <w:rFonts w:ascii="Times New Roman" w:hAnsi="Times New Roman" w:cs="Times New Roman"/>
                <w:sz w:val="24"/>
                <w:szCs w:val="24"/>
              </w:rPr>
              <w:t>КК</w:t>
            </w: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18.</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Шишкина Джамиля Игоревна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английского языка</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19.</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 xml:space="preserve">Мекинова Радмила Борисовна </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английского языка</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20.</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Ахунджанов Бахтияр Мэлсович</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истории и обществознания</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lang w:val="en-US"/>
              </w:rPr>
              <w:t xml:space="preserve">II </w:t>
            </w:r>
            <w:r w:rsidRPr="009D4350">
              <w:rPr>
                <w:rFonts w:ascii="Times New Roman" w:hAnsi="Times New Roman" w:cs="Times New Roman"/>
                <w:sz w:val="24"/>
                <w:szCs w:val="24"/>
              </w:rPr>
              <w:t>КК</w:t>
            </w: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21.</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Казанцева Татьяна Анатольевна</w:t>
            </w:r>
          </w:p>
          <w:p w:rsidR="003F0983" w:rsidRPr="009D4350" w:rsidRDefault="003F0983" w:rsidP="008C0323">
            <w:pPr>
              <w:rPr>
                <w:rFonts w:ascii="Times New Roman" w:hAnsi="Times New Roman" w:cs="Times New Roman"/>
                <w:sz w:val="24"/>
                <w:szCs w:val="24"/>
              </w:rPr>
            </w:pPr>
          </w:p>
          <w:p w:rsidR="003F0983" w:rsidRPr="009D4350" w:rsidRDefault="003F0983" w:rsidP="008C0323">
            <w:pPr>
              <w:rPr>
                <w:rFonts w:ascii="Times New Roman" w:hAnsi="Times New Roman" w:cs="Times New Roman"/>
                <w:sz w:val="24"/>
                <w:szCs w:val="24"/>
              </w:rPr>
            </w:pP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технологии</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lang w:val="en-US"/>
              </w:rPr>
              <w:t xml:space="preserve">I </w:t>
            </w:r>
            <w:r w:rsidRPr="009D4350">
              <w:rPr>
                <w:rFonts w:ascii="Times New Roman" w:hAnsi="Times New Roman" w:cs="Times New Roman"/>
                <w:sz w:val="24"/>
                <w:szCs w:val="24"/>
              </w:rPr>
              <w:t>КК</w:t>
            </w: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22.</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Ионина Нина Витальевна</w:t>
            </w:r>
          </w:p>
          <w:p w:rsidR="003F0983" w:rsidRPr="009D4350" w:rsidRDefault="003F0983" w:rsidP="008C0323">
            <w:pPr>
              <w:rPr>
                <w:rFonts w:ascii="Times New Roman" w:hAnsi="Times New Roman" w:cs="Times New Roman"/>
                <w:sz w:val="24"/>
                <w:szCs w:val="24"/>
              </w:rPr>
            </w:pPr>
          </w:p>
          <w:p w:rsidR="003F0983" w:rsidRPr="009D4350" w:rsidRDefault="003F0983" w:rsidP="008C0323">
            <w:pPr>
              <w:rPr>
                <w:rFonts w:ascii="Times New Roman" w:hAnsi="Times New Roman" w:cs="Times New Roman"/>
                <w:sz w:val="24"/>
                <w:szCs w:val="24"/>
              </w:rPr>
            </w:pP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технологии и ИЗО</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ВКК</w:t>
            </w: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lastRenderedPageBreak/>
              <w:t>23.</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Абрамов Ким Каныбекович</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технологии</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соответствие занимаемой должности</w:t>
            </w: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24.</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Каташева Наталья Михайловна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биологии</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соответствие занимаемой должности</w:t>
            </w: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25.</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Аюбаева Марина Александровна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химии</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lang w:val="en-US"/>
              </w:rPr>
              <w:t xml:space="preserve">I </w:t>
            </w:r>
            <w:r w:rsidRPr="009D4350">
              <w:rPr>
                <w:rFonts w:ascii="Times New Roman" w:hAnsi="Times New Roman" w:cs="Times New Roman"/>
                <w:sz w:val="24"/>
                <w:szCs w:val="24"/>
              </w:rPr>
              <w:t>КК</w:t>
            </w: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26.</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Сулейманов Досым Толенгитович</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казахского языка</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соответствие занимаемой должности</w:t>
            </w: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27.</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Бухабаева Александра Заргумаровна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географии</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lang w:val="en-US"/>
              </w:rPr>
              <w:t>I</w:t>
            </w:r>
            <w:r w:rsidRPr="009D4350">
              <w:rPr>
                <w:rFonts w:ascii="Times New Roman" w:hAnsi="Times New Roman" w:cs="Times New Roman"/>
                <w:sz w:val="24"/>
                <w:szCs w:val="24"/>
              </w:rPr>
              <w:t>КК</w:t>
            </w: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28.</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Сайтнакова Зинаида Табылбаевна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алтайского языка и литературы</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соответствие занимаемой должности</w:t>
            </w: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29.</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Койчуев Борис Аскербиевич</w:t>
            </w:r>
          </w:p>
          <w:p w:rsidR="003F0983" w:rsidRPr="009D4350" w:rsidRDefault="003F0983" w:rsidP="008C0323">
            <w:pPr>
              <w:rPr>
                <w:rFonts w:ascii="Times New Roman" w:hAnsi="Times New Roman" w:cs="Times New Roman"/>
                <w:sz w:val="24"/>
                <w:szCs w:val="24"/>
              </w:rPr>
            </w:pPr>
          </w:p>
          <w:p w:rsidR="003F0983" w:rsidRPr="009D4350" w:rsidRDefault="003F0983" w:rsidP="008C0323">
            <w:pPr>
              <w:rPr>
                <w:rFonts w:ascii="Times New Roman" w:hAnsi="Times New Roman" w:cs="Times New Roman"/>
                <w:sz w:val="24"/>
                <w:szCs w:val="24"/>
              </w:rPr>
            </w:pPr>
          </w:p>
          <w:p w:rsidR="003F0983" w:rsidRPr="009D4350" w:rsidRDefault="003F0983" w:rsidP="008C0323">
            <w:pPr>
              <w:rPr>
                <w:rFonts w:ascii="Times New Roman" w:hAnsi="Times New Roman" w:cs="Times New Roman"/>
                <w:sz w:val="24"/>
                <w:szCs w:val="24"/>
              </w:rPr>
            </w:pP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истории и обществознания</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30.</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 xml:space="preserve">Мухтасырова Айжана </w:t>
            </w:r>
            <w:r w:rsidRPr="009D4350">
              <w:rPr>
                <w:rFonts w:ascii="Times New Roman" w:hAnsi="Times New Roman" w:cs="Times New Roman"/>
                <w:sz w:val="24"/>
                <w:szCs w:val="24"/>
              </w:rPr>
              <w:lastRenderedPageBreak/>
              <w:t>Аслымкановна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lastRenderedPageBreak/>
              <w:t>учитель географии</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lastRenderedPageBreak/>
              <w:t>31.</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Джабатаева Наталья Сергеевна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географии, педагог - организатор</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соответствие занимаемой должности</w:t>
            </w: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567" w:type="dxa"/>
          </w:tcPr>
          <w:p w:rsidR="003F0983" w:rsidRPr="009D4350" w:rsidRDefault="003F0983" w:rsidP="008C0323">
            <w:pPr>
              <w:rPr>
                <w:rFonts w:ascii="Times New Roman" w:hAnsi="Times New Roman" w:cs="Times New Roman"/>
                <w:sz w:val="24"/>
                <w:szCs w:val="24"/>
              </w:rPr>
            </w:pPr>
          </w:p>
        </w:tc>
      </w:tr>
      <w:tr w:rsidR="003F0983" w:rsidRPr="009D4350" w:rsidTr="003F0983">
        <w:tc>
          <w:tcPr>
            <w:tcW w:w="56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32.</w:t>
            </w:r>
          </w:p>
        </w:tc>
        <w:tc>
          <w:tcPr>
            <w:tcW w:w="2380"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Косарева Ольга Аяшевна</w:t>
            </w:r>
          </w:p>
        </w:tc>
        <w:tc>
          <w:tcPr>
            <w:tcW w:w="1892"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rPr>
              <w:t>учитель русского языка и литературы</w:t>
            </w:r>
          </w:p>
        </w:tc>
        <w:tc>
          <w:tcPr>
            <w:tcW w:w="943"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r w:rsidRPr="009D4350">
              <w:rPr>
                <w:rFonts w:ascii="Times New Roman" w:hAnsi="Times New Roman" w:cs="Times New Roman"/>
                <w:sz w:val="24"/>
                <w:szCs w:val="24"/>
                <w:lang w:val="en-US"/>
              </w:rPr>
              <w:t>I</w:t>
            </w:r>
            <w:r w:rsidRPr="009D4350">
              <w:rPr>
                <w:rFonts w:ascii="Times New Roman" w:hAnsi="Times New Roman" w:cs="Times New Roman"/>
                <w:sz w:val="24"/>
                <w:szCs w:val="24"/>
              </w:rPr>
              <w:t>КК</w:t>
            </w:r>
          </w:p>
        </w:tc>
        <w:tc>
          <w:tcPr>
            <w:tcW w:w="992"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rPr>
            </w:pPr>
          </w:p>
        </w:tc>
        <w:tc>
          <w:tcPr>
            <w:tcW w:w="992" w:type="dxa"/>
          </w:tcPr>
          <w:p w:rsidR="003F0983" w:rsidRPr="009D4350" w:rsidRDefault="003F0983" w:rsidP="008C0323">
            <w:pPr>
              <w:rPr>
                <w:rFonts w:ascii="Times New Roman" w:hAnsi="Times New Roman" w:cs="Times New Roman"/>
                <w:sz w:val="24"/>
                <w:szCs w:val="24"/>
              </w:rPr>
            </w:pPr>
          </w:p>
        </w:tc>
        <w:tc>
          <w:tcPr>
            <w:tcW w:w="993" w:type="dxa"/>
          </w:tcPr>
          <w:p w:rsidR="003F0983" w:rsidRPr="009D4350" w:rsidRDefault="003F0983" w:rsidP="008C0323">
            <w:pPr>
              <w:rPr>
                <w:rFonts w:ascii="Times New Roman" w:hAnsi="Times New Roman" w:cs="Times New Roman"/>
                <w:sz w:val="24"/>
                <w:szCs w:val="24"/>
              </w:rPr>
            </w:pPr>
          </w:p>
        </w:tc>
        <w:tc>
          <w:tcPr>
            <w:tcW w:w="1134" w:type="dxa"/>
          </w:tcPr>
          <w:p w:rsidR="003F0983" w:rsidRPr="009D4350" w:rsidRDefault="003F0983" w:rsidP="008C0323">
            <w:pPr>
              <w:rPr>
                <w:rFonts w:ascii="Times New Roman" w:hAnsi="Times New Roman" w:cs="Times New Roman"/>
                <w:sz w:val="24"/>
                <w:szCs w:val="24"/>
                <w:lang w:val="en-US"/>
              </w:rPr>
            </w:pPr>
            <w:r w:rsidRPr="009D4350">
              <w:rPr>
                <w:rFonts w:ascii="Times New Roman" w:hAnsi="Times New Roman" w:cs="Times New Roman"/>
                <w:sz w:val="24"/>
                <w:szCs w:val="24"/>
                <w:lang w:val="en-US"/>
              </w:rPr>
              <w:t>+</w:t>
            </w:r>
          </w:p>
        </w:tc>
        <w:tc>
          <w:tcPr>
            <w:tcW w:w="1134" w:type="dxa"/>
          </w:tcPr>
          <w:p w:rsidR="003F0983" w:rsidRPr="009D4350" w:rsidRDefault="003F0983" w:rsidP="008C0323">
            <w:pPr>
              <w:rPr>
                <w:rFonts w:ascii="Times New Roman" w:hAnsi="Times New Roman" w:cs="Times New Roman"/>
                <w:sz w:val="24"/>
                <w:szCs w:val="24"/>
              </w:rPr>
            </w:pPr>
          </w:p>
        </w:tc>
        <w:tc>
          <w:tcPr>
            <w:tcW w:w="708" w:type="dxa"/>
          </w:tcPr>
          <w:p w:rsidR="003F0983" w:rsidRPr="009D4350" w:rsidRDefault="003F0983" w:rsidP="008C0323">
            <w:pPr>
              <w:rPr>
                <w:rFonts w:ascii="Times New Roman" w:hAnsi="Times New Roman" w:cs="Times New Roman"/>
                <w:sz w:val="24"/>
                <w:szCs w:val="24"/>
              </w:rPr>
            </w:pPr>
          </w:p>
        </w:tc>
        <w:tc>
          <w:tcPr>
            <w:tcW w:w="567" w:type="dxa"/>
          </w:tcPr>
          <w:p w:rsidR="003F0983" w:rsidRPr="009D4350" w:rsidRDefault="003F0983" w:rsidP="008C0323">
            <w:pPr>
              <w:rPr>
                <w:rFonts w:ascii="Times New Roman" w:hAnsi="Times New Roman" w:cs="Times New Roman"/>
                <w:sz w:val="24"/>
                <w:szCs w:val="24"/>
              </w:rPr>
            </w:pPr>
          </w:p>
        </w:tc>
      </w:tr>
    </w:tbl>
    <w:p w:rsidR="003F0983" w:rsidRPr="009D4350" w:rsidRDefault="003F0983" w:rsidP="003F0983">
      <w:pPr>
        <w:spacing w:after="0"/>
        <w:rPr>
          <w:rFonts w:ascii="Times New Roman" w:hAnsi="Times New Roman" w:cs="Times New Roman"/>
          <w:sz w:val="28"/>
          <w:szCs w:val="28"/>
        </w:rPr>
      </w:pPr>
    </w:p>
    <w:p w:rsidR="003F0983" w:rsidRPr="009D4350" w:rsidRDefault="003F0983" w:rsidP="00F112BF">
      <w:pPr>
        <w:spacing w:after="0" w:line="240" w:lineRule="auto"/>
        <w:jc w:val="both"/>
        <w:textAlignment w:val="baseline"/>
        <w:rPr>
          <w:rFonts w:ascii="Times New Roman" w:eastAsia="Times New Roman" w:hAnsi="Times New Roman" w:cs="Times New Roman"/>
          <w:sz w:val="28"/>
          <w:szCs w:val="28"/>
        </w:rPr>
      </w:pP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p>
    <w:p w:rsidR="00F112BF" w:rsidRPr="009D4350" w:rsidRDefault="00F112BF" w:rsidP="00F112BF">
      <w:pPr>
        <w:shd w:val="clear" w:color="auto" w:fill="FFFFFF"/>
        <w:spacing w:after="0" w:line="240" w:lineRule="auto"/>
        <w:jc w:val="both"/>
        <w:textAlignment w:val="baseline"/>
        <w:rPr>
          <w:rFonts w:ascii="Times New Roman" w:eastAsia="Times New Roman" w:hAnsi="Times New Roman" w:cs="Times New Roman"/>
          <w:sz w:val="28"/>
          <w:szCs w:val="28"/>
        </w:rPr>
      </w:pPr>
    </w:p>
    <w:p w:rsidR="00F112BF" w:rsidRPr="009D4350" w:rsidRDefault="00F112BF" w:rsidP="00F112BF">
      <w:pPr>
        <w:spacing w:after="0" w:line="240" w:lineRule="auto"/>
        <w:ind w:right="566"/>
        <w:jc w:val="both"/>
        <w:rPr>
          <w:rFonts w:ascii="Times New Roman" w:hAnsi="Times New Roman" w:cs="Times New Roman"/>
          <w:sz w:val="28"/>
          <w:szCs w:val="28"/>
        </w:rPr>
      </w:pPr>
    </w:p>
    <w:p w:rsidR="00A64206" w:rsidRPr="009D4350" w:rsidRDefault="00A64206" w:rsidP="00914A53">
      <w:pPr>
        <w:spacing w:after="0" w:line="240" w:lineRule="auto"/>
        <w:jc w:val="both"/>
        <w:rPr>
          <w:rFonts w:ascii="Times New Roman" w:hAnsi="Times New Roman" w:cs="Times New Roman"/>
          <w:sz w:val="28"/>
          <w:szCs w:val="28"/>
        </w:rPr>
      </w:pPr>
    </w:p>
    <w:sectPr w:rsidR="00A64206" w:rsidRPr="009D4350" w:rsidSect="00050356">
      <w:footnotePr>
        <w:numRestart w:val="eachPage"/>
      </w:footnotePr>
      <w:pgSz w:w="16838" w:h="11906" w:orient="landscape"/>
      <w:pgMar w:top="1276" w:right="1134" w:bottom="567" w:left="1134"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1AE8" w:rsidRDefault="00C91AE8" w:rsidP="00DF0919">
      <w:pPr>
        <w:spacing w:after="0" w:line="240" w:lineRule="auto"/>
      </w:pPr>
      <w:r>
        <w:separator/>
      </w:r>
    </w:p>
  </w:endnote>
  <w:endnote w:type="continuationSeparator" w:id="1">
    <w:p w:rsidR="00C91AE8" w:rsidRDefault="00C91AE8" w:rsidP="00DF09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charset w:val="4E"/>
    <w:family w:val="auto"/>
    <w:pitch w:val="variable"/>
    <w:sig w:usb0="E00002FF" w:usb1="7AC7FFFF" w:usb2="00000012" w:usb3="00000000" w:csb0="0002000D"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1AE8" w:rsidRDefault="00C91AE8" w:rsidP="00DF0919">
      <w:pPr>
        <w:spacing w:after="0" w:line="240" w:lineRule="auto"/>
      </w:pPr>
      <w:r>
        <w:separator/>
      </w:r>
    </w:p>
  </w:footnote>
  <w:footnote w:type="continuationSeparator" w:id="1">
    <w:p w:rsidR="00C91AE8" w:rsidRDefault="00C91AE8" w:rsidP="00DF0919">
      <w:pPr>
        <w:spacing w:after="0" w:line="240" w:lineRule="auto"/>
      </w:pPr>
      <w:r>
        <w:continuationSeparator/>
      </w:r>
    </w:p>
  </w:footnote>
  <w:footnote w:id="2">
    <w:p w:rsidR="00D638E1" w:rsidRPr="00DF0919" w:rsidRDefault="00D638E1" w:rsidP="00DF0919">
      <w:pPr>
        <w:pStyle w:val="a4"/>
      </w:pPr>
      <w:r w:rsidRPr="00DF0919">
        <w:rPr>
          <w:rFonts w:ascii="Times New Roman" w:hAnsi="Times New Roman" w:cs="Times New Roman"/>
        </w:rPr>
        <w:footnoteRef/>
      </w:r>
      <w:r w:rsidRPr="00DF0919">
        <w:rPr>
          <w:rFonts w:ascii="Times New Roman" w:hAnsi="Times New Roman" w:cs="Times New Roman"/>
        </w:rPr>
        <w:t> В том числе с освоенным учебным материалом из других областей знания или с учебным материалом, изучаемым в ином содержательном контексте</w:t>
      </w:r>
      <w:r w:rsidRPr="00DF0919">
        <w:t>.</w:t>
      </w:r>
    </w:p>
  </w:footnote>
  <w:footnote w:id="3">
    <w:p w:rsidR="00D638E1" w:rsidRPr="00DF0919" w:rsidRDefault="00D638E1" w:rsidP="00DF0919">
      <w:pPr>
        <w:pStyle w:val="a4"/>
        <w:rPr>
          <w:rFonts w:ascii="Times New Roman" w:hAnsi="Times New Roman" w:cs="Times New Roman"/>
        </w:rPr>
      </w:pPr>
      <w:r w:rsidRPr="00DF0919">
        <w:rPr>
          <w:rFonts w:ascii="Times New Roman" w:hAnsi="Times New Roman" w:cs="Times New Roman"/>
        </w:rPr>
        <w:footnoteRef/>
      </w:r>
      <w:r w:rsidRPr="00DF0919">
        <w:rPr>
          <w:rFonts w:ascii="Times New Roman" w:hAnsi="Times New Roman" w:cs="Times New Roman"/>
        </w:rPr>
        <w:t>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footnote>
  <w:footnote w:id="4">
    <w:p w:rsidR="00D638E1" w:rsidRPr="00DF0919" w:rsidRDefault="00D638E1" w:rsidP="00DF0919">
      <w:pPr>
        <w:pStyle w:val="a4"/>
        <w:rPr>
          <w:rFonts w:ascii="Times New Roman" w:hAnsi="Times New Roman" w:cs="Times New Roman"/>
        </w:rPr>
      </w:pPr>
      <w:r w:rsidRPr="00DF0919">
        <w:rPr>
          <w:rFonts w:ascii="Times New Roman" w:hAnsi="Times New Roman" w:cs="Times New Roman"/>
        </w:rPr>
        <w:footnoteRef/>
      </w:r>
      <w:r w:rsidRPr="00DF0919">
        <w:rPr>
          <w:rFonts w:ascii="Times New Roman" w:hAnsi="Times New Roman" w:cs="Times New Roman"/>
        </w:rPr>
        <w:t> Например, что помогает/мешает или что полезно/вредно, что нравится/не нравится и др.</w:t>
      </w:r>
    </w:p>
  </w:footnote>
  <w:footnote w:id="5">
    <w:p w:rsidR="00D638E1" w:rsidRPr="00DF0919" w:rsidRDefault="00D638E1" w:rsidP="00DF0919">
      <w:pPr>
        <w:pStyle w:val="a4"/>
        <w:rPr>
          <w:rFonts w:ascii="Times New Roman" w:hAnsi="Times New Roman" w:cs="Times New Roman"/>
        </w:rPr>
      </w:pPr>
      <w:r w:rsidRPr="00DF0919">
        <w:rPr>
          <w:rFonts w:ascii="Times New Roman" w:hAnsi="Times New Roman" w:cs="Times New Roman"/>
        </w:rPr>
        <w:footnoteRef/>
      </w:r>
      <w:r w:rsidRPr="00DF0919">
        <w:rPr>
          <w:rFonts w:ascii="Times New Roman" w:hAnsi="Times New Roman" w:cs="Times New Roman"/>
        </w:rPr>
        <w:t> В соответствии с требованиями ФГОС ООО оценка выполнения такого рода заданий проводится исключительно с целью оценки эффективности деятельности образовательных учреждений с</w:t>
      </w:r>
      <w:r w:rsidRPr="00DF0919">
        <w:t xml:space="preserve"> </w:t>
      </w:r>
      <w:r w:rsidRPr="00DF0919">
        <w:rPr>
          <w:rFonts w:ascii="Times New Roman" w:hAnsi="Times New Roman" w:cs="Times New Roman"/>
        </w:rPr>
        <w:t>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w:t>
      </w:r>
      <w:r w:rsidRPr="00DF0919">
        <w:t xml:space="preserve"> </w:t>
      </w:r>
      <w:r w:rsidRPr="00DF0919">
        <w:rPr>
          <w:rFonts w:ascii="Times New Roman" w:hAnsi="Times New Roman" w:cs="Times New Roman"/>
        </w:rPr>
        <w:t>числе в целях аккредитации образовательного учреждения, возможно только в соответствии с федеральным законом от 17.07.2006 №152-ФЗ «О персональных данных».</w:t>
      </w:r>
    </w:p>
  </w:footnote>
  <w:footnote w:id="6">
    <w:p w:rsidR="00D638E1" w:rsidRPr="00DF0919" w:rsidRDefault="00D638E1" w:rsidP="00DF0919">
      <w:pPr>
        <w:pStyle w:val="a4"/>
      </w:pPr>
      <w:r w:rsidRPr="00DF0919">
        <w:rPr>
          <w:rFonts w:ascii="Times New Roman" w:hAnsi="Times New Roman" w:cs="Times New Roman"/>
        </w:rPr>
        <w:footnoteRef/>
      </w:r>
      <w:r w:rsidRPr="00DF0919">
        <w:rPr>
          <w:rFonts w:ascii="Times New Roman" w:hAnsi="Times New Roman" w:cs="Times New Roman"/>
        </w:rPr>
        <w:t> Эти результаты приводятся в пояснительных записках к планируемым результатам по каждой учебной или междисциплинарной программе.</w:t>
      </w:r>
      <w:r w:rsidRPr="00DF0919">
        <w:t xml:space="preserve"> </w:t>
      </w:r>
    </w:p>
  </w:footnote>
  <w:footnote w:id="7">
    <w:p w:rsidR="00D638E1" w:rsidRDefault="00D638E1" w:rsidP="00385D81">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8">
    <w:p w:rsidR="00D638E1" w:rsidRDefault="00D638E1" w:rsidP="00385D81">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9">
    <w:p w:rsidR="00D638E1" w:rsidRDefault="00D638E1" w:rsidP="00385D81">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10">
    <w:p w:rsidR="00D638E1" w:rsidRDefault="00D638E1" w:rsidP="00385D81">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11">
    <w:p w:rsidR="00D638E1" w:rsidRDefault="00D638E1" w:rsidP="00385D81">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12">
    <w:p w:rsidR="00D638E1" w:rsidRPr="00782E63" w:rsidRDefault="00D638E1" w:rsidP="00782E63">
      <w:r w:rsidRPr="00782E63">
        <w:footnoteRef/>
      </w:r>
      <w:r w:rsidRPr="00782E63">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29002"/>
      <w:docPartObj>
        <w:docPartGallery w:val="Page Numbers (Top of Page)"/>
        <w:docPartUnique/>
      </w:docPartObj>
    </w:sdtPr>
    <w:sdtContent>
      <w:p w:rsidR="00050356" w:rsidRDefault="00050356">
        <w:pPr>
          <w:pStyle w:val="a6"/>
          <w:jc w:val="right"/>
        </w:pPr>
        <w:fldSimple w:instr=" PAGE   \* MERGEFORMAT ">
          <w:r>
            <w:rPr>
              <w:noProof/>
            </w:rPr>
            <w:t>13</w:t>
          </w:r>
        </w:fldSimple>
      </w:p>
    </w:sdtContent>
  </w:sdt>
  <w:p w:rsidR="00050356" w:rsidRDefault="0005035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
    <w:nsid w:val="00000003"/>
    <w:multiLevelType w:val="multilevel"/>
    <w:tmpl w:val="00000003"/>
    <w:name w:val="WWNum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3">
    <w:nsid w:val="00000004"/>
    <w:multiLevelType w:val="multilevel"/>
    <w:tmpl w:val="00000004"/>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4">
    <w:nsid w:val="00950F51"/>
    <w:multiLevelType w:val="hybridMultilevel"/>
    <w:tmpl w:val="977CFFB8"/>
    <w:lvl w:ilvl="0" w:tplc="C61A8522">
      <w:start w:val="1"/>
      <w:numFmt w:val="bullet"/>
      <w:lvlText w:val=""/>
      <w:lvlJc w:val="left"/>
      <w:pPr>
        <w:tabs>
          <w:tab w:val="num" w:pos="720"/>
        </w:tabs>
        <w:ind w:left="720" w:hanging="360"/>
      </w:pPr>
      <w:rPr>
        <w:rFonts w:ascii="Wingdings" w:hAnsi="Wingdings" w:hint="default"/>
      </w:rPr>
    </w:lvl>
    <w:lvl w:ilvl="1" w:tplc="FD2C28FA" w:tentative="1">
      <w:start w:val="1"/>
      <w:numFmt w:val="bullet"/>
      <w:lvlText w:val=""/>
      <w:lvlJc w:val="left"/>
      <w:pPr>
        <w:tabs>
          <w:tab w:val="num" w:pos="1440"/>
        </w:tabs>
        <w:ind w:left="1440" w:hanging="360"/>
      </w:pPr>
      <w:rPr>
        <w:rFonts w:ascii="Wingdings" w:hAnsi="Wingdings" w:hint="default"/>
      </w:rPr>
    </w:lvl>
    <w:lvl w:ilvl="2" w:tplc="8C10DEF2" w:tentative="1">
      <w:start w:val="1"/>
      <w:numFmt w:val="bullet"/>
      <w:lvlText w:val=""/>
      <w:lvlJc w:val="left"/>
      <w:pPr>
        <w:tabs>
          <w:tab w:val="num" w:pos="2160"/>
        </w:tabs>
        <w:ind w:left="2160" w:hanging="360"/>
      </w:pPr>
      <w:rPr>
        <w:rFonts w:ascii="Wingdings" w:hAnsi="Wingdings" w:hint="default"/>
      </w:rPr>
    </w:lvl>
    <w:lvl w:ilvl="3" w:tplc="833AE42E" w:tentative="1">
      <w:start w:val="1"/>
      <w:numFmt w:val="bullet"/>
      <w:lvlText w:val=""/>
      <w:lvlJc w:val="left"/>
      <w:pPr>
        <w:tabs>
          <w:tab w:val="num" w:pos="2880"/>
        </w:tabs>
        <w:ind w:left="2880" w:hanging="360"/>
      </w:pPr>
      <w:rPr>
        <w:rFonts w:ascii="Wingdings" w:hAnsi="Wingdings" w:hint="default"/>
      </w:rPr>
    </w:lvl>
    <w:lvl w:ilvl="4" w:tplc="5A82A604" w:tentative="1">
      <w:start w:val="1"/>
      <w:numFmt w:val="bullet"/>
      <w:lvlText w:val=""/>
      <w:lvlJc w:val="left"/>
      <w:pPr>
        <w:tabs>
          <w:tab w:val="num" w:pos="3600"/>
        </w:tabs>
        <w:ind w:left="3600" w:hanging="360"/>
      </w:pPr>
      <w:rPr>
        <w:rFonts w:ascii="Wingdings" w:hAnsi="Wingdings" w:hint="default"/>
      </w:rPr>
    </w:lvl>
    <w:lvl w:ilvl="5" w:tplc="620CC0FA" w:tentative="1">
      <w:start w:val="1"/>
      <w:numFmt w:val="bullet"/>
      <w:lvlText w:val=""/>
      <w:lvlJc w:val="left"/>
      <w:pPr>
        <w:tabs>
          <w:tab w:val="num" w:pos="4320"/>
        </w:tabs>
        <w:ind w:left="4320" w:hanging="360"/>
      </w:pPr>
      <w:rPr>
        <w:rFonts w:ascii="Wingdings" w:hAnsi="Wingdings" w:hint="default"/>
      </w:rPr>
    </w:lvl>
    <w:lvl w:ilvl="6" w:tplc="C27CC2A4" w:tentative="1">
      <w:start w:val="1"/>
      <w:numFmt w:val="bullet"/>
      <w:lvlText w:val=""/>
      <w:lvlJc w:val="left"/>
      <w:pPr>
        <w:tabs>
          <w:tab w:val="num" w:pos="5040"/>
        </w:tabs>
        <w:ind w:left="5040" w:hanging="360"/>
      </w:pPr>
      <w:rPr>
        <w:rFonts w:ascii="Wingdings" w:hAnsi="Wingdings" w:hint="default"/>
      </w:rPr>
    </w:lvl>
    <w:lvl w:ilvl="7" w:tplc="BBAAFED2" w:tentative="1">
      <w:start w:val="1"/>
      <w:numFmt w:val="bullet"/>
      <w:lvlText w:val=""/>
      <w:lvlJc w:val="left"/>
      <w:pPr>
        <w:tabs>
          <w:tab w:val="num" w:pos="5760"/>
        </w:tabs>
        <w:ind w:left="5760" w:hanging="360"/>
      </w:pPr>
      <w:rPr>
        <w:rFonts w:ascii="Wingdings" w:hAnsi="Wingdings" w:hint="default"/>
      </w:rPr>
    </w:lvl>
    <w:lvl w:ilvl="8" w:tplc="53C0618A" w:tentative="1">
      <w:start w:val="1"/>
      <w:numFmt w:val="bullet"/>
      <w:lvlText w:val=""/>
      <w:lvlJc w:val="left"/>
      <w:pPr>
        <w:tabs>
          <w:tab w:val="num" w:pos="6480"/>
        </w:tabs>
        <w:ind w:left="6480" w:hanging="360"/>
      </w:pPr>
      <w:rPr>
        <w:rFonts w:ascii="Wingdings" w:hAnsi="Wingdings" w:hint="default"/>
      </w:rPr>
    </w:lvl>
  </w:abstractNum>
  <w:abstractNum w:abstractNumId="5">
    <w:nsid w:val="00973C78"/>
    <w:multiLevelType w:val="hybridMultilevel"/>
    <w:tmpl w:val="D26C1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B268E8"/>
    <w:multiLevelType w:val="hybridMultilevel"/>
    <w:tmpl w:val="B9F47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DD52DC"/>
    <w:multiLevelType w:val="hybridMultilevel"/>
    <w:tmpl w:val="A6FA5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E16408"/>
    <w:multiLevelType w:val="hybridMultilevel"/>
    <w:tmpl w:val="97B46374"/>
    <w:lvl w:ilvl="0" w:tplc="04190001">
      <w:start w:val="1"/>
      <w:numFmt w:val="bullet"/>
      <w:lvlText w:val=""/>
      <w:lvlJc w:val="left"/>
      <w:pPr>
        <w:tabs>
          <w:tab w:val="num" w:pos="1006"/>
        </w:tabs>
        <w:ind w:left="1006" w:hanging="360"/>
      </w:pPr>
      <w:rPr>
        <w:rFonts w:ascii="Symbol" w:hAnsi="Symbol" w:hint="default"/>
      </w:rPr>
    </w:lvl>
    <w:lvl w:ilvl="1" w:tplc="04190003" w:tentative="1">
      <w:start w:val="1"/>
      <w:numFmt w:val="bullet"/>
      <w:lvlText w:val="o"/>
      <w:lvlJc w:val="left"/>
      <w:pPr>
        <w:tabs>
          <w:tab w:val="num" w:pos="1726"/>
        </w:tabs>
        <w:ind w:left="1726" w:hanging="360"/>
      </w:pPr>
      <w:rPr>
        <w:rFonts w:ascii="Courier New" w:hAnsi="Courier New" w:cs="Courier New" w:hint="default"/>
      </w:rPr>
    </w:lvl>
    <w:lvl w:ilvl="2" w:tplc="04190005" w:tentative="1">
      <w:start w:val="1"/>
      <w:numFmt w:val="bullet"/>
      <w:lvlText w:val=""/>
      <w:lvlJc w:val="left"/>
      <w:pPr>
        <w:tabs>
          <w:tab w:val="num" w:pos="2446"/>
        </w:tabs>
        <w:ind w:left="2446" w:hanging="360"/>
      </w:pPr>
      <w:rPr>
        <w:rFonts w:ascii="Wingdings" w:hAnsi="Wingdings" w:hint="default"/>
      </w:rPr>
    </w:lvl>
    <w:lvl w:ilvl="3" w:tplc="04190001" w:tentative="1">
      <w:start w:val="1"/>
      <w:numFmt w:val="bullet"/>
      <w:lvlText w:val=""/>
      <w:lvlJc w:val="left"/>
      <w:pPr>
        <w:tabs>
          <w:tab w:val="num" w:pos="3166"/>
        </w:tabs>
        <w:ind w:left="3166" w:hanging="360"/>
      </w:pPr>
      <w:rPr>
        <w:rFonts w:ascii="Symbol" w:hAnsi="Symbol" w:hint="default"/>
      </w:rPr>
    </w:lvl>
    <w:lvl w:ilvl="4" w:tplc="04190003" w:tentative="1">
      <w:start w:val="1"/>
      <w:numFmt w:val="bullet"/>
      <w:lvlText w:val="o"/>
      <w:lvlJc w:val="left"/>
      <w:pPr>
        <w:tabs>
          <w:tab w:val="num" w:pos="3886"/>
        </w:tabs>
        <w:ind w:left="3886" w:hanging="360"/>
      </w:pPr>
      <w:rPr>
        <w:rFonts w:ascii="Courier New" w:hAnsi="Courier New" w:cs="Courier New" w:hint="default"/>
      </w:rPr>
    </w:lvl>
    <w:lvl w:ilvl="5" w:tplc="04190005" w:tentative="1">
      <w:start w:val="1"/>
      <w:numFmt w:val="bullet"/>
      <w:lvlText w:val=""/>
      <w:lvlJc w:val="left"/>
      <w:pPr>
        <w:tabs>
          <w:tab w:val="num" w:pos="4606"/>
        </w:tabs>
        <w:ind w:left="4606" w:hanging="360"/>
      </w:pPr>
      <w:rPr>
        <w:rFonts w:ascii="Wingdings" w:hAnsi="Wingdings" w:hint="default"/>
      </w:rPr>
    </w:lvl>
    <w:lvl w:ilvl="6" w:tplc="04190001" w:tentative="1">
      <w:start w:val="1"/>
      <w:numFmt w:val="bullet"/>
      <w:lvlText w:val=""/>
      <w:lvlJc w:val="left"/>
      <w:pPr>
        <w:tabs>
          <w:tab w:val="num" w:pos="5326"/>
        </w:tabs>
        <w:ind w:left="5326" w:hanging="360"/>
      </w:pPr>
      <w:rPr>
        <w:rFonts w:ascii="Symbol" w:hAnsi="Symbol" w:hint="default"/>
      </w:rPr>
    </w:lvl>
    <w:lvl w:ilvl="7" w:tplc="04190003" w:tentative="1">
      <w:start w:val="1"/>
      <w:numFmt w:val="bullet"/>
      <w:lvlText w:val="o"/>
      <w:lvlJc w:val="left"/>
      <w:pPr>
        <w:tabs>
          <w:tab w:val="num" w:pos="6046"/>
        </w:tabs>
        <w:ind w:left="6046" w:hanging="360"/>
      </w:pPr>
      <w:rPr>
        <w:rFonts w:ascii="Courier New" w:hAnsi="Courier New" w:cs="Courier New" w:hint="default"/>
      </w:rPr>
    </w:lvl>
    <w:lvl w:ilvl="8" w:tplc="04190005" w:tentative="1">
      <w:start w:val="1"/>
      <w:numFmt w:val="bullet"/>
      <w:lvlText w:val=""/>
      <w:lvlJc w:val="left"/>
      <w:pPr>
        <w:tabs>
          <w:tab w:val="num" w:pos="6766"/>
        </w:tabs>
        <w:ind w:left="6766" w:hanging="360"/>
      </w:pPr>
      <w:rPr>
        <w:rFonts w:ascii="Wingdings" w:hAnsi="Wingdings" w:hint="default"/>
      </w:rPr>
    </w:lvl>
  </w:abstractNum>
  <w:abstractNum w:abstractNumId="9">
    <w:nsid w:val="01B76FAD"/>
    <w:multiLevelType w:val="hybridMultilevel"/>
    <w:tmpl w:val="BE08D2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1EF4A66"/>
    <w:multiLevelType w:val="hybridMultilevel"/>
    <w:tmpl w:val="C096ADB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1EF5F15"/>
    <w:multiLevelType w:val="hybridMultilevel"/>
    <w:tmpl w:val="63484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39046A"/>
    <w:multiLevelType w:val="hybridMultilevel"/>
    <w:tmpl w:val="5846F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925247"/>
    <w:multiLevelType w:val="hybridMultilevel"/>
    <w:tmpl w:val="77E02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9549A1"/>
    <w:multiLevelType w:val="hybridMultilevel"/>
    <w:tmpl w:val="4E7C7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2C200C8"/>
    <w:multiLevelType w:val="multilevel"/>
    <w:tmpl w:val="5D6C9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03255346"/>
    <w:multiLevelType w:val="hybridMultilevel"/>
    <w:tmpl w:val="737CE0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3672489"/>
    <w:multiLevelType w:val="hybridMultilevel"/>
    <w:tmpl w:val="00A40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39F1B99"/>
    <w:multiLevelType w:val="hybridMultilevel"/>
    <w:tmpl w:val="DF4CF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3E7C30"/>
    <w:multiLevelType w:val="hybridMultilevel"/>
    <w:tmpl w:val="406C02A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821012"/>
    <w:multiLevelType w:val="hybridMultilevel"/>
    <w:tmpl w:val="8D509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4876ADD"/>
    <w:multiLevelType w:val="multilevel"/>
    <w:tmpl w:val="D1764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04AF4C2B"/>
    <w:multiLevelType w:val="hybridMultilevel"/>
    <w:tmpl w:val="E1086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4D81210"/>
    <w:multiLevelType w:val="hybridMultilevel"/>
    <w:tmpl w:val="3A9C0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0810D4"/>
    <w:multiLevelType w:val="hybridMultilevel"/>
    <w:tmpl w:val="B2340C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06273FD1"/>
    <w:multiLevelType w:val="hybridMultilevel"/>
    <w:tmpl w:val="C2445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7E421D"/>
    <w:multiLevelType w:val="hybridMultilevel"/>
    <w:tmpl w:val="22A2103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D964DA"/>
    <w:multiLevelType w:val="multilevel"/>
    <w:tmpl w:val="9DD8EB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D96E6C"/>
    <w:multiLevelType w:val="hybridMultilevel"/>
    <w:tmpl w:val="590A6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6FF203D"/>
    <w:multiLevelType w:val="hybridMultilevel"/>
    <w:tmpl w:val="7D2A1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073981"/>
    <w:multiLevelType w:val="hybridMultilevel"/>
    <w:tmpl w:val="AC805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73933BA"/>
    <w:multiLevelType w:val="hybridMultilevel"/>
    <w:tmpl w:val="4ACC0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77E1676"/>
    <w:multiLevelType w:val="hybridMultilevel"/>
    <w:tmpl w:val="A94677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077F51D4"/>
    <w:multiLevelType w:val="hybridMultilevel"/>
    <w:tmpl w:val="E7A2E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7904D22"/>
    <w:multiLevelType w:val="hybridMultilevel"/>
    <w:tmpl w:val="80E8D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8056A8B"/>
    <w:multiLevelType w:val="hybridMultilevel"/>
    <w:tmpl w:val="D0026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84864FA"/>
    <w:multiLevelType w:val="hybridMultilevel"/>
    <w:tmpl w:val="674EB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08652E23"/>
    <w:multiLevelType w:val="hybridMultilevel"/>
    <w:tmpl w:val="6A245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87C3B6C"/>
    <w:multiLevelType w:val="hybridMultilevel"/>
    <w:tmpl w:val="FD205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8EB6193"/>
    <w:multiLevelType w:val="multilevel"/>
    <w:tmpl w:val="3730A6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08FF50C9"/>
    <w:multiLevelType w:val="hybridMultilevel"/>
    <w:tmpl w:val="7C346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9082BD6"/>
    <w:multiLevelType w:val="hybridMultilevel"/>
    <w:tmpl w:val="066CA7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99379D7"/>
    <w:multiLevelType w:val="hybridMultilevel"/>
    <w:tmpl w:val="BCDE4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9D447CD"/>
    <w:multiLevelType w:val="hybridMultilevel"/>
    <w:tmpl w:val="B4A0E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9F7677D"/>
    <w:multiLevelType w:val="hybridMultilevel"/>
    <w:tmpl w:val="B3E01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A2602AC"/>
    <w:multiLevelType w:val="hybridMultilevel"/>
    <w:tmpl w:val="643A65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A412288"/>
    <w:multiLevelType w:val="hybridMultilevel"/>
    <w:tmpl w:val="AFA83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AAC129B"/>
    <w:multiLevelType w:val="hybridMultilevel"/>
    <w:tmpl w:val="BC886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AC14D66"/>
    <w:multiLevelType w:val="hybridMultilevel"/>
    <w:tmpl w:val="143C8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AC27464"/>
    <w:multiLevelType w:val="hybridMultilevel"/>
    <w:tmpl w:val="242CF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AD1381C"/>
    <w:multiLevelType w:val="hybridMultilevel"/>
    <w:tmpl w:val="6C4E5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251427"/>
    <w:multiLevelType w:val="hybridMultilevel"/>
    <w:tmpl w:val="8A3EF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C7E6872"/>
    <w:multiLevelType w:val="hybridMultilevel"/>
    <w:tmpl w:val="4CA0F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CFC5C73"/>
    <w:multiLevelType w:val="hybridMultilevel"/>
    <w:tmpl w:val="07268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CFF396B"/>
    <w:multiLevelType w:val="hybridMultilevel"/>
    <w:tmpl w:val="DEA85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27416D"/>
    <w:multiLevelType w:val="hybridMultilevel"/>
    <w:tmpl w:val="5D5E546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4A0C36"/>
    <w:multiLevelType w:val="hybridMultilevel"/>
    <w:tmpl w:val="A5BEF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D9D6044"/>
    <w:multiLevelType w:val="hybridMultilevel"/>
    <w:tmpl w:val="30ACA2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DAE7B36"/>
    <w:multiLevelType w:val="hybridMultilevel"/>
    <w:tmpl w:val="D44AB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003CF2"/>
    <w:multiLevelType w:val="hybridMultilevel"/>
    <w:tmpl w:val="CB7CD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E1E5457"/>
    <w:multiLevelType w:val="multilevel"/>
    <w:tmpl w:val="B9CA2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0EE06C7E"/>
    <w:multiLevelType w:val="hybridMultilevel"/>
    <w:tmpl w:val="FA90EB06"/>
    <w:lvl w:ilvl="0" w:tplc="7C0AFA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2">
    <w:nsid w:val="0EEC333D"/>
    <w:multiLevelType w:val="hybridMultilevel"/>
    <w:tmpl w:val="744C2A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5E217D"/>
    <w:multiLevelType w:val="hybridMultilevel"/>
    <w:tmpl w:val="06C63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F47DE7"/>
    <w:multiLevelType w:val="hybridMultilevel"/>
    <w:tmpl w:val="BAD4E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12C11A3D"/>
    <w:multiLevelType w:val="hybridMultilevel"/>
    <w:tmpl w:val="B0180BC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32A778F"/>
    <w:multiLevelType w:val="hybridMultilevel"/>
    <w:tmpl w:val="FFB21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3317C41"/>
    <w:multiLevelType w:val="hybridMultilevel"/>
    <w:tmpl w:val="92682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49A084E"/>
    <w:multiLevelType w:val="multilevel"/>
    <w:tmpl w:val="74BA99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14D27581"/>
    <w:multiLevelType w:val="hybridMultilevel"/>
    <w:tmpl w:val="8814C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4F664C7"/>
    <w:multiLevelType w:val="hybridMultilevel"/>
    <w:tmpl w:val="97C03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551014E"/>
    <w:multiLevelType w:val="multilevel"/>
    <w:tmpl w:val="6748C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nsid w:val="15656B68"/>
    <w:multiLevelType w:val="hybridMultilevel"/>
    <w:tmpl w:val="B090F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5F21B27"/>
    <w:multiLevelType w:val="hybridMultilevel"/>
    <w:tmpl w:val="C17EA31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16A331FC"/>
    <w:multiLevelType w:val="hybridMultilevel"/>
    <w:tmpl w:val="AC666CD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17171472"/>
    <w:multiLevelType w:val="hybridMultilevel"/>
    <w:tmpl w:val="94260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79D1D73"/>
    <w:multiLevelType w:val="multilevel"/>
    <w:tmpl w:val="03285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17AE16FA"/>
    <w:multiLevelType w:val="hybridMultilevel"/>
    <w:tmpl w:val="67E65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7F13B04"/>
    <w:multiLevelType w:val="hybridMultilevel"/>
    <w:tmpl w:val="E59C2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8262EFC"/>
    <w:multiLevelType w:val="hybridMultilevel"/>
    <w:tmpl w:val="13FAD9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86639F2"/>
    <w:multiLevelType w:val="hybridMultilevel"/>
    <w:tmpl w:val="60646F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1">
    <w:nsid w:val="188272F4"/>
    <w:multiLevelType w:val="multilevel"/>
    <w:tmpl w:val="97925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nsid w:val="18AC28D5"/>
    <w:multiLevelType w:val="hybridMultilevel"/>
    <w:tmpl w:val="F646A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8F94959"/>
    <w:multiLevelType w:val="hybridMultilevel"/>
    <w:tmpl w:val="259AEA6C"/>
    <w:lvl w:ilvl="0" w:tplc="04190001">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194F29B8"/>
    <w:multiLevelType w:val="hybridMultilevel"/>
    <w:tmpl w:val="7B1A2744"/>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19544F18"/>
    <w:multiLevelType w:val="hybridMultilevel"/>
    <w:tmpl w:val="EDC07E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A1850E2"/>
    <w:multiLevelType w:val="hybridMultilevel"/>
    <w:tmpl w:val="7E82DEC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7">
    <w:nsid w:val="1A247E79"/>
    <w:multiLevelType w:val="hybridMultilevel"/>
    <w:tmpl w:val="7A9E7FE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B082FB4"/>
    <w:multiLevelType w:val="multilevel"/>
    <w:tmpl w:val="8330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1B8335A6"/>
    <w:multiLevelType w:val="hybridMultilevel"/>
    <w:tmpl w:val="77C8AC9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BE00B9C"/>
    <w:multiLevelType w:val="hybridMultilevel"/>
    <w:tmpl w:val="19844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1C8D0473"/>
    <w:multiLevelType w:val="hybridMultilevel"/>
    <w:tmpl w:val="6EBA3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D975934"/>
    <w:multiLevelType w:val="hybridMultilevel"/>
    <w:tmpl w:val="78060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DFA3674"/>
    <w:multiLevelType w:val="hybridMultilevel"/>
    <w:tmpl w:val="87147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E054DA4"/>
    <w:multiLevelType w:val="hybridMultilevel"/>
    <w:tmpl w:val="CE948134"/>
    <w:lvl w:ilvl="0" w:tplc="4DBCB6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5">
    <w:nsid w:val="1E107A29"/>
    <w:multiLevelType w:val="multilevel"/>
    <w:tmpl w:val="D924CF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1EC2289D"/>
    <w:multiLevelType w:val="multilevel"/>
    <w:tmpl w:val="8E32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nsid w:val="1F8F70D7"/>
    <w:multiLevelType w:val="multilevel"/>
    <w:tmpl w:val="684E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1FE12737"/>
    <w:multiLevelType w:val="hybridMultilevel"/>
    <w:tmpl w:val="714A88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04F34B8"/>
    <w:multiLevelType w:val="hybridMultilevel"/>
    <w:tmpl w:val="8D104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07F651A"/>
    <w:multiLevelType w:val="hybridMultilevel"/>
    <w:tmpl w:val="7312D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0870788"/>
    <w:multiLevelType w:val="multilevel"/>
    <w:tmpl w:val="5D8070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nsid w:val="20964915"/>
    <w:multiLevelType w:val="hybridMultilevel"/>
    <w:tmpl w:val="17162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0C8491D"/>
    <w:multiLevelType w:val="hybridMultilevel"/>
    <w:tmpl w:val="750E2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11B4894"/>
    <w:multiLevelType w:val="hybridMultilevel"/>
    <w:tmpl w:val="2C645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1475ACB"/>
    <w:multiLevelType w:val="multilevel"/>
    <w:tmpl w:val="D7461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22100505"/>
    <w:multiLevelType w:val="hybridMultilevel"/>
    <w:tmpl w:val="1C5C5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21C5484"/>
    <w:multiLevelType w:val="hybridMultilevel"/>
    <w:tmpl w:val="DD86F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221C54FC"/>
    <w:multiLevelType w:val="hybridMultilevel"/>
    <w:tmpl w:val="1A06C1A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23262DDF"/>
    <w:multiLevelType w:val="hybridMultilevel"/>
    <w:tmpl w:val="1A44245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24767264"/>
    <w:multiLevelType w:val="hybridMultilevel"/>
    <w:tmpl w:val="47F4C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52E7E7A"/>
    <w:multiLevelType w:val="hybridMultilevel"/>
    <w:tmpl w:val="DA3CC3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53640DC"/>
    <w:multiLevelType w:val="hybridMultilevel"/>
    <w:tmpl w:val="6E02A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53D5E6E"/>
    <w:multiLevelType w:val="hybridMultilevel"/>
    <w:tmpl w:val="86B2D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6357C52"/>
    <w:multiLevelType w:val="hybridMultilevel"/>
    <w:tmpl w:val="40E89A8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5">
    <w:nsid w:val="263B60B5"/>
    <w:multiLevelType w:val="hybridMultilevel"/>
    <w:tmpl w:val="08F89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63F7C05"/>
    <w:multiLevelType w:val="hybridMultilevel"/>
    <w:tmpl w:val="FD043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2695683B"/>
    <w:multiLevelType w:val="multilevel"/>
    <w:tmpl w:val="EB44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nsid w:val="26A37D6A"/>
    <w:multiLevelType w:val="hybridMultilevel"/>
    <w:tmpl w:val="DDC0B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26C45564"/>
    <w:multiLevelType w:val="hybridMultilevel"/>
    <w:tmpl w:val="2682AF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27EC3CE9"/>
    <w:multiLevelType w:val="hybridMultilevel"/>
    <w:tmpl w:val="FD02E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28242009"/>
    <w:multiLevelType w:val="hybridMultilevel"/>
    <w:tmpl w:val="026AE998"/>
    <w:lvl w:ilvl="0" w:tplc="043EF710">
      <w:start w:val="1"/>
      <w:numFmt w:val="decimal"/>
      <w:lvlText w:val="%1."/>
      <w:lvlJc w:val="left"/>
      <w:pPr>
        <w:ind w:left="720" w:hanging="360"/>
      </w:pPr>
      <w:rPr>
        <w:rFonts w:hint="default"/>
        <w:b w:val="0"/>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28CB385B"/>
    <w:multiLevelType w:val="hybridMultilevel"/>
    <w:tmpl w:val="56E62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28D70A3E"/>
    <w:multiLevelType w:val="hybridMultilevel"/>
    <w:tmpl w:val="76EA6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8DB022A"/>
    <w:multiLevelType w:val="hybridMultilevel"/>
    <w:tmpl w:val="D28E3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29333A54"/>
    <w:multiLevelType w:val="hybridMultilevel"/>
    <w:tmpl w:val="C3D8B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967065C"/>
    <w:multiLevelType w:val="hybridMultilevel"/>
    <w:tmpl w:val="D3BC7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9AB445A"/>
    <w:multiLevelType w:val="hybridMultilevel"/>
    <w:tmpl w:val="2898A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9D51443"/>
    <w:multiLevelType w:val="hybridMultilevel"/>
    <w:tmpl w:val="1B3415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2A1C2F1C"/>
    <w:multiLevelType w:val="multilevel"/>
    <w:tmpl w:val="1C16F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2A33119B"/>
    <w:multiLevelType w:val="hybridMultilevel"/>
    <w:tmpl w:val="5BFE7CF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995" w:hanging="91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2AA52B2A"/>
    <w:multiLevelType w:val="hybridMultilevel"/>
    <w:tmpl w:val="D8086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AC632A4"/>
    <w:multiLevelType w:val="hybridMultilevel"/>
    <w:tmpl w:val="885EF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BE11D72"/>
    <w:multiLevelType w:val="hybridMultilevel"/>
    <w:tmpl w:val="A4B43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BEA62AD"/>
    <w:multiLevelType w:val="hybridMultilevel"/>
    <w:tmpl w:val="429CA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C5F6754"/>
    <w:multiLevelType w:val="hybridMultilevel"/>
    <w:tmpl w:val="CCAEC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C805B73"/>
    <w:multiLevelType w:val="hybridMultilevel"/>
    <w:tmpl w:val="27D6C7F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C9D3CA8"/>
    <w:multiLevelType w:val="hybridMultilevel"/>
    <w:tmpl w:val="E5348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D5263BE"/>
    <w:multiLevelType w:val="hybridMultilevel"/>
    <w:tmpl w:val="F66E7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EC61DD4"/>
    <w:multiLevelType w:val="hybridMultilevel"/>
    <w:tmpl w:val="AFB422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EDE3E3F"/>
    <w:multiLevelType w:val="hybridMultilevel"/>
    <w:tmpl w:val="7E4459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EEA0A97"/>
    <w:multiLevelType w:val="hybridMultilevel"/>
    <w:tmpl w:val="AC1AE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EF647C6"/>
    <w:multiLevelType w:val="hybridMultilevel"/>
    <w:tmpl w:val="89ECCC8E"/>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143">
    <w:nsid w:val="2F0B79E8"/>
    <w:multiLevelType w:val="hybridMultilevel"/>
    <w:tmpl w:val="2976DC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F546627"/>
    <w:multiLevelType w:val="hybridMultilevel"/>
    <w:tmpl w:val="341EED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FD237AC"/>
    <w:multiLevelType w:val="hybridMultilevel"/>
    <w:tmpl w:val="8E56FE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FD3741B"/>
    <w:multiLevelType w:val="hybridMultilevel"/>
    <w:tmpl w:val="1EEA6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FF8061D"/>
    <w:multiLevelType w:val="hybridMultilevel"/>
    <w:tmpl w:val="5F6E9B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8">
    <w:nsid w:val="30240D30"/>
    <w:multiLevelType w:val="hybridMultilevel"/>
    <w:tmpl w:val="1D00D470"/>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9">
    <w:nsid w:val="31745BD1"/>
    <w:multiLevelType w:val="hybridMultilevel"/>
    <w:tmpl w:val="A1188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317816EF"/>
    <w:multiLevelType w:val="hybridMultilevel"/>
    <w:tmpl w:val="BF4EA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31CF06EC"/>
    <w:multiLevelType w:val="hybridMultilevel"/>
    <w:tmpl w:val="D7F6A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31ED0158"/>
    <w:multiLevelType w:val="multilevel"/>
    <w:tmpl w:val="0886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322A2E54"/>
    <w:multiLevelType w:val="hybridMultilevel"/>
    <w:tmpl w:val="94D41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322D20A5"/>
    <w:multiLevelType w:val="hybridMultilevel"/>
    <w:tmpl w:val="77E4F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32716800"/>
    <w:multiLevelType w:val="hybridMultilevel"/>
    <w:tmpl w:val="B4B888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6">
    <w:nsid w:val="32785C97"/>
    <w:multiLevelType w:val="hybridMultilevel"/>
    <w:tmpl w:val="CA6AE118"/>
    <w:lvl w:ilvl="0" w:tplc="04190001">
      <w:start w:val="1"/>
      <w:numFmt w:val="bullet"/>
      <w:lvlText w:val=""/>
      <w:lvlJc w:val="left"/>
      <w:pPr>
        <w:ind w:left="720" w:hanging="360"/>
      </w:pPr>
      <w:rPr>
        <w:rFonts w:ascii="Symbol" w:hAnsi="Symbol" w:hint="default"/>
      </w:rPr>
    </w:lvl>
    <w:lvl w:ilvl="1" w:tplc="0F4EA9DE">
      <w:numFmt w:val="bullet"/>
      <w:lvlText w:val="·"/>
      <w:lvlJc w:val="left"/>
      <w:pPr>
        <w:ind w:left="1995" w:hanging="91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2AB17C8"/>
    <w:multiLevelType w:val="hybridMultilevel"/>
    <w:tmpl w:val="1BAE6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2C44FB9"/>
    <w:multiLevelType w:val="hybridMultilevel"/>
    <w:tmpl w:val="8F1A8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30219F5"/>
    <w:multiLevelType w:val="hybridMultilevel"/>
    <w:tmpl w:val="9A10F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36C6CEA"/>
    <w:multiLevelType w:val="multilevel"/>
    <w:tmpl w:val="2C9A5E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33D355B9"/>
    <w:multiLevelType w:val="hybridMultilevel"/>
    <w:tmpl w:val="31E45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345D031F"/>
    <w:multiLevelType w:val="hybridMultilevel"/>
    <w:tmpl w:val="D2CC69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34CD570B"/>
    <w:multiLevelType w:val="hybridMultilevel"/>
    <w:tmpl w:val="3B6A9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5401910"/>
    <w:multiLevelType w:val="hybridMultilevel"/>
    <w:tmpl w:val="FEC43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5552E34"/>
    <w:multiLevelType w:val="hybridMultilevel"/>
    <w:tmpl w:val="5536597E"/>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6">
    <w:nsid w:val="35622981"/>
    <w:multiLevelType w:val="hybridMultilevel"/>
    <w:tmpl w:val="C1EAA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5D736C4"/>
    <w:multiLevelType w:val="hybridMultilevel"/>
    <w:tmpl w:val="86AE4C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nsid w:val="36291181"/>
    <w:multiLevelType w:val="hybridMultilevel"/>
    <w:tmpl w:val="09D479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6424A7E"/>
    <w:multiLevelType w:val="hybridMultilevel"/>
    <w:tmpl w:val="EB14E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6CF72EB"/>
    <w:multiLevelType w:val="hybridMultilevel"/>
    <w:tmpl w:val="D83638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nsid w:val="37527613"/>
    <w:multiLevelType w:val="hybridMultilevel"/>
    <w:tmpl w:val="F7A8A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76C79E9"/>
    <w:multiLevelType w:val="hybridMultilevel"/>
    <w:tmpl w:val="E422A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7EB6781"/>
    <w:multiLevelType w:val="multilevel"/>
    <w:tmpl w:val="0A1C26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37FD19A2"/>
    <w:multiLevelType w:val="hybridMultilevel"/>
    <w:tmpl w:val="16120A6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995" w:hanging="91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8F54746"/>
    <w:multiLevelType w:val="hybridMultilevel"/>
    <w:tmpl w:val="9266D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390C3505"/>
    <w:multiLevelType w:val="hybridMultilevel"/>
    <w:tmpl w:val="83CCBF94"/>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39CF0475"/>
    <w:multiLevelType w:val="hybridMultilevel"/>
    <w:tmpl w:val="B6022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9D6748B"/>
    <w:multiLevelType w:val="hybridMultilevel"/>
    <w:tmpl w:val="91889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3A377E09"/>
    <w:multiLevelType w:val="hybridMultilevel"/>
    <w:tmpl w:val="03706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A4120A6"/>
    <w:multiLevelType w:val="hybridMultilevel"/>
    <w:tmpl w:val="09B6DB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3A6B6089"/>
    <w:multiLevelType w:val="hybridMultilevel"/>
    <w:tmpl w:val="8B34E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AC54FDB"/>
    <w:multiLevelType w:val="hybridMultilevel"/>
    <w:tmpl w:val="8CE6DFE4"/>
    <w:lvl w:ilvl="0" w:tplc="CEE24D9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3ACC57D4"/>
    <w:multiLevelType w:val="hybridMultilevel"/>
    <w:tmpl w:val="DD4A1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3B5E43B9"/>
    <w:multiLevelType w:val="hybridMultilevel"/>
    <w:tmpl w:val="B94070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5">
    <w:nsid w:val="3BAA1C33"/>
    <w:multiLevelType w:val="hybridMultilevel"/>
    <w:tmpl w:val="1BE0C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997"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87">
    <w:nsid w:val="3C4614B5"/>
    <w:multiLevelType w:val="hybridMultilevel"/>
    <w:tmpl w:val="FFA639B0"/>
    <w:lvl w:ilvl="0" w:tplc="674E9544">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9">
    <w:nsid w:val="3CA37307"/>
    <w:multiLevelType w:val="hybridMultilevel"/>
    <w:tmpl w:val="FB9403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CAB33A9"/>
    <w:multiLevelType w:val="hybridMultilevel"/>
    <w:tmpl w:val="22905D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CE8564D"/>
    <w:multiLevelType w:val="hybridMultilevel"/>
    <w:tmpl w:val="257ED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D424274"/>
    <w:multiLevelType w:val="hybridMultilevel"/>
    <w:tmpl w:val="88F0C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D984344"/>
    <w:multiLevelType w:val="hybridMultilevel"/>
    <w:tmpl w:val="48764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DBF07B2"/>
    <w:multiLevelType w:val="hybridMultilevel"/>
    <w:tmpl w:val="ACD27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EB44366"/>
    <w:multiLevelType w:val="hybridMultilevel"/>
    <w:tmpl w:val="6F64C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F85253C"/>
    <w:multiLevelType w:val="hybridMultilevel"/>
    <w:tmpl w:val="7EEE0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F990B49"/>
    <w:multiLevelType w:val="hybridMultilevel"/>
    <w:tmpl w:val="2A0670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047273D"/>
    <w:multiLevelType w:val="hybridMultilevel"/>
    <w:tmpl w:val="1B7CAD1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055483A"/>
    <w:multiLevelType w:val="hybridMultilevel"/>
    <w:tmpl w:val="22C2E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40C20924"/>
    <w:multiLevelType w:val="hybridMultilevel"/>
    <w:tmpl w:val="CC28B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12314F8"/>
    <w:multiLevelType w:val="hybridMultilevel"/>
    <w:tmpl w:val="A5D20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17149A6"/>
    <w:multiLevelType w:val="hybridMultilevel"/>
    <w:tmpl w:val="68DE6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19D590F"/>
    <w:multiLevelType w:val="hybridMultilevel"/>
    <w:tmpl w:val="26B2D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1E22D94"/>
    <w:multiLevelType w:val="hybridMultilevel"/>
    <w:tmpl w:val="FAE6D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21F628E"/>
    <w:multiLevelType w:val="hybridMultilevel"/>
    <w:tmpl w:val="4822B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42947771"/>
    <w:multiLevelType w:val="hybridMultilevel"/>
    <w:tmpl w:val="4B7C3E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2AC756D"/>
    <w:multiLevelType w:val="hybridMultilevel"/>
    <w:tmpl w:val="F5DA6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42D36DD6"/>
    <w:multiLevelType w:val="hybridMultilevel"/>
    <w:tmpl w:val="C7C69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42D946DD"/>
    <w:multiLevelType w:val="hybridMultilevel"/>
    <w:tmpl w:val="8940B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38D2C14"/>
    <w:multiLevelType w:val="hybridMultilevel"/>
    <w:tmpl w:val="6A800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38F178F"/>
    <w:multiLevelType w:val="hybridMultilevel"/>
    <w:tmpl w:val="E7487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3A311A9"/>
    <w:multiLevelType w:val="hybridMultilevel"/>
    <w:tmpl w:val="80D87E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41F09F1"/>
    <w:multiLevelType w:val="hybridMultilevel"/>
    <w:tmpl w:val="9350D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443F6052"/>
    <w:multiLevelType w:val="hybridMultilevel"/>
    <w:tmpl w:val="40EAD6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49847AC"/>
    <w:multiLevelType w:val="multilevel"/>
    <w:tmpl w:val="9454DC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6">
    <w:nsid w:val="45E235F8"/>
    <w:multiLevelType w:val="hybridMultilevel"/>
    <w:tmpl w:val="6D50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45EF19AF"/>
    <w:multiLevelType w:val="hybridMultilevel"/>
    <w:tmpl w:val="98E40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6AF7098"/>
    <w:multiLevelType w:val="hybridMultilevel"/>
    <w:tmpl w:val="7B8E5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6BE224C"/>
    <w:multiLevelType w:val="hybridMultilevel"/>
    <w:tmpl w:val="C2666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47095F38"/>
    <w:multiLevelType w:val="hybridMultilevel"/>
    <w:tmpl w:val="88FA4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71C2F90"/>
    <w:multiLevelType w:val="hybridMultilevel"/>
    <w:tmpl w:val="58BA6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7234499"/>
    <w:multiLevelType w:val="multilevel"/>
    <w:tmpl w:val="D8027E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476C4B7B"/>
    <w:multiLevelType w:val="hybridMultilevel"/>
    <w:tmpl w:val="6D049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7BA71D6"/>
    <w:multiLevelType w:val="multilevel"/>
    <w:tmpl w:val="D6D8A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nsid w:val="48F344D6"/>
    <w:multiLevelType w:val="hybridMultilevel"/>
    <w:tmpl w:val="FFFAC6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6">
    <w:nsid w:val="49CC5828"/>
    <w:multiLevelType w:val="hybridMultilevel"/>
    <w:tmpl w:val="893AF13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995" w:hanging="91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49DA000B"/>
    <w:multiLevelType w:val="multilevel"/>
    <w:tmpl w:val="862849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8">
    <w:nsid w:val="4A013B9A"/>
    <w:multiLevelType w:val="hybridMultilevel"/>
    <w:tmpl w:val="E8D25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4A4C14E4"/>
    <w:multiLevelType w:val="hybridMultilevel"/>
    <w:tmpl w:val="F7040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A8B7CF5"/>
    <w:multiLevelType w:val="hybridMultilevel"/>
    <w:tmpl w:val="78667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AAF6E85"/>
    <w:multiLevelType w:val="hybridMultilevel"/>
    <w:tmpl w:val="C83EA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B3E3E81"/>
    <w:multiLevelType w:val="hybridMultilevel"/>
    <w:tmpl w:val="1B109C44"/>
    <w:lvl w:ilvl="0" w:tplc="A41AFC0E">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3">
    <w:nsid w:val="4B636746"/>
    <w:multiLevelType w:val="hybridMultilevel"/>
    <w:tmpl w:val="A9186E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4B653260"/>
    <w:multiLevelType w:val="hybridMultilevel"/>
    <w:tmpl w:val="7B76F9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B931863"/>
    <w:multiLevelType w:val="hybridMultilevel"/>
    <w:tmpl w:val="F2646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6">
    <w:nsid w:val="4C0E7D32"/>
    <w:multiLevelType w:val="hybridMultilevel"/>
    <w:tmpl w:val="7C8EC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C495F3B"/>
    <w:multiLevelType w:val="hybridMultilevel"/>
    <w:tmpl w:val="1C487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C726632"/>
    <w:multiLevelType w:val="hybridMultilevel"/>
    <w:tmpl w:val="015A1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C9816D4"/>
    <w:multiLevelType w:val="multilevel"/>
    <w:tmpl w:val="D45C6B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4CA053E0"/>
    <w:multiLevelType w:val="hybridMultilevel"/>
    <w:tmpl w:val="5260A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CD37B9A"/>
    <w:multiLevelType w:val="multilevel"/>
    <w:tmpl w:val="1542D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2">
    <w:nsid w:val="4D1C0326"/>
    <w:multiLevelType w:val="hybridMultilevel"/>
    <w:tmpl w:val="15302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D36596A"/>
    <w:multiLevelType w:val="hybridMultilevel"/>
    <w:tmpl w:val="592AF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D365FE2"/>
    <w:multiLevelType w:val="hybridMultilevel"/>
    <w:tmpl w:val="AAC02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DEB7684"/>
    <w:multiLevelType w:val="hybridMultilevel"/>
    <w:tmpl w:val="F8321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nsid w:val="4DF62D8E"/>
    <w:multiLevelType w:val="hybridMultilevel"/>
    <w:tmpl w:val="9A0E6F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E513830"/>
    <w:multiLevelType w:val="hybridMultilevel"/>
    <w:tmpl w:val="3A9E2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ED044AF"/>
    <w:multiLevelType w:val="hybridMultilevel"/>
    <w:tmpl w:val="FB1C2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F7E64D4"/>
    <w:multiLevelType w:val="hybridMultilevel"/>
    <w:tmpl w:val="70A4D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FBE77EB"/>
    <w:multiLevelType w:val="hybridMultilevel"/>
    <w:tmpl w:val="C436F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501F7487"/>
    <w:multiLevelType w:val="hybridMultilevel"/>
    <w:tmpl w:val="7ADA76E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07722D9"/>
    <w:multiLevelType w:val="hybridMultilevel"/>
    <w:tmpl w:val="B0C4C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326172E"/>
    <w:multiLevelType w:val="hybridMultilevel"/>
    <w:tmpl w:val="987E8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3285AB6"/>
    <w:multiLevelType w:val="hybridMultilevel"/>
    <w:tmpl w:val="C57A7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3983DD0"/>
    <w:multiLevelType w:val="multilevel"/>
    <w:tmpl w:val="27346F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nsid w:val="53CA2BA3"/>
    <w:multiLevelType w:val="hybridMultilevel"/>
    <w:tmpl w:val="9BF803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4C2541D"/>
    <w:multiLevelType w:val="hybridMultilevel"/>
    <w:tmpl w:val="5D029B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8">
    <w:nsid w:val="55101820"/>
    <w:multiLevelType w:val="multilevel"/>
    <w:tmpl w:val="8182C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9">
    <w:nsid w:val="5551487A"/>
    <w:multiLevelType w:val="hybridMultilevel"/>
    <w:tmpl w:val="23921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5566789E"/>
    <w:multiLevelType w:val="hybridMultilevel"/>
    <w:tmpl w:val="49247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5724290"/>
    <w:multiLevelType w:val="hybridMultilevel"/>
    <w:tmpl w:val="4874F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5B137AF"/>
    <w:multiLevelType w:val="hybridMultilevel"/>
    <w:tmpl w:val="FDF0A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5D176DA"/>
    <w:multiLevelType w:val="hybridMultilevel"/>
    <w:tmpl w:val="ABF09D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619481F"/>
    <w:multiLevelType w:val="hybridMultilevel"/>
    <w:tmpl w:val="3086D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56D6104F"/>
    <w:multiLevelType w:val="hybridMultilevel"/>
    <w:tmpl w:val="2342E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7">
    <w:nsid w:val="57ED6440"/>
    <w:multiLevelType w:val="hybridMultilevel"/>
    <w:tmpl w:val="FE84A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5800325C"/>
    <w:multiLevelType w:val="hybridMultilevel"/>
    <w:tmpl w:val="1B96C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81D08CD"/>
    <w:multiLevelType w:val="hybridMultilevel"/>
    <w:tmpl w:val="3A960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5830718E"/>
    <w:multiLevelType w:val="hybridMultilevel"/>
    <w:tmpl w:val="0DC0F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58CE2682"/>
    <w:multiLevelType w:val="hybridMultilevel"/>
    <w:tmpl w:val="D2ACBB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5BA47ABB"/>
    <w:multiLevelType w:val="hybridMultilevel"/>
    <w:tmpl w:val="D646E9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5BF63BDB"/>
    <w:multiLevelType w:val="hybridMultilevel"/>
    <w:tmpl w:val="D54A0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5CAB65A0"/>
    <w:multiLevelType w:val="hybridMultilevel"/>
    <w:tmpl w:val="FEC0A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5CC2379E"/>
    <w:multiLevelType w:val="hybridMultilevel"/>
    <w:tmpl w:val="F51CE1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5CED3D40"/>
    <w:multiLevelType w:val="hybridMultilevel"/>
    <w:tmpl w:val="F188918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7">
    <w:nsid w:val="5D08461C"/>
    <w:multiLevelType w:val="hybridMultilevel"/>
    <w:tmpl w:val="9B988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5D2813D6"/>
    <w:multiLevelType w:val="hybridMultilevel"/>
    <w:tmpl w:val="1C321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5DC93391"/>
    <w:multiLevelType w:val="hybridMultilevel"/>
    <w:tmpl w:val="30CE9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5DF71296"/>
    <w:multiLevelType w:val="multilevel"/>
    <w:tmpl w:val="67AE13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nsid w:val="5E2F6925"/>
    <w:multiLevelType w:val="hybridMultilevel"/>
    <w:tmpl w:val="E2380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5E843716"/>
    <w:multiLevelType w:val="hybridMultilevel"/>
    <w:tmpl w:val="62A4A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E89716B"/>
    <w:multiLevelType w:val="hybridMultilevel"/>
    <w:tmpl w:val="701A3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EAC311F"/>
    <w:multiLevelType w:val="hybridMultilevel"/>
    <w:tmpl w:val="523EA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5EC57362"/>
    <w:multiLevelType w:val="hybridMultilevel"/>
    <w:tmpl w:val="99140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F09178E"/>
    <w:multiLevelType w:val="hybridMultilevel"/>
    <w:tmpl w:val="9F5E5C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F3D69F5"/>
    <w:multiLevelType w:val="multilevel"/>
    <w:tmpl w:val="4240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nsid w:val="5F452196"/>
    <w:multiLevelType w:val="hybridMultilevel"/>
    <w:tmpl w:val="12828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5F6F7A61"/>
    <w:multiLevelType w:val="hybridMultilevel"/>
    <w:tmpl w:val="C074A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5FCB4938"/>
    <w:multiLevelType w:val="hybridMultilevel"/>
    <w:tmpl w:val="2938CD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5FDC4613"/>
    <w:multiLevelType w:val="hybridMultilevel"/>
    <w:tmpl w:val="5162A4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nsid w:val="607B268E"/>
    <w:multiLevelType w:val="hybridMultilevel"/>
    <w:tmpl w:val="C27CB2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3">
    <w:nsid w:val="60920832"/>
    <w:multiLevelType w:val="hybridMultilevel"/>
    <w:tmpl w:val="81003A8E"/>
    <w:lvl w:ilvl="0" w:tplc="AAA613B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nsid w:val="60DC1EC8"/>
    <w:multiLevelType w:val="hybridMultilevel"/>
    <w:tmpl w:val="1A244CC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60E21012"/>
    <w:multiLevelType w:val="hybridMultilevel"/>
    <w:tmpl w:val="7758E38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61195722"/>
    <w:multiLevelType w:val="hybridMultilevel"/>
    <w:tmpl w:val="E530F0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1BC3676"/>
    <w:multiLevelType w:val="hybridMultilevel"/>
    <w:tmpl w:val="58A40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1FD7609"/>
    <w:multiLevelType w:val="hybridMultilevel"/>
    <w:tmpl w:val="3476F00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62DC677D"/>
    <w:multiLevelType w:val="hybridMultilevel"/>
    <w:tmpl w:val="0BCE309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63161E59"/>
    <w:multiLevelType w:val="hybridMultilevel"/>
    <w:tmpl w:val="029C97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63877CE9"/>
    <w:multiLevelType w:val="hybridMultilevel"/>
    <w:tmpl w:val="3FE0C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63D060F6"/>
    <w:multiLevelType w:val="hybridMultilevel"/>
    <w:tmpl w:val="220230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64555F82"/>
    <w:multiLevelType w:val="hybridMultilevel"/>
    <w:tmpl w:val="92901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64666A41"/>
    <w:multiLevelType w:val="hybridMultilevel"/>
    <w:tmpl w:val="29B45140"/>
    <w:lvl w:ilvl="0" w:tplc="A41AFC0E">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5">
    <w:nsid w:val="64AD7D07"/>
    <w:multiLevelType w:val="hybridMultilevel"/>
    <w:tmpl w:val="B3848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64B66899"/>
    <w:multiLevelType w:val="hybridMultilevel"/>
    <w:tmpl w:val="79D67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64CF1E9E"/>
    <w:multiLevelType w:val="multilevel"/>
    <w:tmpl w:val="7CE02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nsid w:val="64EC6E4F"/>
    <w:multiLevelType w:val="hybridMultilevel"/>
    <w:tmpl w:val="16FE6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653A2FBC"/>
    <w:multiLevelType w:val="multilevel"/>
    <w:tmpl w:val="0886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nsid w:val="653F5F8E"/>
    <w:multiLevelType w:val="hybridMultilevel"/>
    <w:tmpl w:val="28407B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55F2A63"/>
    <w:multiLevelType w:val="hybridMultilevel"/>
    <w:tmpl w:val="6C4AE1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656C2979"/>
    <w:multiLevelType w:val="hybridMultilevel"/>
    <w:tmpl w:val="833AC1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659D0F84"/>
    <w:multiLevelType w:val="hybridMultilevel"/>
    <w:tmpl w:val="0ED69B78"/>
    <w:lvl w:ilvl="0" w:tplc="EAC87DFC">
      <w:start w:val="1"/>
      <w:numFmt w:val="bullet"/>
      <w:lvlText w:val=""/>
      <w:lvlJc w:val="left"/>
      <w:pPr>
        <w:tabs>
          <w:tab w:val="num" w:pos="2520"/>
        </w:tabs>
        <w:ind w:left="25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4">
    <w:nsid w:val="66BB4DDF"/>
    <w:multiLevelType w:val="hybridMultilevel"/>
    <w:tmpl w:val="9BE63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6741674F"/>
    <w:multiLevelType w:val="hybridMultilevel"/>
    <w:tmpl w:val="2D903E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6">
    <w:nsid w:val="674E686E"/>
    <w:multiLevelType w:val="hybridMultilevel"/>
    <w:tmpl w:val="06E846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7835741"/>
    <w:multiLevelType w:val="hybridMultilevel"/>
    <w:tmpl w:val="01B86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67A6204C"/>
    <w:multiLevelType w:val="hybridMultilevel"/>
    <w:tmpl w:val="B14EA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67C82A69"/>
    <w:multiLevelType w:val="hybridMultilevel"/>
    <w:tmpl w:val="7104211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7EA3E66"/>
    <w:multiLevelType w:val="multilevel"/>
    <w:tmpl w:val="33C696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1">
    <w:nsid w:val="67EB7DD5"/>
    <w:multiLevelType w:val="hybridMultilevel"/>
    <w:tmpl w:val="ACC48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681650B5"/>
    <w:multiLevelType w:val="hybridMultilevel"/>
    <w:tmpl w:val="CB3C4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93B3C8B"/>
    <w:multiLevelType w:val="multilevel"/>
    <w:tmpl w:val="A01E2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4">
    <w:nsid w:val="695E122D"/>
    <w:multiLevelType w:val="hybridMultilevel"/>
    <w:tmpl w:val="11B0D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69663068"/>
    <w:multiLevelType w:val="multilevel"/>
    <w:tmpl w:val="86084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6">
    <w:nsid w:val="69937022"/>
    <w:multiLevelType w:val="hybridMultilevel"/>
    <w:tmpl w:val="27C8A00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7">
    <w:nsid w:val="69C8723F"/>
    <w:multiLevelType w:val="hybridMultilevel"/>
    <w:tmpl w:val="521096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69D2761A"/>
    <w:multiLevelType w:val="hybridMultilevel"/>
    <w:tmpl w:val="FEA46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6A051341"/>
    <w:multiLevelType w:val="hybridMultilevel"/>
    <w:tmpl w:val="CA547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6A1875C9"/>
    <w:multiLevelType w:val="hybridMultilevel"/>
    <w:tmpl w:val="2A86E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6A4A56E6"/>
    <w:multiLevelType w:val="hybridMultilevel"/>
    <w:tmpl w:val="2BEE9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6A6B4B7D"/>
    <w:multiLevelType w:val="hybridMultilevel"/>
    <w:tmpl w:val="0632EB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AAF7BF6"/>
    <w:multiLevelType w:val="hybridMultilevel"/>
    <w:tmpl w:val="05BC3A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6ABD2CEC"/>
    <w:multiLevelType w:val="multilevel"/>
    <w:tmpl w:val="44E2E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5">
    <w:nsid w:val="6AED4E23"/>
    <w:multiLevelType w:val="multilevel"/>
    <w:tmpl w:val="C074D6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6B155C05"/>
    <w:multiLevelType w:val="hybridMultilevel"/>
    <w:tmpl w:val="B77C8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6C036D47"/>
    <w:multiLevelType w:val="multilevel"/>
    <w:tmpl w:val="024671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6D56415F"/>
    <w:multiLevelType w:val="hybridMultilevel"/>
    <w:tmpl w:val="C3482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D7F7544"/>
    <w:multiLevelType w:val="hybridMultilevel"/>
    <w:tmpl w:val="E52A158C"/>
    <w:lvl w:ilvl="0" w:tplc="0419000D">
      <w:start w:val="1"/>
      <w:numFmt w:val="bullet"/>
      <w:lvlText w:val=""/>
      <w:lvlJc w:val="left"/>
      <w:pPr>
        <w:tabs>
          <w:tab w:val="num" w:pos="1146"/>
        </w:tabs>
        <w:ind w:left="1146" w:hanging="360"/>
      </w:pPr>
      <w:rPr>
        <w:rFonts w:ascii="Wingdings" w:hAnsi="Wingdings" w:hint="default"/>
        <w:color w:val="auto"/>
      </w:rPr>
    </w:lvl>
    <w:lvl w:ilvl="1" w:tplc="04190003">
      <w:start w:val="1"/>
      <w:numFmt w:val="bullet"/>
      <w:lvlText w:val="o"/>
      <w:lvlJc w:val="left"/>
      <w:pPr>
        <w:tabs>
          <w:tab w:val="num" w:pos="1866"/>
        </w:tabs>
        <w:ind w:left="1866" w:hanging="360"/>
      </w:pPr>
      <w:rPr>
        <w:rFonts w:ascii="Courier New" w:hAnsi="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340">
    <w:nsid w:val="6E3C4E48"/>
    <w:multiLevelType w:val="multilevel"/>
    <w:tmpl w:val="BBDC55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nsid w:val="6E411276"/>
    <w:multiLevelType w:val="hybridMultilevel"/>
    <w:tmpl w:val="A70E5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E6B52D2"/>
    <w:multiLevelType w:val="hybridMultilevel"/>
    <w:tmpl w:val="3F368B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6E975899"/>
    <w:multiLevelType w:val="hybridMultilevel"/>
    <w:tmpl w:val="7A822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6E9C28B3"/>
    <w:multiLevelType w:val="hybridMultilevel"/>
    <w:tmpl w:val="08863D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F0619BC"/>
    <w:multiLevelType w:val="hybridMultilevel"/>
    <w:tmpl w:val="C86C639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6F3B0333"/>
    <w:multiLevelType w:val="hybridMultilevel"/>
    <w:tmpl w:val="1B7E2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F711F8B"/>
    <w:multiLevelType w:val="hybridMultilevel"/>
    <w:tmpl w:val="08B45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6FCA7A48"/>
    <w:multiLevelType w:val="hybridMultilevel"/>
    <w:tmpl w:val="9CCCE3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702D4D12"/>
    <w:multiLevelType w:val="hybridMultilevel"/>
    <w:tmpl w:val="BC2EB6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0">
    <w:nsid w:val="70332EBA"/>
    <w:multiLevelType w:val="hybridMultilevel"/>
    <w:tmpl w:val="813AF08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995" w:hanging="91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70652EEB"/>
    <w:multiLevelType w:val="hybridMultilevel"/>
    <w:tmpl w:val="3880F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70C92242"/>
    <w:multiLevelType w:val="hybridMultilevel"/>
    <w:tmpl w:val="F57AC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71227454"/>
    <w:multiLevelType w:val="hybridMultilevel"/>
    <w:tmpl w:val="F514A33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4">
    <w:nsid w:val="7184385A"/>
    <w:multiLevelType w:val="hybridMultilevel"/>
    <w:tmpl w:val="4482B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18B3D47"/>
    <w:multiLevelType w:val="hybridMultilevel"/>
    <w:tmpl w:val="DBDC1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1DC4264"/>
    <w:multiLevelType w:val="hybridMultilevel"/>
    <w:tmpl w:val="7B5A9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22724F3"/>
    <w:multiLevelType w:val="hybridMultilevel"/>
    <w:tmpl w:val="1B6A1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72447030"/>
    <w:multiLevelType w:val="hybridMultilevel"/>
    <w:tmpl w:val="101EA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725B5D2C"/>
    <w:multiLevelType w:val="hybridMultilevel"/>
    <w:tmpl w:val="FE080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7380450C"/>
    <w:multiLevelType w:val="hybridMultilevel"/>
    <w:tmpl w:val="4CD60B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1">
    <w:nsid w:val="73B37966"/>
    <w:multiLevelType w:val="hybridMultilevel"/>
    <w:tmpl w:val="745082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2">
    <w:nsid w:val="73BB2A4A"/>
    <w:multiLevelType w:val="hybridMultilevel"/>
    <w:tmpl w:val="35C07B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73EA3198"/>
    <w:multiLevelType w:val="hybridMultilevel"/>
    <w:tmpl w:val="8E1C5B0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4390A1C"/>
    <w:multiLevelType w:val="hybridMultilevel"/>
    <w:tmpl w:val="15023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48C5D47"/>
    <w:multiLevelType w:val="multilevel"/>
    <w:tmpl w:val="6D3ACF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6">
    <w:nsid w:val="74DD0D88"/>
    <w:multiLevelType w:val="hybridMultilevel"/>
    <w:tmpl w:val="74AA2F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752C6DFC"/>
    <w:multiLevelType w:val="hybridMultilevel"/>
    <w:tmpl w:val="4FB41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75516864"/>
    <w:multiLevelType w:val="hybridMultilevel"/>
    <w:tmpl w:val="93F241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6487A9F"/>
    <w:multiLevelType w:val="hybridMultilevel"/>
    <w:tmpl w:val="02F4B6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765266F6"/>
    <w:multiLevelType w:val="hybridMultilevel"/>
    <w:tmpl w:val="E618E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765571EB"/>
    <w:multiLevelType w:val="multilevel"/>
    <w:tmpl w:val="279AB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2">
    <w:nsid w:val="766B2B4F"/>
    <w:multiLevelType w:val="hybridMultilevel"/>
    <w:tmpl w:val="FF2A7272"/>
    <w:lvl w:ilvl="0" w:tplc="CC5EE422">
      <w:numFmt w:val="bullet"/>
      <w:lvlText w:val="-"/>
      <w:lvlJc w:val="left"/>
      <w:pPr>
        <w:tabs>
          <w:tab w:val="num" w:pos="720"/>
        </w:tabs>
        <w:ind w:left="720" w:hanging="360"/>
      </w:pPr>
      <w:rPr>
        <w:rFonts w:ascii="Times New Roman" w:eastAsia="Times New Roman" w:hAnsi="Times New Roman" w:cs="Times New Roman" w:hint="default"/>
      </w:rPr>
    </w:lvl>
    <w:lvl w:ilvl="1" w:tplc="5316C33C">
      <w:numFmt w:val="bullet"/>
      <w:lvlText w:val=""/>
      <w:lvlJc w:val="left"/>
      <w:pPr>
        <w:tabs>
          <w:tab w:val="num" w:pos="360"/>
        </w:tabs>
        <w:ind w:left="360" w:hanging="360"/>
      </w:pPr>
      <w:rPr>
        <w:rFonts w:ascii="Symbol" w:eastAsia="Times New Roman" w:hAnsi="Symbol"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3">
    <w:nsid w:val="76781F73"/>
    <w:multiLevelType w:val="hybridMultilevel"/>
    <w:tmpl w:val="86FC139A"/>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76A20569"/>
    <w:multiLevelType w:val="hybridMultilevel"/>
    <w:tmpl w:val="E7347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6A73B9D"/>
    <w:multiLevelType w:val="multilevel"/>
    <w:tmpl w:val="7FF07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6">
    <w:nsid w:val="772C143F"/>
    <w:multiLevelType w:val="hybridMultilevel"/>
    <w:tmpl w:val="D6DC774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74556EC"/>
    <w:multiLevelType w:val="hybridMultilevel"/>
    <w:tmpl w:val="C46E58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77C17FA1"/>
    <w:multiLevelType w:val="hybridMultilevel"/>
    <w:tmpl w:val="AEF45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7E97468"/>
    <w:multiLevelType w:val="hybridMultilevel"/>
    <w:tmpl w:val="5664C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789673EA"/>
    <w:multiLevelType w:val="hybridMultilevel"/>
    <w:tmpl w:val="90FEFEFE"/>
    <w:lvl w:ilvl="0" w:tplc="A9D49EB6">
      <w:start w:val="1"/>
      <w:numFmt w:val="decimal"/>
      <w:lvlText w:val="%1."/>
      <w:lvlJc w:val="left"/>
      <w:pPr>
        <w:ind w:left="720" w:hanging="360"/>
      </w:pPr>
      <w:rPr>
        <w:rFonts w:eastAsia="MS Mincho"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1">
    <w:nsid w:val="789A73A6"/>
    <w:multiLevelType w:val="hybridMultilevel"/>
    <w:tmpl w:val="EDCC72B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2">
    <w:nsid w:val="78DF575E"/>
    <w:multiLevelType w:val="hybridMultilevel"/>
    <w:tmpl w:val="41D4E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8E129E3"/>
    <w:multiLevelType w:val="hybridMultilevel"/>
    <w:tmpl w:val="EB98DB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790A3843"/>
    <w:multiLevelType w:val="multilevel"/>
    <w:tmpl w:val="3D5EA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5">
    <w:nsid w:val="792C58C6"/>
    <w:multiLevelType w:val="hybridMultilevel"/>
    <w:tmpl w:val="49CA5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794A6857"/>
    <w:multiLevelType w:val="hybridMultilevel"/>
    <w:tmpl w:val="6100C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79947FA4"/>
    <w:multiLevelType w:val="hybridMultilevel"/>
    <w:tmpl w:val="E5EC3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7A0267ED"/>
    <w:multiLevelType w:val="multilevel"/>
    <w:tmpl w:val="8D50C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nsid w:val="7A08533C"/>
    <w:multiLevelType w:val="hybridMultilevel"/>
    <w:tmpl w:val="E18AF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7AE62C2F"/>
    <w:multiLevelType w:val="hybridMultilevel"/>
    <w:tmpl w:val="6FFA45E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B0E1C8E"/>
    <w:multiLevelType w:val="hybridMultilevel"/>
    <w:tmpl w:val="599AD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B5B2F2D"/>
    <w:multiLevelType w:val="hybridMultilevel"/>
    <w:tmpl w:val="26E69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B786E19"/>
    <w:multiLevelType w:val="hybridMultilevel"/>
    <w:tmpl w:val="0BD0AF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7B7A37F8"/>
    <w:multiLevelType w:val="multilevel"/>
    <w:tmpl w:val="CDCE0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5">
    <w:nsid w:val="7BCB7841"/>
    <w:multiLevelType w:val="hybridMultilevel"/>
    <w:tmpl w:val="62A6E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7C337747"/>
    <w:multiLevelType w:val="hybridMultilevel"/>
    <w:tmpl w:val="46F8E3AC"/>
    <w:lvl w:ilvl="0" w:tplc="04190001">
      <w:start w:val="1"/>
      <w:numFmt w:val="bullet"/>
      <w:lvlText w:val=""/>
      <w:lvlJc w:val="left"/>
      <w:pPr>
        <w:ind w:left="74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7">
    <w:nsid w:val="7C5E6DB0"/>
    <w:multiLevelType w:val="hybridMultilevel"/>
    <w:tmpl w:val="DADCA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8">
    <w:nsid w:val="7C812CA0"/>
    <w:multiLevelType w:val="hybridMultilevel"/>
    <w:tmpl w:val="A93A8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C981AC2"/>
    <w:multiLevelType w:val="hybridMultilevel"/>
    <w:tmpl w:val="57106D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0">
    <w:nsid w:val="7CAF22DC"/>
    <w:multiLevelType w:val="hybridMultilevel"/>
    <w:tmpl w:val="8D685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7D0B5EB7"/>
    <w:multiLevelType w:val="hybridMultilevel"/>
    <w:tmpl w:val="F580C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7D0E4E04"/>
    <w:multiLevelType w:val="multilevel"/>
    <w:tmpl w:val="66C28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nsid w:val="7D212EF2"/>
    <w:multiLevelType w:val="multilevel"/>
    <w:tmpl w:val="7CAC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4">
    <w:nsid w:val="7DED4DCC"/>
    <w:multiLevelType w:val="hybridMultilevel"/>
    <w:tmpl w:val="473C1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7E0D0D07"/>
    <w:multiLevelType w:val="hybridMultilevel"/>
    <w:tmpl w:val="925E9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E3B7DF8"/>
    <w:multiLevelType w:val="hybridMultilevel"/>
    <w:tmpl w:val="BAFE4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E6F4E13"/>
    <w:multiLevelType w:val="hybridMultilevel"/>
    <w:tmpl w:val="E982B49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408">
    <w:nsid w:val="7F303A63"/>
    <w:multiLevelType w:val="hybridMultilevel"/>
    <w:tmpl w:val="3322F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7F5D60BA"/>
    <w:multiLevelType w:val="hybridMultilevel"/>
    <w:tmpl w:val="1C069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8"/>
    <w:lvlOverride w:ilvl="0">
      <w:startOverride w:val="1"/>
    </w:lvlOverride>
  </w:num>
  <w:num w:numId="2">
    <w:abstractNumId w:val="208"/>
  </w:num>
  <w:num w:numId="3">
    <w:abstractNumId w:val="92"/>
  </w:num>
  <w:num w:numId="4">
    <w:abstractNumId w:val="140"/>
  </w:num>
  <w:num w:numId="5">
    <w:abstractNumId w:val="270"/>
  </w:num>
  <w:num w:numId="6">
    <w:abstractNumId w:val="66"/>
  </w:num>
  <w:num w:numId="7">
    <w:abstractNumId w:val="28"/>
  </w:num>
  <w:num w:numId="8">
    <w:abstractNumId w:val="79"/>
  </w:num>
  <w:num w:numId="9">
    <w:abstractNumId w:val="290"/>
  </w:num>
  <w:num w:numId="10">
    <w:abstractNumId w:val="37"/>
  </w:num>
  <w:num w:numId="11">
    <w:abstractNumId w:val="221"/>
  </w:num>
  <w:num w:numId="12">
    <w:abstractNumId w:val="48"/>
  </w:num>
  <w:num w:numId="13">
    <w:abstractNumId w:val="207"/>
  </w:num>
  <w:num w:numId="14">
    <w:abstractNumId w:val="234"/>
  </w:num>
  <w:num w:numId="15">
    <w:abstractNumId w:val="352"/>
  </w:num>
  <w:num w:numId="16">
    <w:abstractNumId w:val="262"/>
  </w:num>
  <w:num w:numId="17">
    <w:abstractNumId w:val="110"/>
  </w:num>
  <w:num w:numId="18">
    <w:abstractNumId w:val="202"/>
  </w:num>
  <w:num w:numId="19">
    <w:abstractNumId w:val="158"/>
  </w:num>
  <w:num w:numId="20">
    <w:abstractNumId w:val="6"/>
  </w:num>
  <w:num w:numId="21">
    <w:abstractNumId w:val="168"/>
  </w:num>
  <w:num w:numId="22">
    <w:abstractNumId w:val="278"/>
  </w:num>
  <w:num w:numId="23">
    <w:abstractNumId w:val="247"/>
  </w:num>
  <w:num w:numId="24">
    <w:abstractNumId w:val="284"/>
  </w:num>
  <w:num w:numId="25">
    <w:abstractNumId w:val="395"/>
  </w:num>
  <w:num w:numId="26">
    <w:abstractNumId w:val="218"/>
  </w:num>
  <w:num w:numId="27">
    <w:abstractNumId w:val="308"/>
  </w:num>
  <w:num w:numId="28">
    <w:abstractNumId w:val="333"/>
  </w:num>
  <w:num w:numId="29">
    <w:abstractNumId w:val="387"/>
  </w:num>
  <w:num w:numId="30">
    <w:abstractNumId w:val="31"/>
  </w:num>
  <w:num w:numId="31">
    <w:abstractNumId w:val="154"/>
  </w:num>
  <w:num w:numId="32">
    <w:abstractNumId w:val="348"/>
  </w:num>
  <w:num w:numId="33">
    <w:abstractNumId w:val="301"/>
  </w:num>
  <w:num w:numId="34">
    <w:abstractNumId w:val="364"/>
  </w:num>
  <w:num w:numId="35">
    <w:abstractNumId w:val="336"/>
  </w:num>
  <w:num w:numId="36">
    <w:abstractNumId w:val="144"/>
  </w:num>
  <w:num w:numId="37">
    <w:abstractNumId w:val="197"/>
  </w:num>
  <w:num w:numId="38">
    <w:abstractNumId w:val="57"/>
  </w:num>
  <w:num w:numId="39">
    <w:abstractNumId w:val="149"/>
  </w:num>
  <w:num w:numId="40">
    <w:abstractNumId w:val="25"/>
  </w:num>
  <w:num w:numId="41">
    <w:abstractNumId w:val="23"/>
  </w:num>
  <w:num w:numId="42">
    <w:abstractNumId w:val="169"/>
  </w:num>
  <w:num w:numId="43">
    <w:abstractNumId w:val="220"/>
  </w:num>
  <w:num w:numId="44">
    <w:abstractNumId w:val="228"/>
  </w:num>
  <w:num w:numId="45">
    <w:abstractNumId w:val="204"/>
  </w:num>
  <w:num w:numId="46">
    <w:abstractNumId w:val="248"/>
  </w:num>
  <w:num w:numId="47">
    <w:abstractNumId w:val="181"/>
  </w:num>
  <w:num w:numId="48">
    <w:abstractNumId w:val="212"/>
  </w:num>
  <w:num w:numId="49">
    <w:abstractNumId w:val="324"/>
  </w:num>
  <w:num w:numId="50">
    <w:abstractNumId w:val="216"/>
  </w:num>
  <w:num w:numId="51">
    <w:abstractNumId w:val="153"/>
  </w:num>
  <w:num w:numId="52">
    <w:abstractNumId w:val="357"/>
  </w:num>
  <w:num w:numId="53">
    <w:abstractNumId w:val="409"/>
  </w:num>
  <w:num w:numId="54">
    <w:abstractNumId w:val="279"/>
  </w:num>
  <w:num w:numId="55">
    <w:abstractNumId w:val="62"/>
  </w:num>
  <w:num w:numId="56">
    <w:abstractNumId w:val="237"/>
  </w:num>
  <w:num w:numId="57">
    <w:abstractNumId w:val="250"/>
  </w:num>
  <w:num w:numId="58">
    <w:abstractNumId w:val="199"/>
  </w:num>
  <w:num w:numId="59">
    <w:abstractNumId w:val="305"/>
  </w:num>
  <w:num w:numId="60">
    <w:abstractNumId w:val="178"/>
  </w:num>
  <w:num w:numId="61">
    <w:abstractNumId w:val="400"/>
  </w:num>
  <w:num w:numId="62">
    <w:abstractNumId w:val="47"/>
  </w:num>
  <w:num w:numId="63">
    <w:abstractNumId w:val="126"/>
  </w:num>
  <w:num w:numId="64">
    <w:abstractNumId w:val="354"/>
  </w:num>
  <w:num w:numId="65">
    <w:abstractNumId w:val="206"/>
  </w:num>
  <w:num w:numId="66">
    <w:abstractNumId w:val="275"/>
  </w:num>
  <w:num w:numId="67">
    <w:abstractNumId w:val="146"/>
  </w:num>
  <w:num w:numId="68">
    <w:abstractNumId w:val="229"/>
  </w:num>
  <w:num w:numId="69">
    <w:abstractNumId w:val="127"/>
  </w:num>
  <w:num w:numId="70">
    <w:abstractNumId w:val="14"/>
  </w:num>
  <w:num w:numId="71">
    <w:abstractNumId w:val="203"/>
  </w:num>
  <w:num w:numId="72">
    <w:abstractNumId w:val="116"/>
  </w:num>
  <w:num w:numId="73">
    <w:abstractNumId w:val="312"/>
  </w:num>
  <w:num w:numId="74">
    <w:abstractNumId w:val="177"/>
  </w:num>
  <w:num w:numId="75">
    <w:abstractNumId w:val="162"/>
  </w:num>
  <w:num w:numId="76">
    <w:abstractNumId w:val="29"/>
  </w:num>
  <w:num w:numId="77">
    <w:abstractNumId w:val="20"/>
  </w:num>
  <w:num w:numId="78">
    <w:abstractNumId w:val="115"/>
  </w:num>
  <w:num w:numId="79">
    <w:abstractNumId w:val="123"/>
  </w:num>
  <w:num w:numId="80">
    <w:abstractNumId w:val="42"/>
  </w:num>
  <w:num w:numId="81">
    <w:abstractNumId w:val="201"/>
  </w:num>
  <w:num w:numId="82">
    <w:abstractNumId w:val="369"/>
  </w:num>
  <w:num w:numId="83">
    <w:abstractNumId w:val="131"/>
  </w:num>
  <w:num w:numId="84">
    <w:abstractNumId w:val="69"/>
  </w:num>
  <w:num w:numId="85">
    <w:abstractNumId w:val="78"/>
  </w:num>
  <w:num w:numId="86">
    <w:abstractNumId w:val="143"/>
  </w:num>
  <w:num w:numId="87">
    <w:abstractNumId w:val="137"/>
  </w:num>
  <w:num w:numId="88">
    <w:abstractNumId w:val="321"/>
  </w:num>
  <w:num w:numId="89">
    <w:abstractNumId w:val="355"/>
  </w:num>
  <w:num w:numId="90">
    <w:abstractNumId w:val="98"/>
  </w:num>
  <w:num w:numId="91">
    <w:abstractNumId w:val="332"/>
  </w:num>
  <w:num w:numId="92">
    <w:abstractNumId w:val="273"/>
  </w:num>
  <w:num w:numId="93">
    <w:abstractNumId w:val="219"/>
  </w:num>
  <w:num w:numId="94">
    <w:abstractNumId w:val="213"/>
  </w:num>
  <w:num w:numId="95">
    <w:abstractNumId w:val="157"/>
  </w:num>
  <w:num w:numId="96">
    <w:abstractNumId w:val="70"/>
  </w:num>
  <w:num w:numId="97">
    <w:abstractNumId w:val="85"/>
  </w:num>
  <w:num w:numId="98">
    <w:abstractNumId w:val="297"/>
  </w:num>
  <w:num w:numId="99">
    <w:abstractNumId w:val="249"/>
  </w:num>
  <w:num w:numId="100">
    <w:abstractNumId w:val="193"/>
  </w:num>
  <w:num w:numId="101">
    <w:abstractNumId w:val="41"/>
  </w:num>
  <w:num w:numId="102">
    <w:abstractNumId w:val="274"/>
  </w:num>
  <w:num w:numId="103">
    <w:abstractNumId w:val="139"/>
  </w:num>
  <w:num w:numId="104">
    <w:abstractNumId w:val="35"/>
  </w:num>
  <w:num w:numId="105">
    <w:abstractNumId w:val="34"/>
  </w:num>
  <w:num w:numId="106">
    <w:abstractNumId w:val="289"/>
  </w:num>
  <w:num w:numId="107">
    <w:abstractNumId w:val="378"/>
  </w:num>
  <w:num w:numId="108">
    <w:abstractNumId w:val="33"/>
  </w:num>
  <w:num w:numId="109">
    <w:abstractNumId w:val="347"/>
  </w:num>
  <w:num w:numId="110">
    <w:abstractNumId w:val="195"/>
  </w:num>
  <w:num w:numId="111">
    <w:abstractNumId w:val="141"/>
  </w:num>
  <w:num w:numId="112">
    <w:abstractNumId w:val="344"/>
  </w:num>
  <w:num w:numId="113">
    <w:abstractNumId w:val="163"/>
  </w:num>
  <w:num w:numId="114">
    <w:abstractNumId w:val="306"/>
  </w:num>
  <w:num w:numId="115">
    <w:abstractNumId w:val="346"/>
  </w:num>
  <w:num w:numId="116">
    <w:abstractNumId w:val="64"/>
  </w:num>
  <w:num w:numId="117">
    <w:abstractNumId w:val="242"/>
  </w:num>
  <w:num w:numId="118">
    <w:abstractNumId w:val="56"/>
  </w:num>
  <w:num w:numId="119">
    <w:abstractNumId w:val="236"/>
  </w:num>
  <w:num w:numId="120">
    <w:abstractNumId w:val="106"/>
  </w:num>
  <w:num w:numId="121">
    <w:abstractNumId w:val="30"/>
  </w:num>
  <w:num w:numId="122">
    <w:abstractNumId w:val="44"/>
  </w:num>
  <w:num w:numId="123">
    <w:abstractNumId w:val="161"/>
  </w:num>
  <w:num w:numId="124">
    <w:abstractNumId w:val="171"/>
  </w:num>
  <w:num w:numId="125">
    <w:abstractNumId w:val="356"/>
  </w:num>
  <w:num w:numId="126">
    <w:abstractNumId w:val="40"/>
  </w:num>
  <w:num w:numId="127">
    <w:abstractNumId w:val="49"/>
  </w:num>
  <w:num w:numId="128">
    <w:abstractNumId w:val="100"/>
  </w:num>
  <w:num w:numId="129">
    <w:abstractNumId w:val="343"/>
  </w:num>
  <w:num w:numId="130">
    <w:abstractNumId w:val="91"/>
  </w:num>
  <w:num w:numId="131">
    <w:abstractNumId w:val="217"/>
  </w:num>
  <w:num w:numId="132">
    <w:abstractNumId w:val="189"/>
  </w:num>
  <w:num w:numId="133">
    <w:abstractNumId w:val="359"/>
  </w:num>
  <w:num w:numId="134">
    <w:abstractNumId w:val="282"/>
  </w:num>
  <w:num w:numId="135">
    <w:abstractNumId w:val="18"/>
  </w:num>
  <w:num w:numId="136">
    <w:abstractNumId w:val="77"/>
  </w:num>
  <w:num w:numId="137">
    <w:abstractNumId w:val="244"/>
  </w:num>
  <w:num w:numId="138">
    <w:abstractNumId w:val="281"/>
  </w:num>
  <w:num w:numId="139">
    <w:abstractNumId w:val="261"/>
  </w:num>
  <w:num w:numId="140">
    <w:abstractNumId w:val="317"/>
  </w:num>
  <w:num w:numId="141">
    <w:abstractNumId w:val="125"/>
  </w:num>
  <w:num w:numId="142">
    <w:abstractNumId w:val="405"/>
  </w:num>
  <w:num w:numId="143">
    <w:abstractNumId w:val="265"/>
  </w:num>
  <w:num w:numId="144">
    <w:abstractNumId w:val="302"/>
  </w:num>
  <w:num w:numId="145">
    <w:abstractNumId w:val="391"/>
  </w:num>
  <w:num w:numId="146">
    <w:abstractNumId w:val="374"/>
  </w:num>
  <w:num w:numId="147">
    <w:abstractNumId w:val="260"/>
  </w:num>
  <w:num w:numId="148">
    <w:abstractNumId w:val="252"/>
  </w:num>
  <w:num w:numId="149">
    <w:abstractNumId w:val="133"/>
  </w:num>
  <w:num w:numId="150">
    <w:abstractNumId w:val="269"/>
  </w:num>
  <w:num w:numId="151">
    <w:abstractNumId w:val="120"/>
  </w:num>
  <w:num w:numId="152">
    <w:abstractNumId w:val="358"/>
  </w:num>
  <w:num w:numId="153">
    <w:abstractNumId w:val="382"/>
  </w:num>
  <w:num w:numId="154">
    <w:abstractNumId w:val="112"/>
  </w:num>
  <w:num w:numId="155">
    <w:abstractNumId w:val="377"/>
  </w:num>
  <w:num w:numId="156">
    <w:abstractNumId w:val="159"/>
  </w:num>
  <w:num w:numId="157">
    <w:abstractNumId w:val="288"/>
  </w:num>
  <w:num w:numId="158">
    <w:abstractNumId w:val="341"/>
  </w:num>
  <w:num w:numId="159">
    <w:abstractNumId w:val="145"/>
  </w:num>
  <w:num w:numId="160">
    <w:abstractNumId w:val="314"/>
  </w:num>
  <w:num w:numId="161">
    <w:abstractNumId w:val="38"/>
  </w:num>
  <w:num w:numId="162">
    <w:abstractNumId w:val="379"/>
  </w:num>
  <w:num w:numId="163">
    <w:abstractNumId w:val="233"/>
  </w:num>
  <w:num w:numId="164">
    <w:abstractNumId w:val="200"/>
  </w:num>
  <w:num w:numId="165">
    <w:abstractNumId w:val="408"/>
  </w:num>
  <w:num w:numId="166">
    <w:abstractNumId w:val="82"/>
  </w:num>
  <w:num w:numId="167">
    <w:abstractNumId w:val="53"/>
  </w:num>
  <w:num w:numId="168">
    <w:abstractNumId w:val="196"/>
  </w:num>
  <w:num w:numId="169">
    <w:abstractNumId w:val="277"/>
  </w:num>
  <w:num w:numId="170">
    <w:abstractNumId w:val="267"/>
  </w:num>
  <w:num w:numId="171">
    <w:abstractNumId w:val="386"/>
  </w:num>
  <w:num w:numId="172">
    <w:abstractNumId w:val="194"/>
  </w:num>
  <w:num w:numId="173">
    <w:abstractNumId w:val="383"/>
  </w:num>
  <w:num w:numId="174">
    <w:abstractNumId w:val="210"/>
  </w:num>
  <w:num w:numId="175">
    <w:abstractNumId w:val="22"/>
  </w:num>
  <w:num w:numId="176">
    <w:abstractNumId w:val="322"/>
  </w:num>
  <w:num w:numId="177">
    <w:abstractNumId w:val="283"/>
  </w:num>
  <w:num w:numId="178">
    <w:abstractNumId w:val="150"/>
  </w:num>
  <w:num w:numId="179">
    <w:abstractNumId w:val="138"/>
  </w:num>
  <w:num w:numId="180">
    <w:abstractNumId w:val="132"/>
  </w:num>
  <w:num w:numId="181">
    <w:abstractNumId w:val="46"/>
  </w:num>
  <w:num w:numId="182">
    <w:abstractNumId w:val="192"/>
  </w:num>
  <w:num w:numId="183">
    <w:abstractNumId w:val="166"/>
  </w:num>
  <w:num w:numId="184">
    <w:abstractNumId w:val="104"/>
  </w:num>
  <w:num w:numId="185">
    <w:abstractNumId w:val="151"/>
  </w:num>
  <w:num w:numId="186">
    <w:abstractNumId w:val="406"/>
  </w:num>
  <w:num w:numId="187">
    <w:abstractNumId w:val="338"/>
  </w:num>
  <w:num w:numId="188">
    <w:abstractNumId w:val="102"/>
  </w:num>
  <w:num w:numId="189">
    <w:abstractNumId w:val="404"/>
  </w:num>
  <w:num w:numId="190">
    <w:abstractNumId w:val="385"/>
  </w:num>
  <w:num w:numId="191">
    <w:abstractNumId w:val="63"/>
  </w:num>
  <w:num w:numId="192">
    <w:abstractNumId w:val="342"/>
  </w:num>
  <w:num w:numId="193">
    <w:abstractNumId w:val="175"/>
  </w:num>
  <w:num w:numId="194">
    <w:abstractNumId w:val="390"/>
  </w:num>
  <w:num w:numId="195">
    <w:abstractNumId w:val="368"/>
  </w:num>
  <w:num w:numId="196">
    <w:abstractNumId w:val="230"/>
  </w:num>
  <w:num w:numId="197">
    <w:abstractNumId w:val="75"/>
  </w:num>
  <w:num w:numId="198">
    <w:abstractNumId w:val="45"/>
  </w:num>
  <w:num w:numId="199">
    <w:abstractNumId w:val="214"/>
  </w:num>
  <w:num w:numId="200">
    <w:abstractNumId w:val="316"/>
  </w:num>
  <w:num w:numId="201">
    <w:abstractNumId w:val="300"/>
  </w:num>
  <w:num w:numId="202">
    <w:abstractNumId w:val="223"/>
  </w:num>
  <w:num w:numId="203">
    <w:abstractNumId w:val="398"/>
  </w:num>
  <w:num w:numId="204">
    <w:abstractNumId w:val="246"/>
  </w:num>
  <w:num w:numId="205">
    <w:abstractNumId w:val="272"/>
  </w:num>
  <w:num w:numId="206">
    <w:abstractNumId w:val="351"/>
  </w:num>
  <w:num w:numId="207">
    <w:abstractNumId w:val="72"/>
  </w:num>
  <w:num w:numId="208">
    <w:abstractNumId w:val="164"/>
  </w:num>
  <w:num w:numId="209">
    <w:abstractNumId w:val="113"/>
  </w:num>
  <w:num w:numId="210">
    <w:abstractNumId w:val="291"/>
  </w:num>
  <w:num w:numId="211">
    <w:abstractNumId w:val="263"/>
  </w:num>
  <w:num w:numId="212">
    <w:abstractNumId w:val="256"/>
  </w:num>
  <w:num w:numId="213">
    <w:abstractNumId w:val="264"/>
  </w:num>
  <w:num w:numId="214">
    <w:abstractNumId w:val="11"/>
  </w:num>
  <w:num w:numId="215">
    <w:abstractNumId w:val="238"/>
  </w:num>
  <w:num w:numId="216">
    <w:abstractNumId w:val="103"/>
  </w:num>
  <w:num w:numId="217">
    <w:abstractNumId w:val="389"/>
  </w:num>
  <w:num w:numId="218">
    <w:abstractNumId w:val="185"/>
  </w:num>
  <w:num w:numId="219">
    <w:abstractNumId w:val="172"/>
  </w:num>
  <w:num w:numId="220">
    <w:abstractNumId w:val="7"/>
  </w:num>
  <w:num w:numId="221">
    <w:abstractNumId w:val="268"/>
  </w:num>
  <w:num w:numId="222">
    <w:abstractNumId w:val="43"/>
  </w:num>
  <w:num w:numId="223">
    <w:abstractNumId w:val="118"/>
  </w:num>
  <w:num w:numId="224">
    <w:abstractNumId w:val="93"/>
  </w:num>
  <w:num w:numId="225">
    <w:abstractNumId w:val="135"/>
  </w:num>
  <w:num w:numId="226">
    <w:abstractNumId w:val="5"/>
  </w:num>
  <w:num w:numId="227">
    <w:abstractNumId w:val="211"/>
  </w:num>
  <w:num w:numId="228">
    <w:abstractNumId w:val="254"/>
  </w:num>
  <w:num w:numId="229">
    <w:abstractNumId w:val="209"/>
  </w:num>
  <w:num w:numId="230">
    <w:abstractNumId w:val="59"/>
  </w:num>
  <w:num w:numId="231">
    <w:abstractNumId w:val="191"/>
  </w:num>
  <w:num w:numId="232">
    <w:abstractNumId w:val="303"/>
  </w:num>
  <w:num w:numId="233">
    <w:abstractNumId w:val="52"/>
  </w:num>
  <w:num w:numId="234">
    <w:abstractNumId w:val="311"/>
  </w:num>
  <w:num w:numId="235">
    <w:abstractNumId w:val="12"/>
  </w:num>
  <w:num w:numId="236">
    <w:abstractNumId w:val="179"/>
  </w:num>
  <w:num w:numId="237">
    <w:abstractNumId w:val="231"/>
  </w:num>
  <w:num w:numId="238">
    <w:abstractNumId w:val="134"/>
  </w:num>
  <w:num w:numId="239">
    <w:abstractNumId w:val="240"/>
  </w:num>
  <w:num w:numId="240">
    <w:abstractNumId w:val="330"/>
  </w:num>
  <w:num w:numId="241">
    <w:abstractNumId w:val="67"/>
  </w:num>
  <w:num w:numId="242">
    <w:abstractNumId w:val="393"/>
  </w:num>
  <w:num w:numId="243">
    <w:abstractNumId w:val="122"/>
  </w:num>
  <w:num w:numId="244">
    <w:abstractNumId w:val="58"/>
  </w:num>
  <w:num w:numId="245">
    <w:abstractNumId w:val="243"/>
  </w:num>
  <w:num w:numId="246">
    <w:abstractNumId w:val="99"/>
  </w:num>
  <w:num w:numId="247">
    <w:abstractNumId w:val="328"/>
  </w:num>
  <w:num w:numId="248">
    <w:abstractNumId w:val="370"/>
  </w:num>
  <w:num w:numId="249">
    <w:abstractNumId w:val="253"/>
  </w:num>
  <w:num w:numId="250">
    <w:abstractNumId w:val="259"/>
  </w:num>
  <w:num w:numId="251">
    <w:abstractNumId w:val="331"/>
  </w:num>
  <w:num w:numId="252">
    <w:abstractNumId w:val="318"/>
  </w:num>
  <w:num w:numId="253">
    <w:abstractNumId w:val="17"/>
  </w:num>
  <w:num w:numId="254">
    <w:abstractNumId w:val="367"/>
  </w:num>
  <w:num w:numId="255">
    <w:abstractNumId w:val="124"/>
  </w:num>
  <w:num w:numId="256">
    <w:abstractNumId w:val="61"/>
  </w:num>
  <w:num w:numId="257">
    <w:abstractNumId w:val="16"/>
  </w:num>
  <w:num w:numId="258">
    <w:abstractNumId w:val="235"/>
  </w:num>
  <w:num w:numId="259">
    <w:abstractNumId w:val="315"/>
  </w:num>
  <w:num w:numId="260">
    <w:abstractNumId w:val="327"/>
  </w:num>
  <w:num w:numId="261">
    <w:abstractNumId w:val="245"/>
  </w:num>
  <w:num w:numId="262">
    <w:abstractNumId w:val="187"/>
  </w:num>
  <w:num w:numId="263">
    <w:abstractNumId w:val="361"/>
  </w:num>
  <w:num w:numId="264">
    <w:abstractNumId w:val="36"/>
  </w:num>
  <w:num w:numId="265">
    <w:abstractNumId w:val="257"/>
  </w:num>
  <w:num w:numId="266">
    <w:abstractNumId w:val="107"/>
  </w:num>
  <w:num w:numId="267">
    <w:abstractNumId w:val="9"/>
  </w:num>
  <w:num w:numId="268">
    <w:abstractNumId w:val="180"/>
  </w:num>
  <w:num w:numId="269">
    <w:abstractNumId w:val="182"/>
  </w:num>
  <w:num w:numId="270">
    <w:abstractNumId w:val="401"/>
  </w:num>
  <w:num w:numId="271">
    <w:abstractNumId w:val="271"/>
  </w:num>
  <w:num w:numId="272">
    <w:abstractNumId w:val="39"/>
  </w:num>
  <w:num w:numId="273">
    <w:abstractNumId w:val="173"/>
  </w:num>
  <w:num w:numId="274">
    <w:abstractNumId w:val="337"/>
  </w:num>
  <w:num w:numId="275">
    <w:abstractNumId w:val="239"/>
  </w:num>
  <w:num w:numId="276">
    <w:abstractNumId w:val="340"/>
  </w:num>
  <w:num w:numId="277">
    <w:abstractNumId w:val="222"/>
  </w:num>
  <w:num w:numId="278">
    <w:abstractNumId w:val="27"/>
  </w:num>
  <w:num w:numId="279">
    <w:abstractNumId w:val="280"/>
  </w:num>
  <w:num w:numId="280">
    <w:abstractNumId w:val="335"/>
  </w:num>
  <w:num w:numId="281">
    <w:abstractNumId w:val="68"/>
  </w:num>
  <w:num w:numId="282">
    <w:abstractNumId w:val="160"/>
  </w:num>
  <w:num w:numId="283">
    <w:abstractNumId w:val="402"/>
  </w:num>
  <w:num w:numId="284">
    <w:abstractNumId w:val="97"/>
  </w:num>
  <w:num w:numId="285">
    <w:abstractNumId w:val="403"/>
  </w:num>
  <w:num w:numId="286">
    <w:abstractNumId w:val="241"/>
  </w:num>
  <w:num w:numId="287">
    <w:abstractNumId w:val="258"/>
  </w:num>
  <w:num w:numId="288">
    <w:abstractNumId w:val="95"/>
  </w:num>
  <w:num w:numId="289">
    <w:abstractNumId w:val="96"/>
  </w:num>
  <w:num w:numId="290">
    <w:abstractNumId w:val="325"/>
  </w:num>
  <w:num w:numId="291">
    <w:abstractNumId w:val="255"/>
  </w:num>
  <w:num w:numId="292">
    <w:abstractNumId w:val="375"/>
  </w:num>
  <w:num w:numId="293">
    <w:abstractNumId w:val="60"/>
  </w:num>
  <w:num w:numId="294">
    <w:abstractNumId w:val="71"/>
  </w:num>
  <w:num w:numId="295">
    <w:abstractNumId w:val="384"/>
  </w:num>
  <w:num w:numId="296">
    <w:abstractNumId w:val="307"/>
  </w:num>
  <w:num w:numId="297">
    <w:abstractNumId w:val="76"/>
  </w:num>
  <w:num w:numId="298">
    <w:abstractNumId w:val="365"/>
  </w:num>
  <w:num w:numId="299">
    <w:abstractNumId w:val="215"/>
  </w:num>
  <w:num w:numId="300">
    <w:abstractNumId w:val="371"/>
  </w:num>
  <w:num w:numId="301">
    <w:abstractNumId w:val="15"/>
  </w:num>
  <w:num w:numId="302">
    <w:abstractNumId w:val="101"/>
  </w:num>
  <w:num w:numId="303">
    <w:abstractNumId w:val="224"/>
  </w:num>
  <w:num w:numId="304">
    <w:abstractNumId w:val="334"/>
  </w:num>
  <w:num w:numId="305">
    <w:abstractNumId w:val="394"/>
  </w:num>
  <w:num w:numId="306">
    <w:abstractNumId w:val="21"/>
  </w:num>
  <w:num w:numId="307">
    <w:abstractNumId w:val="105"/>
  </w:num>
  <w:num w:numId="308">
    <w:abstractNumId w:val="323"/>
  </w:num>
  <w:num w:numId="309">
    <w:abstractNumId w:val="81"/>
  </w:num>
  <w:num w:numId="310">
    <w:abstractNumId w:val="117"/>
  </w:num>
  <w:num w:numId="311">
    <w:abstractNumId w:val="320"/>
  </w:num>
  <w:num w:numId="312">
    <w:abstractNumId w:val="152"/>
  </w:num>
  <w:num w:numId="313">
    <w:abstractNumId w:val="156"/>
  </w:num>
  <w:num w:numId="314">
    <w:abstractNumId w:val="329"/>
  </w:num>
  <w:num w:numId="315">
    <w:abstractNumId w:val="24"/>
  </w:num>
  <w:num w:numId="316">
    <w:abstractNumId w:val="345"/>
  </w:num>
  <w:num w:numId="317">
    <w:abstractNumId w:val="376"/>
  </w:num>
  <w:num w:numId="318">
    <w:abstractNumId w:val="407"/>
  </w:num>
  <w:num w:numId="319">
    <w:abstractNumId w:val="226"/>
  </w:num>
  <w:num w:numId="320">
    <w:abstractNumId w:val="147"/>
  </w:num>
  <w:num w:numId="321">
    <w:abstractNumId w:val="299"/>
  </w:num>
  <w:num w:numId="322">
    <w:abstractNumId w:val="298"/>
  </w:num>
  <w:num w:numId="323">
    <w:abstractNumId w:val="114"/>
  </w:num>
  <w:num w:numId="324">
    <w:abstractNumId w:val="74"/>
  </w:num>
  <w:num w:numId="325">
    <w:abstractNumId w:val="392"/>
  </w:num>
  <w:num w:numId="326">
    <w:abstractNumId w:val="65"/>
  </w:num>
  <w:num w:numId="327">
    <w:abstractNumId w:val="326"/>
  </w:num>
  <w:num w:numId="328">
    <w:abstractNumId w:val="54"/>
  </w:num>
  <w:num w:numId="329">
    <w:abstractNumId w:val="294"/>
  </w:num>
  <w:num w:numId="330">
    <w:abstractNumId w:val="350"/>
  </w:num>
  <w:num w:numId="331">
    <w:abstractNumId w:val="51"/>
  </w:num>
  <w:num w:numId="332">
    <w:abstractNumId w:val="130"/>
  </w:num>
  <w:num w:numId="333">
    <w:abstractNumId w:val="373"/>
  </w:num>
  <w:num w:numId="334">
    <w:abstractNumId w:val="136"/>
  </w:num>
  <w:num w:numId="335">
    <w:abstractNumId w:val="109"/>
  </w:num>
  <w:num w:numId="336">
    <w:abstractNumId w:val="362"/>
  </w:num>
  <w:num w:numId="337">
    <w:abstractNumId w:val="205"/>
  </w:num>
  <w:num w:numId="338">
    <w:abstractNumId w:val="10"/>
  </w:num>
  <w:num w:numId="339">
    <w:abstractNumId w:val="353"/>
  </w:num>
  <w:num w:numId="340">
    <w:abstractNumId w:val="128"/>
  </w:num>
  <w:num w:numId="341">
    <w:abstractNumId w:val="287"/>
  </w:num>
  <w:num w:numId="342">
    <w:abstractNumId w:val="198"/>
  </w:num>
  <w:num w:numId="343">
    <w:abstractNumId w:val="19"/>
  </w:num>
  <w:num w:numId="344">
    <w:abstractNumId w:val="251"/>
  </w:num>
  <w:num w:numId="345">
    <w:abstractNumId w:val="174"/>
  </w:num>
  <w:num w:numId="346">
    <w:abstractNumId w:val="309"/>
  </w:num>
  <w:num w:numId="347">
    <w:abstractNumId w:val="88"/>
  </w:num>
  <w:num w:numId="348">
    <w:abstractNumId w:val="285"/>
  </w:num>
  <w:num w:numId="349">
    <w:abstractNumId w:val="363"/>
  </w:num>
  <w:num w:numId="350">
    <w:abstractNumId w:val="55"/>
  </w:num>
  <w:num w:numId="351">
    <w:abstractNumId w:val="87"/>
  </w:num>
  <w:num w:numId="352">
    <w:abstractNumId w:val="73"/>
  </w:num>
  <w:num w:numId="353">
    <w:abstractNumId w:val="388"/>
  </w:num>
  <w:num w:numId="354">
    <w:abstractNumId w:val="129"/>
  </w:num>
  <w:num w:numId="355">
    <w:abstractNumId w:val="366"/>
  </w:num>
  <w:num w:numId="356">
    <w:abstractNumId w:val="295"/>
  </w:num>
  <w:num w:numId="357">
    <w:abstractNumId w:val="50"/>
  </w:num>
  <w:num w:numId="358">
    <w:abstractNumId w:val="13"/>
  </w:num>
  <w:num w:numId="359">
    <w:abstractNumId w:val="225"/>
  </w:num>
  <w:num w:numId="360">
    <w:abstractNumId w:val="372"/>
  </w:num>
  <w:num w:numId="361">
    <w:abstractNumId w:val="0"/>
  </w:num>
  <w:num w:numId="362">
    <w:abstractNumId w:val="1"/>
  </w:num>
  <w:num w:numId="363">
    <w:abstractNumId w:val="2"/>
  </w:num>
  <w:num w:numId="364">
    <w:abstractNumId w:val="3"/>
  </w:num>
  <w:num w:numId="365">
    <w:abstractNumId w:val="86"/>
  </w:num>
  <w:num w:numId="366">
    <w:abstractNumId w:val="155"/>
  </w:num>
  <w:num w:numId="367">
    <w:abstractNumId w:val="8"/>
  </w:num>
  <w:num w:numId="368">
    <w:abstractNumId w:val="399"/>
  </w:num>
  <w:num w:numId="369">
    <w:abstractNumId w:val="292"/>
  </w:num>
  <w:num w:numId="370">
    <w:abstractNumId w:val="142"/>
  </w:num>
  <w:num w:numId="371">
    <w:abstractNumId w:val="80"/>
  </w:num>
  <w:num w:numId="372">
    <w:abstractNumId w:val="339"/>
  </w:num>
  <w:num w:numId="373">
    <w:abstractNumId w:val="276"/>
  </w:num>
  <w:num w:numId="374">
    <w:abstractNumId w:val="4"/>
  </w:num>
  <w:num w:numId="375">
    <w:abstractNumId w:val="319"/>
  </w:num>
  <w:num w:numId="376">
    <w:abstractNumId w:val="89"/>
  </w:num>
  <w:num w:numId="377">
    <w:abstractNumId w:val="360"/>
  </w:num>
  <w:num w:numId="378">
    <w:abstractNumId w:val="310"/>
  </w:num>
  <w:num w:numId="379">
    <w:abstractNumId w:val="119"/>
  </w:num>
  <w:num w:numId="380">
    <w:abstractNumId w:val="296"/>
  </w:num>
  <w:num w:numId="381">
    <w:abstractNumId w:val="286"/>
  </w:num>
  <w:num w:numId="382">
    <w:abstractNumId w:val="190"/>
  </w:num>
  <w:num w:numId="383">
    <w:abstractNumId w:val="111"/>
  </w:num>
  <w:num w:numId="384">
    <w:abstractNumId w:val="90"/>
  </w:num>
  <w:num w:numId="385">
    <w:abstractNumId w:val="26"/>
  </w:num>
  <w:num w:numId="386">
    <w:abstractNumId w:val="32"/>
  </w:num>
  <w:num w:numId="387">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121"/>
  </w:num>
  <w:num w:numId="389">
    <w:abstractNumId w:val="293"/>
  </w:num>
  <w:num w:numId="390">
    <w:abstractNumId w:val="380"/>
  </w:num>
  <w:num w:numId="391">
    <w:abstractNumId w:val="397"/>
  </w:num>
  <w:num w:numId="392">
    <w:abstractNumId w:val="94"/>
  </w:num>
  <w:num w:numId="393">
    <w:abstractNumId w:val="183"/>
  </w:num>
  <w:num w:numId="394">
    <w:abstractNumId w:val="186"/>
  </w:num>
  <w:num w:numId="395">
    <w:abstractNumId w:val="2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3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3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abstractNumId w:val="3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3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3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2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1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DF0919"/>
    <w:rsid w:val="00003550"/>
    <w:rsid w:val="000037D7"/>
    <w:rsid w:val="0000439F"/>
    <w:rsid w:val="00015D75"/>
    <w:rsid w:val="000169F3"/>
    <w:rsid w:val="00022F8A"/>
    <w:rsid w:val="00031467"/>
    <w:rsid w:val="00032FCB"/>
    <w:rsid w:val="00033F66"/>
    <w:rsid w:val="000367CD"/>
    <w:rsid w:val="0004295F"/>
    <w:rsid w:val="00043466"/>
    <w:rsid w:val="00050356"/>
    <w:rsid w:val="000515F9"/>
    <w:rsid w:val="00055208"/>
    <w:rsid w:val="00096A78"/>
    <w:rsid w:val="000A6AF2"/>
    <w:rsid w:val="000C6A79"/>
    <w:rsid w:val="000D005F"/>
    <w:rsid w:val="000D0EDC"/>
    <w:rsid w:val="000D2860"/>
    <w:rsid w:val="000D2CF9"/>
    <w:rsid w:val="000F06DE"/>
    <w:rsid w:val="000F1D62"/>
    <w:rsid w:val="00100F36"/>
    <w:rsid w:val="00101054"/>
    <w:rsid w:val="00124A01"/>
    <w:rsid w:val="0012602B"/>
    <w:rsid w:val="00145652"/>
    <w:rsid w:val="001639D1"/>
    <w:rsid w:val="00183A31"/>
    <w:rsid w:val="00190C5C"/>
    <w:rsid w:val="00194385"/>
    <w:rsid w:val="00196596"/>
    <w:rsid w:val="001B4D07"/>
    <w:rsid w:val="001E52F8"/>
    <w:rsid w:val="001E5923"/>
    <w:rsid w:val="001F3116"/>
    <w:rsid w:val="00202B54"/>
    <w:rsid w:val="00204D31"/>
    <w:rsid w:val="00220D49"/>
    <w:rsid w:val="002434C7"/>
    <w:rsid w:val="00262F48"/>
    <w:rsid w:val="002663E4"/>
    <w:rsid w:val="00275721"/>
    <w:rsid w:val="00291EB1"/>
    <w:rsid w:val="0029672A"/>
    <w:rsid w:val="002A108A"/>
    <w:rsid w:val="002A6C32"/>
    <w:rsid w:val="002D2512"/>
    <w:rsid w:val="002E1217"/>
    <w:rsid w:val="002E6F73"/>
    <w:rsid w:val="003270F7"/>
    <w:rsid w:val="00335347"/>
    <w:rsid w:val="00340877"/>
    <w:rsid w:val="00364F5E"/>
    <w:rsid w:val="003669BA"/>
    <w:rsid w:val="00385D81"/>
    <w:rsid w:val="003866A7"/>
    <w:rsid w:val="003A1468"/>
    <w:rsid w:val="003A4C49"/>
    <w:rsid w:val="003B4218"/>
    <w:rsid w:val="003C1D7B"/>
    <w:rsid w:val="003C629E"/>
    <w:rsid w:val="003F0983"/>
    <w:rsid w:val="003F2453"/>
    <w:rsid w:val="00404E7F"/>
    <w:rsid w:val="00405687"/>
    <w:rsid w:val="0040663C"/>
    <w:rsid w:val="00407311"/>
    <w:rsid w:val="00414C18"/>
    <w:rsid w:val="00414DFE"/>
    <w:rsid w:val="00427F85"/>
    <w:rsid w:val="0046729C"/>
    <w:rsid w:val="00467C51"/>
    <w:rsid w:val="00467F7E"/>
    <w:rsid w:val="00485B55"/>
    <w:rsid w:val="00492049"/>
    <w:rsid w:val="004951E8"/>
    <w:rsid w:val="00495DE7"/>
    <w:rsid w:val="005141EA"/>
    <w:rsid w:val="00516BF3"/>
    <w:rsid w:val="00526778"/>
    <w:rsid w:val="00526EC5"/>
    <w:rsid w:val="0053792D"/>
    <w:rsid w:val="0054465B"/>
    <w:rsid w:val="0054553E"/>
    <w:rsid w:val="00560F16"/>
    <w:rsid w:val="00570DE6"/>
    <w:rsid w:val="0058360E"/>
    <w:rsid w:val="005C07E8"/>
    <w:rsid w:val="005F1F6E"/>
    <w:rsid w:val="00637DF7"/>
    <w:rsid w:val="00657C2D"/>
    <w:rsid w:val="0066424C"/>
    <w:rsid w:val="006A399F"/>
    <w:rsid w:val="006A3EDC"/>
    <w:rsid w:val="006B3E8D"/>
    <w:rsid w:val="006D22E3"/>
    <w:rsid w:val="006D273F"/>
    <w:rsid w:val="006D6587"/>
    <w:rsid w:val="00700C07"/>
    <w:rsid w:val="00702670"/>
    <w:rsid w:val="007103A2"/>
    <w:rsid w:val="00714E82"/>
    <w:rsid w:val="00735A3C"/>
    <w:rsid w:val="0073774E"/>
    <w:rsid w:val="00767CE0"/>
    <w:rsid w:val="0077352A"/>
    <w:rsid w:val="00782E63"/>
    <w:rsid w:val="0079116B"/>
    <w:rsid w:val="007A101E"/>
    <w:rsid w:val="007A1BE8"/>
    <w:rsid w:val="007A2667"/>
    <w:rsid w:val="007B739F"/>
    <w:rsid w:val="007E328F"/>
    <w:rsid w:val="007E5E62"/>
    <w:rsid w:val="007F6C94"/>
    <w:rsid w:val="007F7328"/>
    <w:rsid w:val="00800D91"/>
    <w:rsid w:val="00813ADC"/>
    <w:rsid w:val="0083240F"/>
    <w:rsid w:val="00833C35"/>
    <w:rsid w:val="00845177"/>
    <w:rsid w:val="00850DD5"/>
    <w:rsid w:val="00857ADB"/>
    <w:rsid w:val="008744CC"/>
    <w:rsid w:val="008A3B1E"/>
    <w:rsid w:val="008B62B3"/>
    <w:rsid w:val="008C0BE9"/>
    <w:rsid w:val="008C37AA"/>
    <w:rsid w:val="008C4101"/>
    <w:rsid w:val="008D3A73"/>
    <w:rsid w:val="008F1AD8"/>
    <w:rsid w:val="009034C1"/>
    <w:rsid w:val="0090483A"/>
    <w:rsid w:val="0090708A"/>
    <w:rsid w:val="00914A53"/>
    <w:rsid w:val="009206A8"/>
    <w:rsid w:val="0092783D"/>
    <w:rsid w:val="00971263"/>
    <w:rsid w:val="00987A68"/>
    <w:rsid w:val="009A5938"/>
    <w:rsid w:val="009B5AEC"/>
    <w:rsid w:val="009D1341"/>
    <w:rsid w:val="009D2ECA"/>
    <w:rsid w:val="009D3030"/>
    <w:rsid w:val="009D4350"/>
    <w:rsid w:val="00A056EB"/>
    <w:rsid w:val="00A06365"/>
    <w:rsid w:val="00A16DF5"/>
    <w:rsid w:val="00A26231"/>
    <w:rsid w:val="00A305D9"/>
    <w:rsid w:val="00A52EA8"/>
    <w:rsid w:val="00A55EC9"/>
    <w:rsid w:val="00A56567"/>
    <w:rsid w:val="00A6129D"/>
    <w:rsid w:val="00A64206"/>
    <w:rsid w:val="00A74B94"/>
    <w:rsid w:val="00A94B6B"/>
    <w:rsid w:val="00AA7575"/>
    <w:rsid w:val="00AB31EB"/>
    <w:rsid w:val="00AD55B6"/>
    <w:rsid w:val="00AD76EB"/>
    <w:rsid w:val="00AD78AF"/>
    <w:rsid w:val="00AE44AB"/>
    <w:rsid w:val="00AF28D9"/>
    <w:rsid w:val="00AF4BE3"/>
    <w:rsid w:val="00B00E04"/>
    <w:rsid w:val="00B01E18"/>
    <w:rsid w:val="00B06679"/>
    <w:rsid w:val="00B16A2C"/>
    <w:rsid w:val="00B26055"/>
    <w:rsid w:val="00B3178B"/>
    <w:rsid w:val="00B5448F"/>
    <w:rsid w:val="00B635F3"/>
    <w:rsid w:val="00B64048"/>
    <w:rsid w:val="00B66100"/>
    <w:rsid w:val="00B72FA2"/>
    <w:rsid w:val="00B76593"/>
    <w:rsid w:val="00B83ED9"/>
    <w:rsid w:val="00B867D4"/>
    <w:rsid w:val="00B94C7A"/>
    <w:rsid w:val="00BB4474"/>
    <w:rsid w:val="00BB7490"/>
    <w:rsid w:val="00BC5BCF"/>
    <w:rsid w:val="00BD7091"/>
    <w:rsid w:val="00BF242D"/>
    <w:rsid w:val="00BF497C"/>
    <w:rsid w:val="00C14CC3"/>
    <w:rsid w:val="00C23F61"/>
    <w:rsid w:val="00C52724"/>
    <w:rsid w:val="00C65AFB"/>
    <w:rsid w:val="00C834AE"/>
    <w:rsid w:val="00C87C22"/>
    <w:rsid w:val="00C91AE8"/>
    <w:rsid w:val="00C96640"/>
    <w:rsid w:val="00CA37D0"/>
    <w:rsid w:val="00CD001B"/>
    <w:rsid w:val="00D1055C"/>
    <w:rsid w:val="00D362DD"/>
    <w:rsid w:val="00D37D4A"/>
    <w:rsid w:val="00D41E46"/>
    <w:rsid w:val="00D638E1"/>
    <w:rsid w:val="00D7295A"/>
    <w:rsid w:val="00D85E16"/>
    <w:rsid w:val="00D9767B"/>
    <w:rsid w:val="00DA21CC"/>
    <w:rsid w:val="00DB7CCC"/>
    <w:rsid w:val="00DD4EFF"/>
    <w:rsid w:val="00DF0919"/>
    <w:rsid w:val="00DF2BA9"/>
    <w:rsid w:val="00E018AD"/>
    <w:rsid w:val="00E0468B"/>
    <w:rsid w:val="00E325F2"/>
    <w:rsid w:val="00E3470C"/>
    <w:rsid w:val="00E36C7D"/>
    <w:rsid w:val="00E379DB"/>
    <w:rsid w:val="00E574C7"/>
    <w:rsid w:val="00E65BA7"/>
    <w:rsid w:val="00E84A2D"/>
    <w:rsid w:val="00EE074E"/>
    <w:rsid w:val="00EE0C6E"/>
    <w:rsid w:val="00F112BF"/>
    <w:rsid w:val="00F1387B"/>
    <w:rsid w:val="00F23D4A"/>
    <w:rsid w:val="00F436E7"/>
    <w:rsid w:val="00F521B4"/>
    <w:rsid w:val="00F76422"/>
    <w:rsid w:val="00F93D7D"/>
    <w:rsid w:val="00FA09F6"/>
    <w:rsid w:val="00FB3CDE"/>
    <w:rsid w:val="00FB6278"/>
    <w:rsid w:val="00FC4215"/>
    <w:rsid w:val="00FD7DA7"/>
    <w:rsid w:val="00FE006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footnote text" w:uiPriority="0"/>
    <w:lsdException w:name="caption" w:qFormat="1"/>
    <w:lsdException w:name="annotation reference" w:uiPriority="0"/>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qFormat="1"/>
  </w:latentStyles>
  <w:style w:type="paragraph" w:default="1" w:styleId="a0">
    <w:name w:val="Normal"/>
    <w:qFormat/>
    <w:rsid w:val="007E5E62"/>
  </w:style>
  <w:style w:type="paragraph" w:styleId="1">
    <w:name w:val="heading 1"/>
    <w:basedOn w:val="a0"/>
    <w:next w:val="a0"/>
    <w:link w:val="10"/>
    <w:qFormat/>
    <w:rsid w:val="00385D81"/>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0"/>
    <w:next w:val="a0"/>
    <w:link w:val="20"/>
    <w:unhideWhenUsed/>
    <w:qFormat/>
    <w:rsid w:val="00385D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385D8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nhideWhenUsed/>
    <w:qFormat/>
    <w:rsid w:val="00C834AE"/>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5">
    <w:name w:val="heading 5"/>
    <w:basedOn w:val="a0"/>
    <w:next w:val="a0"/>
    <w:link w:val="50"/>
    <w:unhideWhenUsed/>
    <w:qFormat/>
    <w:rsid w:val="00385D81"/>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0"/>
    <w:next w:val="a0"/>
    <w:link w:val="60"/>
    <w:unhideWhenUsed/>
    <w:qFormat/>
    <w:rsid w:val="00385D81"/>
    <w:pPr>
      <w:keepNext/>
      <w:keepLines/>
      <w:spacing w:before="200" w:after="0"/>
      <w:outlineLvl w:val="5"/>
    </w:pPr>
    <w:rPr>
      <w:rFonts w:asciiTheme="majorHAnsi" w:eastAsiaTheme="majorEastAsia" w:hAnsiTheme="majorHAnsi" w:cstheme="majorBidi"/>
      <w:i/>
      <w:iCs/>
      <w:color w:val="243F60" w:themeColor="accent1" w:themeShade="7F"/>
      <w:lang w:eastAsia="en-US"/>
    </w:rPr>
  </w:style>
  <w:style w:type="paragraph" w:styleId="7">
    <w:name w:val="heading 7"/>
    <w:basedOn w:val="a0"/>
    <w:next w:val="a0"/>
    <w:link w:val="70"/>
    <w:uiPriority w:val="99"/>
    <w:unhideWhenUsed/>
    <w:qFormat/>
    <w:rsid w:val="00385D81"/>
    <w:pPr>
      <w:keepNext/>
      <w:keepLines/>
      <w:spacing w:before="200" w:after="0"/>
      <w:outlineLvl w:val="6"/>
    </w:pPr>
    <w:rPr>
      <w:rFonts w:asciiTheme="majorHAnsi" w:eastAsiaTheme="majorEastAsia" w:hAnsiTheme="majorHAnsi" w:cstheme="majorBidi"/>
      <w:i/>
      <w:iCs/>
      <w:color w:val="404040" w:themeColor="text1" w:themeTint="BF"/>
      <w:lang w:eastAsia="en-US"/>
    </w:rPr>
  </w:style>
  <w:style w:type="paragraph" w:styleId="8">
    <w:name w:val="heading 8"/>
    <w:basedOn w:val="a0"/>
    <w:next w:val="a0"/>
    <w:link w:val="80"/>
    <w:uiPriority w:val="99"/>
    <w:unhideWhenUsed/>
    <w:qFormat/>
    <w:rsid w:val="00385D81"/>
    <w:pPr>
      <w:keepNext/>
      <w:keepLines/>
      <w:spacing w:before="40" w:after="0"/>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0"/>
    <w:next w:val="a0"/>
    <w:link w:val="90"/>
    <w:uiPriority w:val="99"/>
    <w:unhideWhenUsed/>
    <w:qFormat/>
    <w:rsid w:val="00385D81"/>
    <w:pPr>
      <w:keepNext/>
      <w:keepLines/>
      <w:spacing w:before="200" w:after="0"/>
      <w:outlineLvl w:val="8"/>
    </w:pPr>
    <w:rPr>
      <w:rFonts w:asciiTheme="majorHAnsi" w:eastAsiaTheme="majorEastAsia" w:hAnsiTheme="majorHAnsi" w:cstheme="majorBidi"/>
      <w:i/>
      <w:iCs/>
      <w:color w:val="404040" w:themeColor="text1" w:themeTint="BF"/>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link w:val="a5"/>
    <w:uiPriority w:val="1"/>
    <w:qFormat/>
    <w:rsid w:val="00DF0919"/>
    <w:pPr>
      <w:spacing w:after="0" w:line="240" w:lineRule="auto"/>
    </w:pPr>
  </w:style>
  <w:style w:type="paragraph" w:styleId="a6">
    <w:name w:val="header"/>
    <w:basedOn w:val="a0"/>
    <w:link w:val="a7"/>
    <w:uiPriority w:val="99"/>
    <w:unhideWhenUsed/>
    <w:rsid w:val="00DF0919"/>
    <w:pPr>
      <w:tabs>
        <w:tab w:val="center" w:pos="4677"/>
        <w:tab w:val="right" w:pos="9355"/>
      </w:tabs>
      <w:spacing w:after="0" w:line="240" w:lineRule="auto"/>
    </w:pPr>
  </w:style>
  <w:style w:type="character" w:customStyle="1" w:styleId="a7">
    <w:name w:val="Верхний колонтитул Знак"/>
    <w:basedOn w:val="a1"/>
    <w:link w:val="a6"/>
    <w:uiPriority w:val="99"/>
    <w:rsid w:val="00DF0919"/>
  </w:style>
  <w:style w:type="paragraph" w:styleId="a8">
    <w:name w:val="footer"/>
    <w:basedOn w:val="a0"/>
    <w:link w:val="a9"/>
    <w:uiPriority w:val="99"/>
    <w:unhideWhenUsed/>
    <w:rsid w:val="00DF0919"/>
    <w:pPr>
      <w:tabs>
        <w:tab w:val="center" w:pos="4677"/>
        <w:tab w:val="right" w:pos="9355"/>
      </w:tabs>
      <w:spacing w:after="0" w:line="240" w:lineRule="auto"/>
    </w:pPr>
  </w:style>
  <w:style w:type="character" w:customStyle="1" w:styleId="a9">
    <w:name w:val="Нижний колонтитул Знак"/>
    <w:basedOn w:val="a1"/>
    <w:link w:val="a8"/>
    <w:rsid w:val="00DF0919"/>
  </w:style>
  <w:style w:type="character" w:customStyle="1" w:styleId="40">
    <w:name w:val="Заголовок 4 Знак"/>
    <w:basedOn w:val="a1"/>
    <w:link w:val="4"/>
    <w:rsid w:val="00C834AE"/>
    <w:rPr>
      <w:rFonts w:asciiTheme="majorHAnsi" w:eastAsiaTheme="majorEastAsia" w:hAnsiTheme="majorHAnsi" w:cstheme="majorBidi"/>
      <w:b/>
      <w:bCs/>
      <w:i/>
      <w:iCs/>
      <w:color w:val="4F81BD" w:themeColor="accent1"/>
      <w:lang w:eastAsia="en-US"/>
    </w:rPr>
  </w:style>
  <w:style w:type="paragraph" w:styleId="aa">
    <w:name w:val="List Paragraph"/>
    <w:basedOn w:val="a0"/>
    <w:link w:val="ab"/>
    <w:uiPriority w:val="34"/>
    <w:qFormat/>
    <w:rsid w:val="00C834AE"/>
    <w:pPr>
      <w:spacing w:after="0" w:line="240" w:lineRule="auto"/>
      <w:ind w:left="720"/>
      <w:contextualSpacing/>
    </w:pPr>
    <w:rPr>
      <w:rFonts w:ascii="Calibri" w:eastAsia="Calibri" w:hAnsi="Calibri" w:cs="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1"/>
    <w:rsid w:val="00C834AE"/>
    <w:rPr>
      <w:rFonts w:ascii="Times New Roman" w:hAnsi="Times New Roman" w:cs="Times New Roman" w:hint="default"/>
      <w:strike w:val="0"/>
      <w:dstrike w:val="0"/>
      <w:sz w:val="24"/>
      <w:szCs w:val="24"/>
      <w:u w:val="none"/>
      <w:effect w:val="none"/>
    </w:rPr>
  </w:style>
  <w:style w:type="character" w:customStyle="1" w:styleId="ab">
    <w:name w:val="Абзац списка Знак"/>
    <w:link w:val="aa"/>
    <w:uiPriority w:val="99"/>
    <w:locked/>
    <w:rsid w:val="00C834AE"/>
    <w:rPr>
      <w:rFonts w:ascii="Calibri" w:eastAsia="Calibri" w:hAnsi="Calibri" w:cs="Times New Roman"/>
      <w:sz w:val="24"/>
      <w:szCs w:val="24"/>
    </w:rPr>
  </w:style>
  <w:style w:type="character" w:customStyle="1" w:styleId="20">
    <w:name w:val="Заголовок 2 Знак"/>
    <w:basedOn w:val="a1"/>
    <w:link w:val="2"/>
    <w:rsid w:val="00385D8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385D81"/>
    <w:rPr>
      <w:rFonts w:asciiTheme="majorHAnsi" w:eastAsiaTheme="majorEastAsia" w:hAnsiTheme="majorHAnsi" w:cstheme="majorBidi"/>
      <w:b/>
      <w:bCs/>
      <w:color w:val="4F81BD" w:themeColor="accent1"/>
    </w:rPr>
  </w:style>
  <w:style w:type="character" w:customStyle="1" w:styleId="10">
    <w:name w:val="Заголовок 1 Знак"/>
    <w:basedOn w:val="a1"/>
    <w:link w:val="1"/>
    <w:rsid w:val="00385D81"/>
    <w:rPr>
      <w:rFonts w:asciiTheme="majorHAnsi" w:eastAsiaTheme="majorEastAsia" w:hAnsiTheme="majorHAnsi" w:cstheme="majorBidi"/>
      <w:color w:val="365F91" w:themeColor="accent1" w:themeShade="BF"/>
      <w:sz w:val="32"/>
      <w:szCs w:val="32"/>
      <w:lang w:eastAsia="en-US"/>
    </w:rPr>
  </w:style>
  <w:style w:type="character" w:customStyle="1" w:styleId="50">
    <w:name w:val="Заголовок 5 Знак"/>
    <w:basedOn w:val="a1"/>
    <w:link w:val="5"/>
    <w:rsid w:val="00385D81"/>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1"/>
    <w:link w:val="6"/>
    <w:rsid w:val="00385D81"/>
    <w:rPr>
      <w:rFonts w:asciiTheme="majorHAnsi" w:eastAsiaTheme="majorEastAsia" w:hAnsiTheme="majorHAnsi" w:cstheme="majorBidi"/>
      <w:i/>
      <w:iCs/>
      <w:color w:val="243F60" w:themeColor="accent1" w:themeShade="7F"/>
      <w:lang w:eastAsia="en-US"/>
    </w:rPr>
  </w:style>
  <w:style w:type="character" w:customStyle="1" w:styleId="70">
    <w:name w:val="Заголовок 7 Знак"/>
    <w:basedOn w:val="a1"/>
    <w:link w:val="7"/>
    <w:uiPriority w:val="99"/>
    <w:rsid w:val="00385D81"/>
    <w:rPr>
      <w:rFonts w:asciiTheme="majorHAnsi" w:eastAsiaTheme="majorEastAsia" w:hAnsiTheme="majorHAnsi" w:cstheme="majorBidi"/>
      <w:i/>
      <w:iCs/>
      <w:color w:val="404040" w:themeColor="text1" w:themeTint="BF"/>
      <w:lang w:eastAsia="en-US"/>
    </w:rPr>
  </w:style>
  <w:style w:type="character" w:customStyle="1" w:styleId="80">
    <w:name w:val="Заголовок 8 Знак"/>
    <w:basedOn w:val="a1"/>
    <w:link w:val="8"/>
    <w:uiPriority w:val="99"/>
    <w:rsid w:val="00385D81"/>
    <w:rPr>
      <w:rFonts w:asciiTheme="majorHAnsi" w:eastAsiaTheme="majorEastAsia" w:hAnsiTheme="majorHAnsi" w:cstheme="majorBidi"/>
      <w:color w:val="272727" w:themeColor="text1" w:themeTint="D8"/>
      <w:sz w:val="21"/>
      <w:szCs w:val="21"/>
      <w:lang w:eastAsia="en-US"/>
    </w:rPr>
  </w:style>
  <w:style w:type="character" w:customStyle="1" w:styleId="90">
    <w:name w:val="Заголовок 9 Знак"/>
    <w:basedOn w:val="a1"/>
    <w:link w:val="9"/>
    <w:uiPriority w:val="99"/>
    <w:rsid w:val="00385D81"/>
    <w:rPr>
      <w:rFonts w:asciiTheme="majorHAnsi" w:eastAsiaTheme="majorEastAsia" w:hAnsiTheme="majorHAnsi" w:cstheme="majorBidi"/>
      <w:i/>
      <w:iCs/>
      <w:color w:val="404040" w:themeColor="text1" w:themeTint="BF"/>
      <w:sz w:val="20"/>
      <w:szCs w:val="20"/>
      <w:lang w:eastAsia="en-US"/>
    </w:rPr>
  </w:style>
  <w:style w:type="table" w:styleId="ac">
    <w:name w:val="Table Grid"/>
    <w:basedOn w:val="a2"/>
    <w:uiPriority w:val="59"/>
    <w:rsid w:val="00385D8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uiPriority w:val="99"/>
    <w:rsid w:val="00385D81"/>
    <w:pPr>
      <w:spacing w:after="0" w:line="240" w:lineRule="auto"/>
      <w:ind w:left="708"/>
    </w:pPr>
    <w:rPr>
      <w:rFonts w:ascii="Times New Roman" w:eastAsia="Calibri" w:hAnsi="Times New Roman" w:cs="Times New Roman"/>
      <w:sz w:val="20"/>
      <w:szCs w:val="20"/>
    </w:rPr>
  </w:style>
  <w:style w:type="character" w:customStyle="1" w:styleId="ad">
    <w:name w:val="заголовок столбца Знак"/>
    <w:link w:val="ae"/>
    <w:locked/>
    <w:rsid w:val="00385D81"/>
    <w:rPr>
      <w:b/>
      <w:color w:val="000000"/>
      <w:sz w:val="16"/>
      <w:lang w:eastAsia="ar-SA"/>
    </w:rPr>
  </w:style>
  <w:style w:type="paragraph" w:customStyle="1" w:styleId="ae">
    <w:name w:val="заголовок столбца"/>
    <w:basedOn w:val="a0"/>
    <w:link w:val="ad"/>
    <w:rsid w:val="00385D81"/>
    <w:pPr>
      <w:suppressAutoHyphens/>
      <w:snapToGrid w:val="0"/>
      <w:spacing w:after="120" w:line="240" w:lineRule="auto"/>
      <w:jc w:val="center"/>
    </w:pPr>
    <w:rPr>
      <w:b/>
      <w:color w:val="000000"/>
      <w:sz w:val="16"/>
      <w:lang w:eastAsia="ar-SA"/>
    </w:rPr>
  </w:style>
  <w:style w:type="character" w:customStyle="1" w:styleId="apple-converted-space">
    <w:name w:val="apple-converted-space"/>
    <w:rsid w:val="00385D81"/>
  </w:style>
  <w:style w:type="character" w:customStyle="1" w:styleId="s4">
    <w:name w:val="s4"/>
    <w:rsid w:val="00385D81"/>
  </w:style>
  <w:style w:type="numbering" w:customStyle="1" w:styleId="12">
    <w:name w:val="Нет списка1"/>
    <w:next w:val="a3"/>
    <w:uiPriority w:val="99"/>
    <w:semiHidden/>
    <w:unhideWhenUsed/>
    <w:rsid w:val="00385D81"/>
  </w:style>
  <w:style w:type="paragraph" w:styleId="af">
    <w:name w:val="Normal (Web)"/>
    <w:basedOn w:val="a0"/>
    <w:unhideWhenUsed/>
    <w:rsid w:val="00385D81"/>
    <w:pPr>
      <w:spacing w:before="100" w:beforeAutospacing="1" w:after="100" w:afterAutospacing="1" w:line="240" w:lineRule="auto"/>
    </w:pPr>
    <w:rPr>
      <w:rFonts w:ascii="Calibri" w:eastAsia="Times New Roman" w:hAnsi="Calibri" w:cs="Times New Roman"/>
      <w:sz w:val="24"/>
      <w:szCs w:val="24"/>
    </w:rPr>
  </w:style>
  <w:style w:type="character" w:styleId="af0">
    <w:name w:val="Strong"/>
    <w:qFormat/>
    <w:rsid w:val="00385D81"/>
    <w:rPr>
      <w:b/>
      <w:bCs/>
    </w:rPr>
  </w:style>
  <w:style w:type="paragraph" w:styleId="af1">
    <w:name w:val="Balloon Text"/>
    <w:basedOn w:val="a0"/>
    <w:link w:val="af2"/>
    <w:uiPriority w:val="99"/>
    <w:semiHidden/>
    <w:unhideWhenUsed/>
    <w:rsid w:val="00385D81"/>
    <w:pPr>
      <w:spacing w:after="0" w:line="240" w:lineRule="auto"/>
    </w:pPr>
    <w:rPr>
      <w:rFonts w:ascii="Tahoma" w:eastAsia="Times New Roman" w:hAnsi="Tahoma" w:cs="Tahoma"/>
      <w:sz w:val="16"/>
      <w:szCs w:val="16"/>
      <w:lang w:eastAsia="en-US"/>
    </w:rPr>
  </w:style>
  <w:style w:type="character" w:customStyle="1" w:styleId="af2">
    <w:name w:val="Текст выноски Знак"/>
    <w:basedOn w:val="a1"/>
    <w:link w:val="af1"/>
    <w:uiPriority w:val="99"/>
    <w:semiHidden/>
    <w:rsid w:val="00385D81"/>
    <w:rPr>
      <w:rFonts w:ascii="Tahoma" w:eastAsia="Times New Roman" w:hAnsi="Tahoma" w:cs="Tahoma"/>
      <w:sz w:val="16"/>
      <w:szCs w:val="16"/>
      <w:lang w:eastAsia="en-US"/>
    </w:rPr>
  </w:style>
  <w:style w:type="paragraph" w:customStyle="1" w:styleId="ConsPlusNormal">
    <w:name w:val="ConsPlusNormal"/>
    <w:uiPriority w:val="99"/>
    <w:rsid w:val="00385D81"/>
    <w:pPr>
      <w:widowControl w:val="0"/>
      <w:autoSpaceDE w:val="0"/>
      <w:autoSpaceDN w:val="0"/>
      <w:adjustRightInd w:val="0"/>
      <w:spacing w:after="0" w:line="240" w:lineRule="auto"/>
    </w:pPr>
    <w:rPr>
      <w:rFonts w:ascii="Arial" w:hAnsi="Arial" w:cs="Arial"/>
      <w:sz w:val="20"/>
      <w:szCs w:val="20"/>
    </w:rPr>
  </w:style>
  <w:style w:type="paragraph" w:customStyle="1" w:styleId="13">
    <w:name w:val="Обычный1"/>
    <w:uiPriority w:val="99"/>
    <w:rsid w:val="00385D81"/>
    <w:pPr>
      <w:spacing w:after="0" w:line="240" w:lineRule="auto"/>
    </w:pPr>
    <w:rPr>
      <w:rFonts w:ascii="Times New Roman" w:eastAsia="ヒラギノ角ゴ Pro W3" w:hAnsi="Times New Roman" w:cs="Times New Roman"/>
      <w:color w:val="000000"/>
      <w:sz w:val="24"/>
      <w:szCs w:val="20"/>
    </w:rPr>
  </w:style>
  <w:style w:type="character" w:styleId="af3">
    <w:name w:val="footnote reference"/>
    <w:basedOn w:val="a1"/>
    <w:uiPriority w:val="99"/>
    <w:rsid w:val="00385D81"/>
    <w:rPr>
      <w:vertAlign w:val="superscript"/>
    </w:rPr>
  </w:style>
  <w:style w:type="paragraph" w:customStyle="1" w:styleId="dash041e005f0431005f044b005f0447005f043d005f044b005f0439">
    <w:name w:val="dash041e_005f0431_005f044b_005f0447_005f043d_005f044b_005f0439"/>
    <w:basedOn w:val="a0"/>
    <w:rsid w:val="00385D81"/>
    <w:pPr>
      <w:spacing w:after="0" w:line="240" w:lineRule="auto"/>
    </w:pPr>
    <w:rPr>
      <w:rFonts w:ascii="Times New Roman" w:eastAsia="Times New Roman" w:hAnsi="Times New Roman" w:cs="Times New Roman"/>
      <w:sz w:val="24"/>
      <w:szCs w:val="24"/>
    </w:rPr>
  </w:style>
  <w:style w:type="character" w:customStyle="1" w:styleId="dash041e0431044b0447043d044b0439char1">
    <w:name w:val="dash041e_0431_044b_0447_043d_044b_0439__char1"/>
    <w:basedOn w:val="a1"/>
    <w:rsid w:val="00385D81"/>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385D81"/>
    <w:pPr>
      <w:spacing w:after="0" w:line="240" w:lineRule="auto"/>
    </w:pPr>
    <w:rPr>
      <w:rFonts w:ascii="Times New Roman" w:eastAsia="Times New Roman" w:hAnsi="Times New Roman" w:cs="Times New Roman"/>
      <w:sz w:val="24"/>
      <w:szCs w:val="24"/>
    </w:rPr>
  </w:style>
  <w:style w:type="paragraph" w:styleId="af4">
    <w:name w:val="footnote text"/>
    <w:aliases w:val="Знак6,F1"/>
    <w:basedOn w:val="a0"/>
    <w:link w:val="af5"/>
    <w:rsid w:val="00385D81"/>
    <w:pPr>
      <w:spacing w:after="0" w:line="240" w:lineRule="auto"/>
    </w:pPr>
    <w:rPr>
      <w:rFonts w:ascii="Times New Roman" w:eastAsia="Times New Roman" w:hAnsi="Times New Roman" w:cs="Times New Roman"/>
      <w:sz w:val="20"/>
      <w:szCs w:val="20"/>
    </w:rPr>
  </w:style>
  <w:style w:type="character" w:customStyle="1" w:styleId="af5">
    <w:name w:val="Текст сноски Знак"/>
    <w:aliases w:val="Знак6 Знак,F1 Знак"/>
    <w:basedOn w:val="a1"/>
    <w:link w:val="af4"/>
    <w:rsid w:val="00385D81"/>
    <w:rPr>
      <w:rFonts w:ascii="Times New Roman" w:eastAsia="Times New Roman" w:hAnsi="Times New Roman" w:cs="Times New Roman"/>
      <w:sz w:val="20"/>
      <w:szCs w:val="20"/>
    </w:rPr>
  </w:style>
  <w:style w:type="paragraph" w:customStyle="1" w:styleId="normacttext">
    <w:name w:val="norm_act_text"/>
    <w:basedOn w:val="a0"/>
    <w:rsid w:val="00385D81"/>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Hyperlink"/>
    <w:unhideWhenUsed/>
    <w:rsid w:val="00385D81"/>
    <w:rPr>
      <w:color w:val="0000FF"/>
      <w:u w:val="single"/>
    </w:rPr>
  </w:style>
  <w:style w:type="paragraph" w:customStyle="1" w:styleId="Default">
    <w:name w:val="Default"/>
    <w:uiPriority w:val="99"/>
    <w:rsid w:val="00385D81"/>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pagetext">
    <w:name w:val="page_text"/>
    <w:basedOn w:val="a0"/>
    <w:uiPriority w:val="99"/>
    <w:rsid w:val="00385D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носка"/>
    <w:basedOn w:val="a1"/>
    <w:rsid w:val="00385D81"/>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basedOn w:val="a1"/>
    <w:link w:val="68"/>
    <w:rsid w:val="00385D81"/>
    <w:rPr>
      <w:shd w:val="clear" w:color="auto" w:fill="FFFFFF"/>
    </w:rPr>
  </w:style>
  <w:style w:type="character" w:customStyle="1" w:styleId="14">
    <w:name w:val="Основной текст1"/>
    <w:basedOn w:val="af8"/>
    <w:rsid w:val="00385D81"/>
  </w:style>
  <w:style w:type="character" w:customStyle="1" w:styleId="af9">
    <w:name w:val="Основной текст + Курсив"/>
    <w:basedOn w:val="af8"/>
    <w:rsid w:val="00385D81"/>
    <w:rPr>
      <w:i/>
      <w:iCs/>
    </w:rPr>
  </w:style>
  <w:style w:type="character" w:customStyle="1" w:styleId="120">
    <w:name w:val="Основной текст (12)"/>
    <w:basedOn w:val="a1"/>
    <w:rsid w:val="00385D81"/>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basedOn w:val="a1"/>
    <w:rsid w:val="00385D81"/>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385D81"/>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385D81"/>
    <w:pPr>
      <w:spacing w:after="120"/>
    </w:pPr>
    <w:rPr>
      <w:rFonts w:ascii="Calibri" w:eastAsia="Times New Roman" w:hAnsi="Calibri" w:cs="Times New Roman"/>
      <w:lang w:eastAsia="en-US"/>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385D81"/>
    <w:rPr>
      <w:rFonts w:ascii="Calibri" w:eastAsia="Times New Roman" w:hAnsi="Calibri" w:cs="Times New Roman"/>
      <w:lang w:eastAsia="en-US"/>
    </w:rPr>
  </w:style>
  <w:style w:type="character" w:styleId="afc">
    <w:name w:val="Emphasis"/>
    <w:qFormat/>
    <w:rsid w:val="00385D81"/>
    <w:rPr>
      <w:i/>
      <w:iCs/>
      <w:sz w:val="24"/>
    </w:rPr>
  </w:style>
  <w:style w:type="character" w:customStyle="1" w:styleId="Zag11">
    <w:name w:val="Zag_11"/>
    <w:rsid w:val="00385D81"/>
  </w:style>
  <w:style w:type="paragraph" w:styleId="afd">
    <w:name w:val="Body Text Indent"/>
    <w:basedOn w:val="a0"/>
    <w:link w:val="afe"/>
    <w:uiPriority w:val="99"/>
    <w:unhideWhenUsed/>
    <w:rsid w:val="00385D81"/>
    <w:pPr>
      <w:spacing w:after="120"/>
      <w:ind w:left="283"/>
    </w:pPr>
    <w:rPr>
      <w:rFonts w:eastAsiaTheme="minorHAnsi"/>
      <w:lang w:eastAsia="en-US"/>
    </w:rPr>
  </w:style>
  <w:style w:type="character" w:customStyle="1" w:styleId="afe">
    <w:name w:val="Основной текст с отступом Знак"/>
    <w:basedOn w:val="a1"/>
    <w:link w:val="afd"/>
    <w:rsid w:val="00385D81"/>
    <w:rPr>
      <w:rFonts w:eastAsiaTheme="minorHAnsi"/>
      <w:lang w:eastAsia="en-US"/>
    </w:rPr>
  </w:style>
  <w:style w:type="character" w:styleId="aff">
    <w:name w:val="FollowedHyperlink"/>
    <w:basedOn w:val="a1"/>
    <w:uiPriority w:val="99"/>
    <w:semiHidden/>
    <w:unhideWhenUsed/>
    <w:rsid w:val="00385D81"/>
    <w:rPr>
      <w:color w:val="800080"/>
      <w:u w:val="single"/>
    </w:rPr>
  </w:style>
  <w:style w:type="paragraph" w:customStyle="1" w:styleId="xl66">
    <w:name w:val="xl66"/>
    <w:basedOn w:val="a0"/>
    <w:rsid w:val="00385D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385D8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385D8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0"/>
    <w:rsid w:val="00385D8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0"/>
    <w:rsid w:val="00385D8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rsid w:val="00385D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0"/>
    <w:rsid w:val="00385D8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0"/>
    <w:rsid w:val="00385D8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385D81"/>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rsid w:val="00385D8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rsid w:val="00385D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385D81"/>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385D8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0"/>
    <w:rsid w:val="00385D81"/>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0"/>
    <w:rsid w:val="00385D8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0"/>
    <w:rsid w:val="00385D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385D8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0"/>
    <w:rsid w:val="00385D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0"/>
    <w:rsid w:val="00385D8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0"/>
    <w:rsid w:val="00385D81"/>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0"/>
    <w:rsid w:val="00385D8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rsid w:val="00385D81"/>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0"/>
    <w:rsid w:val="00385D81"/>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0"/>
    <w:rsid w:val="00385D81"/>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0"/>
    <w:rsid w:val="00385D81"/>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0"/>
    <w:rsid w:val="00385D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0"/>
    <w:rsid w:val="00385D81"/>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0"/>
    <w:rsid w:val="00385D8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rsid w:val="00385D81"/>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0"/>
    <w:rsid w:val="00385D81"/>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0"/>
    <w:rsid w:val="00385D81"/>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0"/>
    <w:rsid w:val="00385D81"/>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0"/>
    <w:rsid w:val="00385D81"/>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0"/>
    <w:rsid w:val="00385D81"/>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0"/>
    <w:rsid w:val="00385D81"/>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0"/>
    <w:rsid w:val="00385D81"/>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0"/>
    <w:rsid w:val="00385D81"/>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0"/>
    <w:rsid w:val="00385D81"/>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0"/>
    <w:rsid w:val="00385D81"/>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0"/>
    <w:rsid w:val="00385D81"/>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0"/>
    <w:rsid w:val="00385D81"/>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0"/>
    <w:rsid w:val="00385D81"/>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0"/>
    <w:rsid w:val="00385D81"/>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rsid w:val="00385D81"/>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0"/>
    <w:rsid w:val="00385D81"/>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0"/>
    <w:rsid w:val="00385D81"/>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0"/>
    <w:rsid w:val="00385D81"/>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0"/>
    <w:rsid w:val="00385D81"/>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0"/>
    <w:rsid w:val="00385D81"/>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0"/>
    <w:rsid w:val="00385D81"/>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0"/>
    <w:rsid w:val="00385D81"/>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rsid w:val="00385D81"/>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0"/>
    <w:rsid w:val="00385D81"/>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21">
    <w:name w:val="Основной текст 21"/>
    <w:basedOn w:val="a0"/>
    <w:uiPriority w:val="99"/>
    <w:rsid w:val="00385D81"/>
    <w:pPr>
      <w:widowControl w:val="0"/>
      <w:suppressAutoHyphens/>
      <w:autoSpaceDE w:val="0"/>
      <w:spacing w:after="0" w:line="240" w:lineRule="auto"/>
      <w:jc w:val="both"/>
    </w:pPr>
    <w:rPr>
      <w:rFonts w:ascii="Times New Roman" w:eastAsia="Times New Roman" w:hAnsi="Times New Roman" w:cs="Times New Roman"/>
      <w:i/>
      <w:szCs w:val="20"/>
      <w:lang w:val="en-US" w:eastAsia="ar-SA"/>
    </w:rPr>
  </w:style>
  <w:style w:type="paragraph" w:styleId="15">
    <w:name w:val="toc 1"/>
    <w:basedOn w:val="a0"/>
    <w:next w:val="a0"/>
    <w:autoRedefine/>
    <w:uiPriority w:val="99"/>
    <w:rsid w:val="00385D81"/>
    <w:pPr>
      <w:tabs>
        <w:tab w:val="left" w:pos="390"/>
        <w:tab w:val="left" w:pos="450"/>
        <w:tab w:val="right" w:leader="dot" w:pos="9628"/>
      </w:tabs>
      <w:spacing w:after="0" w:line="240" w:lineRule="auto"/>
      <w:jc w:val="both"/>
    </w:pPr>
    <w:rPr>
      <w:rFonts w:ascii="Times New Roman" w:eastAsia="@Arial Unicode MS" w:hAnsi="Times New Roman" w:cs="Times New Roman"/>
      <w:b/>
      <w:bCs/>
      <w:noProof/>
      <w:sz w:val="28"/>
      <w:szCs w:val="28"/>
    </w:rPr>
  </w:style>
  <w:style w:type="character" w:customStyle="1" w:styleId="130">
    <w:name w:val="Основной текст (13)_"/>
    <w:link w:val="131"/>
    <w:rsid w:val="00385D81"/>
    <w:rPr>
      <w:rFonts w:ascii="Calibri" w:hAnsi="Calibri"/>
      <w:sz w:val="34"/>
      <w:szCs w:val="34"/>
      <w:shd w:val="clear" w:color="auto" w:fill="FFFFFF"/>
    </w:rPr>
  </w:style>
  <w:style w:type="paragraph" w:customStyle="1" w:styleId="131">
    <w:name w:val="Основной текст (13)1"/>
    <w:basedOn w:val="a0"/>
    <w:link w:val="130"/>
    <w:rsid w:val="00385D81"/>
    <w:pPr>
      <w:shd w:val="clear" w:color="auto" w:fill="FFFFFF"/>
      <w:spacing w:before="420" w:after="180" w:line="360" w:lineRule="exact"/>
      <w:jc w:val="center"/>
    </w:pPr>
    <w:rPr>
      <w:rFonts w:ascii="Calibri" w:hAnsi="Calibri"/>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385D81"/>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385D81"/>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basedOn w:val="a1"/>
    <w:rsid w:val="00385D81"/>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385D81"/>
    <w:pPr>
      <w:spacing w:after="0" w:line="240" w:lineRule="auto"/>
      <w:ind w:left="720" w:firstLine="700"/>
      <w:jc w:val="both"/>
    </w:pPr>
    <w:rPr>
      <w:rFonts w:ascii="Times New Roman" w:eastAsia="Times New Roman" w:hAnsi="Times New Roman" w:cs="Times New Roman"/>
      <w:sz w:val="24"/>
      <w:szCs w:val="24"/>
    </w:rPr>
  </w:style>
  <w:style w:type="character" w:customStyle="1" w:styleId="16">
    <w:name w:val="Основной текст Знак1"/>
    <w:basedOn w:val="a1"/>
    <w:uiPriority w:val="99"/>
    <w:semiHidden/>
    <w:rsid w:val="00385D81"/>
  </w:style>
  <w:style w:type="character" w:customStyle="1" w:styleId="dash041e005f0431005f044b005f0447005f043d005f044b005f0439char1">
    <w:name w:val="dash041e_005f0431_005f044b_005f0447_005f043d_005f044b_005f0439__char1"/>
    <w:basedOn w:val="a1"/>
    <w:rsid w:val="00385D81"/>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385D81"/>
  </w:style>
  <w:style w:type="paragraph" w:styleId="31">
    <w:name w:val="Body Text 3"/>
    <w:basedOn w:val="a0"/>
    <w:link w:val="32"/>
    <w:uiPriority w:val="99"/>
    <w:unhideWhenUsed/>
    <w:rsid w:val="00385D81"/>
    <w:pPr>
      <w:spacing w:after="120"/>
    </w:pPr>
    <w:rPr>
      <w:rFonts w:eastAsiaTheme="minorHAnsi"/>
      <w:sz w:val="16"/>
      <w:szCs w:val="16"/>
      <w:lang w:eastAsia="en-US"/>
    </w:rPr>
  </w:style>
  <w:style w:type="character" w:customStyle="1" w:styleId="32">
    <w:name w:val="Основной текст 3 Знак"/>
    <w:basedOn w:val="a1"/>
    <w:link w:val="31"/>
    <w:uiPriority w:val="99"/>
    <w:rsid w:val="00385D81"/>
    <w:rPr>
      <w:rFonts w:eastAsiaTheme="minorHAnsi"/>
      <w:sz w:val="16"/>
      <w:szCs w:val="16"/>
      <w:lang w:eastAsia="en-US"/>
    </w:rPr>
  </w:style>
  <w:style w:type="character" w:customStyle="1" w:styleId="dash0421005f0442005f0440005f043e005f0433005f0438005f0439005f005fchar1char1">
    <w:name w:val="dash0421_005f0442_005f0440_005f043e_005f0433_005f0438_005f0439_005f_005fchar1__char1"/>
    <w:basedOn w:val="a1"/>
    <w:rsid w:val="00385D81"/>
    <w:rPr>
      <w:rFonts w:cs="Times New Roman"/>
      <w:b/>
      <w:bCs/>
    </w:rPr>
  </w:style>
  <w:style w:type="paragraph" w:customStyle="1" w:styleId="book">
    <w:name w:val="book"/>
    <w:basedOn w:val="a0"/>
    <w:uiPriority w:val="99"/>
    <w:rsid w:val="00385D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1">
    <w:name w:val="Содержимое таблицы"/>
    <w:basedOn w:val="a0"/>
    <w:uiPriority w:val="99"/>
    <w:rsid w:val="00385D81"/>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basedOn w:val="a1"/>
    <w:rsid w:val="00385D81"/>
    <w:rPr>
      <w:rFonts w:cs="Times New Roman"/>
    </w:rPr>
  </w:style>
  <w:style w:type="character" w:customStyle="1" w:styleId="a5">
    <w:name w:val="Без интервала Знак"/>
    <w:basedOn w:val="a1"/>
    <w:link w:val="a4"/>
    <w:rsid w:val="00385D81"/>
  </w:style>
  <w:style w:type="paragraph" w:styleId="aff2">
    <w:name w:val="caption"/>
    <w:basedOn w:val="a0"/>
    <w:next w:val="a0"/>
    <w:uiPriority w:val="99"/>
    <w:unhideWhenUsed/>
    <w:qFormat/>
    <w:rsid w:val="00385D81"/>
    <w:pPr>
      <w:spacing w:line="240" w:lineRule="auto"/>
    </w:pPr>
    <w:rPr>
      <w:b/>
      <w:bCs/>
      <w:color w:val="4F81BD" w:themeColor="accent1"/>
      <w:sz w:val="18"/>
      <w:szCs w:val="18"/>
      <w:lang w:eastAsia="en-US"/>
    </w:rPr>
  </w:style>
  <w:style w:type="paragraph" w:styleId="aff3">
    <w:name w:val="Title"/>
    <w:basedOn w:val="a0"/>
    <w:next w:val="a0"/>
    <w:link w:val="aff4"/>
    <w:uiPriority w:val="99"/>
    <w:qFormat/>
    <w:rsid w:val="00385D8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ff4">
    <w:name w:val="Название Знак"/>
    <w:basedOn w:val="a1"/>
    <w:link w:val="aff3"/>
    <w:rsid w:val="00385D81"/>
    <w:rPr>
      <w:rFonts w:asciiTheme="majorHAnsi" w:eastAsiaTheme="majorEastAsia" w:hAnsiTheme="majorHAnsi" w:cstheme="majorBidi"/>
      <w:color w:val="17365D" w:themeColor="text2" w:themeShade="BF"/>
      <w:spacing w:val="5"/>
      <w:kern w:val="28"/>
      <w:sz w:val="52"/>
      <w:szCs w:val="52"/>
      <w:lang w:eastAsia="en-US"/>
    </w:rPr>
  </w:style>
  <w:style w:type="paragraph" w:styleId="aff5">
    <w:name w:val="Subtitle"/>
    <w:basedOn w:val="a0"/>
    <w:next w:val="a0"/>
    <w:link w:val="aff6"/>
    <w:uiPriority w:val="99"/>
    <w:qFormat/>
    <w:rsid w:val="00385D81"/>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f6">
    <w:name w:val="Подзаголовок Знак"/>
    <w:basedOn w:val="a1"/>
    <w:link w:val="aff5"/>
    <w:rsid w:val="00385D81"/>
    <w:rPr>
      <w:rFonts w:asciiTheme="majorHAnsi" w:eastAsiaTheme="majorEastAsia" w:hAnsiTheme="majorHAnsi" w:cstheme="majorBidi"/>
      <w:i/>
      <w:iCs/>
      <w:color w:val="4F81BD" w:themeColor="accent1"/>
      <w:spacing w:val="15"/>
      <w:sz w:val="24"/>
      <w:szCs w:val="24"/>
      <w:lang w:eastAsia="en-US"/>
    </w:rPr>
  </w:style>
  <w:style w:type="paragraph" w:styleId="aff7">
    <w:name w:val="Block Text"/>
    <w:basedOn w:val="a0"/>
    <w:link w:val="aff8"/>
    <w:uiPriority w:val="99"/>
    <w:rsid w:val="00385D81"/>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8">
    <w:name w:val="Цитата Знак"/>
    <w:basedOn w:val="a1"/>
    <w:link w:val="aff7"/>
    <w:uiPriority w:val="99"/>
    <w:rsid w:val="00385D81"/>
    <w:rPr>
      <w:rFonts w:ascii="Times New Roman" w:eastAsia="Times New Roman" w:hAnsi="Times New Roman" w:cs="Times New Roman"/>
      <w:sz w:val="28"/>
      <w:szCs w:val="20"/>
    </w:rPr>
  </w:style>
  <w:style w:type="paragraph" w:styleId="aff9">
    <w:name w:val="Intense Quote"/>
    <w:basedOn w:val="a0"/>
    <w:next w:val="a0"/>
    <w:link w:val="affa"/>
    <w:uiPriority w:val="99"/>
    <w:qFormat/>
    <w:rsid w:val="00385D81"/>
    <w:pPr>
      <w:pBdr>
        <w:bottom w:val="single" w:sz="4" w:space="4" w:color="4F81BD" w:themeColor="accent1"/>
      </w:pBdr>
      <w:spacing w:before="200" w:after="280"/>
      <w:ind w:left="936" w:right="936"/>
    </w:pPr>
    <w:rPr>
      <w:b/>
      <w:bCs/>
      <w:i/>
      <w:iCs/>
      <w:color w:val="4F81BD" w:themeColor="accent1"/>
      <w:lang w:eastAsia="en-US"/>
    </w:rPr>
  </w:style>
  <w:style w:type="character" w:customStyle="1" w:styleId="affa">
    <w:name w:val="Выделенная цитата Знак"/>
    <w:basedOn w:val="a1"/>
    <w:link w:val="aff9"/>
    <w:uiPriority w:val="99"/>
    <w:rsid w:val="00385D81"/>
    <w:rPr>
      <w:b/>
      <w:bCs/>
      <w:i/>
      <w:iCs/>
      <w:color w:val="4F81BD" w:themeColor="accent1"/>
      <w:lang w:eastAsia="en-US"/>
    </w:rPr>
  </w:style>
  <w:style w:type="character" w:styleId="affb">
    <w:name w:val="Subtle Emphasis"/>
    <w:basedOn w:val="a1"/>
    <w:qFormat/>
    <w:rsid w:val="00385D81"/>
    <w:rPr>
      <w:i/>
      <w:iCs/>
      <w:color w:val="808080" w:themeColor="text1" w:themeTint="7F"/>
    </w:rPr>
  </w:style>
  <w:style w:type="character" w:styleId="affc">
    <w:name w:val="Intense Emphasis"/>
    <w:basedOn w:val="a1"/>
    <w:qFormat/>
    <w:rsid w:val="00385D81"/>
    <w:rPr>
      <w:b/>
      <w:bCs/>
      <w:i/>
      <w:iCs/>
      <w:color w:val="4F81BD" w:themeColor="accent1"/>
    </w:rPr>
  </w:style>
  <w:style w:type="character" w:styleId="affd">
    <w:name w:val="Subtle Reference"/>
    <w:basedOn w:val="a1"/>
    <w:qFormat/>
    <w:rsid w:val="00385D81"/>
    <w:rPr>
      <w:smallCaps/>
      <w:color w:val="C0504D" w:themeColor="accent2"/>
      <w:u w:val="single"/>
    </w:rPr>
  </w:style>
  <w:style w:type="character" w:styleId="affe">
    <w:name w:val="Intense Reference"/>
    <w:basedOn w:val="a1"/>
    <w:qFormat/>
    <w:rsid w:val="00385D81"/>
    <w:rPr>
      <w:b/>
      <w:bCs/>
      <w:smallCaps/>
      <w:color w:val="C0504D" w:themeColor="accent2"/>
      <w:spacing w:val="5"/>
      <w:u w:val="single"/>
    </w:rPr>
  </w:style>
  <w:style w:type="character" w:styleId="afff">
    <w:name w:val="Book Title"/>
    <w:basedOn w:val="a1"/>
    <w:qFormat/>
    <w:rsid w:val="00385D81"/>
    <w:rPr>
      <w:b/>
      <w:bCs/>
      <w:smallCaps/>
      <w:spacing w:val="5"/>
    </w:rPr>
  </w:style>
  <w:style w:type="paragraph" w:styleId="afff0">
    <w:name w:val="TOC Heading"/>
    <w:basedOn w:val="1"/>
    <w:next w:val="a0"/>
    <w:uiPriority w:val="99"/>
    <w:unhideWhenUsed/>
    <w:qFormat/>
    <w:rsid w:val="00385D81"/>
    <w:pPr>
      <w:spacing w:before="480"/>
      <w:outlineLvl w:val="9"/>
    </w:pPr>
    <w:rPr>
      <w:b/>
      <w:bCs/>
      <w:sz w:val="28"/>
      <w:szCs w:val="28"/>
    </w:rPr>
  </w:style>
  <w:style w:type="table" w:customStyle="1" w:styleId="17">
    <w:name w:val="Сетка таблицы1"/>
    <w:basedOn w:val="a2"/>
    <w:next w:val="ac"/>
    <w:rsid w:val="00385D81"/>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99"/>
    <w:unhideWhenUsed/>
    <w:rsid w:val="00385D81"/>
    <w:pPr>
      <w:tabs>
        <w:tab w:val="left" w:pos="880"/>
        <w:tab w:val="right" w:leader="dot" w:pos="9628"/>
      </w:tabs>
      <w:spacing w:after="0" w:line="240" w:lineRule="auto"/>
      <w:ind w:left="709"/>
    </w:pPr>
    <w:rPr>
      <w:rFonts w:ascii="Times New Roman" w:eastAsiaTheme="minorHAnsi" w:hAnsi="Times New Roman" w:cs="Times New Roman"/>
      <w:b/>
      <w:iCs/>
      <w:noProof/>
      <w:sz w:val="28"/>
      <w:szCs w:val="28"/>
      <w:lang w:eastAsia="en-US"/>
    </w:rPr>
  </w:style>
  <w:style w:type="paragraph" w:styleId="33">
    <w:name w:val="toc 3"/>
    <w:basedOn w:val="a0"/>
    <w:next w:val="a0"/>
    <w:autoRedefine/>
    <w:uiPriority w:val="99"/>
    <w:unhideWhenUsed/>
    <w:rsid w:val="00385D81"/>
    <w:pPr>
      <w:tabs>
        <w:tab w:val="left" w:pos="1418"/>
        <w:tab w:val="right" w:leader="dot" w:pos="9628"/>
      </w:tabs>
      <w:spacing w:after="0" w:line="360" w:lineRule="auto"/>
      <w:ind w:left="709"/>
    </w:pPr>
    <w:rPr>
      <w:rFonts w:ascii="Times New Roman" w:eastAsiaTheme="minorHAnsi" w:hAnsi="Times New Roman" w:cs="Times New Roman"/>
      <w:b/>
      <w:sz w:val="28"/>
      <w:szCs w:val="28"/>
      <w:lang w:eastAsia="en-US"/>
    </w:rPr>
  </w:style>
  <w:style w:type="paragraph" w:styleId="41">
    <w:name w:val="toc 4"/>
    <w:basedOn w:val="a0"/>
    <w:next w:val="a0"/>
    <w:autoRedefine/>
    <w:uiPriority w:val="99"/>
    <w:unhideWhenUsed/>
    <w:rsid w:val="00385D81"/>
    <w:pPr>
      <w:tabs>
        <w:tab w:val="right" w:leader="dot" w:pos="9628"/>
      </w:tabs>
      <w:spacing w:after="0" w:line="240" w:lineRule="auto"/>
      <w:ind w:left="709"/>
    </w:pPr>
    <w:rPr>
      <w:rFonts w:ascii="Times New Roman" w:eastAsiaTheme="minorHAnsi" w:hAnsi="Times New Roman" w:cs="Times New Roman"/>
      <w:noProof/>
      <w:sz w:val="28"/>
      <w:szCs w:val="28"/>
      <w:lang w:eastAsia="en-US"/>
    </w:rPr>
  </w:style>
  <w:style w:type="paragraph" w:styleId="51">
    <w:name w:val="toc 5"/>
    <w:basedOn w:val="a0"/>
    <w:next w:val="a0"/>
    <w:autoRedefine/>
    <w:uiPriority w:val="99"/>
    <w:unhideWhenUsed/>
    <w:rsid w:val="00385D81"/>
    <w:pPr>
      <w:spacing w:after="0"/>
      <w:ind w:left="880"/>
    </w:pPr>
    <w:rPr>
      <w:rFonts w:eastAsiaTheme="minorHAnsi"/>
      <w:sz w:val="20"/>
      <w:szCs w:val="20"/>
      <w:lang w:eastAsia="en-US"/>
    </w:rPr>
  </w:style>
  <w:style w:type="paragraph" w:styleId="61">
    <w:name w:val="toc 6"/>
    <w:basedOn w:val="a0"/>
    <w:next w:val="a0"/>
    <w:autoRedefine/>
    <w:uiPriority w:val="99"/>
    <w:unhideWhenUsed/>
    <w:rsid w:val="00385D81"/>
    <w:pPr>
      <w:spacing w:after="0"/>
      <w:ind w:left="1100"/>
    </w:pPr>
    <w:rPr>
      <w:rFonts w:eastAsiaTheme="minorHAnsi"/>
      <w:sz w:val="20"/>
      <w:szCs w:val="20"/>
      <w:lang w:eastAsia="en-US"/>
    </w:rPr>
  </w:style>
  <w:style w:type="paragraph" w:styleId="71">
    <w:name w:val="toc 7"/>
    <w:basedOn w:val="a0"/>
    <w:next w:val="a0"/>
    <w:autoRedefine/>
    <w:uiPriority w:val="99"/>
    <w:unhideWhenUsed/>
    <w:rsid w:val="00385D81"/>
    <w:pPr>
      <w:spacing w:after="0"/>
      <w:ind w:left="1320"/>
    </w:pPr>
    <w:rPr>
      <w:rFonts w:eastAsiaTheme="minorHAnsi"/>
      <w:sz w:val="20"/>
      <w:szCs w:val="20"/>
      <w:lang w:eastAsia="en-US"/>
    </w:rPr>
  </w:style>
  <w:style w:type="paragraph" w:styleId="81">
    <w:name w:val="toc 8"/>
    <w:basedOn w:val="a0"/>
    <w:next w:val="a0"/>
    <w:autoRedefine/>
    <w:uiPriority w:val="99"/>
    <w:unhideWhenUsed/>
    <w:rsid w:val="00385D81"/>
    <w:pPr>
      <w:spacing w:after="0"/>
      <w:ind w:left="1540"/>
    </w:pPr>
    <w:rPr>
      <w:rFonts w:eastAsiaTheme="minorHAnsi"/>
      <w:sz w:val="20"/>
      <w:szCs w:val="20"/>
      <w:lang w:eastAsia="en-US"/>
    </w:rPr>
  </w:style>
  <w:style w:type="paragraph" w:styleId="91">
    <w:name w:val="toc 9"/>
    <w:basedOn w:val="a0"/>
    <w:next w:val="a0"/>
    <w:autoRedefine/>
    <w:uiPriority w:val="99"/>
    <w:unhideWhenUsed/>
    <w:rsid w:val="00385D81"/>
    <w:pPr>
      <w:spacing w:after="0"/>
      <w:ind w:left="1760"/>
    </w:pPr>
    <w:rPr>
      <w:rFonts w:eastAsiaTheme="minorHAnsi"/>
      <w:sz w:val="20"/>
      <w:szCs w:val="20"/>
      <w:lang w:eastAsia="en-US"/>
    </w:rPr>
  </w:style>
  <w:style w:type="paragraph" w:customStyle="1" w:styleId="18">
    <w:name w:val="Без интервала1"/>
    <w:uiPriority w:val="99"/>
    <w:rsid w:val="00385D81"/>
    <w:pPr>
      <w:tabs>
        <w:tab w:val="left" w:pos="1021"/>
      </w:tabs>
      <w:spacing w:after="0" w:line="240" w:lineRule="auto"/>
      <w:ind w:firstLine="567"/>
      <w:jc w:val="both"/>
    </w:pPr>
    <w:rPr>
      <w:rFonts w:ascii="Times New Roman" w:eastAsia="Calibri" w:hAnsi="Times New Roman" w:cs="Arial"/>
    </w:rPr>
  </w:style>
  <w:style w:type="paragraph" w:styleId="34">
    <w:name w:val="Body Text Indent 3"/>
    <w:basedOn w:val="a0"/>
    <w:link w:val="35"/>
    <w:uiPriority w:val="99"/>
    <w:rsid w:val="00385D81"/>
    <w:pPr>
      <w:spacing w:after="120"/>
      <w:ind w:left="283"/>
    </w:pPr>
    <w:rPr>
      <w:rFonts w:ascii="Calibri" w:eastAsia="Times New Roman" w:hAnsi="Calibri" w:cs="Times New Roman"/>
      <w:sz w:val="16"/>
      <w:szCs w:val="16"/>
    </w:rPr>
  </w:style>
  <w:style w:type="character" w:customStyle="1" w:styleId="35">
    <w:name w:val="Основной текст с отступом 3 Знак"/>
    <w:basedOn w:val="a1"/>
    <w:link w:val="34"/>
    <w:uiPriority w:val="99"/>
    <w:rsid w:val="00385D81"/>
    <w:rPr>
      <w:rFonts w:ascii="Calibri" w:eastAsia="Times New Roman" w:hAnsi="Calibri" w:cs="Times New Roman"/>
      <w:sz w:val="16"/>
      <w:szCs w:val="16"/>
    </w:rPr>
  </w:style>
  <w:style w:type="character" w:customStyle="1" w:styleId="mw-headline">
    <w:name w:val="mw-headline"/>
    <w:basedOn w:val="a1"/>
    <w:rsid w:val="00385D81"/>
  </w:style>
  <w:style w:type="paragraph" w:customStyle="1" w:styleId="descriptionind">
    <w:name w:val="descriptionind"/>
    <w:basedOn w:val="a0"/>
    <w:rsid w:val="00385D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1"/>
    <w:rsid w:val="00385D81"/>
  </w:style>
  <w:style w:type="character" w:customStyle="1" w:styleId="editsection">
    <w:name w:val="editsection"/>
    <w:basedOn w:val="a1"/>
    <w:rsid w:val="00385D81"/>
  </w:style>
  <w:style w:type="paragraph" w:customStyle="1" w:styleId="23">
    <w:name w:val="Абзац списка2"/>
    <w:basedOn w:val="a0"/>
    <w:rsid w:val="00385D81"/>
    <w:pPr>
      <w:ind w:left="720"/>
    </w:pPr>
    <w:rPr>
      <w:rFonts w:ascii="Calibri" w:eastAsia="Times New Roman" w:hAnsi="Calibri" w:cs="Times New Roman"/>
    </w:rPr>
  </w:style>
  <w:style w:type="paragraph" w:styleId="afff1">
    <w:name w:val="Plain Text"/>
    <w:basedOn w:val="a0"/>
    <w:link w:val="afff2"/>
    <w:uiPriority w:val="99"/>
    <w:rsid w:val="00385D81"/>
    <w:pPr>
      <w:spacing w:after="0" w:line="240" w:lineRule="auto"/>
    </w:pPr>
    <w:rPr>
      <w:rFonts w:ascii="Courier New" w:eastAsia="Times New Roman" w:hAnsi="Courier New" w:cs="Courier New"/>
      <w:sz w:val="20"/>
      <w:szCs w:val="20"/>
    </w:rPr>
  </w:style>
  <w:style w:type="character" w:customStyle="1" w:styleId="afff2">
    <w:name w:val="Текст Знак"/>
    <w:basedOn w:val="a1"/>
    <w:link w:val="afff1"/>
    <w:uiPriority w:val="99"/>
    <w:rsid w:val="00385D81"/>
    <w:rPr>
      <w:rFonts w:ascii="Courier New" w:eastAsia="Times New Roman" w:hAnsi="Courier New" w:cs="Courier New"/>
      <w:sz w:val="20"/>
      <w:szCs w:val="20"/>
    </w:rPr>
  </w:style>
  <w:style w:type="paragraph" w:customStyle="1" w:styleId="description">
    <w:name w:val="description"/>
    <w:basedOn w:val="a0"/>
    <w:uiPriority w:val="99"/>
    <w:rsid w:val="00385D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1"/>
    <w:rsid w:val="00385D81"/>
  </w:style>
  <w:style w:type="character" w:customStyle="1" w:styleId="fn">
    <w:name w:val="fn"/>
    <w:basedOn w:val="a1"/>
    <w:rsid w:val="00385D81"/>
  </w:style>
  <w:style w:type="character" w:customStyle="1" w:styleId="post-timestamp2">
    <w:name w:val="post-timestamp2"/>
    <w:rsid w:val="00385D81"/>
    <w:rPr>
      <w:color w:val="999966"/>
    </w:rPr>
  </w:style>
  <w:style w:type="character" w:customStyle="1" w:styleId="post-comment-link">
    <w:name w:val="post-comment-link"/>
    <w:basedOn w:val="a1"/>
    <w:rsid w:val="00385D81"/>
  </w:style>
  <w:style w:type="character" w:customStyle="1" w:styleId="item-controlblog-adminpid-1744177254">
    <w:name w:val="item-control blog-admin pid-1744177254"/>
    <w:basedOn w:val="a1"/>
    <w:rsid w:val="00385D81"/>
  </w:style>
  <w:style w:type="character" w:customStyle="1" w:styleId="zippytoggle-open">
    <w:name w:val="zippy toggle-open"/>
    <w:basedOn w:val="a1"/>
    <w:rsid w:val="00385D81"/>
  </w:style>
  <w:style w:type="character" w:customStyle="1" w:styleId="post-count">
    <w:name w:val="post-count"/>
    <w:basedOn w:val="a1"/>
    <w:rsid w:val="00385D81"/>
  </w:style>
  <w:style w:type="character" w:customStyle="1" w:styleId="zippy">
    <w:name w:val="zippy"/>
    <w:basedOn w:val="a1"/>
    <w:rsid w:val="00385D81"/>
  </w:style>
  <w:style w:type="character" w:customStyle="1" w:styleId="item-controlblog-admin">
    <w:name w:val="item-control blog-admin"/>
    <w:basedOn w:val="a1"/>
    <w:rsid w:val="00385D81"/>
  </w:style>
  <w:style w:type="paragraph" w:styleId="24">
    <w:name w:val="Body Text Indent 2"/>
    <w:basedOn w:val="a0"/>
    <w:link w:val="25"/>
    <w:uiPriority w:val="99"/>
    <w:rsid w:val="00385D81"/>
    <w:pPr>
      <w:spacing w:after="0" w:line="240" w:lineRule="auto"/>
      <w:ind w:right="-1" w:firstLine="284"/>
      <w:jc w:val="both"/>
    </w:pPr>
    <w:rPr>
      <w:rFonts w:ascii="Times New Roman" w:eastAsia="Times New Roman" w:hAnsi="Times New Roman" w:cs="Times New Roman"/>
      <w:sz w:val="28"/>
      <w:szCs w:val="20"/>
    </w:rPr>
  </w:style>
  <w:style w:type="character" w:customStyle="1" w:styleId="25">
    <w:name w:val="Основной текст с отступом 2 Знак"/>
    <w:basedOn w:val="a1"/>
    <w:link w:val="24"/>
    <w:uiPriority w:val="99"/>
    <w:rsid w:val="00385D81"/>
    <w:rPr>
      <w:rFonts w:ascii="Times New Roman" w:eastAsia="Times New Roman" w:hAnsi="Times New Roman" w:cs="Times New Roman"/>
      <w:sz w:val="28"/>
      <w:szCs w:val="20"/>
    </w:rPr>
  </w:style>
  <w:style w:type="paragraph" w:customStyle="1" w:styleId="19">
    <w:name w:val="Стиль1"/>
    <w:basedOn w:val="a0"/>
    <w:uiPriority w:val="99"/>
    <w:rsid w:val="00385D81"/>
    <w:pPr>
      <w:spacing w:after="0" w:line="360" w:lineRule="auto"/>
      <w:ind w:firstLine="680"/>
      <w:jc w:val="both"/>
    </w:pPr>
    <w:rPr>
      <w:rFonts w:ascii="Times New Roman" w:eastAsia="Times New Roman" w:hAnsi="Times New Roman" w:cs="Times New Roman"/>
      <w:sz w:val="28"/>
      <w:szCs w:val="20"/>
    </w:rPr>
  </w:style>
  <w:style w:type="paragraph" w:customStyle="1" w:styleId="Zag1">
    <w:name w:val="Zag_1"/>
    <w:basedOn w:val="a0"/>
    <w:uiPriority w:val="99"/>
    <w:rsid w:val="00385D81"/>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styleId="afff3">
    <w:name w:val="annotation reference"/>
    <w:rsid w:val="00385D81"/>
    <w:rPr>
      <w:sz w:val="16"/>
      <w:szCs w:val="16"/>
    </w:rPr>
  </w:style>
  <w:style w:type="paragraph" w:styleId="afff4">
    <w:name w:val="annotation text"/>
    <w:basedOn w:val="a0"/>
    <w:link w:val="afff5"/>
    <w:uiPriority w:val="99"/>
    <w:semiHidden/>
    <w:rsid w:val="00385D81"/>
    <w:pPr>
      <w:spacing w:after="0" w:line="240" w:lineRule="auto"/>
    </w:pPr>
    <w:rPr>
      <w:rFonts w:ascii="Times New Roman" w:eastAsia="Times New Roman" w:hAnsi="Times New Roman" w:cs="Times New Roman"/>
      <w:sz w:val="20"/>
      <w:szCs w:val="20"/>
    </w:rPr>
  </w:style>
  <w:style w:type="character" w:customStyle="1" w:styleId="afff5">
    <w:name w:val="Текст примечания Знак"/>
    <w:basedOn w:val="a1"/>
    <w:link w:val="afff4"/>
    <w:uiPriority w:val="99"/>
    <w:semiHidden/>
    <w:rsid w:val="00385D81"/>
    <w:rPr>
      <w:rFonts w:ascii="Times New Roman" w:eastAsia="Times New Roman" w:hAnsi="Times New Roman" w:cs="Times New Roman"/>
      <w:sz w:val="20"/>
      <w:szCs w:val="20"/>
    </w:rPr>
  </w:style>
  <w:style w:type="character" w:customStyle="1" w:styleId="val">
    <w:name w:val="val"/>
    <w:basedOn w:val="a1"/>
    <w:rsid w:val="00385D81"/>
  </w:style>
  <w:style w:type="character" w:customStyle="1" w:styleId="addressbooksuggestitemhint">
    <w:name w:val="addressbook__suggest__item__hint"/>
    <w:basedOn w:val="a1"/>
    <w:rsid w:val="00385D81"/>
  </w:style>
  <w:style w:type="character" w:customStyle="1" w:styleId="style1">
    <w:name w:val="style1"/>
    <w:basedOn w:val="a1"/>
    <w:rsid w:val="00385D81"/>
  </w:style>
  <w:style w:type="paragraph" w:customStyle="1" w:styleId="1a">
    <w:name w:val="МОН1"/>
    <w:basedOn w:val="a0"/>
    <w:rsid w:val="00385D81"/>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1"/>
    <w:rsid w:val="00385D81"/>
  </w:style>
  <w:style w:type="character" w:customStyle="1" w:styleId="apple-style-span">
    <w:name w:val="apple-style-span"/>
    <w:basedOn w:val="a1"/>
    <w:rsid w:val="00385D81"/>
  </w:style>
  <w:style w:type="paragraph" w:customStyle="1" w:styleId="Osnova">
    <w:name w:val="Osnova"/>
    <w:basedOn w:val="a0"/>
    <w:rsid w:val="00385D81"/>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styleId="26">
    <w:name w:val="Body Text 2"/>
    <w:basedOn w:val="a0"/>
    <w:link w:val="27"/>
    <w:uiPriority w:val="99"/>
    <w:unhideWhenUsed/>
    <w:rsid w:val="00385D81"/>
    <w:pPr>
      <w:spacing w:after="120" w:line="480" w:lineRule="auto"/>
    </w:pPr>
    <w:rPr>
      <w:rFonts w:eastAsiaTheme="minorHAnsi"/>
      <w:lang w:eastAsia="en-US"/>
    </w:rPr>
  </w:style>
  <w:style w:type="character" w:customStyle="1" w:styleId="27">
    <w:name w:val="Основной текст 2 Знак"/>
    <w:basedOn w:val="a1"/>
    <w:link w:val="26"/>
    <w:uiPriority w:val="99"/>
    <w:rsid w:val="00385D81"/>
    <w:rPr>
      <w:rFonts w:eastAsiaTheme="minorHAnsi"/>
      <w:lang w:eastAsia="en-US"/>
    </w:rPr>
  </w:style>
  <w:style w:type="paragraph" w:customStyle="1" w:styleId="Normal1">
    <w:name w:val="Normal1"/>
    <w:uiPriority w:val="99"/>
    <w:rsid w:val="00385D81"/>
    <w:pPr>
      <w:widowControl w:val="0"/>
      <w:spacing w:after="0" w:line="240" w:lineRule="auto"/>
      <w:jc w:val="both"/>
    </w:pPr>
    <w:rPr>
      <w:rFonts w:ascii="Times New Roman" w:eastAsia="Times New Roman" w:hAnsi="Times New Roman" w:cs="Times New Roman"/>
      <w:sz w:val="20"/>
      <w:szCs w:val="20"/>
    </w:rPr>
  </w:style>
  <w:style w:type="paragraph" w:customStyle="1" w:styleId="afff6">
    <w:name w:val="А_сноска"/>
    <w:basedOn w:val="af4"/>
    <w:link w:val="afff7"/>
    <w:qFormat/>
    <w:rsid w:val="00385D81"/>
    <w:pPr>
      <w:widowControl w:val="0"/>
      <w:ind w:firstLine="400"/>
      <w:jc w:val="both"/>
    </w:pPr>
    <w:rPr>
      <w:sz w:val="24"/>
      <w:szCs w:val="24"/>
    </w:rPr>
  </w:style>
  <w:style w:type="character" w:customStyle="1" w:styleId="afff7">
    <w:name w:val="А_сноска Знак"/>
    <w:basedOn w:val="af5"/>
    <w:link w:val="afff6"/>
    <w:locked/>
    <w:rsid w:val="00385D81"/>
    <w:rPr>
      <w:sz w:val="24"/>
      <w:szCs w:val="24"/>
    </w:rPr>
  </w:style>
  <w:style w:type="paragraph" w:customStyle="1" w:styleId="afff8">
    <w:name w:val="Новый"/>
    <w:basedOn w:val="a0"/>
    <w:uiPriority w:val="99"/>
    <w:rsid w:val="00385D81"/>
    <w:pPr>
      <w:spacing w:after="0" w:line="360" w:lineRule="auto"/>
      <w:ind w:firstLine="454"/>
      <w:jc w:val="both"/>
    </w:pPr>
    <w:rPr>
      <w:rFonts w:ascii="Times New Roman" w:eastAsia="Calibri" w:hAnsi="Times New Roman" w:cs="Times New Roman"/>
      <w:sz w:val="28"/>
      <w:szCs w:val="24"/>
      <w:lang w:eastAsia="en-US"/>
    </w:rPr>
  </w:style>
  <w:style w:type="paragraph" w:customStyle="1" w:styleId="28">
    <w:name w:val="?????2"/>
    <w:basedOn w:val="a0"/>
    <w:rsid w:val="00385D81"/>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9">
    <w:name w:val="Основной текст (2)_"/>
    <w:basedOn w:val="a1"/>
    <w:link w:val="2a"/>
    <w:rsid w:val="00385D81"/>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385D81"/>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6">
    <w:name w:val="Основной текст3"/>
    <w:basedOn w:val="a0"/>
    <w:rsid w:val="00385D81"/>
    <w:pPr>
      <w:widowControl w:val="0"/>
      <w:shd w:val="clear" w:color="auto" w:fill="FFFFFF"/>
      <w:spacing w:after="0" w:line="480" w:lineRule="exact"/>
      <w:jc w:val="both"/>
    </w:pPr>
    <w:rPr>
      <w:rFonts w:ascii="Times New Roman" w:eastAsia="Times New Roman" w:hAnsi="Times New Roman" w:cs="Times New Roman"/>
      <w:sz w:val="27"/>
      <w:szCs w:val="27"/>
      <w:lang w:eastAsia="en-US"/>
    </w:rPr>
  </w:style>
  <w:style w:type="character" w:customStyle="1" w:styleId="afff9">
    <w:name w:val="Основной текст + Полужирный"/>
    <w:basedOn w:val="af8"/>
    <w:rsid w:val="00385D81"/>
    <w:rPr>
      <w:rFonts w:ascii="Times New Roman" w:eastAsia="Times New Roman" w:hAnsi="Times New Roman" w:cs="Times New Roman"/>
      <w:b/>
      <w:bCs/>
      <w:color w:val="000000"/>
      <w:spacing w:val="0"/>
      <w:w w:val="100"/>
      <w:position w:val="0"/>
      <w:sz w:val="27"/>
      <w:szCs w:val="27"/>
      <w:lang w:val="ru-RU"/>
    </w:rPr>
  </w:style>
  <w:style w:type="paragraph" w:customStyle="1" w:styleId="-11">
    <w:name w:val="Цветной список - Акцент 11"/>
    <w:basedOn w:val="a0"/>
    <w:qFormat/>
    <w:rsid w:val="00385D81"/>
    <w:pPr>
      <w:spacing w:after="0" w:line="240" w:lineRule="auto"/>
      <w:ind w:left="720"/>
      <w:contextualSpacing/>
    </w:pPr>
    <w:rPr>
      <w:rFonts w:ascii="Times New Roman" w:eastAsia="Times New Roman" w:hAnsi="Times New Roman" w:cs="Times New Roman"/>
      <w:sz w:val="24"/>
      <w:szCs w:val="24"/>
    </w:rPr>
  </w:style>
  <w:style w:type="paragraph" w:customStyle="1" w:styleId="afffa">
    <w:name w:val="А_основной"/>
    <w:basedOn w:val="a0"/>
    <w:link w:val="afffb"/>
    <w:qFormat/>
    <w:rsid w:val="00385D81"/>
    <w:pPr>
      <w:spacing w:after="0" w:line="360" w:lineRule="auto"/>
      <w:ind w:firstLine="454"/>
      <w:jc w:val="both"/>
    </w:pPr>
    <w:rPr>
      <w:rFonts w:ascii="Times New Roman" w:eastAsia="Calibri" w:hAnsi="Times New Roman" w:cs="Times New Roman"/>
      <w:sz w:val="28"/>
      <w:szCs w:val="28"/>
      <w:lang w:eastAsia="en-US"/>
    </w:rPr>
  </w:style>
  <w:style w:type="character" w:customStyle="1" w:styleId="afffb">
    <w:name w:val="А_основной Знак"/>
    <w:link w:val="afffa"/>
    <w:rsid w:val="00385D81"/>
    <w:rPr>
      <w:rFonts w:ascii="Times New Roman" w:eastAsia="Calibri" w:hAnsi="Times New Roman" w:cs="Times New Roman"/>
      <w:sz w:val="28"/>
      <w:szCs w:val="28"/>
      <w:lang w:eastAsia="en-US"/>
    </w:rPr>
  </w:style>
  <w:style w:type="paragraph" w:customStyle="1" w:styleId="western">
    <w:name w:val="western"/>
    <w:basedOn w:val="a0"/>
    <w:rsid w:val="00385D81"/>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1b">
    <w:name w:val="Текст сноски Знак1"/>
    <w:aliases w:val="Знак6 Знак1,F1 Знак1"/>
    <w:basedOn w:val="a1"/>
    <w:semiHidden/>
    <w:rsid w:val="00385D81"/>
  </w:style>
  <w:style w:type="paragraph" w:customStyle="1" w:styleId="2b">
    <w:name w:val="Основной текст2"/>
    <w:basedOn w:val="a0"/>
    <w:rsid w:val="00385D81"/>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0">
    <w:name w:val="Стиль Основной текст + 16 пт"/>
    <w:next w:val="afa"/>
    <w:autoRedefine/>
    <w:uiPriority w:val="99"/>
    <w:rsid w:val="00385D81"/>
    <w:pPr>
      <w:spacing w:after="0" w:line="360" w:lineRule="auto"/>
      <w:ind w:firstLine="709"/>
      <w:jc w:val="both"/>
    </w:pPr>
    <w:rPr>
      <w:rFonts w:ascii="Times New Roman" w:eastAsia="Times New Roman" w:hAnsi="Times New Roman" w:cs="Times New Roman"/>
      <w:sz w:val="28"/>
      <w:szCs w:val="28"/>
    </w:rPr>
  </w:style>
  <w:style w:type="character" w:customStyle="1" w:styleId="140">
    <w:name w:val="Основной текст (14)_"/>
    <w:link w:val="141"/>
    <w:locked/>
    <w:rsid w:val="00385D81"/>
    <w:rPr>
      <w:i/>
      <w:shd w:val="clear" w:color="auto" w:fill="FFFFFF"/>
    </w:rPr>
  </w:style>
  <w:style w:type="paragraph" w:customStyle="1" w:styleId="141">
    <w:name w:val="Основной текст (14)1"/>
    <w:basedOn w:val="a0"/>
    <w:link w:val="140"/>
    <w:rsid w:val="00385D81"/>
    <w:pPr>
      <w:shd w:val="clear" w:color="auto" w:fill="FFFFFF"/>
      <w:spacing w:after="0" w:line="211" w:lineRule="exact"/>
      <w:ind w:firstLine="400"/>
      <w:jc w:val="both"/>
    </w:pPr>
    <w:rPr>
      <w:i/>
    </w:rPr>
  </w:style>
  <w:style w:type="character" w:customStyle="1" w:styleId="2c">
    <w:name w:val="Заголовок №2_"/>
    <w:link w:val="210"/>
    <w:locked/>
    <w:rsid w:val="00385D81"/>
    <w:rPr>
      <w:b/>
      <w:shd w:val="clear" w:color="auto" w:fill="FFFFFF"/>
    </w:rPr>
  </w:style>
  <w:style w:type="paragraph" w:customStyle="1" w:styleId="210">
    <w:name w:val="Заголовок №21"/>
    <w:basedOn w:val="a0"/>
    <w:link w:val="2c"/>
    <w:rsid w:val="00385D81"/>
    <w:pPr>
      <w:shd w:val="clear" w:color="auto" w:fill="FFFFFF"/>
      <w:spacing w:before="60" w:after="60" w:line="240" w:lineRule="atLeast"/>
      <w:jc w:val="center"/>
      <w:outlineLvl w:val="1"/>
    </w:pPr>
    <w:rPr>
      <w:b/>
    </w:rPr>
  </w:style>
  <w:style w:type="character" w:customStyle="1" w:styleId="149">
    <w:name w:val="Основной текст (14)9"/>
    <w:uiPriority w:val="99"/>
    <w:rsid w:val="00385D81"/>
    <w:rPr>
      <w:rFonts w:ascii="Times New Roman" w:hAnsi="Times New Roman"/>
      <w:spacing w:val="0"/>
      <w:sz w:val="22"/>
    </w:rPr>
  </w:style>
  <w:style w:type="character" w:customStyle="1" w:styleId="148">
    <w:name w:val="Основной текст (14)8"/>
    <w:uiPriority w:val="99"/>
    <w:rsid w:val="00385D81"/>
    <w:rPr>
      <w:rFonts w:ascii="Times New Roman" w:hAnsi="Times New Roman"/>
      <w:spacing w:val="0"/>
      <w:sz w:val="22"/>
    </w:rPr>
  </w:style>
  <w:style w:type="character" w:customStyle="1" w:styleId="Osnova1">
    <w:name w:val="Osnova1"/>
    <w:rsid w:val="00385D81"/>
  </w:style>
  <w:style w:type="paragraph" w:customStyle="1" w:styleId="Zag2">
    <w:name w:val="Zag_2"/>
    <w:basedOn w:val="a0"/>
    <w:uiPriority w:val="99"/>
    <w:rsid w:val="00385D81"/>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385D81"/>
  </w:style>
  <w:style w:type="paragraph" w:customStyle="1" w:styleId="Zag3">
    <w:name w:val="Zag_3"/>
    <w:basedOn w:val="a0"/>
    <w:uiPriority w:val="99"/>
    <w:rsid w:val="00385D81"/>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385D81"/>
  </w:style>
  <w:style w:type="paragraph" w:customStyle="1" w:styleId="afffc">
    <w:name w:val="Ξαϋχνϋι"/>
    <w:basedOn w:val="a0"/>
    <w:uiPriority w:val="99"/>
    <w:rsid w:val="00385D8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fffd">
    <w:name w:val="Νξβϋι"/>
    <w:basedOn w:val="a0"/>
    <w:uiPriority w:val="99"/>
    <w:rsid w:val="00385D81"/>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0"/>
    <w:uiPriority w:val="99"/>
    <w:rsid w:val="00385D81"/>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0"/>
    <w:uiPriority w:val="99"/>
    <w:rsid w:val="00385D81"/>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0"/>
    <w:uiPriority w:val="99"/>
    <w:rsid w:val="00385D81"/>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c">
    <w:name w:val="Знак Знак1 Знак Знак Знак"/>
    <w:basedOn w:val="a0"/>
    <w:uiPriority w:val="99"/>
    <w:rsid w:val="00385D81"/>
    <w:pPr>
      <w:spacing w:after="160" w:line="240" w:lineRule="exact"/>
    </w:pPr>
    <w:rPr>
      <w:rFonts w:ascii="Verdana" w:eastAsia="Times New Roman" w:hAnsi="Verdana" w:cs="Times New Roman"/>
      <w:sz w:val="20"/>
      <w:szCs w:val="20"/>
      <w:lang w:val="en-US" w:eastAsia="en-US"/>
    </w:rPr>
  </w:style>
  <w:style w:type="paragraph" w:customStyle="1" w:styleId="afffe">
    <w:name w:val="Знак Знак Знак Знак Знак"/>
    <w:basedOn w:val="a0"/>
    <w:uiPriority w:val="99"/>
    <w:rsid w:val="00385D81"/>
    <w:pPr>
      <w:spacing w:after="160" w:line="240" w:lineRule="exact"/>
    </w:pPr>
    <w:rPr>
      <w:rFonts w:ascii="Verdana" w:eastAsia="Times New Roman" w:hAnsi="Verdana" w:cs="Times New Roman"/>
      <w:sz w:val="20"/>
      <w:szCs w:val="20"/>
      <w:lang w:val="en-US" w:eastAsia="en-US"/>
    </w:rPr>
  </w:style>
  <w:style w:type="character" w:customStyle="1" w:styleId="1d">
    <w:name w:val="Подзаголовок Знак1"/>
    <w:basedOn w:val="a1"/>
    <w:uiPriority w:val="99"/>
    <w:rsid w:val="00385D81"/>
    <w:rPr>
      <w:rFonts w:asciiTheme="majorHAnsi" w:eastAsiaTheme="majorEastAsia" w:hAnsiTheme="majorHAnsi" w:cstheme="majorBidi"/>
      <w:i/>
      <w:iCs/>
      <w:color w:val="4F81BD" w:themeColor="accent1"/>
      <w:spacing w:val="15"/>
      <w:sz w:val="24"/>
      <w:szCs w:val="24"/>
      <w:lang w:eastAsia="ru-RU"/>
    </w:rPr>
  </w:style>
  <w:style w:type="character" w:customStyle="1" w:styleId="150">
    <w:name w:val="Подзаголовок Знак15"/>
    <w:uiPriority w:val="11"/>
    <w:rsid w:val="00385D81"/>
    <w:rPr>
      <w:rFonts w:ascii="Calibri Light" w:eastAsia="Times New Roman" w:hAnsi="Calibri Light" w:cs="Times New Roman"/>
      <w:sz w:val="24"/>
      <w:szCs w:val="24"/>
    </w:rPr>
  </w:style>
  <w:style w:type="character" w:customStyle="1" w:styleId="142">
    <w:name w:val="Подзаголовок Знак14"/>
    <w:uiPriority w:val="11"/>
    <w:rsid w:val="00385D81"/>
    <w:rPr>
      <w:rFonts w:ascii="Calibri Light" w:eastAsia="Times New Roman" w:hAnsi="Calibri Light" w:cs="Times New Roman"/>
      <w:sz w:val="24"/>
      <w:szCs w:val="24"/>
    </w:rPr>
  </w:style>
  <w:style w:type="character" w:customStyle="1" w:styleId="132">
    <w:name w:val="Подзаголовок Знак13"/>
    <w:uiPriority w:val="11"/>
    <w:rsid w:val="00385D81"/>
    <w:rPr>
      <w:rFonts w:ascii="Calibri Light" w:eastAsia="Times New Roman" w:hAnsi="Calibri Light" w:cs="Times New Roman"/>
      <w:sz w:val="24"/>
      <w:szCs w:val="24"/>
    </w:rPr>
  </w:style>
  <w:style w:type="character" w:customStyle="1" w:styleId="122">
    <w:name w:val="Подзаголовок Знак12"/>
    <w:uiPriority w:val="11"/>
    <w:rsid w:val="00385D81"/>
    <w:rPr>
      <w:rFonts w:ascii="Calibri Light" w:eastAsia="Times New Roman" w:hAnsi="Calibri Light" w:cs="Times New Roman"/>
      <w:sz w:val="24"/>
      <w:szCs w:val="24"/>
    </w:rPr>
  </w:style>
  <w:style w:type="character" w:customStyle="1" w:styleId="110">
    <w:name w:val="Подзаголовок Знак11"/>
    <w:rsid w:val="00385D81"/>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385D81"/>
    <w:pPr>
      <w:autoSpaceDE w:val="0"/>
      <w:autoSpaceDN w:val="0"/>
      <w:spacing w:after="160" w:line="240" w:lineRule="exact"/>
    </w:pPr>
    <w:rPr>
      <w:rFonts w:ascii="Arial" w:eastAsia="Times New Roman" w:hAnsi="Arial" w:cs="Arial"/>
      <w:sz w:val="20"/>
      <w:szCs w:val="20"/>
      <w:lang w:val="en-US" w:eastAsia="en-US"/>
    </w:rPr>
  </w:style>
  <w:style w:type="paragraph" w:customStyle="1" w:styleId="affff">
    <w:name w:val="Знак Знак"/>
    <w:basedOn w:val="a0"/>
    <w:uiPriority w:val="99"/>
    <w:rsid w:val="00385D81"/>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385D81"/>
  </w:style>
  <w:style w:type="character" w:customStyle="1" w:styleId="grame">
    <w:name w:val="grame"/>
    <w:rsid w:val="00385D81"/>
  </w:style>
  <w:style w:type="paragraph" w:customStyle="1" w:styleId="affff0">
    <w:name w:val="a"/>
    <w:basedOn w:val="a0"/>
    <w:uiPriority w:val="99"/>
    <w:rsid w:val="00385D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uiPriority w:val="99"/>
    <w:rsid w:val="00385D81"/>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f1">
    <w:name w:val="Знак Знак Знак"/>
    <w:basedOn w:val="a0"/>
    <w:uiPriority w:val="99"/>
    <w:rsid w:val="00385D81"/>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385D81"/>
    <w:rPr>
      <w:rFonts w:ascii="Calibri" w:hAnsi="Calibri"/>
      <w:sz w:val="22"/>
    </w:rPr>
  </w:style>
  <w:style w:type="paragraph" w:customStyle="1" w:styleId="ListParagraph1">
    <w:name w:val="List Paragraph1"/>
    <w:basedOn w:val="a0"/>
    <w:uiPriority w:val="99"/>
    <w:rsid w:val="00385D81"/>
    <w:pPr>
      <w:spacing w:after="0" w:line="240" w:lineRule="auto"/>
      <w:ind w:left="720"/>
      <w:contextualSpacing/>
    </w:pPr>
    <w:rPr>
      <w:rFonts w:ascii="Times New Roman" w:eastAsia="Times New Roman" w:hAnsi="Times New Roman" w:cs="Times New Roman"/>
      <w:sz w:val="24"/>
      <w:szCs w:val="24"/>
    </w:rPr>
  </w:style>
  <w:style w:type="paragraph" w:customStyle="1" w:styleId="affff2">
    <w:name w:val="Знак Знак Знак Знак"/>
    <w:basedOn w:val="a0"/>
    <w:uiPriority w:val="99"/>
    <w:rsid w:val="00385D8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e">
    <w:name w:val="Номер 1"/>
    <w:basedOn w:val="1"/>
    <w:uiPriority w:val="99"/>
    <w:qFormat/>
    <w:rsid w:val="00385D81"/>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
      <w:bCs/>
      <w:color w:val="auto"/>
      <w:sz w:val="28"/>
      <w:szCs w:val="20"/>
      <w:lang w:eastAsia="ru-RU"/>
    </w:rPr>
  </w:style>
  <w:style w:type="paragraph" w:customStyle="1" w:styleId="Iauiue0">
    <w:name w:val="Iau?iue"/>
    <w:uiPriority w:val="99"/>
    <w:rsid w:val="00385D8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d">
    <w:name w:val="Номер 2"/>
    <w:basedOn w:val="3"/>
    <w:uiPriority w:val="99"/>
    <w:qFormat/>
    <w:rsid w:val="00385D81"/>
    <w:pPr>
      <w:keepLines w:val="0"/>
      <w:spacing w:before="120" w:after="120" w:line="360" w:lineRule="auto"/>
      <w:jc w:val="center"/>
    </w:pPr>
    <w:rPr>
      <w:rFonts w:ascii="Times New Roman" w:eastAsia="Times New Roman" w:hAnsi="Times New Roman" w:cs="Times New Roman"/>
      <w:bCs w:val="0"/>
      <w:color w:val="auto"/>
      <w:sz w:val="28"/>
      <w:szCs w:val="28"/>
    </w:rPr>
  </w:style>
  <w:style w:type="paragraph" w:customStyle="1" w:styleId="BodyText21">
    <w:name w:val="Body Text 21"/>
    <w:basedOn w:val="a0"/>
    <w:rsid w:val="00385D81"/>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0"/>
    <w:uiPriority w:val="99"/>
    <w:rsid w:val="00385D81"/>
    <w:pPr>
      <w:spacing w:after="0" w:line="240" w:lineRule="auto"/>
      <w:ind w:firstLine="709"/>
      <w:jc w:val="both"/>
    </w:pPr>
    <w:rPr>
      <w:rFonts w:ascii="Times New Roman" w:eastAsia="Times New Roman" w:hAnsi="Times New Roman" w:cs="Times New Roman"/>
      <w:szCs w:val="20"/>
    </w:rPr>
  </w:style>
  <w:style w:type="character" w:customStyle="1" w:styleId="FontStyle37">
    <w:name w:val="Font Style37"/>
    <w:rsid w:val="00385D81"/>
    <w:rPr>
      <w:rFonts w:ascii="Times New Roman" w:hAnsi="Times New Roman"/>
      <w:sz w:val="20"/>
    </w:rPr>
  </w:style>
  <w:style w:type="paragraph" w:customStyle="1" w:styleId="Style3">
    <w:name w:val="Style3"/>
    <w:basedOn w:val="a0"/>
    <w:uiPriority w:val="99"/>
    <w:rsid w:val="00385D81"/>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0"/>
    <w:uiPriority w:val="99"/>
    <w:rsid w:val="00385D81"/>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0"/>
    <w:uiPriority w:val="99"/>
    <w:rsid w:val="00385D81"/>
    <w:pPr>
      <w:spacing w:after="0" w:line="240" w:lineRule="auto"/>
      <w:ind w:firstLine="709"/>
      <w:jc w:val="both"/>
    </w:pPr>
    <w:rPr>
      <w:rFonts w:ascii="Times New Roman" w:eastAsia="Times New Roman" w:hAnsi="Times New Roman" w:cs="Times New Roman"/>
      <w:sz w:val="24"/>
      <w:szCs w:val="24"/>
    </w:rPr>
  </w:style>
  <w:style w:type="paragraph" w:customStyle="1" w:styleId="affff3">
    <w:name w:val="Стиль"/>
    <w:uiPriority w:val="99"/>
    <w:rsid w:val="00385D8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0"/>
    <w:uiPriority w:val="99"/>
    <w:rsid w:val="00385D81"/>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4">
    <w:name w:val="Знак"/>
    <w:basedOn w:val="a0"/>
    <w:uiPriority w:val="99"/>
    <w:rsid w:val="00385D8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f5">
    <w:name w:val="Знак Знак Знак Знак Знак Знак Знак Знак Знак Знак Знак Знак Знак Знак Знак Знак"/>
    <w:basedOn w:val="a0"/>
    <w:uiPriority w:val="99"/>
    <w:rsid w:val="00385D81"/>
    <w:pPr>
      <w:spacing w:after="160" w:line="240" w:lineRule="exact"/>
    </w:pPr>
    <w:rPr>
      <w:rFonts w:ascii="Verdana" w:eastAsia="Times New Roman" w:hAnsi="Verdana" w:cs="Times New Roman"/>
      <w:sz w:val="20"/>
      <w:szCs w:val="20"/>
      <w:lang w:val="en-US" w:eastAsia="en-US"/>
    </w:rPr>
  </w:style>
  <w:style w:type="character" w:customStyle="1" w:styleId="affff6">
    <w:name w:val="Схема документа Знак"/>
    <w:basedOn w:val="a1"/>
    <w:link w:val="affff7"/>
    <w:semiHidden/>
    <w:rsid w:val="00385D81"/>
    <w:rPr>
      <w:rFonts w:ascii="Tahoma" w:eastAsia="Times New Roman" w:hAnsi="Tahoma" w:cs="Times New Roman"/>
      <w:sz w:val="16"/>
      <w:szCs w:val="20"/>
      <w:lang w:val="en-US"/>
    </w:rPr>
  </w:style>
  <w:style w:type="paragraph" w:styleId="affff7">
    <w:name w:val="Document Map"/>
    <w:basedOn w:val="a0"/>
    <w:link w:val="affff6"/>
    <w:uiPriority w:val="99"/>
    <w:semiHidden/>
    <w:rsid w:val="00385D81"/>
    <w:pPr>
      <w:spacing w:after="0" w:line="240" w:lineRule="auto"/>
      <w:ind w:firstLine="709"/>
      <w:jc w:val="both"/>
    </w:pPr>
    <w:rPr>
      <w:rFonts w:ascii="Tahoma" w:eastAsia="Times New Roman" w:hAnsi="Tahoma" w:cs="Times New Roman"/>
      <w:sz w:val="16"/>
      <w:szCs w:val="20"/>
      <w:lang w:val="en-US"/>
    </w:rPr>
  </w:style>
  <w:style w:type="character" w:customStyle="1" w:styleId="1f">
    <w:name w:val="Схема документа Знак1"/>
    <w:basedOn w:val="a1"/>
    <w:link w:val="affff7"/>
    <w:uiPriority w:val="99"/>
    <w:semiHidden/>
    <w:rsid w:val="00385D81"/>
    <w:rPr>
      <w:rFonts w:ascii="Tahoma" w:hAnsi="Tahoma" w:cs="Tahoma"/>
      <w:sz w:val="16"/>
      <w:szCs w:val="16"/>
    </w:rPr>
  </w:style>
  <w:style w:type="paragraph" w:customStyle="1" w:styleId="MediumGrid21">
    <w:name w:val="Medium Grid 21"/>
    <w:basedOn w:val="a0"/>
    <w:uiPriority w:val="99"/>
    <w:rsid w:val="00385D81"/>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385D81"/>
    <w:rPr>
      <w:i/>
      <w:color w:val="5A5A5A"/>
    </w:rPr>
  </w:style>
  <w:style w:type="character" w:customStyle="1" w:styleId="IntenseEmphasis1">
    <w:name w:val="Intense Emphasis1"/>
    <w:uiPriority w:val="99"/>
    <w:rsid w:val="00385D81"/>
    <w:rPr>
      <w:b/>
      <w:i/>
      <w:sz w:val="24"/>
      <w:u w:val="single"/>
    </w:rPr>
  </w:style>
  <w:style w:type="character" w:customStyle="1" w:styleId="SubtleReference1">
    <w:name w:val="Subtle Reference1"/>
    <w:uiPriority w:val="99"/>
    <w:rsid w:val="00385D81"/>
    <w:rPr>
      <w:sz w:val="24"/>
      <w:u w:val="single"/>
    </w:rPr>
  </w:style>
  <w:style w:type="character" w:customStyle="1" w:styleId="IntenseReference1">
    <w:name w:val="Intense Reference1"/>
    <w:uiPriority w:val="99"/>
    <w:rsid w:val="00385D81"/>
    <w:rPr>
      <w:b/>
      <w:sz w:val="24"/>
      <w:u w:val="single"/>
    </w:rPr>
  </w:style>
  <w:style w:type="character" w:customStyle="1" w:styleId="BookTitle1">
    <w:name w:val="Book Title1"/>
    <w:uiPriority w:val="99"/>
    <w:rsid w:val="00385D81"/>
    <w:rPr>
      <w:rFonts w:ascii="Arial" w:hAnsi="Arial"/>
      <w:b/>
      <w:i/>
      <w:sz w:val="24"/>
    </w:rPr>
  </w:style>
  <w:style w:type="paragraph" w:customStyle="1" w:styleId="TOCHeading1">
    <w:name w:val="TOC Heading1"/>
    <w:basedOn w:val="1"/>
    <w:next w:val="a0"/>
    <w:uiPriority w:val="99"/>
    <w:rsid w:val="00385D81"/>
    <w:pPr>
      <w:keepLines w:val="0"/>
      <w:spacing w:after="60" w:line="240" w:lineRule="auto"/>
      <w:jc w:val="center"/>
      <w:outlineLvl w:val="9"/>
    </w:pPr>
    <w:rPr>
      <w:rFonts w:ascii="Arial" w:eastAsia="Times New Roman" w:hAnsi="Arial" w:cs="Times New Roman"/>
      <w:b/>
      <w:color w:val="auto"/>
      <w:kern w:val="32"/>
      <w:sz w:val="20"/>
      <w:szCs w:val="20"/>
    </w:rPr>
  </w:style>
  <w:style w:type="paragraph" w:customStyle="1" w:styleId="CompanyName">
    <w:name w:val="Company Name"/>
    <w:basedOn w:val="MediumGrid21"/>
    <w:uiPriority w:val="99"/>
    <w:rsid w:val="00385D8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uiPriority w:val="99"/>
    <w:rsid w:val="00385D81"/>
    <w:pPr>
      <w:ind w:left="634" w:firstLine="0"/>
      <w:jc w:val="left"/>
    </w:pPr>
    <w:rPr>
      <w:rFonts w:ascii="Cambria" w:hAnsi="Cambria" w:cs="Cambria"/>
      <w:sz w:val="18"/>
      <w:szCs w:val="22"/>
      <w:lang w:eastAsia="zh-TW"/>
    </w:rPr>
  </w:style>
  <w:style w:type="paragraph" w:customStyle="1" w:styleId="DocumentDate">
    <w:name w:val="Document Date"/>
    <w:basedOn w:val="MediumGrid21"/>
    <w:uiPriority w:val="99"/>
    <w:rsid w:val="00385D8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385D81"/>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locked/>
    <w:rsid w:val="00385D81"/>
    <w:rPr>
      <w:rFonts w:ascii="Times New Roman" w:eastAsia="@Arial Unicode MS" w:hAnsi="Times New Roman" w:cs="Times New Roman"/>
      <w:sz w:val="20"/>
      <w:szCs w:val="20"/>
    </w:rPr>
  </w:style>
  <w:style w:type="paragraph" w:customStyle="1" w:styleId="affff8">
    <w:name w:val="Аннотации"/>
    <w:basedOn w:val="a0"/>
    <w:uiPriority w:val="99"/>
    <w:rsid w:val="00385D81"/>
    <w:pPr>
      <w:spacing w:after="0" w:line="240" w:lineRule="auto"/>
      <w:ind w:firstLine="284"/>
      <w:jc w:val="both"/>
    </w:pPr>
    <w:rPr>
      <w:rFonts w:ascii="Times New Roman" w:eastAsia="Times New Roman" w:hAnsi="Times New Roman" w:cs="Times New Roman"/>
      <w:szCs w:val="20"/>
    </w:rPr>
  </w:style>
  <w:style w:type="character" w:customStyle="1" w:styleId="affff9">
    <w:name w:val="Методика подзаголовок"/>
    <w:rsid w:val="00385D81"/>
    <w:rPr>
      <w:rFonts w:ascii="Times New Roman" w:hAnsi="Times New Roman"/>
      <w:b/>
      <w:spacing w:val="30"/>
    </w:rPr>
  </w:style>
  <w:style w:type="paragraph" w:customStyle="1" w:styleId="affffa">
    <w:name w:val="текст сноски"/>
    <w:basedOn w:val="a0"/>
    <w:uiPriority w:val="99"/>
    <w:rsid w:val="00385D81"/>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rsid w:val="00385D81"/>
    <w:rPr>
      <w:rFonts w:ascii="Arial" w:hAnsi="Arial"/>
      <w:b/>
      <w:kern w:val="32"/>
      <w:sz w:val="32"/>
    </w:rPr>
  </w:style>
  <w:style w:type="character" w:customStyle="1" w:styleId="170">
    <w:name w:val="Знак Знак17"/>
    <w:rsid w:val="00385D81"/>
    <w:rPr>
      <w:rFonts w:ascii="Arial" w:hAnsi="Arial"/>
      <w:b/>
      <w:sz w:val="28"/>
    </w:rPr>
  </w:style>
  <w:style w:type="character" w:customStyle="1" w:styleId="161">
    <w:name w:val="Знак Знак16"/>
    <w:rsid w:val="00385D81"/>
    <w:rPr>
      <w:rFonts w:ascii="Arial" w:hAnsi="Arial"/>
      <w:b/>
      <w:sz w:val="26"/>
    </w:rPr>
  </w:style>
  <w:style w:type="paragraph" w:styleId="HTML">
    <w:name w:val="HTML Preformatted"/>
    <w:basedOn w:val="a0"/>
    <w:link w:val="HTML0"/>
    <w:rsid w:val="00385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1"/>
    <w:link w:val="HTML"/>
    <w:rsid w:val="00385D81"/>
    <w:rPr>
      <w:rFonts w:ascii="Courier New" w:eastAsia="Times New Roman" w:hAnsi="Courier New" w:cs="Times New Roman"/>
      <w:sz w:val="20"/>
      <w:szCs w:val="20"/>
    </w:rPr>
  </w:style>
  <w:style w:type="paragraph" w:customStyle="1" w:styleId="msonormalcxspmiddle">
    <w:name w:val="msonormalcxspmiddle"/>
    <w:basedOn w:val="a0"/>
    <w:uiPriority w:val="99"/>
    <w:rsid w:val="00385D8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0">
    <w:name w:val="Знак1"/>
    <w:basedOn w:val="a0"/>
    <w:uiPriority w:val="99"/>
    <w:rsid w:val="00385D8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uiPriority w:val="99"/>
    <w:rsid w:val="00385D81"/>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uiPriority w:val="99"/>
    <w:rsid w:val="00385D81"/>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1">
    <w:name w:val="Знак Знак1"/>
    <w:locked/>
    <w:rsid w:val="00385D81"/>
    <w:rPr>
      <w:rFonts w:ascii="Arial" w:hAnsi="Arial"/>
      <w:b/>
      <w:sz w:val="26"/>
      <w:lang w:val="ru-RU" w:eastAsia="ru-RU"/>
    </w:rPr>
  </w:style>
  <w:style w:type="paragraph" w:customStyle="1" w:styleId="NR">
    <w:name w:val="NR"/>
    <w:basedOn w:val="a0"/>
    <w:uiPriority w:val="99"/>
    <w:rsid w:val="00385D81"/>
    <w:pPr>
      <w:spacing w:after="0" w:line="240" w:lineRule="auto"/>
    </w:pPr>
    <w:rPr>
      <w:rFonts w:ascii="Times New Roman" w:eastAsia="Times New Roman" w:hAnsi="Times New Roman" w:cs="Times New Roman"/>
      <w:sz w:val="24"/>
      <w:szCs w:val="20"/>
      <w:lang w:eastAsia="en-US"/>
    </w:rPr>
  </w:style>
  <w:style w:type="paragraph" w:customStyle="1" w:styleId="2e">
    <w:name w:val="Знак Знак2 Знак"/>
    <w:basedOn w:val="a0"/>
    <w:uiPriority w:val="99"/>
    <w:rsid w:val="00385D81"/>
    <w:pPr>
      <w:spacing w:after="160" w:line="240" w:lineRule="exact"/>
    </w:pPr>
    <w:rPr>
      <w:rFonts w:ascii="Verdana" w:eastAsia="Times New Roman" w:hAnsi="Verdana" w:cs="Times New Roman"/>
      <w:sz w:val="20"/>
      <w:szCs w:val="20"/>
      <w:lang w:val="en-US" w:eastAsia="en-US"/>
    </w:rPr>
  </w:style>
  <w:style w:type="paragraph" w:styleId="2f">
    <w:name w:val="List Bullet 2"/>
    <w:basedOn w:val="a0"/>
    <w:autoRedefine/>
    <w:uiPriority w:val="99"/>
    <w:rsid w:val="00385D81"/>
    <w:pPr>
      <w:spacing w:before="60" w:after="60" w:line="240" w:lineRule="auto"/>
      <w:ind w:firstLine="720"/>
      <w:jc w:val="both"/>
    </w:pPr>
    <w:rPr>
      <w:rFonts w:ascii="Times New Roman" w:eastAsia="Times New Roman" w:hAnsi="Times New Roman" w:cs="Times New Roman"/>
      <w:sz w:val="24"/>
      <w:szCs w:val="24"/>
    </w:rPr>
  </w:style>
  <w:style w:type="character" w:customStyle="1" w:styleId="Heading3Char">
    <w:name w:val="Heading 3 Char"/>
    <w:locked/>
    <w:rsid w:val="00385D81"/>
    <w:rPr>
      <w:rFonts w:ascii="Arial" w:hAnsi="Arial"/>
      <w:b/>
      <w:sz w:val="26"/>
      <w:lang w:eastAsia="ru-RU"/>
    </w:rPr>
  </w:style>
  <w:style w:type="character" w:customStyle="1" w:styleId="list0020paragraphchar1">
    <w:name w:val="list_0020paragraph__char1"/>
    <w:rsid w:val="00385D81"/>
    <w:rPr>
      <w:rFonts w:ascii="Times New Roman" w:hAnsi="Times New Roman"/>
      <w:sz w:val="24"/>
    </w:rPr>
  </w:style>
  <w:style w:type="character" w:customStyle="1" w:styleId="1f2">
    <w:name w:val="Основной шрифт абзаца1"/>
    <w:rsid w:val="00385D81"/>
  </w:style>
  <w:style w:type="paragraph" w:customStyle="1" w:styleId="affffb">
    <w:name w:val="Заголовок"/>
    <w:basedOn w:val="a0"/>
    <w:next w:val="afa"/>
    <w:uiPriority w:val="99"/>
    <w:rsid w:val="00385D81"/>
    <w:pPr>
      <w:keepNext/>
      <w:suppressAutoHyphens/>
      <w:spacing w:before="240" w:after="120" w:line="240" w:lineRule="auto"/>
    </w:pPr>
    <w:rPr>
      <w:rFonts w:ascii="Arial" w:eastAsia="MS Mincho" w:hAnsi="Arial" w:cs="Tahoma"/>
      <w:sz w:val="28"/>
      <w:szCs w:val="28"/>
      <w:lang w:eastAsia="ar-SA"/>
    </w:rPr>
  </w:style>
  <w:style w:type="paragraph" w:customStyle="1" w:styleId="1f3">
    <w:name w:val="Название1"/>
    <w:basedOn w:val="a0"/>
    <w:uiPriority w:val="99"/>
    <w:rsid w:val="00385D81"/>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uiPriority w:val="99"/>
    <w:rsid w:val="00385D81"/>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385D81"/>
    <w:rPr>
      <w:vertAlign w:val="superscript"/>
    </w:rPr>
  </w:style>
  <w:style w:type="character" w:customStyle="1" w:styleId="dash0417043d0430043a00200441043d043e0441043a0438char">
    <w:name w:val="dash0417_043d_0430_043a_0020_0441_043d_043e_0441_043a_0438__char"/>
    <w:rsid w:val="00385D81"/>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85D81"/>
    <w:rPr>
      <w:rFonts w:ascii="Times New Roman" w:hAnsi="Times New Roman"/>
      <w:sz w:val="24"/>
      <w:u w:val="none"/>
      <w:effect w:val="none"/>
    </w:rPr>
  </w:style>
  <w:style w:type="character" w:customStyle="1" w:styleId="normal005f005f005f005fchar1005f005fchar1char1">
    <w:name w:val="normal_005f005f_005f005fchar1_005f_005fchar1__char1"/>
    <w:rsid w:val="00385D8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385D81"/>
    <w:pPr>
      <w:spacing w:after="0" w:line="240" w:lineRule="auto"/>
    </w:pPr>
    <w:rPr>
      <w:rFonts w:ascii="Times New Roman" w:eastAsia="Times New Roman" w:hAnsi="Times New Roman" w:cs="Times New Roman"/>
      <w:sz w:val="24"/>
      <w:szCs w:val="24"/>
    </w:rPr>
  </w:style>
  <w:style w:type="paragraph" w:customStyle="1" w:styleId="affffd">
    <w:name w:val="#Текст_мой"/>
    <w:uiPriority w:val="99"/>
    <w:rsid w:val="00385D81"/>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385D8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85D81"/>
    <w:rPr>
      <w:rFonts w:ascii="Times New Roman" w:hAnsi="Times New Roman"/>
      <w:sz w:val="24"/>
      <w:u w:val="none"/>
      <w:effect w:val="none"/>
    </w:rPr>
  </w:style>
  <w:style w:type="paragraph" w:customStyle="1" w:styleId="-12">
    <w:name w:val="Цветной список - Акцент 12"/>
    <w:basedOn w:val="a0"/>
    <w:uiPriority w:val="99"/>
    <w:qFormat/>
    <w:rsid w:val="00385D81"/>
    <w:pPr>
      <w:spacing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385D81"/>
    <w:rPr>
      <w:sz w:val="24"/>
    </w:rPr>
  </w:style>
  <w:style w:type="paragraph" w:customStyle="1" w:styleId="default0">
    <w:name w:val="default"/>
    <w:basedOn w:val="a0"/>
    <w:uiPriority w:val="99"/>
    <w:rsid w:val="00385D81"/>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385D81"/>
    <w:rPr>
      <w:rFonts w:ascii="Times New Roman" w:hAnsi="Times New Roman"/>
      <w:sz w:val="24"/>
      <w:u w:val="none"/>
      <w:effect w:val="none"/>
    </w:rPr>
  </w:style>
  <w:style w:type="paragraph" w:customStyle="1" w:styleId="afffff">
    <w:name w:val="А_осн"/>
    <w:basedOn w:val="Abstract"/>
    <w:link w:val="afffff0"/>
    <w:rsid w:val="00385D81"/>
    <w:rPr>
      <w:sz w:val="28"/>
    </w:rPr>
  </w:style>
  <w:style w:type="character" w:customStyle="1" w:styleId="afffff0">
    <w:name w:val="А_осн Знак"/>
    <w:link w:val="afffff"/>
    <w:locked/>
    <w:rsid w:val="00385D81"/>
    <w:rPr>
      <w:rFonts w:ascii="Times New Roman" w:eastAsia="@Arial Unicode MS" w:hAnsi="Times New Roman" w:cs="Times New Roman"/>
      <w:sz w:val="28"/>
      <w:szCs w:val="20"/>
    </w:rPr>
  </w:style>
  <w:style w:type="character" w:customStyle="1" w:styleId="FontStyle69">
    <w:name w:val="Font Style69"/>
    <w:uiPriority w:val="99"/>
    <w:rsid w:val="00385D81"/>
    <w:rPr>
      <w:rFonts w:ascii="Calibri" w:hAnsi="Calibri"/>
      <w:sz w:val="20"/>
    </w:rPr>
  </w:style>
  <w:style w:type="paragraph" w:customStyle="1" w:styleId="text">
    <w:name w:val="text"/>
    <w:basedOn w:val="a0"/>
    <w:uiPriority w:val="99"/>
    <w:rsid w:val="00385D81"/>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385D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uiPriority w:val="99"/>
    <w:rsid w:val="00385D81"/>
  </w:style>
  <w:style w:type="character" w:customStyle="1" w:styleId="HeaderChar">
    <w:name w:val="Header Char"/>
    <w:locked/>
    <w:rsid w:val="00385D81"/>
    <w:rPr>
      <w:rFonts w:ascii="Calibri" w:hAnsi="Calibri" w:cs="Times New Roman"/>
    </w:rPr>
  </w:style>
  <w:style w:type="character" w:customStyle="1" w:styleId="FooterChar">
    <w:name w:val="Footer Char"/>
    <w:locked/>
    <w:rsid w:val="00385D81"/>
    <w:rPr>
      <w:rFonts w:ascii="Calibri" w:hAnsi="Calibri" w:cs="Times New Roman"/>
    </w:rPr>
  </w:style>
  <w:style w:type="character" w:customStyle="1" w:styleId="111">
    <w:name w:val="Заголовок 1 Знак1"/>
    <w:rsid w:val="00385D81"/>
    <w:rPr>
      <w:rFonts w:ascii="Arial" w:hAnsi="Arial"/>
      <w:b/>
      <w:kern w:val="32"/>
      <w:sz w:val="32"/>
      <w:lang w:val="de-DE" w:eastAsia="ru-RU"/>
    </w:rPr>
  </w:style>
  <w:style w:type="character" w:customStyle="1" w:styleId="211">
    <w:name w:val="Заголовок 2 Знак1"/>
    <w:rsid w:val="00385D81"/>
    <w:rPr>
      <w:rFonts w:ascii="Cambria" w:hAnsi="Cambria"/>
      <w:b/>
      <w:color w:val="4F81BD"/>
      <w:sz w:val="26"/>
      <w:lang w:val="ru-RU" w:eastAsia="ru-RU"/>
    </w:rPr>
  </w:style>
  <w:style w:type="character" w:customStyle="1" w:styleId="310">
    <w:name w:val="Заголовок 3 Знак1"/>
    <w:rsid w:val="00385D81"/>
    <w:rPr>
      <w:rFonts w:ascii="Arial" w:hAnsi="Arial"/>
      <w:b/>
      <w:sz w:val="26"/>
      <w:lang w:val="ru-RU" w:eastAsia="ru-RU"/>
    </w:rPr>
  </w:style>
  <w:style w:type="character" w:customStyle="1" w:styleId="1f5">
    <w:name w:val="Нижний колонтитул Знак1"/>
    <w:uiPriority w:val="99"/>
    <w:locked/>
    <w:rsid w:val="00385D81"/>
    <w:rPr>
      <w:rFonts w:eastAsia="Times New Roman"/>
      <w:sz w:val="24"/>
      <w:lang w:val="en-US" w:eastAsia="ru-RU"/>
    </w:rPr>
  </w:style>
  <w:style w:type="character" w:customStyle="1" w:styleId="1f6">
    <w:name w:val="Основной текст с отступом Знак1"/>
    <w:uiPriority w:val="99"/>
    <w:rsid w:val="00385D81"/>
    <w:rPr>
      <w:sz w:val="24"/>
      <w:lang w:val="ru-RU" w:eastAsia="ru-RU"/>
    </w:rPr>
  </w:style>
  <w:style w:type="paragraph" w:customStyle="1" w:styleId="112">
    <w:name w:val="Знак Знак1 Знак Знак Знак1"/>
    <w:basedOn w:val="a0"/>
    <w:rsid w:val="00385D81"/>
    <w:pPr>
      <w:spacing w:after="160" w:line="240" w:lineRule="exact"/>
    </w:pPr>
    <w:rPr>
      <w:rFonts w:ascii="Verdana" w:eastAsia="Times New Roman" w:hAnsi="Verdana" w:cs="Times New Roman"/>
      <w:sz w:val="20"/>
      <w:szCs w:val="20"/>
      <w:lang w:val="en-US" w:eastAsia="en-US"/>
    </w:rPr>
  </w:style>
  <w:style w:type="paragraph" w:customStyle="1" w:styleId="1f7">
    <w:name w:val="Знак Знак Знак Знак Знак1"/>
    <w:basedOn w:val="a0"/>
    <w:rsid w:val="00385D81"/>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385D81"/>
    <w:pPr>
      <w:autoSpaceDE w:val="0"/>
      <w:autoSpaceDN w:val="0"/>
      <w:spacing w:after="160" w:line="240" w:lineRule="exact"/>
    </w:pPr>
    <w:rPr>
      <w:rFonts w:ascii="Arial" w:eastAsia="Times New Roman" w:hAnsi="Arial" w:cs="Arial"/>
      <w:sz w:val="20"/>
      <w:szCs w:val="20"/>
      <w:lang w:val="en-US" w:eastAsia="en-US"/>
    </w:rPr>
  </w:style>
  <w:style w:type="paragraph" w:customStyle="1" w:styleId="37">
    <w:name w:val="Знак Знак3"/>
    <w:basedOn w:val="a0"/>
    <w:rsid w:val="00385D81"/>
    <w:pPr>
      <w:spacing w:after="160" w:line="240" w:lineRule="exact"/>
    </w:pPr>
    <w:rPr>
      <w:rFonts w:ascii="Verdana" w:eastAsia="Times New Roman" w:hAnsi="Verdana" w:cs="Times New Roman"/>
      <w:sz w:val="20"/>
      <w:szCs w:val="20"/>
      <w:lang w:val="en-US" w:eastAsia="en-US"/>
    </w:rPr>
  </w:style>
  <w:style w:type="paragraph" w:customStyle="1" w:styleId="1f8">
    <w:name w:val="Знак Знак Знак1"/>
    <w:basedOn w:val="a0"/>
    <w:rsid w:val="00385D81"/>
    <w:pPr>
      <w:spacing w:after="160" w:line="240" w:lineRule="exact"/>
    </w:pPr>
    <w:rPr>
      <w:rFonts w:ascii="Verdana" w:eastAsia="Times New Roman" w:hAnsi="Verdana" w:cs="Times New Roman"/>
      <w:sz w:val="20"/>
      <w:szCs w:val="20"/>
      <w:lang w:val="en-US" w:eastAsia="en-US"/>
    </w:rPr>
  </w:style>
  <w:style w:type="paragraph" w:customStyle="1" w:styleId="1f9">
    <w:name w:val="Знак Знак Знак Знак1"/>
    <w:basedOn w:val="a0"/>
    <w:rsid w:val="00385D8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0">
    <w:name w:val="Знак2"/>
    <w:basedOn w:val="a0"/>
    <w:rsid w:val="00385D8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
    <w:name w:val="Знак Знак181"/>
    <w:rsid w:val="00385D81"/>
    <w:rPr>
      <w:rFonts w:ascii="Arial" w:hAnsi="Arial"/>
      <w:b/>
      <w:kern w:val="32"/>
      <w:sz w:val="32"/>
    </w:rPr>
  </w:style>
  <w:style w:type="character" w:customStyle="1" w:styleId="171">
    <w:name w:val="Знак Знак171"/>
    <w:rsid w:val="00385D81"/>
    <w:rPr>
      <w:rFonts w:ascii="Arial" w:hAnsi="Arial"/>
      <w:b/>
      <w:sz w:val="28"/>
    </w:rPr>
  </w:style>
  <w:style w:type="character" w:customStyle="1" w:styleId="1610">
    <w:name w:val="Знак Знак161"/>
    <w:rsid w:val="00385D81"/>
    <w:rPr>
      <w:rFonts w:ascii="Arial" w:hAnsi="Arial"/>
      <w:b/>
      <w:sz w:val="26"/>
    </w:rPr>
  </w:style>
  <w:style w:type="character" w:customStyle="1" w:styleId="1fa">
    <w:name w:val="Название Знак1"/>
    <w:uiPriority w:val="99"/>
    <w:rsid w:val="00385D81"/>
    <w:rPr>
      <w:b/>
      <w:sz w:val="24"/>
      <w:lang w:val="ru-RU" w:eastAsia="ru-RU"/>
    </w:rPr>
  </w:style>
  <w:style w:type="paragraph" w:customStyle="1" w:styleId="212">
    <w:name w:val="Знак Знак2 Знак1"/>
    <w:basedOn w:val="a0"/>
    <w:rsid w:val="00385D81"/>
    <w:pPr>
      <w:spacing w:after="160" w:line="240" w:lineRule="exact"/>
    </w:pPr>
    <w:rPr>
      <w:rFonts w:ascii="Verdana" w:eastAsia="Times New Roman" w:hAnsi="Verdana" w:cs="Times New Roman"/>
      <w:sz w:val="20"/>
      <w:szCs w:val="20"/>
      <w:lang w:val="en-US" w:eastAsia="en-US"/>
    </w:rPr>
  </w:style>
  <w:style w:type="paragraph" w:customStyle="1" w:styleId="1fb">
    <w:name w:val="Знак Знак Знак Знак Знак Знак Знак Знак Знак1"/>
    <w:basedOn w:val="a0"/>
    <w:rsid w:val="00385D81"/>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385D81"/>
  </w:style>
  <w:style w:type="character" w:customStyle="1" w:styleId="dash0410043104370430044600200441043f04380441043a0430char1">
    <w:name w:val="dash0410_0431_0437_0430_0446_0020_0441_043f_0438_0441_043a_0430__char1"/>
    <w:rsid w:val="00385D8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85D8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385D81"/>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385D8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385D81"/>
    <w:pPr>
      <w:spacing w:after="120" w:line="480" w:lineRule="atLeast"/>
    </w:pPr>
    <w:rPr>
      <w:rFonts w:ascii="Times New Roman" w:eastAsia="Times New Roman" w:hAnsi="Times New Roman" w:cs="Times New Roman"/>
      <w:sz w:val="24"/>
      <w:szCs w:val="24"/>
    </w:rPr>
  </w:style>
  <w:style w:type="character" w:customStyle="1" w:styleId="c0">
    <w:name w:val="c0"/>
    <w:rsid w:val="00385D81"/>
  </w:style>
  <w:style w:type="paragraph" w:customStyle="1" w:styleId="afffff1">
    <w:name w:val="Основной"/>
    <w:basedOn w:val="a0"/>
    <w:rsid w:val="00385D81"/>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2">
    <w:name w:val="Название таблицы"/>
    <w:basedOn w:val="afffff1"/>
    <w:rsid w:val="00385D81"/>
    <w:pPr>
      <w:spacing w:before="113"/>
      <w:ind w:firstLine="0"/>
      <w:jc w:val="center"/>
    </w:pPr>
    <w:rPr>
      <w:b/>
      <w:bCs/>
    </w:rPr>
  </w:style>
  <w:style w:type="character" w:customStyle="1" w:styleId="1fc">
    <w:name w:val="Сноска1"/>
    <w:rsid w:val="00385D81"/>
    <w:rPr>
      <w:rFonts w:ascii="Times New Roman" w:hAnsi="Times New Roman"/>
      <w:vertAlign w:val="superscript"/>
    </w:rPr>
  </w:style>
  <w:style w:type="paragraph" w:customStyle="1" w:styleId="afffff3">
    <w:name w:val="Буллит"/>
    <w:basedOn w:val="afffff1"/>
    <w:rsid w:val="00385D81"/>
    <w:pPr>
      <w:ind w:firstLine="244"/>
    </w:pPr>
  </w:style>
  <w:style w:type="character" w:customStyle="1" w:styleId="2f1">
    <w:name w:val="Подпись к таблице2"/>
    <w:rsid w:val="00385D81"/>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385D81"/>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385D81"/>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385D81"/>
    <w:pPr>
      <w:spacing w:after="120" w:line="240" w:lineRule="auto"/>
      <w:ind w:left="280"/>
    </w:pPr>
    <w:rPr>
      <w:rFonts w:ascii="Times New Roman" w:eastAsia="Calibri" w:hAnsi="Times New Roman" w:cs="Times New Roman"/>
      <w:sz w:val="24"/>
      <w:szCs w:val="24"/>
    </w:rPr>
  </w:style>
  <w:style w:type="paragraph" w:styleId="afffff4">
    <w:name w:val="annotation subject"/>
    <w:basedOn w:val="afff4"/>
    <w:next w:val="afff4"/>
    <w:link w:val="afffff5"/>
    <w:semiHidden/>
    <w:rsid w:val="00385D81"/>
    <w:pPr>
      <w:widowControl w:val="0"/>
      <w:spacing w:after="200" w:line="276" w:lineRule="auto"/>
    </w:pPr>
    <w:rPr>
      <w:rFonts w:ascii="Calibri" w:hAnsi="Calibri"/>
      <w:b/>
      <w:bCs/>
      <w:lang w:val="en-US" w:eastAsia="en-US"/>
    </w:rPr>
  </w:style>
  <w:style w:type="character" w:customStyle="1" w:styleId="afffff5">
    <w:name w:val="Тема примечания Знак"/>
    <w:basedOn w:val="afff5"/>
    <w:link w:val="afffff4"/>
    <w:semiHidden/>
    <w:rsid w:val="00385D81"/>
    <w:rPr>
      <w:rFonts w:ascii="Calibri" w:hAnsi="Calibri"/>
      <w:b/>
      <w:bCs/>
      <w:lang w:val="en-US" w:eastAsia="en-US"/>
    </w:rPr>
  </w:style>
  <w:style w:type="paragraph" w:styleId="afffff6">
    <w:name w:val="Revision"/>
    <w:hidden/>
    <w:uiPriority w:val="99"/>
    <w:semiHidden/>
    <w:rsid w:val="00385D81"/>
    <w:pPr>
      <w:spacing w:after="0" w:line="240" w:lineRule="auto"/>
    </w:pPr>
    <w:rPr>
      <w:rFonts w:ascii="Calibri" w:eastAsia="Times New Roman" w:hAnsi="Calibri" w:cs="Times New Roman"/>
      <w:lang w:val="en-US" w:eastAsia="en-US"/>
    </w:rPr>
  </w:style>
  <w:style w:type="numbering" w:customStyle="1" w:styleId="2f2">
    <w:name w:val="Нет списка2"/>
    <w:next w:val="a3"/>
    <w:uiPriority w:val="99"/>
    <w:semiHidden/>
    <w:unhideWhenUsed/>
    <w:rsid w:val="00385D81"/>
  </w:style>
  <w:style w:type="character" w:customStyle="1" w:styleId="1fd">
    <w:name w:val="Текст выноски Знак1"/>
    <w:basedOn w:val="a1"/>
    <w:uiPriority w:val="99"/>
    <w:semiHidden/>
    <w:rsid w:val="00385D81"/>
    <w:rPr>
      <w:rFonts w:ascii="Segoe UI" w:eastAsia="Times New Roman" w:hAnsi="Segoe UI" w:cs="Segoe UI"/>
      <w:sz w:val="18"/>
      <w:szCs w:val="18"/>
      <w:lang w:eastAsia="ru-RU"/>
    </w:rPr>
  </w:style>
  <w:style w:type="character" w:customStyle="1" w:styleId="1fe">
    <w:name w:val="Текст примечания Знак1"/>
    <w:basedOn w:val="a1"/>
    <w:uiPriority w:val="99"/>
    <w:semiHidden/>
    <w:rsid w:val="00385D81"/>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385D81"/>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385D81"/>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385D81"/>
    <w:rPr>
      <w:rFonts w:ascii="Times New Roman" w:hAnsi="Times New Roman" w:cs="Times New Roman" w:hint="default"/>
      <w:strike w:val="0"/>
      <w:dstrike w:val="0"/>
      <w:sz w:val="20"/>
      <w:szCs w:val="20"/>
      <w:u w:val="none"/>
      <w:effect w:val="none"/>
    </w:rPr>
  </w:style>
  <w:style w:type="character" w:customStyle="1" w:styleId="350">
    <w:name w:val="Основной текст (35)_"/>
    <w:basedOn w:val="a1"/>
    <w:link w:val="351"/>
    <w:uiPriority w:val="99"/>
    <w:locked/>
    <w:rsid w:val="00385D81"/>
    <w:rPr>
      <w:rFonts w:ascii="Arial" w:hAnsi="Arial" w:cs="Arial"/>
      <w:spacing w:val="-10"/>
      <w:shd w:val="clear" w:color="auto" w:fill="FFFFFF"/>
    </w:rPr>
  </w:style>
  <w:style w:type="paragraph" w:customStyle="1" w:styleId="351">
    <w:name w:val="Основной текст (35)"/>
    <w:basedOn w:val="a0"/>
    <w:link w:val="350"/>
    <w:uiPriority w:val="99"/>
    <w:rsid w:val="00385D81"/>
    <w:pPr>
      <w:widowControl w:val="0"/>
      <w:shd w:val="clear" w:color="auto" w:fill="FFFFFF"/>
      <w:spacing w:after="0" w:line="322" w:lineRule="exact"/>
    </w:pPr>
    <w:rPr>
      <w:rFonts w:ascii="Arial" w:hAnsi="Arial" w:cs="Arial"/>
      <w:spacing w:val="-10"/>
    </w:rPr>
  </w:style>
  <w:style w:type="character" w:customStyle="1" w:styleId="38">
    <w:name w:val="Основной текст (3)_"/>
    <w:basedOn w:val="a1"/>
    <w:link w:val="39"/>
    <w:locked/>
    <w:rsid w:val="00385D81"/>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385D81"/>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2">
    <w:name w:val="Основной текст (4)_"/>
    <w:basedOn w:val="a1"/>
    <w:link w:val="43"/>
    <w:locked/>
    <w:rsid w:val="00385D81"/>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385D81"/>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2">
    <w:name w:val="Основной текст (5)_"/>
    <w:basedOn w:val="a1"/>
    <w:link w:val="53"/>
    <w:locked/>
    <w:rsid w:val="00385D81"/>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385D81"/>
    <w:pPr>
      <w:widowControl w:val="0"/>
      <w:shd w:val="clear" w:color="auto" w:fill="FFFFFF"/>
      <w:spacing w:after="0" w:line="211" w:lineRule="exact"/>
    </w:pPr>
    <w:rPr>
      <w:rFonts w:ascii="Times New Roman" w:eastAsia="Times New Roman" w:hAnsi="Times New Roman" w:cs="Times New Roman"/>
      <w:i/>
      <w:iCs/>
    </w:rPr>
  </w:style>
  <w:style w:type="character" w:customStyle="1" w:styleId="54">
    <w:name w:val="Заголовок №5_"/>
    <w:basedOn w:val="a1"/>
    <w:link w:val="55"/>
    <w:locked/>
    <w:rsid w:val="00385D81"/>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385D81"/>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2">
    <w:name w:val="Основной текст (6)_"/>
    <w:basedOn w:val="a1"/>
    <w:link w:val="63"/>
    <w:locked/>
    <w:rsid w:val="00385D81"/>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385D81"/>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2">
    <w:name w:val="Основной текст (7)_"/>
    <w:basedOn w:val="a1"/>
    <w:link w:val="73"/>
    <w:locked/>
    <w:rsid w:val="00385D81"/>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385D81"/>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basedOn w:val="a1"/>
    <w:link w:val="afffff7"/>
    <w:locked/>
    <w:rsid w:val="00385D81"/>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385D81"/>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basedOn w:val="a1"/>
    <w:link w:val="2f3"/>
    <w:locked/>
    <w:rsid w:val="00385D81"/>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385D81"/>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8Exact">
    <w:name w:val="Основной текст (8) Exact"/>
    <w:basedOn w:val="a1"/>
    <w:link w:val="82"/>
    <w:locked/>
    <w:rsid w:val="00385D81"/>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385D81"/>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100">
    <w:name w:val="Основной текст (10)_"/>
    <w:basedOn w:val="a1"/>
    <w:link w:val="101"/>
    <w:locked/>
    <w:rsid w:val="00385D8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385D81"/>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2">
    <w:name w:val="Основной текст (9)_"/>
    <w:basedOn w:val="a1"/>
    <w:link w:val="93"/>
    <w:locked/>
    <w:rsid w:val="00385D81"/>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385D81"/>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3">
    <w:name w:val="Основной текст (11)_"/>
    <w:basedOn w:val="a1"/>
    <w:link w:val="114"/>
    <w:uiPriority w:val="99"/>
    <w:locked/>
    <w:rsid w:val="00385D81"/>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385D81"/>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basedOn w:val="a1"/>
    <w:locked/>
    <w:rsid w:val="00385D81"/>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basedOn w:val="a1"/>
    <w:link w:val="3a"/>
    <w:locked/>
    <w:rsid w:val="00385D81"/>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385D81"/>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basedOn w:val="a1"/>
    <w:link w:val="2f4"/>
    <w:locked/>
    <w:rsid w:val="00385D81"/>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385D81"/>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basedOn w:val="a1"/>
    <w:link w:val="3b"/>
    <w:locked/>
    <w:rsid w:val="00385D81"/>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385D81"/>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basedOn w:val="a1"/>
    <w:link w:val="44"/>
    <w:uiPriority w:val="99"/>
    <w:locked/>
    <w:rsid w:val="00385D81"/>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385D81"/>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5">
    <w:name w:val="Заголовок №4_"/>
    <w:basedOn w:val="a1"/>
    <w:link w:val="46"/>
    <w:locked/>
    <w:rsid w:val="00385D81"/>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385D81"/>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0"/>
    <w:rsid w:val="00385D81"/>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basedOn w:val="a1"/>
    <w:link w:val="162"/>
    <w:locked/>
    <w:rsid w:val="00385D81"/>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385D81"/>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basedOn w:val="a1"/>
    <w:link w:val="3c"/>
    <w:locked/>
    <w:rsid w:val="00385D81"/>
    <w:rPr>
      <w:rFonts w:ascii="Impact" w:eastAsia="Impact" w:hAnsi="Impact" w:cs="Impact"/>
      <w:sz w:val="19"/>
      <w:szCs w:val="19"/>
      <w:shd w:val="clear" w:color="auto" w:fill="FFFFFF"/>
    </w:rPr>
  </w:style>
  <w:style w:type="paragraph" w:customStyle="1" w:styleId="3c">
    <w:name w:val="Номер заголовка №3"/>
    <w:basedOn w:val="a0"/>
    <w:link w:val="3Exact1"/>
    <w:rsid w:val="00385D81"/>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basedOn w:val="a1"/>
    <w:link w:val="320"/>
    <w:locked/>
    <w:rsid w:val="00385D81"/>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385D81"/>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basedOn w:val="a1"/>
    <w:link w:val="330"/>
    <w:locked/>
    <w:rsid w:val="00385D81"/>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385D81"/>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basedOn w:val="a1"/>
    <w:link w:val="172"/>
    <w:locked/>
    <w:rsid w:val="00385D81"/>
    <w:rPr>
      <w:rFonts w:ascii="Candara" w:eastAsia="Candara" w:hAnsi="Candara" w:cs="Candara"/>
      <w:shd w:val="clear" w:color="auto" w:fill="FFFFFF"/>
    </w:rPr>
  </w:style>
  <w:style w:type="paragraph" w:customStyle="1" w:styleId="172">
    <w:name w:val="Основной текст (17)"/>
    <w:basedOn w:val="a0"/>
    <w:link w:val="17Exact"/>
    <w:rsid w:val="00385D81"/>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basedOn w:val="a1"/>
    <w:link w:val="182"/>
    <w:locked/>
    <w:rsid w:val="00385D81"/>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385D81"/>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basedOn w:val="a1"/>
    <w:locked/>
    <w:rsid w:val="00385D81"/>
    <w:rPr>
      <w:rFonts w:ascii="Times New Roman" w:eastAsia="Times New Roman" w:hAnsi="Times New Roman" w:cs="Times New Roman"/>
      <w:sz w:val="21"/>
      <w:szCs w:val="21"/>
      <w:shd w:val="clear" w:color="auto" w:fill="FFFFFF"/>
    </w:rPr>
  </w:style>
  <w:style w:type="character" w:customStyle="1" w:styleId="3d">
    <w:name w:val="Подпись к таблице (3)_"/>
    <w:basedOn w:val="a1"/>
    <w:link w:val="3e"/>
    <w:locked/>
    <w:rsid w:val="00385D81"/>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385D81"/>
    <w:pPr>
      <w:widowControl w:val="0"/>
      <w:shd w:val="clear" w:color="auto" w:fill="FFFFFF"/>
      <w:spacing w:after="0" w:line="0" w:lineRule="atLeast"/>
    </w:pPr>
    <w:rPr>
      <w:rFonts w:ascii="Times New Roman" w:eastAsia="Times New Roman" w:hAnsi="Times New Roman" w:cs="Times New Roman"/>
      <w:i/>
      <w:iCs/>
    </w:rPr>
  </w:style>
  <w:style w:type="character" w:customStyle="1" w:styleId="2f5">
    <w:name w:val="Сноска (2)_"/>
    <w:basedOn w:val="a1"/>
    <w:link w:val="2f6"/>
    <w:locked/>
    <w:rsid w:val="00385D81"/>
    <w:rPr>
      <w:rFonts w:ascii="Times New Roman" w:eastAsia="Times New Roman" w:hAnsi="Times New Roman" w:cs="Times New Roman"/>
      <w:shd w:val="clear" w:color="auto" w:fill="FFFFFF"/>
    </w:rPr>
  </w:style>
  <w:style w:type="paragraph" w:customStyle="1" w:styleId="2f6">
    <w:name w:val="Сноска (2)"/>
    <w:basedOn w:val="a0"/>
    <w:link w:val="2f5"/>
    <w:rsid w:val="00385D81"/>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afffff9">
    <w:name w:val="Подпись к таблице_"/>
    <w:basedOn w:val="a1"/>
    <w:link w:val="afffffa"/>
    <w:locked/>
    <w:rsid w:val="00385D81"/>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385D81"/>
    <w:pPr>
      <w:widowControl w:val="0"/>
      <w:shd w:val="clear" w:color="auto" w:fill="FFFFFF"/>
      <w:spacing w:after="0" w:line="168" w:lineRule="exact"/>
      <w:ind w:firstLine="300"/>
    </w:pPr>
    <w:rPr>
      <w:rFonts w:ascii="Times New Roman" w:eastAsia="Times New Roman" w:hAnsi="Times New Roman" w:cs="Times New Roman"/>
      <w:sz w:val="17"/>
      <w:szCs w:val="17"/>
    </w:rPr>
  </w:style>
  <w:style w:type="character" w:customStyle="1" w:styleId="190">
    <w:name w:val="Основной текст (19)_"/>
    <w:basedOn w:val="a1"/>
    <w:link w:val="191"/>
    <w:locked/>
    <w:rsid w:val="00385D8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385D81"/>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basedOn w:val="a1"/>
    <w:link w:val="1ff"/>
    <w:locked/>
    <w:rsid w:val="00385D81"/>
    <w:rPr>
      <w:rFonts w:ascii="Franklin Gothic Heavy" w:eastAsia="Franklin Gothic Heavy" w:hAnsi="Franklin Gothic Heavy" w:cs="Franklin Gothic Heavy"/>
      <w:i/>
      <w:iCs/>
      <w:sz w:val="28"/>
      <w:szCs w:val="28"/>
      <w:shd w:val="clear" w:color="auto" w:fill="FFFFFF"/>
    </w:rPr>
  </w:style>
  <w:style w:type="paragraph" w:customStyle="1" w:styleId="1ff">
    <w:name w:val="Заголовок №1"/>
    <w:basedOn w:val="a0"/>
    <w:link w:val="1Exact"/>
    <w:rsid w:val="00385D81"/>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basedOn w:val="a1"/>
    <w:link w:val="2f7"/>
    <w:locked/>
    <w:rsid w:val="00385D81"/>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385D81"/>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basedOn w:val="a1"/>
    <w:link w:val="220"/>
    <w:locked/>
    <w:rsid w:val="00385D81"/>
    <w:rPr>
      <w:rFonts w:ascii="Impact" w:eastAsia="Impact" w:hAnsi="Impact" w:cs="Impact"/>
      <w:sz w:val="21"/>
      <w:szCs w:val="21"/>
      <w:shd w:val="clear" w:color="auto" w:fill="FFFFFF"/>
    </w:rPr>
  </w:style>
  <w:style w:type="paragraph" w:customStyle="1" w:styleId="220">
    <w:name w:val="Заголовок №2 (2)"/>
    <w:basedOn w:val="a0"/>
    <w:link w:val="22Exact"/>
    <w:rsid w:val="00385D81"/>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basedOn w:val="a1"/>
    <w:link w:val="230"/>
    <w:locked/>
    <w:rsid w:val="00385D81"/>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385D81"/>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basedOn w:val="a1"/>
    <w:link w:val="221"/>
    <w:locked/>
    <w:rsid w:val="00385D81"/>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385D81"/>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basedOn w:val="a1"/>
    <w:link w:val="56"/>
    <w:locked/>
    <w:rsid w:val="00385D81"/>
    <w:rPr>
      <w:rFonts w:ascii="Impact" w:eastAsia="Impact" w:hAnsi="Impact" w:cs="Impact"/>
      <w:sz w:val="21"/>
      <w:szCs w:val="21"/>
      <w:shd w:val="clear" w:color="auto" w:fill="FFFFFF"/>
    </w:rPr>
  </w:style>
  <w:style w:type="paragraph" w:customStyle="1" w:styleId="56">
    <w:name w:val="Подпись к картинке (5)"/>
    <w:basedOn w:val="a0"/>
    <w:link w:val="5Exact"/>
    <w:rsid w:val="00385D81"/>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basedOn w:val="a1"/>
    <w:link w:val="64"/>
    <w:locked/>
    <w:rsid w:val="00385D81"/>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385D81"/>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8">
    <w:name w:val="Подпись к таблице (2)_"/>
    <w:basedOn w:val="a1"/>
    <w:link w:val="2f9"/>
    <w:locked/>
    <w:rsid w:val="00385D81"/>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385D81"/>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basedOn w:val="a1"/>
    <w:link w:val="200"/>
    <w:locked/>
    <w:rsid w:val="00385D81"/>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385D81"/>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basedOn w:val="a1"/>
    <w:link w:val="213"/>
    <w:locked/>
    <w:rsid w:val="00385D81"/>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385D81"/>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basedOn w:val="a1"/>
    <w:link w:val="afffffc"/>
    <w:locked/>
    <w:rsid w:val="00385D81"/>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385D81"/>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a">
    <w:name w:val="Основной текст (2) + Полужирный"/>
    <w:basedOn w:val="29"/>
    <w:rsid w:val="00385D81"/>
    <w:rPr>
      <w:rFonts w:hint="default"/>
      <w:i/>
      <w:iCs/>
      <w:smallCaps w:val="0"/>
      <w:strike w:val="0"/>
      <w:dstrike w:val="0"/>
      <w:color w:val="000000"/>
      <w:spacing w:val="0"/>
      <w:w w:val="100"/>
      <w:position w:val="0"/>
      <w:sz w:val="21"/>
      <w:szCs w:val="21"/>
      <w:u w:val="none"/>
      <w:effect w:val="none"/>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basedOn w:val="afffffb"/>
    <w:rsid w:val="00385D81"/>
    <w:rPr>
      <w:b/>
      <w:bCs/>
      <w:color w:val="000000"/>
      <w:spacing w:val="0"/>
      <w:w w:val="100"/>
      <w:position w:val="0"/>
      <w:sz w:val="22"/>
      <w:szCs w:val="22"/>
      <w:lang w:val="ru-RU" w:eastAsia="ru-RU" w:bidi="ru-RU"/>
    </w:rPr>
  </w:style>
  <w:style w:type="character" w:customStyle="1" w:styleId="21pt">
    <w:name w:val="Основной текст (2) + Интервал 1 pt"/>
    <w:basedOn w:val="29"/>
    <w:rsid w:val="00385D81"/>
    <w:rPr>
      <w:rFonts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basedOn w:val="29"/>
    <w:uiPriority w:val="99"/>
    <w:rsid w:val="00385D81"/>
    <w:rPr>
      <w:rFonts w:ascii="Consolas" w:eastAsia="Consolas" w:hAnsi="Consolas" w:cs="Consolas"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2Exact2">
    <w:name w:val="Основной текст (2) Exact"/>
    <w:basedOn w:val="a1"/>
    <w:uiPriority w:val="99"/>
    <w:rsid w:val="00385D81"/>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basedOn w:val="8Exact"/>
    <w:rsid w:val="00385D81"/>
    <w:rPr>
      <w:rFonts w:ascii="Consolas" w:eastAsia="Consolas" w:hAnsi="Consolas" w:cs="Consolas"/>
      <w:color w:val="000000"/>
      <w:spacing w:val="0"/>
      <w:w w:val="100"/>
      <w:position w:val="0"/>
      <w:sz w:val="18"/>
      <w:szCs w:val="18"/>
      <w:lang w:val="ru-RU" w:eastAsia="ru-RU" w:bidi="ru-RU"/>
    </w:rPr>
  </w:style>
  <w:style w:type="character" w:customStyle="1" w:styleId="810">
    <w:name w:val="Основной текст (8) + 10"/>
    <w:aliases w:val="5 pt Exact"/>
    <w:basedOn w:val="8Exact"/>
    <w:rsid w:val="00385D81"/>
    <w:rPr>
      <w:color w:val="000000"/>
      <w:spacing w:val="0"/>
      <w:w w:val="100"/>
      <w:position w:val="0"/>
      <w:sz w:val="21"/>
      <w:szCs w:val="21"/>
      <w:lang w:val="ru-RU" w:eastAsia="ru-RU" w:bidi="ru-RU"/>
    </w:rPr>
  </w:style>
  <w:style w:type="character" w:customStyle="1" w:styleId="2Exact3">
    <w:name w:val="Основной текст (2) + Полужирный Exact"/>
    <w:basedOn w:val="29"/>
    <w:rsid w:val="00385D81"/>
    <w:rPr>
      <w:rFonts w:hint="default"/>
      <w:i w:val="0"/>
      <w:iCs w:val="0"/>
      <w:smallCaps w:val="0"/>
      <w:strike w:val="0"/>
      <w:dstrike w:val="0"/>
      <w:color w:val="000000"/>
      <w:spacing w:val="0"/>
      <w:w w:val="100"/>
      <w:position w:val="0"/>
      <w:sz w:val="21"/>
      <w:szCs w:val="21"/>
      <w:u w:val="none"/>
      <w:effect w:val="none"/>
      <w:lang w:val="ru-RU" w:eastAsia="ru-RU" w:bidi="ru-RU"/>
    </w:rPr>
  </w:style>
  <w:style w:type="character" w:customStyle="1" w:styleId="10Exact">
    <w:name w:val="Основной текст (10) Exact"/>
    <w:basedOn w:val="a1"/>
    <w:rsid w:val="00385D81"/>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basedOn w:val="29"/>
    <w:rsid w:val="00385D81"/>
    <w:rPr>
      <w:rFonts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99pt">
    <w:name w:val="Основной текст (9) + Интервал 9 pt"/>
    <w:basedOn w:val="92"/>
    <w:rsid w:val="00385D81"/>
    <w:rPr>
      <w:color w:val="000000"/>
      <w:spacing w:val="190"/>
      <w:w w:val="100"/>
      <w:position w:val="0"/>
      <w:lang w:val="ru-RU" w:eastAsia="ru-RU" w:bidi="ru-RU"/>
    </w:rPr>
  </w:style>
  <w:style w:type="character" w:customStyle="1" w:styleId="2fb">
    <w:name w:val="Основной текст (2) + Курсив"/>
    <w:aliases w:val="Интервал 9 pt"/>
    <w:basedOn w:val="29"/>
    <w:rsid w:val="00385D81"/>
    <w:rPr>
      <w:rFonts w:hint="default"/>
      <w:b w:val="0"/>
      <w:bCs w:val="0"/>
      <w:i/>
      <w:iCs/>
      <w:smallCaps w:val="0"/>
      <w:strike w:val="0"/>
      <w:dstrike w:val="0"/>
      <w:color w:val="000000"/>
      <w:spacing w:val="40"/>
      <w:w w:val="100"/>
      <w:position w:val="0"/>
      <w:sz w:val="21"/>
      <w:szCs w:val="21"/>
      <w:u w:val="none"/>
      <w:effect w:val="none"/>
      <w:lang w:val="ru-RU" w:eastAsia="ru-RU" w:bidi="ru-RU"/>
    </w:rPr>
  </w:style>
  <w:style w:type="character" w:customStyle="1" w:styleId="21ptExact">
    <w:name w:val="Подпись к картинке (2) + Интервал 1 pt Exact"/>
    <w:basedOn w:val="2Exact0"/>
    <w:rsid w:val="00385D81"/>
    <w:rPr>
      <w:color w:val="000000"/>
      <w:spacing w:val="20"/>
      <w:w w:val="100"/>
      <w:position w:val="0"/>
      <w:lang w:val="ru-RU" w:eastAsia="ru-RU" w:bidi="ru-RU"/>
    </w:rPr>
  </w:style>
  <w:style w:type="character" w:customStyle="1" w:styleId="9Exact">
    <w:name w:val="Основной текст (9) Exact"/>
    <w:basedOn w:val="a1"/>
    <w:rsid w:val="00385D81"/>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basedOn w:val="29"/>
    <w:rsid w:val="00385D81"/>
    <w:rPr>
      <w:rFonts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33">
    <w:name w:val="Основной текст (13)"/>
    <w:basedOn w:val="130"/>
    <w:rsid w:val="00385D81"/>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lang w:val="ru-RU" w:eastAsia="ru-RU" w:bidi="ru-RU"/>
    </w:rPr>
  </w:style>
  <w:style w:type="character" w:customStyle="1" w:styleId="234pt">
    <w:name w:val="Основной текст (2) + Интервал 34 pt"/>
    <w:basedOn w:val="29"/>
    <w:rsid w:val="00385D81"/>
    <w:rPr>
      <w:rFonts w:hint="default"/>
      <w:b w:val="0"/>
      <w:bCs w:val="0"/>
      <w:i w:val="0"/>
      <w:iCs w:val="0"/>
      <w:smallCaps w:val="0"/>
      <w:strike w:val="0"/>
      <w:dstrike w:val="0"/>
      <w:color w:val="000000"/>
      <w:spacing w:val="690"/>
      <w:w w:val="100"/>
      <w:position w:val="0"/>
      <w:sz w:val="21"/>
      <w:szCs w:val="21"/>
      <w:u w:val="none"/>
      <w:effect w:val="none"/>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basedOn w:val="29"/>
    <w:rsid w:val="00385D81"/>
    <w:rPr>
      <w:rFonts w:ascii="Candara" w:eastAsia="Candara" w:hAnsi="Candara" w:cs="Candara"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21pt0">
    <w:name w:val="Подпись к таблице (2) + Интервал 1 pt"/>
    <w:basedOn w:val="a1"/>
    <w:rsid w:val="00385D81"/>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basedOn w:val="a1"/>
    <w:rsid w:val="00385D81"/>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basedOn w:val="16Exact"/>
    <w:rsid w:val="00385D81"/>
    <w:rPr>
      <w:rFonts w:ascii="Microsoft Sans Serif" w:eastAsia="Microsoft Sans Serif" w:hAnsi="Microsoft Sans Serif" w:cs="Microsoft Sans Serif"/>
      <w:color w:val="000000"/>
      <w:spacing w:val="0"/>
      <w:w w:val="100"/>
      <w:position w:val="0"/>
      <w:lang w:val="ru-RU" w:eastAsia="ru-RU" w:bidi="ru-RU"/>
    </w:rPr>
  </w:style>
  <w:style w:type="character" w:customStyle="1" w:styleId="11Exact">
    <w:name w:val="Основной текст (11) Exact"/>
    <w:basedOn w:val="a1"/>
    <w:rsid w:val="00385D81"/>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basedOn w:val="113"/>
    <w:rsid w:val="00385D81"/>
    <w:rPr>
      <w:b w:val="0"/>
      <w:bCs w:val="0"/>
      <w:i w:val="0"/>
      <w:iCs w:val="0"/>
      <w:smallCaps w:val="0"/>
      <w:strike w:val="0"/>
      <w:dstrike w:val="0"/>
      <w:color w:val="000000"/>
      <w:spacing w:val="0"/>
      <w:w w:val="100"/>
      <w:position w:val="0"/>
      <w:u w:val="none"/>
      <w:effect w:val="none"/>
      <w:lang w:val="ru-RU" w:eastAsia="ru-RU" w:bidi="ru-RU"/>
    </w:rPr>
  </w:style>
  <w:style w:type="character" w:customStyle="1" w:styleId="3MicrosoftSansSerif">
    <w:name w:val="Номер заголовка №3 + Microsoft Sans Serif"/>
    <w:aliases w:val="10 pt Exact"/>
    <w:basedOn w:val="3Exact1"/>
    <w:rsid w:val="00385D81"/>
    <w:rPr>
      <w:rFonts w:ascii="Microsoft Sans Serif" w:eastAsia="Microsoft Sans Serif" w:hAnsi="Microsoft Sans Serif" w:cs="Microsoft Sans Serif"/>
      <w:color w:val="000000"/>
      <w:spacing w:val="0"/>
      <w:w w:val="100"/>
      <w:position w:val="0"/>
      <w:sz w:val="20"/>
      <w:szCs w:val="20"/>
      <w:lang w:val="ru-RU" w:eastAsia="ru-RU" w:bidi="ru-RU"/>
    </w:rPr>
  </w:style>
  <w:style w:type="character" w:customStyle="1" w:styleId="Exact0">
    <w:name w:val="Подпись к картинке + Курсив Exact"/>
    <w:basedOn w:val="Exact"/>
    <w:rsid w:val="00385D81"/>
    <w:rPr>
      <w:b w:val="0"/>
      <w:bCs w:val="0"/>
      <w:i/>
      <w:iCs/>
      <w:smallCaps w:val="0"/>
      <w:strike w:val="0"/>
      <w:dstrike w:val="0"/>
      <w:color w:val="000000"/>
      <w:spacing w:val="0"/>
      <w:w w:val="100"/>
      <w:position w:val="0"/>
      <w:u w:val="none"/>
      <w:effect w:val="none"/>
      <w:lang w:val="ru-RU" w:eastAsia="ru-RU" w:bidi="ru-RU"/>
    </w:rPr>
  </w:style>
  <w:style w:type="character" w:customStyle="1" w:styleId="151">
    <w:name w:val="Основной текст (15)_"/>
    <w:basedOn w:val="a1"/>
    <w:rsid w:val="00385D81"/>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basedOn w:val="151"/>
    <w:rsid w:val="00385D81"/>
    <w:rPr>
      <w:color w:val="000000"/>
      <w:spacing w:val="0"/>
      <w:w w:val="100"/>
      <w:position w:val="0"/>
      <w:lang w:val="ru-RU" w:eastAsia="ru-RU" w:bidi="ru-RU"/>
    </w:rPr>
  </w:style>
  <w:style w:type="character" w:customStyle="1" w:styleId="153">
    <w:name w:val="Основной текст (15) + Курсив"/>
    <w:basedOn w:val="151"/>
    <w:rsid w:val="00385D81"/>
    <w:rPr>
      <w:i/>
      <w:iCs/>
      <w:color w:val="000000"/>
      <w:spacing w:val="0"/>
      <w:w w:val="100"/>
      <w:position w:val="0"/>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basedOn w:val="5Exact"/>
    <w:uiPriority w:val="99"/>
    <w:rsid w:val="00385D81"/>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afffffd">
    <w:name w:val="Сноска + Полужирный"/>
    <w:basedOn w:val="afffff8"/>
    <w:rsid w:val="00385D81"/>
    <w:rPr>
      <w:b/>
      <w:bCs/>
      <w:color w:val="000000"/>
      <w:spacing w:val="0"/>
      <w:w w:val="100"/>
      <w:position w:val="0"/>
      <w:lang w:val="ru-RU" w:eastAsia="ru-RU" w:bidi="ru-RU"/>
    </w:rPr>
  </w:style>
  <w:style w:type="character" w:customStyle="1" w:styleId="afffffe">
    <w:name w:val="Сноска + Курсив"/>
    <w:basedOn w:val="afffff8"/>
    <w:rsid w:val="00385D81"/>
    <w:rPr>
      <w:i/>
      <w:iCs/>
      <w:color w:val="000000"/>
      <w:spacing w:val="0"/>
      <w:w w:val="100"/>
      <w:position w:val="0"/>
      <w:lang w:val="ru-RU" w:eastAsia="ru-RU" w:bidi="ru-RU"/>
    </w:rPr>
  </w:style>
  <w:style w:type="character" w:customStyle="1" w:styleId="9Exact0">
    <w:name w:val="Основной текст (9) + Не курсив Exact"/>
    <w:basedOn w:val="92"/>
    <w:rsid w:val="00385D81"/>
    <w:rPr>
      <w:b w:val="0"/>
      <w:bCs w:val="0"/>
      <w:i w:val="0"/>
      <w:iCs w:val="0"/>
      <w:smallCaps w:val="0"/>
      <w:strike w:val="0"/>
      <w:dstrike w:val="0"/>
      <w:color w:val="000000"/>
      <w:spacing w:val="0"/>
      <w:w w:val="100"/>
      <w:position w:val="0"/>
      <w:u w:val="none"/>
      <w:effect w:val="none"/>
      <w:lang w:val="ru-RU" w:eastAsia="ru-RU" w:bidi="ru-RU"/>
    </w:rPr>
  </w:style>
  <w:style w:type="character" w:customStyle="1" w:styleId="91ptExact">
    <w:name w:val="Основной текст (9) + Интервал 1 pt Exact"/>
    <w:basedOn w:val="92"/>
    <w:rsid w:val="00385D81"/>
    <w:rPr>
      <w:b w:val="0"/>
      <w:bCs w:val="0"/>
      <w:i w:val="0"/>
      <w:iCs w:val="0"/>
      <w:smallCaps w:val="0"/>
      <w:strike w:val="0"/>
      <w:dstrike w:val="0"/>
      <w:color w:val="000000"/>
      <w:spacing w:val="30"/>
      <w:w w:val="100"/>
      <w:position w:val="0"/>
      <w:u w:val="none"/>
      <w:effect w:val="none"/>
      <w:lang w:val="en-US" w:eastAsia="en-US" w:bidi="en-US"/>
    </w:rPr>
  </w:style>
  <w:style w:type="character" w:customStyle="1" w:styleId="65">
    <w:name w:val="Основной текст (6) + Курсив"/>
    <w:basedOn w:val="62"/>
    <w:rsid w:val="00385D81"/>
    <w:rPr>
      <w:b w:val="0"/>
      <w:bCs w:val="0"/>
      <w:i/>
      <w:iCs/>
      <w:smallCaps w:val="0"/>
      <w:strike w:val="0"/>
      <w:dstrike w:val="0"/>
      <w:color w:val="000000"/>
      <w:spacing w:val="0"/>
      <w:w w:val="100"/>
      <w:position w:val="0"/>
      <w:u w:val="none"/>
      <w:effect w:val="none"/>
      <w:lang w:val="ru-RU" w:eastAsia="ru-RU" w:bidi="ru-RU"/>
    </w:rPr>
  </w:style>
  <w:style w:type="character" w:customStyle="1" w:styleId="Exact1">
    <w:name w:val="Подпись к картинке + Полужирный Exact"/>
    <w:basedOn w:val="Exact"/>
    <w:rsid w:val="00385D81"/>
    <w:rPr>
      <w:b/>
      <w:bCs/>
      <w:i w:val="0"/>
      <w:iCs w:val="0"/>
      <w:smallCaps w:val="0"/>
      <w:strike w:val="0"/>
      <w:dstrike w:val="0"/>
      <w:color w:val="000000"/>
      <w:spacing w:val="0"/>
      <w:w w:val="100"/>
      <w:position w:val="0"/>
      <w:u w:val="none"/>
      <w:effect w:val="none"/>
      <w:lang w:val="ru-RU" w:eastAsia="ru-RU" w:bidi="ru-RU"/>
    </w:rPr>
  </w:style>
  <w:style w:type="character" w:customStyle="1" w:styleId="102">
    <w:name w:val="Основной текст (10) + Не курсив"/>
    <w:basedOn w:val="100"/>
    <w:rsid w:val="00385D81"/>
    <w:rPr>
      <w:b w:val="0"/>
      <w:bCs w:val="0"/>
      <w:i w:val="0"/>
      <w:iCs w:val="0"/>
      <w:smallCaps w:val="0"/>
      <w:strike w:val="0"/>
      <w:dstrike w:val="0"/>
      <w:color w:val="000000"/>
      <w:spacing w:val="0"/>
      <w:w w:val="100"/>
      <w:position w:val="0"/>
      <w:u w:val="none"/>
      <w:effect w:val="none"/>
      <w:lang w:val="ru-RU" w:eastAsia="ru-RU" w:bidi="ru-RU"/>
    </w:rPr>
  </w:style>
  <w:style w:type="character" w:customStyle="1" w:styleId="94">
    <w:name w:val="Основной текст (9) + Полужирный"/>
    <w:basedOn w:val="92"/>
    <w:rsid w:val="00385D81"/>
    <w:rPr>
      <w:b/>
      <w:bCs/>
      <w:i w:val="0"/>
      <w:iCs w:val="0"/>
      <w:smallCaps w:val="0"/>
      <w:strike w:val="0"/>
      <w:dstrike w:val="0"/>
      <w:color w:val="000000"/>
      <w:spacing w:val="0"/>
      <w:w w:val="100"/>
      <w:position w:val="0"/>
      <w:u w:val="none"/>
      <w:effect w:val="none"/>
      <w:lang w:val="ru-RU" w:eastAsia="ru-RU" w:bidi="ru-RU"/>
    </w:rPr>
  </w:style>
  <w:style w:type="character" w:customStyle="1" w:styleId="95">
    <w:name w:val="Основной текст (9) + Не курсив"/>
    <w:basedOn w:val="92"/>
    <w:rsid w:val="00385D81"/>
    <w:rPr>
      <w:b w:val="0"/>
      <w:bCs w:val="0"/>
      <w:i w:val="0"/>
      <w:iCs w:val="0"/>
      <w:smallCaps w:val="0"/>
      <w:strike w:val="0"/>
      <w:dstrike w:val="0"/>
      <w:color w:val="000000"/>
      <w:spacing w:val="0"/>
      <w:w w:val="100"/>
      <w:position w:val="0"/>
      <w:u w:val="none"/>
      <w:effect w:val="none"/>
      <w:lang w:val="ru-RU" w:eastAsia="ru-RU" w:bidi="ru-RU"/>
    </w:rPr>
  </w:style>
  <w:style w:type="character" w:customStyle="1" w:styleId="9Exact1">
    <w:name w:val="Основной текст (9) + Полужирный Exact"/>
    <w:basedOn w:val="92"/>
    <w:rsid w:val="00385D81"/>
    <w:rPr>
      <w:b/>
      <w:bCs/>
      <w:color w:val="000000"/>
      <w:spacing w:val="0"/>
      <w:w w:val="100"/>
      <w:position w:val="0"/>
      <w:lang w:val="ru-RU" w:eastAsia="ru-RU" w:bidi="ru-RU"/>
    </w:rPr>
  </w:style>
  <w:style w:type="character" w:customStyle="1" w:styleId="6Exact1">
    <w:name w:val="Основной текст (6) + Курсив Exact"/>
    <w:basedOn w:val="62"/>
    <w:rsid w:val="00385D81"/>
    <w:rPr>
      <w:b w:val="0"/>
      <w:bCs w:val="0"/>
      <w:i/>
      <w:iCs/>
      <w:smallCaps w:val="0"/>
      <w:strike w:val="0"/>
      <w:dstrike w:val="0"/>
      <w:color w:val="000000"/>
      <w:spacing w:val="0"/>
      <w:w w:val="100"/>
      <w:position w:val="0"/>
      <w:u w:val="none"/>
      <w:effect w:val="none"/>
      <w:lang w:val="ru-RU" w:eastAsia="ru-RU" w:bidi="ru-RU"/>
    </w:rPr>
  </w:style>
  <w:style w:type="character" w:customStyle="1" w:styleId="7MicrosoftSansSerif">
    <w:name w:val="Основной текст (7) + Microsoft Sans Serif"/>
    <w:aliases w:val="8 pt"/>
    <w:basedOn w:val="72"/>
    <w:rsid w:val="00385D81"/>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lang w:val="ru-RU" w:eastAsia="ru-RU" w:bidi="ru-RU"/>
    </w:rPr>
  </w:style>
  <w:style w:type="character" w:customStyle="1" w:styleId="92pt">
    <w:name w:val="Основной текст (9) + Интервал 2 pt"/>
    <w:basedOn w:val="92"/>
    <w:rsid w:val="00385D81"/>
    <w:rPr>
      <w:b w:val="0"/>
      <w:bCs w:val="0"/>
      <w:i w:val="0"/>
      <w:iCs w:val="0"/>
      <w:smallCaps w:val="0"/>
      <w:strike w:val="0"/>
      <w:dstrike w:val="0"/>
      <w:color w:val="000000"/>
      <w:spacing w:val="40"/>
      <w:w w:val="100"/>
      <w:position w:val="0"/>
      <w:u w:val="none"/>
      <w:effect w:val="none"/>
      <w:lang w:val="ru-RU" w:eastAsia="ru-RU" w:bidi="ru-RU"/>
    </w:rPr>
  </w:style>
  <w:style w:type="character" w:customStyle="1" w:styleId="11pt">
    <w:name w:val="Колонтитул + 11 pt"/>
    <w:aliases w:val="Не курсив,Основной текст (4) + Полужирный"/>
    <w:basedOn w:val="92"/>
    <w:rsid w:val="00385D81"/>
    <w:rPr>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fc">
    <w:name w:val="Подпись к таблице (2) + Полужирный"/>
    <w:basedOn w:val="2f8"/>
    <w:rsid w:val="00385D81"/>
    <w:rPr>
      <w:b/>
      <w:bCs/>
      <w:i w:val="0"/>
      <w:iCs w:val="0"/>
      <w:smallCaps w:val="0"/>
      <w:strike w:val="0"/>
      <w:dstrike w:val="0"/>
      <w:color w:val="000000"/>
      <w:spacing w:val="0"/>
      <w:w w:val="100"/>
      <w:position w:val="0"/>
      <w:u w:val="none"/>
      <w:effect w:val="none"/>
      <w:lang w:val="ru-RU" w:eastAsia="ru-RU" w:bidi="ru-RU"/>
    </w:rPr>
  </w:style>
  <w:style w:type="character" w:customStyle="1" w:styleId="103">
    <w:name w:val="Основной текст (10) + Не полужирный"/>
    <w:basedOn w:val="100"/>
    <w:rsid w:val="00385D81"/>
    <w:rPr>
      <w:b w:val="0"/>
      <w:bCs w:val="0"/>
      <w:i w:val="0"/>
      <w:iCs w:val="0"/>
      <w:smallCaps w:val="0"/>
      <w:strike w:val="0"/>
      <w:dstrike w:val="0"/>
      <w:color w:val="000000"/>
      <w:spacing w:val="0"/>
      <w:w w:val="100"/>
      <w:position w:val="0"/>
      <w:u w:val="none"/>
      <w:effect w:val="none"/>
      <w:lang w:val="ru-RU" w:eastAsia="ru-RU" w:bidi="ru-RU"/>
    </w:rPr>
  </w:style>
  <w:style w:type="character" w:customStyle="1" w:styleId="2fd">
    <w:name w:val="Подпись к таблице (2) + Курсив"/>
    <w:basedOn w:val="2f8"/>
    <w:rsid w:val="00385D81"/>
    <w:rPr>
      <w:b w:val="0"/>
      <w:bCs w:val="0"/>
      <w:i/>
      <w:iCs/>
      <w:smallCaps w:val="0"/>
      <w:strike w:val="0"/>
      <w:dstrike w:val="0"/>
      <w:color w:val="000000"/>
      <w:spacing w:val="0"/>
      <w:w w:val="100"/>
      <w:position w:val="0"/>
      <w:u w:val="none"/>
      <w:effect w:val="none"/>
      <w:lang w:val="ru-RU" w:eastAsia="ru-RU" w:bidi="ru-RU"/>
    </w:rPr>
  </w:style>
  <w:style w:type="character" w:customStyle="1" w:styleId="57">
    <w:name w:val="Подпись к таблице (5)_"/>
    <w:basedOn w:val="a1"/>
    <w:uiPriority w:val="99"/>
    <w:rsid w:val="00385D81"/>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basedOn w:val="57"/>
    <w:rsid w:val="00385D81"/>
    <w:rPr>
      <w:i/>
      <w:iCs/>
      <w:color w:val="000000"/>
      <w:w w:val="100"/>
      <w:position w:val="0"/>
      <w:lang w:val="ru-RU" w:eastAsia="ru-RU" w:bidi="ru-RU"/>
    </w:rPr>
  </w:style>
  <w:style w:type="character" w:customStyle="1" w:styleId="59">
    <w:name w:val="Подпись к таблице (5)"/>
    <w:basedOn w:val="57"/>
    <w:rsid w:val="00385D81"/>
    <w:rPr>
      <w:color w:val="000000"/>
      <w:w w:val="100"/>
      <w:position w:val="0"/>
      <w:lang w:val="ru-RU" w:eastAsia="ru-RU" w:bidi="ru-RU"/>
    </w:rPr>
  </w:style>
  <w:style w:type="paragraph" w:customStyle="1" w:styleId="214">
    <w:name w:val="Основной текст (2)1"/>
    <w:basedOn w:val="a0"/>
    <w:uiPriority w:val="99"/>
    <w:rsid w:val="00385D81"/>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basedOn w:val="29"/>
    <w:rsid w:val="00385D81"/>
    <w:rPr>
      <w:rFonts w:ascii="Tahoma" w:eastAsia="Tahoma" w:hAnsi="Tahoma" w:cs="Tahoma"/>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1ff0">
    <w:name w:val="Заголовок №1_"/>
    <w:basedOn w:val="a1"/>
    <w:uiPriority w:val="99"/>
    <w:locked/>
    <w:rsid w:val="00385D81"/>
    <w:rPr>
      <w:rFonts w:ascii="Times New Roman" w:hAnsi="Times New Roman" w:cs="Times New Roman"/>
      <w:b/>
      <w:bCs/>
      <w:shd w:val="clear" w:color="auto" w:fill="FFFFFF"/>
    </w:rPr>
  </w:style>
  <w:style w:type="character" w:customStyle="1" w:styleId="124">
    <w:name w:val="Заголовок №1 (2)_"/>
    <w:basedOn w:val="a1"/>
    <w:link w:val="125"/>
    <w:uiPriority w:val="99"/>
    <w:locked/>
    <w:rsid w:val="00385D81"/>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385D81"/>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7">
    <w:name w:val="Основной текст (4) + Не курсив"/>
    <w:basedOn w:val="42"/>
    <w:uiPriority w:val="99"/>
    <w:rsid w:val="00385D81"/>
    <w:rPr>
      <w:b w:val="0"/>
      <w:bCs w:val="0"/>
      <w:i/>
      <w:iCs/>
    </w:rPr>
  </w:style>
  <w:style w:type="character" w:customStyle="1" w:styleId="2MicrosoftSansSerif2">
    <w:name w:val="Основной текст (2) + Microsoft Sans Serif2"/>
    <w:aliases w:val="82,5 pt3,Основной текст (2) + Arial2,71,Интервал 1 pt1"/>
    <w:basedOn w:val="29"/>
    <w:uiPriority w:val="99"/>
    <w:rsid w:val="00385D81"/>
    <w:rPr>
      <w:rFonts w:ascii="Microsoft Sans Serif" w:hAnsi="Microsoft Sans Serif" w:cs="Microsoft Sans Serif"/>
      <w:b w:val="0"/>
      <w:bCs w:val="0"/>
      <w:strike w:val="0"/>
      <w:dstrike w:val="0"/>
      <w:sz w:val="17"/>
      <w:szCs w:val="17"/>
      <w:u w:val="none"/>
      <w:effect w:val="none"/>
    </w:rPr>
  </w:style>
  <w:style w:type="character" w:customStyle="1" w:styleId="66">
    <w:name w:val="Заголовок №6_"/>
    <w:link w:val="67"/>
    <w:locked/>
    <w:rsid w:val="00385D81"/>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385D81"/>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385D81"/>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385D81"/>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basedOn w:val="a1"/>
    <w:locked/>
    <w:rsid w:val="00385D81"/>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basedOn w:val="a1"/>
    <w:locked/>
    <w:rsid w:val="00385D81"/>
    <w:rPr>
      <w:rFonts w:ascii="Verdana" w:eastAsia="Verdana" w:hAnsi="Verdana" w:cs="Verdana"/>
      <w:b/>
      <w:bCs/>
      <w:sz w:val="17"/>
      <w:szCs w:val="17"/>
      <w:shd w:val="clear" w:color="auto" w:fill="FFFFFF"/>
    </w:rPr>
  </w:style>
  <w:style w:type="character" w:customStyle="1" w:styleId="183">
    <w:name w:val="Основной текст (18)_"/>
    <w:basedOn w:val="a1"/>
    <w:locked/>
    <w:rsid w:val="00385D81"/>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basedOn w:val="52"/>
    <w:rsid w:val="00385D81"/>
    <w:rPr>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24pt">
    <w:name w:val="Основной текст (2) + Интервал 4 pt"/>
    <w:basedOn w:val="29"/>
    <w:rsid w:val="00385D81"/>
    <w:rPr>
      <w:b w:val="0"/>
      <w:bCs w:val="0"/>
      <w:i w:val="0"/>
      <w:iCs w:val="0"/>
      <w:smallCaps w:val="0"/>
      <w:strike w:val="0"/>
      <w:dstrike w:val="0"/>
      <w:color w:val="000000"/>
      <w:spacing w:val="80"/>
      <w:w w:val="100"/>
      <w:position w:val="0"/>
      <w:sz w:val="22"/>
      <w:szCs w:val="22"/>
      <w:u w:val="none"/>
      <w:effect w:val="none"/>
      <w:lang w:val="ru-RU" w:eastAsia="ru-RU" w:bidi="ru-RU"/>
    </w:rPr>
  </w:style>
  <w:style w:type="character" w:customStyle="1" w:styleId="154">
    <w:name w:val="Основной текст (15) + Полужирный"/>
    <w:basedOn w:val="151"/>
    <w:rsid w:val="00385D81"/>
    <w:rPr>
      <w:rFonts w:ascii="Microsoft Sans Serif" w:eastAsia="Microsoft Sans Serif" w:hAnsi="Microsoft Sans Serif" w:cs="Microsoft Sans Serif"/>
      <w:b/>
      <w:bCs/>
      <w:color w:val="000000"/>
      <w:spacing w:val="0"/>
      <w:w w:val="100"/>
      <w:position w:val="0"/>
      <w:sz w:val="17"/>
      <w:szCs w:val="17"/>
      <w:shd w:val="clear" w:color="auto" w:fill="FFFFFF"/>
      <w:lang w:val="ru-RU" w:eastAsia="ru-RU" w:bidi="ru-RU"/>
    </w:rPr>
  </w:style>
  <w:style w:type="character" w:customStyle="1" w:styleId="184">
    <w:name w:val="Основной текст (18) + Не курсив"/>
    <w:basedOn w:val="183"/>
    <w:rsid w:val="00385D81"/>
    <w:rPr>
      <w:color w:val="000000"/>
      <w:spacing w:val="0"/>
      <w:w w:val="100"/>
      <w:position w:val="0"/>
      <w:lang w:val="ru-RU" w:eastAsia="ru-RU" w:bidi="ru-RU"/>
    </w:rPr>
  </w:style>
  <w:style w:type="character" w:customStyle="1" w:styleId="83">
    <w:name w:val="Основной текст (8)_"/>
    <w:basedOn w:val="a1"/>
    <w:locked/>
    <w:rsid w:val="00385D81"/>
    <w:rPr>
      <w:rFonts w:ascii="Times New Roman" w:eastAsia="Times New Roman" w:hAnsi="Times New Roman" w:cs="Times New Roman"/>
      <w:b/>
      <w:bCs/>
      <w:shd w:val="clear" w:color="auto" w:fill="FFFFFF"/>
    </w:rPr>
  </w:style>
  <w:style w:type="character" w:customStyle="1" w:styleId="affffff">
    <w:name w:val="Подпись к картинке_"/>
    <w:basedOn w:val="a1"/>
    <w:locked/>
    <w:rsid w:val="00385D81"/>
    <w:rPr>
      <w:rFonts w:ascii="Arial" w:eastAsia="Arial" w:hAnsi="Arial" w:cs="Arial"/>
      <w:sz w:val="18"/>
      <w:szCs w:val="18"/>
      <w:shd w:val="clear" w:color="auto" w:fill="FFFFFF"/>
    </w:rPr>
  </w:style>
  <w:style w:type="character" w:customStyle="1" w:styleId="2fe">
    <w:name w:val="Основной текст (2) + Малые прописные"/>
    <w:basedOn w:val="29"/>
    <w:rsid w:val="00385D81"/>
    <w:rPr>
      <w:b w:val="0"/>
      <w:bCs w:val="0"/>
      <w:i w:val="0"/>
      <w:iCs w:val="0"/>
      <w:smallCaps/>
      <w:strike w:val="0"/>
      <w:dstrike w:val="0"/>
      <w:color w:val="000000"/>
      <w:spacing w:val="0"/>
      <w:w w:val="100"/>
      <w:position w:val="0"/>
      <w:sz w:val="22"/>
      <w:szCs w:val="22"/>
      <w:u w:val="none"/>
      <w:effect w:val="none"/>
      <w:lang w:val="en-US" w:eastAsia="en-US" w:bidi="en-US"/>
    </w:rPr>
  </w:style>
  <w:style w:type="character" w:customStyle="1" w:styleId="3Exact2">
    <w:name w:val="Подпись к таблице (3) Exact"/>
    <w:basedOn w:val="a1"/>
    <w:rsid w:val="00385D81"/>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basedOn w:val="38"/>
    <w:rsid w:val="00385D81"/>
    <w:rPr>
      <w:b/>
      <w:bCs/>
      <w:i/>
      <w:iCs/>
      <w:smallCaps w:val="0"/>
      <w:strike w:val="0"/>
      <w:dstrike w:val="0"/>
      <w:color w:val="000000"/>
      <w:spacing w:val="0"/>
      <w:w w:val="100"/>
      <w:position w:val="0"/>
      <w:sz w:val="22"/>
      <w:szCs w:val="22"/>
      <w:u w:val="none"/>
      <w:effect w:val="none"/>
      <w:lang w:val="ru-RU" w:eastAsia="ru-RU" w:bidi="ru-RU"/>
    </w:rPr>
  </w:style>
  <w:style w:type="character" w:customStyle="1" w:styleId="69">
    <w:name w:val="Основной текст (6) + Малые прописные"/>
    <w:basedOn w:val="62"/>
    <w:rsid w:val="00385D81"/>
    <w:rPr>
      <w:rFonts w:ascii="Arial" w:eastAsia="Arial" w:hAnsi="Arial" w:cs="Arial"/>
      <w:b w:val="0"/>
      <w:bCs w:val="0"/>
      <w:i w:val="0"/>
      <w:iCs w:val="0"/>
      <w:smallCaps/>
      <w:strike w:val="0"/>
      <w:dstrike w:val="0"/>
      <w:color w:val="000000"/>
      <w:spacing w:val="0"/>
      <w:w w:val="100"/>
      <w:position w:val="0"/>
      <w:sz w:val="18"/>
      <w:szCs w:val="18"/>
      <w:u w:val="none"/>
      <w:effect w:val="none"/>
      <w:lang w:val="en-US" w:eastAsia="en-US" w:bidi="en-US"/>
    </w:rPr>
  </w:style>
  <w:style w:type="paragraph" w:customStyle="1" w:styleId="1110">
    <w:name w:val="Основной текст (11)1"/>
    <w:basedOn w:val="a0"/>
    <w:uiPriority w:val="99"/>
    <w:rsid w:val="00385D81"/>
    <w:pPr>
      <w:widowControl w:val="0"/>
      <w:shd w:val="clear" w:color="auto" w:fill="FFFFFF"/>
      <w:spacing w:before="360" w:after="120" w:line="240" w:lineRule="atLeast"/>
      <w:ind w:firstLine="340"/>
      <w:jc w:val="both"/>
    </w:pPr>
    <w:rPr>
      <w:rFonts w:ascii="Times New Roman" w:eastAsiaTheme="minorHAnsi" w:hAnsi="Times New Roman" w:cs="Times New Roman"/>
      <w:b/>
      <w:bCs/>
      <w:sz w:val="21"/>
      <w:szCs w:val="21"/>
      <w:lang w:eastAsia="en-US"/>
    </w:rPr>
  </w:style>
  <w:style w:type="paragraph" w:customStyle="1" w:styleId="2510">
    <w:name w:val="Основной текст (25)1"/>
    <w:basedOn w:val="a0"/>
    <w:uiPriority w:val="99"/>
    <w:rsid w:val="00385D81"/>
    <w:pPr>
      <w:widowControl w:val="0"/>
      <w:shd w:val="clear" w:color="auto" w:fill="FFFFFF"/>
      <w:spacing w:after="60" w:line="240" w:lineRule="atLeast"/>
    </w:pPr>
    <w:rPr>
      <w:rFonts w:ascii="Times New Roman" w:eastAsiaTheme="minorHAnsi" w:hAnsi="Times New Roman" w:cs="Times New Roman"/>
      <w:b/>
      <w:bCs/>
      <w:sz w:val="20"/>
      <w:szCs w:val="20"/>
      <w:lang w:eastAsia="en-US"/>
    </w:rPr>
  </w:style>
  <w:style w:type="character" w:customStyle="1" w:styleId="240">
    <w:name w:val="Основной текст (24)_"/>
    <w:basedOn w:val="a1"/>
    <w:link w:val="241"/>
    <w:uiPriority w:val="99"/>
    <w:locked/>
    <w:rsid w:val="00385D81"/>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385D81"/>
    <w:pPr>
      <w:widowControl w:val="0"/>
      <w:shd w:val="clear" w:color="auto" w:fill="FFFFFF"/>
      <w:spacing w:after="0" w:line="206" w:lineRule="exact"/>
    </w:pPr>
    <w:rPr>
      <w:rFonts w:ascii="Times New Roman" w:hAnsi="Times New Roman" w:cs="Times New Roman"/>
      <w:sz w:val="20"/>
      <w:szCs w:val="20"/>
    </w:rPr>
  </w:style>
  <w:style w:type="character" w:customStyle="1" w:styleId="48">
    <w:name w:val="Подпись к таблице (4)_"/>
    <w:basedOn w:val="a1"/>
    <w:link w:val="49"/>
    <w:uiPriority w:val="99"/>
    <w:locked/>
    <w:rsid w:val="00385D81"/>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385D81"/>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basedOn w:val="a1"/>
    <w:link w:val="281"/>
    <w:uiPriority w:val="99"/>
    <w:locked/>
    <w:rsid w:val="00385D81"/>
    <w:rPr>
      <w:rFonts w:ascii="Arial" w:hAnsi="Arial" w:cs="Arial"/>
      <w:sz w:val="18"/>
      <w:szCs w:val="18"/>
      <w:shd w:val="clear" w:color="auto" w:fill="FFFFFF"/>
    </w:rPr>
  </w:style>
  <w:style w:type="paragraph" w:customStyle="1" w:styleId="281">
    <w:name w:val="Основной текст (28)"/>
    <w:basedOn w:val="a0"/>
    <w:link w:val="280"/>
    <w:uiPriority w:val="99"/>
    <w:rsid w:val="00385D81"/>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basedOn w:val="a1"/>
    <w:link w:val="223"/>
    <w:uiPriority w:val="99"/>
    <w:locked/>
    <w:rsid w:val="00385D81"/>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385D81"/>
    <w:pPr>
      <w:widowControl w:val="0"/>
      <w:shd w:val="clear" w:color="auto" w:fill="FFFFFF"/>
      <w:spacing w:after="60" w:line="211" w:lineRule="exact"/>
    </w:pPr>
    <w:rPr>
      <w:rFonts w:ascii="Times New Roman" w:hAnsi="Times New Roman" w:cs="Times New Roman"/>
      <w:i/>
      <w:iCs/>
    </w:rPr>
  </w:style>
  <w:style w:type="character" w:customStyle="1" w:styleId="affffff0">
    <w:name w:val="Оглавление_"/>
    <w:basedOn w:val="a1"/>
    <w:link w:val="affffff1"/>
    <w:locked/>
    <w:rsid w:val="00385D81"/>
    <w:rPr>
      <w:rFonts w:ascii="Times New Roman" w:hAnsi="Times New Roman" w:cs="Times New Roman"/>
      <w:shd w:val="clear" w:color="auto" w:fill="FFFFFF"/>
    </w:rPr>
  </w:style>
  <w:style w:type="paragraph" w:customStyle="1" w:styleId="affffff1">
    <w:name w:val="Оглавление"/>
    <w:basedOn w:val="a0"/>
    <w:link w:val="affffff0"/>
    <w:rsid w:val="00385D81"/>
    <w:pPr>
      <w:widowControl w:val="0"/>
      <w:shd w:val="clear" w:color="auto" w:fill="FFFFFF"/>
      <w:spacing w:after="0" w:line="269" w:lineRule="exact"/>
      <w:ind w:firstLine="380"/>
      <w:jc w:val="both"/>
    </w:pPr>
    <w:rPr>
      <w:rFonts w:ascii="Times New Roman" w:hAnsi="Times New Roman" w:cs="Times New Roman"/>
    </w:rPr>
  </w:style>
  <w:style w:type="character" w:customStyle="1" w:styleId="3f0">
    <w:name w:val="Оглавление (3)_"/>
    <w:basedOn w:val="a1"/>
    <w:link w:val="3f1"/>
    <w:uiPriority w:val="99"/>
    <w:locked/>
    <w:rsid w:val="00385D81"/>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385D81"/>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5">
    <w:name w:val="Основной текст (2) + Курсив1"/>
    <w:basedOn w:val="29"/>
    <w:uiPriority w:val="99"/>
    <w:rsid w:val="00385D81"/>
    <w:rPr>
      <w:b w:val="0"/>
      <w:bCs w:val="0"/>
      <w:i/>
      <w:iCs/>
      <w:strike w:val="0"/>
      <w:dstrike w:val="0"/>
      <w:sz w:val="22"/>
      <w:szCs w:val="22"/>
      <w:u w:val="none"/>
      <w:effect w:val="none"/>
    </w:rPr>
  </w:style>
  <w:style w:type="character" w:customStyle="1" w:styleId="224">
    <w:name w:val="Основной текст (2)2"/>
    <w:basedOn w:val="29"/>
    <w:uiPriority w:val="99"/>
    <w:rsid w:val="00385D81"/>
    <w:rPr>
      <w:b w:val="0"/>
      <w:bCs w:val="0"/>
      <w:sz w:val="22"/>
      <w:szCs w:val="22"/>
      <w:u w:val="single"/>
    </w:rPr>
  </w:style>
  <w:style w:type="character" w:customStyle="1" w:styleId="2Arial9">
    <w:name w:val="Основной текст (2) + Arial9"/>
    <w:aliases w:val="10,5 pt8"/>
    <w:basedOn w:val="29"/>
    <w:uiPriority w:val="99"/>
    <w:rsid w:val="00385D81"/>
    <w:rPr>
      <w:rFonts w:ascii="Arial" w:hAnsi="Arial" w:cs="Arial"/>
      <w:b w:val="0"/>
      <w:bCs w:val="0"/>
      <w:strike w:val="0"/>
      <w:dstrike w:val="0"/>
      <w:sz w:val="21"/>
      <w:szCs w:val="21"/>
      <w:u w:val="none"/>
      <w:effect w:val="none"/>
    </w:rPr>
  </w:style>
  <w:style w:type="character" w:customStyle="1" w:styleId="2Arial8">
    <w:name w:val="Основной текст (2) + Arial8"/>
    <w:aliases w:val="9 pt2"/>
    <w:basedOn w:val="29"/>
    <w:uiPriority w:val="99"/>
    <w:rsid w:val="00385D81"/>
    <w:rPr>
      <w:rFonts w:ascii="Arial" w:hAnsi="Arial" w:cs="Arial"/>
      <w:b w:val="0"/>
      <w:bCs w:val="0"/>
      <w:strike w:val="0"/>
      <w:dstrike w:val="0"/>
      <w:sz w:val="18"/>
      <w:szCs w:val="18"/>
      <w:u w:val="none"/>
      <w:effect w:val="none"/>
    </w:rPr>
  </w:style>
  <w:style w:type="character" w:customStyle="1" w:styleId="41pt">
    <w:name w:val="Подпись к таблице (4) + Интервал 1 pt"/>
    <w:basedOn w:val="48"/>
    <w:uiPriority w:val="99"/>
    <w:rsid w:val="00385D81"/>
    <w:rPr>
      <w:spacing w:val="30"/>
    </w:rPr>
  </w:style>
  <w:style w:type="character" w:customStyle="1" w:styleId="281pt">
    <w:name w:val="Основной текст (28) + Интервал 1 pt"/>
    <w:basedOn w:val="280"/>
    <w:uiPriority w:val="99"/>
    <w:rsid w:val="00385D81"/>
    <w:rPr>
      <w:spacing w:val="20"/>
    </w:rPr>
  </w:style>
  <w:style w:type="character" w:customStyle="1" w:styleId="225">
    <w:name w:val="Основной текст (22) + Не курсив"/>
    <w:basedOn w:val="222"/>
    <w:uiPriority w:val="99"/>
    <w:rsid w:val="00385D81"/>
  </w:style>
  <w:style w:type="character" w:customStyle="1" w:styleId="3100">
    <w:name w:val="Оглавление (3) + 10"/>
    <w:aliases w:val="5 pt5,Не полужирный1"/>
    <w:basedOn w:val="3f0"/>
    <w:uiPriority w:val="99"/>
    <w:rsid w:val="00385D81"/>
    <w:rPr>
      <w:spacing w:val="0"/>
      <w:sz w:val="21"/>
      <w:szCs w:val="21"/>
    </w:rPr>
  </w:style>
  <w:style w:type="character" w:customStyle="1" w:styleId="23pt">
    <w:name w:val="Основной текст (2) + Интервал 3 pt"/>
    <w:basedOn w:val="29"/>
    <w:uiPriority w:val="99"/>
    <w:rsid w:val="00385D81"/>
    <w:rPr>
      <w:b w:val="0"/>
      <w:bCs w:val="0"/>
      <w:strike w:val="0"/>
      <w:dstrike w:val="0"/>
      <w:spacing w:val="70"/>
      <w:sz w:val="22"/>
      <w:szCs w:val="22"/>
      <w:u w:val="none"/>
      <w:effect w:val="none"/>
    </w:rPr>
  </w:style>
  <w:style w:type="character" w:customStyle="1" w:styleId="241pt">
    <w:name w:val="Основной текст (24) + Интервал 1 pt"/>
    <w:basedOn w:val="240"/>
    <w:uiPriority w:val="99"/>
    <w:rsid w:val="00385D81"/>
    <w:rPr>
      <w:strike w:val="0"/>
      <w:dstrike w:val="0"/>
      <w:spacing w:val="30"/>
      <w:u w:val="none"/>
      <w:effect w:val="none"/>
    </w:rPr>
  </w:style>
  <w:style w:type="character" w:customStyle="1" w:styleId="2Arial5">
    <w:name w:val="Основной текст (2) + Arial5"/>
    <w:aliases w:val="9 pt1,Курсив5"/>
    <w:basedOn w:val="29"/>
    <w:uiPriority w:val="99"/>
    <w:rsid w:val="00385D81"/>
    <w:rPr>
      <w:rFonts w:ascii="Arial" w:hAnsi="Arial" w:cs="Arial"/>
      <w:b w:val="0"/>
      <w:bCs w:val="0"/>
      <w:i/>
      <w:iCs/>
      <w:strike w:val="0"/>
      <w:dstrike w:val="0"/>
      <w:sz w:val="18"/>
      <w:szCs w:val="18"/>
      <w:u w:val="none"/>
      <w:effect w:val="none"/>
    </w:rPr>
  </w:style>
  <w:style w:type="character" w:customStyle="1" w:styleId="2Arial4">
    <w:name w:val="Основной текст (2) + Arial4"/>
    <w:aliases w:val="4 pt,Курсив4"/>
    <w:basedOn w:val="29"/>
    <w:uiPriority w:val="99"/>
    <w:rsid w:val="00385D81"/>
    <w:rPr>
      <w:rFonts w:ascii="Arial" w:hAnsi="Arial" w:cs="Arial"/>
      <w:b w:val="0"/>
      <w:bCs w:val="0"/>
      <w:i/>
      <w:iCs/>
      <w:strike w:val="0"/>
      <w:dstrike w:val="0"/>
      <w:sz w:val="8"/>
      <w:szCs w:val="8"/>
      <w:u w:val="none"/>
      <w:effect w:val="none"/>
    </w:rPr>
  </w:style>
  <w:style w:type="character" w:customStyle="1" w:styleId="2Arial3">
    <w:name w:val="Основной текст (2) + Arial3"/>
    <w:aliases w:val="72,5 pt4"/>
    <w:basedOn w:val="29"/>
    <w:uiPriority w:val="99"/>
    <w:rsid w:val="00385D81"/>
    <w:rPr>
      <w:rFonts w:ascii="Arial" w:hAnsi="Arial" w:cs="Arial"/>
      <w:b w:val="0"/>
      <w:bCs w:val="0"/>
      <w:strike w:val="0"/>
      <w:dstrike w:val="0"/>
      <w:sz w:val="15"/>
      <w:szCs w:val="15"/>
      <w:u w:val="none"/>
      <w:effect w:val="none"/>
    </w:rPr>
  </w:style>
  <w:style w:type="character" w:customStyle="1" w:styleId="242">
    <w:name w:val="Основной текст (2) + 4"/>
    <w:aliases w:val="5 pt1"/>
    <w:basedOn w:val="29"/>
    <w:uiPriority w:val="99"/>
    <w:rsid w:val="00385D81"/>
    <w:rPr>
      <w:b w:val="0"/>
      <w:bCs w:val="0"/>
      <w:strike w:val="0"/>
      <w:dstrike w:val="0"/>
      <w:sz w:val="9"/>
      <w:szCs w:val="9"/>
      <w:u w:val="none"/>
      <w:effect w:val="none"/>
    </w:rPr>
  </w:style>
  <w:style w:type="character" w:customStyle="1" w:styleId="11Exact1">
    <w:name w:val="Основной текст (11) Exact1"/>
    <w:basedOn w:val="113"/>
    <w:uiPriority w:val="99"/>
    <w:rsid w:val="00385D81"/>
    <w:rPr>
      <w:rFonts w:ascii="Times New Roman" w:hAnsi="Times New Roman" w:cs="Times New Roman"/>
      <w:b/>
      <w:bCs/>
      <w:i w:val="0"/>
      <w:iCs w:val="0"/>
      <w:strike w:val="0"/>
      <w:dstrike w:val="0"/>
      <w:sz w:val="21"/>
      <w:szCs w:val="21"/>
      <w:u w:val="none"/>
      <w:effect w:val="none"/>
    </w:rPr>
  </w:style>
  <w:style w:type="character" w:customStyle="1" w:styleId="28Exact">
    <w:name w:val="Основной текст (28) Exact"/>
    <w:basedOn w:val="a1"/>
    <w:uiPriority w:val="99"/>
    <w:rsid w:val="00385D81"/>
    <w:rPr>
      <w:rFonts w:ascii="Arial" w:hAnsi="Arial" w:cs="Arial" w:hint="default"/>
      <w:strike w:val="0"/>
      <w:dstrike w:val="0"/>
      <w:sz w:val="18"/>
      <w:szCs w:val="18"/>
      <w:u w:val="none"/>
      <w:effect w:val="none"/>
    </w:rPr>
  </w:style>
  <w:style w:type="character" w:customStyle="1" w:styleId="28Exact1">
    <w:name w:val="Основной текст (28) Exact1"/>
    <w:basedOn w:val="280"/>
    <w:uiPriority w:val="99"/>
    <w:rsid w:val="00385D81"/>
    <w:rPr>
      <w:u w:val="single"/>
    </w:rPr>
  </w:style>
  <w:style w:type="character" w:customStyle="1" w:styleId="28Exact0">
    <w:name w:val="Основной текст (28) + Курсив Exact"/>
    <w:basedOn w:val="280"/>
    <w:uiPriority w:val="99"/>
    <w:rsid w:val="00385D81"/>
    <w:rPr>
      <w:i/>
      <w:iCs/>
      <w:strike w:val="0"/>
      <w:dstrike w:val="0"/>
      <w:u w:val="none"/>
      <w:effect w:val="none"/>
      <w:lang w:val="en-US" w:eastAsia="en-US"/>
    </w:rPr>
  </w:style>
  <w:style w:type="character" w:customStyle="1" w:styleId="28Exact2">
    <w:name w:val="Основной текст (28) + Полужирный Exact"/>
    <w:basedOn w:val="280"/>
    <w:uiPriority w:val="99"/>
    <w:rsid w:val="00385D81"/>
    <w:rPr>
      <w:b/>
      <w:bCs/>
      <w:strike w:val="0"/>
      <w:dstrike w:val="0"/>
      <w:color w:val="000000"/>
      <w:spacing w:val="0"/>
      <w:w w:val="100"/>
      <w:position w:val="0"/>
      <w:u w:val="none"/>
      <w:effect w:val="none"/>
    </w:rPr>
  </w:style>
  <w:style w:type="character" w:customStyle="1" w:styleId="293pt1">
    <w:name w:val="Основной текст (2) + 93 pt1"/>
    <w:aliases w:val="Полужирный1,Курсив2,Интервал -1 pt1"/>
    <w:basedOn w:val="29"/>
    <w:uiPriority w:val="99"/>
    <w:rsid w:val="00385D81"/>
    <w:rPr>
      <w:i/>
      <w:iCs/>
      <w:strike w:val="0"/>
      <w:dstrike w:val="0"/>
      <w:spacing w:val="-30"/>
      <w:sz w:val="186"/>
      <w:szCs w:val="186"/>
      <w:u w:val="none"/>
      <w:effect w:val="none"/>
    </w:rPr>
  </w:style>
  <w:style w:type="character" w:customStyle="1" w:styleId="2Arial1">
    <w:name w:val="Основной текст (2) + Arial1"/>
    <w:basedOn w:val="29"/>
    <w:uiPriority w:val="99"/>
    <w:rsid w:val="00385D81"/>
    <w:rPr>
      <w:rFonts w:ascii="Arial" w:hAnsi="Arial" w:cs="Arial"/>
      <w:b w:val="0"/>
      <w:bCs w:val="0"/>
      <w:strike w:val="0"/>
      <w:dstrike w:val="0"/>
      <w:sz w:val="22"/>
      <w:szCs w:val="22"/>
      <w:u w:val="none"/>
      <w:effect w:val="none"/>
    </w:rPr>
  </w:style>
  <w:style w:type="character" w:customStyle="1" w:styleId="84">
    <w:name w:val="Заголовок №8_"/>
    <w:basedOn w:val="a1"/>
    <w:link w:val="85"/>
    <w:locked/>
    <w:rsid w:val="00385D81"/>
    <w:rPr>
      <w:rFonts w:ascii="Times New Roman" w:eastAsia="Times New Roman" w:hAnsi="Times New Roman" w:cs="Times New Roman"/>
      <w:b/>
      <w:bCs/>
      <w:shd w:val="clear" w:color="auto" w:fill="FFFFFF"/>
    </w:rPr>
  </w:style>
  <w:style w:type="paragraph" w:customStyle="1" w:styleId="85">
    <w:name w:val="Заголовок №8"/>
    <w:basedOn w:val="a0"/>
    <w:link w:val="84"/>
    <w:rsid w:val="00385D81"/>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6">
    <w:name w:val="Заголовок №9_"/>
    <w:basedOn w:val="a1"/>
    <w:link w:val="97"/>
    <w:locked/>
    <w:rsid w:val="00385D81"/>
    <w:rPr>
      <w:rFonts w:ascii="Tahoma" w:eastAsia="Tahoma" w:hAnsi="Tahoma" w:cs="Tahoma"/>
      <w:sz w:val="19"/>
      <w:szCs w:val="19"/>
      <w:shd w:val="clear" w:color="auto" w:fill="FFFFFF"/>
    </w:rPr>
  </w:style>
  <w:style w:type="paragraph" w:customStyle="1" w:styleId="97">
    <w:name w:val="Заголовок №9"/>
    <w:basedOn w:val="a0"/>
    <w:link w:val="96"/>
    <w:rsid w:val="00385D81"/>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basedOn w:val="a1"/>
    <w:link w:val="5c"/>
    <w:locked/>
    <w:rsid w:val="00385D81"/>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385D81"/>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basedOn w:val="a1"/>
    <w:link w:val="105"/>
    <w:locked/>
    <w:rsid w:val="00385D81"/>
    <w:rPr>
      <w:rFonts w:ascii="Tahoma" w:eastAsia="Tahoma" w:hAnsi="Tahoma" w:cs="Tahoma"/>
      <w:b/>
      <w:bCs/>
      <w:sz w:val="18"/>
      <w:szCs w:val="18"/>
      <w:shd w:val="clear" w:color="auto" w:fill="FFFFFF"/>
    </w:rPr>
  </w:style>
  <w:style w:type="paragraph" w:customStyle="1" w:styleId="105">
    <w:name w:val="Заголовок №10"/>
    <w:basedOn w:val="a0"/>
    <w:link w:val="104"/>
    <w:rsid w:val="00385D81"/>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basedOn w:val="123"/>
    <w:rsid w:val="00385D81"/>
    <w:rPr>
      <w:rFonts w:ascii="Tahoma" w:eastAsia="Tahoma" w:hAnsi="Tahoma" w:cs="Tahoma"/>
      <w:i w:val="0"/>
      <w:iCs w:val="0"/>
      <w:color w:val="000000"/>
      <w:spacing w:val="0"/>
      <w:w w:val="100"/>
      <w:position w:val="0"/>
      <w:sz w:val="18"/>
      <w:szCs w:val="18"/>
      <w:lang w:val="ru-RU" w:eastAsia="ru-RU" w:bidi="ru-RU"/>
    </w:rPr>
  </w:style>
  <w:style w:type="character" w:customStyle="1" w:styleId="127">
    <w:name w:val="Основной текст (12) + Малые прописные"/>
    <w:basedOn w:val="123"/>
    <w:rsid w:val="00385D81"/>
    <w:rPr>
      <w:rFonts w:ascii="Tahoma" w:eastAsia="Tahoma" w:hAnsi="Tahoma" w:cs="Tahoma"/>
      <w:b w:val="0"/>
      <w:bCs w:val="0"/>
      <w:i w:val="0"/>
      <w:iCs w:val="0"/>
      <w:smallCaps/>
      <w:color w:val="000000"/>
      <w:spacing w:val="0"/>
      <w:w w:val="100"/>
      <w:position w:val="0"/>
      <w:sz w:val="18"/>
      <w:szCs w:val="18"/>
      <w:lang w:val="en-US" w:eastAsia="en-US" w:bidi="en-US"/>
    </w:rPr>
  </w:style>
  <w:style w:type="character" w:customStyle="1" w:styleId="1030">
    <w:name w:val="Заголовок №10 (3) + Полужирный"/>
    <w:basedOn w:val="a1"/>
    <w:rsid w:val="00385D81"/>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basedOn w:val="42"/>
    <w:rsid w:val="00385D81"/>
    <w:rPr>
      <w:b w:val="0"/>
      <w:bCs w:val="0"/>
      <w:i w:val="0"/>
      <w:iCs w:val="0"/>
      <w:smallCaps w:val="0"/>
      <w:strike w:val="0"/>
      <w:dstrike w:val="0"/>
      <w:color w:val="000000"/>
      <w:spacing w:val="50"/>
      <w:w w:val="100"/>
      <w:position w:val="0"/>
      <w:sz w:val="20"/>
      <w:szCs w:val="20"/>
      <w:u w:val="none"/>
      <w:effect w:val="none"/>
      <w:lang w:val="en-US" w:eastAsia="en-US" w:bidi="en-US"/>
    </w:rPr>
  </w:style>
  <w:style w:type="character" w:customStyle="1" w:styleId="4a">
    <w:name w:val="Основной текст (4) + Курсив"/>
    <w:basedOn w:val="42"/>
    <w:rsid w:val="00385D81"/>
    <w:rPr>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214pt">
    <w:name w:val="Основной текст (2) + 14 pt"/>
    <w:basedOn w:val="29"/>
    <w:rsid w:val="00385D81"/>
    <w:rPr>
      <w:b w:val="0"/>
      <w:bCs w:val="0"/>
      <w:i w:val="0"/>
      <w:iCs w:val="0"/>
      <w:smallCaps w:val="0"/>
      <w:strike w:val="0"/>
      <w:dstrike w:val="0"/>
      <w:color w:val="000000"/>
      <w:spacing w:val="0"/>
      <w:w w:val="100"/>
      <w:position w:val="0"/>
      <w:sz w:val="28"/>
      <w:szCs w:val="28"/>
      <w:u w:val="none"/>
      <w:effect w:val="none"/>
      <w:lang w:val="ru-RU" w:eastAsia="ru-RU" w:bidi="ru-RU"/>
    </w:rPr>
  </w:style>
  <w:style w:type="paragraph" w:customStyle="1" w:styleId="a">
    <w:name w:val="НОМЕРА"/>
    <w:basedOn w:val="af"/>
    <w:link w:val="affffff2"/>
    <w:uiPriority w:val="99"/>
    <w:qFormat/>
    <w:rsid w:val="00385D81"/>
    <w:pPr>
      <w:numPr>
        <w:numId w:val="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385D81"/>
    <w:rPr>
      <w:rFonts w:ascii="Arial Narrow" w:eastAsia="Calibri" w:hAnsi="Arial Narrow" w:cs="Times New Roman"/>
      <w:sz w:val="18"/>
      <w:szCs w:val="18"/>
    </w:rPr>
  </w:style>
  <w:style w:type="character" w:customStyle="1" w:styleId="FontStyle14">
    <w:name w:val="Font Style14"/>
    <w:basedOn w:val="a1"/>
    <w:rsid w:val="00F112BF"/>
    <w:rPr>
      <w:rFonts w:ascii="Times New Roman" w:hAnsi="Times New Roman" w:cs="Times New Roman"/>
      <w:sz w:val="26"/>
      <w:szCs w:val="26"/>
    </w:rPr>
  </w:style>
  <w:style w:type="paragraph" w:customStyle="1" w:styleId="FR3">
    <w:name w:val="FR3"/>
    <w:rsid w:val="00F112BF"/>
    <w:pPr>
      <w:widowControl w:val="0"/>
      <w:suppressAutoHyphens/>
      <w:spacing w:after="0" w:line="259" w:lineRule="auto"/>
      <w:ind w:firstLine="300"/>
      <w:jc w:val="both"/>
    </w:pPr>
    <w:rPr>
      <w:rFonts w:ascii="Arial" w:eastAsia="Arial" w:hAnsi="Arial" w:cs="Times New Roman"/>
      <w:sz w:val="18"/>
      <w:szCs w:val="20"/>
      <w:lang w:eastAsia="ar-SA"/>
    </w:rPr>
  </w:style>
  <w:style w:type="paragraph" w:styleId="affffff3">
    <w:name w:val="List"/>
    <w:basedOn w:val="afa"/>
    <w:uiPriority w:val="99"/>
    <w:semiHidden/>
    <w:unhideWhenUsed/>
    <w:rsid w:val="008A3B1E"/>
    <w:pPr>
      <w:suppressAutoHyphens/>
      <w:spacing w:line="240" w:lineRule="auto"/>
    </w:pPr>
    <w:rPr>
      <w:rFonts w:ascii="Times New Roman" w:hAnsi="Times New Roman" w:cs="Tahoma"/>
      <w:sz w:val="24"/>
      <w:szCs w:val="24"/>
      <w:lang w:eastAsia="ar-SA"/>
    </w:rPr>
  </w:style>
  <w:style w:type="paragraph" w:styleId="2ff">
    <w:name w:val="Quote"/>
    <w:basedOn w:val="a0"/>
    <w:next w:val="a0"/>
    <w:link w:val="2ff0"/>
    <w:uiPriority w:val="99"/>
    <w:qFormat/>
    <w:rsid w:val="008A3B1E"/>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ff0">
    <w:name w:val="Цитата 2 Знак"/>
    <w:basedOn w:val="a1"/>
    <w:link w:val="2ff"/>
    <w:uiPriority w:val="99"/>
    <w:rsid w:val="008A3B1E"/>
    <w:rPr>
      <w:rFonts w:ascii="Times New Roman" w:eastAsia="Times New Roman" w:hAnsi="Times New Roman" w:cs="Times New Roman"/>
      <w:i/>
      <w:sz w:val="24"/>
      <w:szCs w:val="24"/>
      <w:lang w:bidi="en-US"/>
    </w:rPr>
  </w:style>
  <w:style w:type="paragraph" w:customStyle="1" w:styleId="226">
    <w:name w:val="Основной текст 22"/>
    <w:basedOn w:val="a0"/>
    <w:uiPriority w:val="99"/>
    <w:rsid w:val="008A3B1E"/>
    <w:pPr>
      <w:spacing w:after="0" w:line="240" w:lineRule="auto"/>
      <w:ind w:firstLine="709"/>
      <w:jc w:val="both"/>
    </w:pPr>
    <w:rPr>
      <w:rFonts w:ascii="Times New Roman" w:eastAsia="Times New Roman" w:hAnsi="Times New Roman" w:cs="Times New Roman"/>
      <w:sz w:val="24"/>
      <w:szCs w:val="24"/>
    </w:rPr>
  </w:style>
  <w:style w:type="paragraph" w:customStyle="1" w:styleId="216">
    <w:name w:val="Основной текст с отступом 21"/>
    <w:basedOn w:val="a0"/>
    <w:uiPriority w:val="99"/>
    <w:rsid w:val="008A3B1E"/>
    <w:pPr>
      <w:spacing w:after="0" w:line="240" w:lineRule="auto"/>
      <w:ind w:firstLine="709"/>
      <w:jc w:val="both"/>
    </w:pPr>
    <w:rPr>
      <w:rFonts w:ascii="Times New Roman" w:eastAsia="Times New Roman" w:hAnsi="Times New Roman" w:cs="Times New Roman"/>
      <w:szCs w:val="20"/>
    </w:rPr>
  </w:style>
  <w:style w:type="character" w:customStyle="1" w:styleId="610">
    <w:name w:val="Знак6 Знак Знак1"/>
    <w:semiHidden/>
    <w:locked/>
    <w:rsid w:val="008A3B1E"/>
    <w:rPr>
      <w:lang w:val="ru-RU" w:eastAsia="ru-RU" w:bidi="ar-SA"/>
    </w:rPr>
  </w:style>
  <w:style w:type="character" w:customStyle="1" w:styleId="BodyTextChar">
    <w:name w:val="Body Text Char"/>
    <w:aliases w:val="DTP Body Text Char"/>
    <w:semiHidden/>
    <w:locked/>
    <w:rsid w:val="008A3B1E"/>
    <w:rPr>
      <w:sz w:val="24"/>
      <w:szCs w:val="24"/>
      <w:lang w:val="ru-RU" w:eastAsia="ru-RU" w:bidi="ar-SA"/>
    </w:rPr>
  </w:style>
  <w:style w:type="character" w:customStyle="1" w:styleId="6a">
    <w:name w:val="Знак6 Знак Знак"/>
    <w:semiHidden/>
    <w:locked/>
    <w:rsid w:val="008A3B1E"/>
    <w:rPr>
      <w:lang w:val="ru-RU" w:eastAsia="ru-RU" w:bidi="ar-SA"/>
    </w:rPr>
  </w:style>
  <w:style w:type="table" w:customStyle="1" w:styleId="B2ColorfulShadingAccent2">
    <w:name w:val="B2 Colorful Shading Accent 2"/>
    <w:basedOn w:val="a2"/>
    <w:rsid w:val="008A3B1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1">
    <w:name w:val="Сетка таблицы2"/>
    <w:basedOn w:val="a2"/>
    <w:rsid w:val="008A3B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basedOn w:val="a2"/>
    <w:rsid w:val="008A3B1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8A3B1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5">
    <w:name w:val="Сетка таблицы11"/>
    <w:basedOn w:val="a2"/>
    <w:rsid w:val="008A3B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
    <w:basedOn w:val="a2"/>
    <w:rsid w:val="008A3B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b">
    <w:name w:val="Сетка таблицы4"/>
    <w:basedOn w:val="a2"/>
    <w:rsid w:val="008A3B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2">
    <w:name w:val="B2 Colorful Shading Accent 22"/>
    <w:basedOn w:val="a2"/>
    <w:rsid w:val="008A3B1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8">
    <w:name w:val="Сетка таблицы12"/>
    <w:basedOn w:val="a2"/>
    <w:rsid w:val="008A3B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2"/>
    <w:rsid w:val="008A3B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2"/>
    <w:rsid w:val="008A3B1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1">
    <w:name w:val="B2 Colorful Shading Accent 211"/>
    <w:basedOn w:val="a2"/>
    <w:rsid w:val="008A3B1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1">
    <w:name w:val="Сетка таблицы111"/>
    <w:basedOn w:val="a2"/>
    <w:rsid w:val="008A3B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rsid w:val="008A3B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basedOn w:val="a2"/>
    <w:rsid w:val="008A3B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3">
    <w:name w:val="B2 Colorful Shading Accent 23"/>
    <w:basedOn w:val="a2"/>
    <w:rsid w:val="008A3B1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34">
    <w:name w:val="Сетка таблицы13"/>
    <w:basedOn w:val="a2"/>
    <w:rsid w:val="008A3B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2"/>
    <w:rsid w:val="008A3B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rsid w:val="008A3B1E"/>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2">
    <w:name w:val="B2 Colorful Shading Accent 212"/>
    <w:basedOn w:val="a2"/>
    <w:rsid w:val="008A3B1E"/>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0">
    <w:name w:val="Сетка таблицы112"/>
    <w:basedOn w:val="a2"/>
    <w:rsid w:val="008A3B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2"/>
    <w:rsid w:val="008A3B1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16956058">
      <w:bodyDiv w:val="1"/>
      <w:marLeft w:val="0"/>
      <w:marRight w:val="0"/>
      <w:marTop w:val="0"/>
      <w:marBottom w:val="0"/>
      <w:divBdr>
        <w:top w:val="none" w:sz="0" w:space="0" w:color="auto"/>
        <w:left w:val="none" w:sz="0" w:space="0" w:color="auto"/>
        <w:bottom w:val="none" w:sz="0" w:space="0" w:color="auto"/>
        <w:right w:val="none" w:sz="0" w:space="0" w:color="auto"/>
      </w:divBdr>
    </w:div>
    <w:div w:id="1943299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9.bin"/><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image" Target="media/image13.wmf"/><Relationship Id="rId42" Type="http://schemas.openxmlformats.org/officeDocument/2006/relationships/oleObject" Target="embeddings/oleObject19.bin"/><Relationship Id="rId47" Type="http://schemas.openxmlformats.org/officeDocument/2006/relationships/oleObject" Target="embeddings/oleObject23.bin"/><Relationship Id="rId50" Type="http://schemas.openxmlformats.org/officeDocument/2006/relationships/image" Target="media/image18.png"/><Relationship Id="rId55" Type="http://schemas.openxmlformats.org/officeDocument/2006/relationships/image" Target="media/image22.wmf"/><Relationship Id="rId63" Type="http://schemas.openxmlformats.org/officeDocument/2006/relationships/image" Target="media/image26.wmf"/><Relationship Id="rId68" Type="http://schemas.openxmlformats.org/officeDocument/2006/relationships/oleObject" Target="embeddings/oleObject33.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8.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oleObject" Target="embeddings/oleObject17.bin"/><Relationship Id="rId45" Type="http://schemas.openxmlformats.org/officeDocument/2006/relationships/oleObject" Target="embeddings/oleObject22.bin"/><Relationship Id="rId53" Type="http://schemas.openxmlformats.org/officeDocument/2006/relationships/image" Target="media/image21.wmf"/><Relationship Id="rId58" Type="http://schemas.openxmlformats.org/officeDocument/2006/relationships/oleObject" Target="embeddings/oleObject28.bin"/><Relationship Id="rId66" Type="http://schemas.openxmlformats.org/officeDocument/2006/relationships/oleObject" Target="embeddings/oleObject32.bin"/><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oleObject" Target="embeddings/oleObject10.bin"/><Relationship Id="rId36" Type="http://schemas.openxmlformats.org/officeDocument/2006/relationships/image" Target="media/image14.wmf"/><Relationship Id="rId49" Type="http://schemas.openxmlformats.org/officeDocument/2006/relationships/oleObject" Target="embeddings/oleObject25.bin"/><Relationship Id="rId57" Type="http://schemas.openxmlformats.org/officeDocument/2006/relationships/image" Target="media/image23.wmf"/><Relationship Id="rId61" Type="http://schemas.openxmlformats.org/officeDocument/2006/relationships/image" Target="media/image25.png"/><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oleObject" Target="embeddings/oleObject21.bin"/><Relationship Id="rId52" Type="http://schemas.openxmlformats.org/officeDocument/2006/relationships/image" Target="media/image20.png"/><Relationship Id="rId60" Type="http://schemas.openxmlformats.org/officeDocument/2006/relationships/oleObject" Target="embeddings/oleObject29.bin"/><Relationship Id="rId65" Type="http://schemas.openxmlformats.org/officeDocument/2006/relationships/image" Target="media/image27.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image" Target="media/image12.wmf"/><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oleObject" Target="embeddings/oleObject24.bin"/><Relationship Id="rId56" Type="http://schemas.openxmlformats.org/officeDocument/2006/relationships/oleObject" Target="embeddings/oleObject27.bin"/><Relationship Id="rId64" Type="http://schemas.openxmlformats.org/officeDocument/2006/relationships/oleObject" Target="embeddings/oleObject31.bin"/><Relationship Id="rId69" Type="http://schemas.openxmlformats.org/officeDocument/2006/relationships/oleObject" Target="embeddings/oleObject34.bin"/><Relationship Id="rId8" Type="http://schemas.openxmlformats.org/officeDocument/2006/relationships/image" Target="media/image1.wmf"/><Relationship Id="rId51" Type="http://schemas.openxmlformats.org/officeDocument/2006/relationships/image" Target="media/image1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10.png"/><Relationship Id="rId33" Type="http://schemas.openxmlformats.org/officeDocument/2006/relationships/oleObject" Target="embeddings/oleObject14.bin"/><Relationship Id="rId38" Type="http://schemas.openxmlformats.org/officeDocument/2006/relationships/image" Target="media/image15.png"/><Relationship Id="rId46" Type="http://schemas.openxmlformats.org/officeDocument/2006/relationships/image" Target="media/image17.wmf"/><Relationship Id="rId59" Type="http://schemas.openxmlformats.org/officeDocument/2006/relationships/image" Target="media/image24.wmf"/><Relationship Id="rId67" Type="http://schemas.openxmlformats.org/officeDocument/2006/relationships/image" Target="media/image28.wmf"/><Relationship Id="rId20" Type="http://schemas.openxmlformats.org/officeDocument/2006/relationships/image" Target="media/image7.wmf"/><Relationship Id="rId41" Type="http://schemas.openxmlformats.org/officeDocument/2006/relationships/oleObject" Target="embeddings/oleObject18.bin"/><Relationship Id="rId54" Type="http://schemas.openxmlformats.org/officeDocument/2006/relationships/oleObject" Target="embeddings/oleObject26.bin"/><Relationship Id="rId62" Type="http://schemas.openxmlformats.org/officeDocument/2006/relationships/oleObject" Target="embeddings/oleObject30.bin"/><Relationship Id="rId7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09436-E8F4-4C5B-9FD2-386AE0A91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982</TotalTime>
  <Pages>1</Pages>
  <Words>151444</Words>
  <Characters>863232</Characters>
  <Application>Microsoft Office Word</Application>
  <DocSecurity>0</DocSecurity>
  <Lines>7193</Lines>
  <Paragraphs>2025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1012651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МБОУ Акташская СОШ</cp:lastModifiedBy>
  <cp:revision>72</cp:revision>
  <cp:lastPrinted>2015-05-04T14:25:00Z</cp:lastPrinted>
  <dcterms:created xsi:type="dcterms:W3CDTF">2015-05-03T10:04:00Z</dcterms:created>
  <dcterms:modified xsi:type="dcterms:W3CDTF">2015-11-12T03:42:00Z</dcterms:modified>
</cp:coreProperties>
</file>